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00700C5" w14:textId="11B01DC4" w:rsidR="1A2E85C9" w:rsidRDefault="755062C0" w:rsidP="755062C0">
      <w:pPr>
        <w:spacing w:before="120" w:after="0"/>
        <w:jc w:val="center"/>
        <w:rPr>
          <w:rFonts w:eastAsia="Times New Roman" w:cs="Times New Roman"/>
          <w:color w:val="000000" w:themeColor="text1"/>
          <w:sz w:val="28"/>
          <w:szCs w:val="28"/>
        </w:rPr>
      </w:pPr>
      <w:bookmarkStart w:id="0" w:name="_Hlk164677001"/>
      <w:bookmarkEnd w:id="0"/>
      <w:r w:rsidRPr="755062C0">
        <w:rPr>
          <w:rFonts w:eastAsia="Times New Roman" w:cs="Times New Roman"/>
          <w:b/>
          <w:bCs/>
          <w:sz w:val="44"/>
          <w:szCs w:val="44"/>
        </w:rPr>
        <w:t>Fatigue Life Prediction of Additively Manufactured Part Using Machine Learning Algorithms for Varying Deposition Attributes</w:t>
      </w:r>
      <w:r w:rsidRPr="755062C0">
        <w:rPr>
          <w:rFonts w:eastAsia="Times New Roman" w:cs="Times New Roman"/>
          <w:color w:val="000000" w:themeColor="text1"/>
          <w:sz w:val="28"/>
          <w:szCs w:val="28"/>
        </w:rPr>
        <w:t xml:space="preserve"> </w:t>
      </w:r>
    </w:p>
    <w:p w14:paraId="25350832" w14:textId="77777777" w:rsidR="00933A1D" w:rsidRDefault="00933A1D" w:rsidP="1A2E85C9">
      <w:pPr>
        <w:spacing w:after="0"/>
        <w:jc w:val="center"/>
      </w:pPr>
    </w:p>
    <w:p w14:paraId="5FE7D4AE" w14:textId="77777777" w:rsidR="00EF155D" w:rsidRDefault="007E24C0" w:rsidP="00094376">
      <w:pPr>
        <w:spacing w:line="240" w:lineRule="auto"/>
        <w:jc w:val="center"/>
      </w:pPr>
      <w:r>
        <w:rPr>
          <w:rFonts w:eastAsia="Times New Roman" w:cs="Times New Roman"/>
          <w:color w:val="000000"/>
          <w:sz w:val="28"/>
          <w:szCs w:val="28"/>
        </w:rPr>
        <w:t xml:space="preserve">Project report submitted in partial fulfilment of the </w:t>
      </w:r>
    </w:p>
    <w:p w14:paraId="5BD6F937" w14:textId="77777777" w:rsidR="00EF155D" w:rsidRDefault="007E24C0" w:rsidP="00094376">
      <w:pPr>
        <w:spacing w:line="240" w:lineRule="auto"/>
        <w:jc w:val="center"/>
      </w:pPr>
      <w:r>
        <w:rPr>
          <w:rFonts w:eastAsia="Times New Roman" w:cs="Times New Roman"/>
          <w:color w:val="000000"/>
          <w:sz w:val="28"/>
          <w:szCs w:val="28"/>
        </w:rPr>
        <w:t xml:space="preserve">requirements for the degree of </w:t>
      </w:r>
    </w:p>
    <w:p w14:paraId="6123A34C" w14:textId="77777777" w:rsidR="00EF155D" w:rsidRDefault="007E24C0">
      <w:pPr>
        <w:spacing w:line="276" w:lineRule="auto"/>
        <w:jc w:val="center"/>
      </w:pPr>
      <w:r>
        <w:rPr>
          <w:rFonts w:eastAsia="Times New Roman" w:cs="Times New Roman"/>
          <w:color w:val="000000"/>
          <w:sz w:val="28"/>
          <w:szCs w:val="28"/>
        </w:rPr>
        <w:t xml:space="preserve"> </w:t>
      </w:r>
    </w:p>
    <w:p w14:paraId="2F3C7F2A" w14:textId="77777777" w:rsidR="00EF155D" w:rsidRDefault="007E24C0">
      <w:pPr>
        <w:spacing w:line="276" w:lineRule="auto"/>
        <w:jc w:val="center"/>
      </w:pPr>
      <w:r>
        <w:rPr>
          <w:rFonts w:eastAsia="Times New Roman" w:cs="Times New Roman"/>
          <w:b/>
          <w:color w:val="000000"/>
          <w:sz w:val="36"/>
          <w:szCs w:val="36"/>
        </w:rPr>
        <w:t xml:space="preserve">BACHELOR OF TECHNOLOGY </w:t>
      </w:r>
    </w:p>
    <w:p w14:paraId="3EE73EF5" w14:textId="77777777" w:rsidR="00EF155D" w:rsidRDefault="007E24C0">
      <w:pPr>
        <w:spacing w:line="276" w:lineRule="auto"/>
        <w:jc w:val="center"/>
      </w:pPr>
      <w:r>
        <w:rPr>
          <w:rFonts w:eastAsia="Times New Roman" w:cs="Times New Roman"/>
          <w:i/>
          <w:color w:val="000000"/>
          <w:sz w:val="28"/>
          <w:szCs w:val="28"/>
        </w:rPr>
        <w:t>in</w:t>
      </w:r>
      <w:r>
        <w:rPr>
          <w:rFonts w:eastAsia="Times New Roman" w:cs="Times New Roman"/>
          <w:i/>
          <w:color w:val="000000"/>
          <w:sz w:val="32"/>
          <w:szCs w:val="32"/>
        </w:rPr>
        <w:t xml:space="preserve"> </w:t>
      </w:r>
    </w:p>
    <w:p w14:paraId="48670888" w14:textId="77777777" w:rsidR="00EF155D" w:rsidRDefault="007E24C0">
      <w:pPr>
        <w:spacing w:line="276" w:lineRule="auto"/>
        <w:jc w:val="center"/>
      </w:pPr>
      <w:r>
        <w:rPr>
          <w:rFonts w:eastAsia="Times New Roman" w:cs="Times New Roman"/>
          <w:b/>
          <w:color w:val="000000"/>
          <w:sz w:val="32"/>
          <w:szCs w:val="32"/>
        </w:rPr>
        <w:t>Mechanical Engineering</w:t>
      </w:r>
    </w:p>
    <w:p w14:paraId="33BF26D8" w14:textId="77777777" w:rsidR="00EF155D" w:rsidRDefault="007E24C0">
      <w:pPr>
        <w:spacing w:line="276" w:lineRule="auto"/>
        <w:jc w:val="center"/>
      </w:pPr>
      <w:r>
        <w:rPr>
          <w:rFonts w:eastAsia="Times New Roman" w:cs="Times New Roman"/>
          <w:i/>
          <w:color w:val="000000"/>
          <w:sz w:val="28"/>
          <w:szCs w:val="28"/>
        </w:rPr>
        <w:t>by</w:t>
      </w:r>
    </w:p>
    <w:p w14:paraId="4741F35A" w14:textId="13D44A69" w:rsidR="00EF155D" w:rsidRPr="00094376" w:rsidRDefault="007E24C0">
      <w:pPr>
        <w:spacing w:line="276" w:lineRule="auto"/>
        <w:rPr>
          <w:sz w:val="30"/>
          <w:szCs w:val="30"/>
        </w:rPr>
      </w:pPr>
      <w:r>
        <w:rPr>
          <w:rFonts w:eastAsia="Times New Roman" w:cs="Times New Roman"/>
          <w:sz w:val="28"/>
          <w:szCs w:val="28"/>
        </w:rPr>
        <w:t xml:space="preserve">    </w:t>
      </w:r>
      <w:r w:rsidR="00094376">
        <w:rPr>
          <w:rFonts w:eastAsia="Times New Roman" w:cs="Times New Roman"/>
          <w:sz w:val="28"/>
          <w:szCs w:val="28"/>
        </w:rPr>
        <w:t xml:space="preserve">  </w:t>
      </w:r>
      <w:r>
        <w:rPr>
          <w:rFonts w:eastAsia="Times New Roman" w:cs="Times New Roman"/>
          <w:sz w:val="28"/>
          <w:szCs w:val="28"/>
        </w:rPr>
        <w:t xml:space="preserve"> </w:t>
      </w:r>
      <w:r w:rsidR="5EAF8449" w:rsidRPr="00094376">
        <w:rPr>
          <w:rFonts w:eastAsia="Times New Roman" w:cs="Times New Roman"/>
          <w:b/>
          <w:bCs/>
          <w:sz w:val="30"/>
          <w:szCs w:val="30"/>
        </w:rPr>
        <w:t>An</w:t>
      </w:r>
      <w:r w:rsidR="00933A1D" w:rsidRPr="00094376">
        <w:rPr>
          <w:rFonts w:eastAsia="Times New Roman" w:cs="Times New Roman"/>
          <w:b/>
          <w:bCs/>
          <w:sz w:val="30"/>
          <w:szCs w:val="30"/>
        </w:rPr>
        <w:t xml:space="preserve">tara </w:t>
      </w:r>
      <w:proofErr w:type="spellStart"/>
      <w:r w:rsidR="00933A1D" w:rsidRPr="00094376">
        <w:rPr>
          <w:rFonts w:eastAsia="Times New Roman" w:cs="Times New Roman"/>
          <w:b/>
          <w:bCs/>
          <w:sz w:val="30"/>
          <w:szCs w:val="30"/>
        </w:rPr>
        <w:t>Parui</w:t>
      </w:r>
      <w:proofErr w:type="spellEnd"/>
      <w:r w:rsidRPr="00094376">
        <w:rPr>
          <w:rFonts w:eastAsia="Times New Roman" w:cs="Times New Roman"/>
          <w:b/>
          <w:color w:val="000000" w:themeColor="text1"/>
          <w:sz w:val="30"/>
          <w:szCs w:val="30"/>
        </w:rPr>
        <w:t xml:space="preserve">           </w:t>
      </w:r>
      <w:r w:rsidRPr="00094376">
        <w:rPr>
          <w:sz w:val="30"/>
          <w:szCs w:val="30"/>
        </w:rPr>
        <w:tab/>
      </w:r>
      <w:r w:rsidRPr="00094376">
        <w:rPr>
          <w:rFonts w:eastAsia="Times New Roman" w:cs="Times New Roman"/>
          <w:b/>
          <w:color w:val="000000" w:themeColor="text1"/>
          <w:sz w:val="30"/>
          <w:szCs w:val="30"/>
        </w:rPr>
        <w:t xml:space="preserve">     </w:t>
      </w:r>
      <w:proofErr w:type="gramStart"/>
      <w:r w:rsidRPr="00094376">
        <w:rPr>
          <w:sz w:val="30"/>
          <w:szCs w:val="30"/>
        </w:rPr>
        <w:tab/>
      </w:r>
      <w:r w:rsidRPr="00094376">
        <w:rPr>
          <w:rFonts w:eastAsia="Times New Roman" w:cs="Times New Roman"/>
          <w:b/>
          <w:color w:val="000000" w:themeColor="text1"/>
          <w:sz w:val="30"/>
          <w:szCs w:val="30"/>
        </w:rPr>
        <w:t xml:space="preserve">  </w:t>
      </w:r>
      <w:r w:rsidRPr="00094376">
        <w:rPr>
          <w:sz w:val="30"/>
          <w:szCs w:val="30"/>
        </w:rPr>
        <w:tab/>
      </w:r>
      <w:proofErr w:type="gramEnd"/>
      <w:r w:rsidRPr="00094376">
        <w:rPr>
          <w:rFonts w:eastAsia="Times New Roman" w:cs="Times New Roman"/>
          <w:b/>
          <w:color w:val="000000" w:themeColor="text1"/>
          <w:sz w:val="30"/>
          <w:szCs w:val="30"/>
        </w:rPr>
        <w:t xml:space="preserve"> </w:t>
      </w:r>
      <w:r w:rsidR="00094376">
        <w:rPr>
          <w:rFonts w:eastAsia="Times New Roman" w:cs="Times New Roman"/>
          <w:b/>
          <w:color w:val="000000" w:themeColor="text1"/>
          <w:sz w:val="30"/>
          <w:szCs w:val="30"/>
        </w:rPr>
        <w:t xml:space="preserve">   </w:t>
      </w:r>
      <w:r w:rsidRPr="00094376">
        <w:rPr>
          <w:rFonts w:eastAsia="Times New Roman" w:cs="Times New Roman"/>
          <w:b/>
          <w:color w:val="000000" w:themeColor="text1"/>
          <w:sz w:val="30"/>
          <w:szCs w:val="30"/>
        </w:rPr>
        <w:t xml:space="preserve">            </w:t>
      </w:r>
      <w:r w:rsidR="00520342" w:rsidRPr="00094376">
        <w:rPr>
          <w:rFonts w:eastAsia="Times New Roman" w:cs="Times New Roman"/>
          <w:b/>
          <w:color w:val="000000" w:themeColor="text1"/>
          <w:sz w:val="30"/>
          <w:szCs w:val="30"/>
        </w:rPr>
        <w:t xml:space="preserve">   </w:t>
      </w:r>
      <w:r w:rsidRPr="00094376">
        <w:rPr>
          <w:rFonts w:eastAsia="Times New Roman" w:cs="Times New Roman"/>
          <w:b/>
          <w:color w:val="000000" w:themeColor="text1"/>
          <w:sz w:val="30"/>
          <w:szCs w:val="30"/>
        </w:rPr>
        <w:t xml:space="preserve">    </w:t>
      </w:r>
      <w:r w:rsidR="00933A1D" w:rsidRPr="00094376">
        <w:rPr>
          <w:rFonts w:eastAsia="Times New Roman" w:cs="Times New Roman"/>
          <w:b/>
          <w:sz w:val="30"/>
          <w:szCs w:val="30"/>
        </w:rPr>
        <w:t xml:space="preserve">Hrishi Inani </w:t>
      </w:r>
    </w:p>
    <w:p w14:paraId="48219717" w14:textId="6F58195F" w:rsidR="00EF155D" w:rsidRPr="00094376" w:rsidRDefault="007E24C0">
      <w:pPr>
        <w:spacing w:line="276" w:lineRule="auto"/>
        <w:jc w:val="center"/>
        <w:rPr>
          <w:szCs w:val="24"/>
        </w:rPr>
      </w:pPr>
      <w:r w:rsidRPr="00094376">
        <w:rPr>
          <w:rFonts w:eastAsia="Times New Roman" w:cs="Times New Roman"/>
          <w:b/>
          <w:color w:val="000000"/>
          <w:szCs w:val="24"/>
        </w:rPr>
        <w:t xml:space="preserve">(Roll No. </w:t>
      </w:r>
      <w:r w:rsidR="00830D65" w:rsidRPr="00094376">
        <w:rPr>
          <w:rFonts w:eastAsia="Times New Roman" w:cs="Times New Roman"/>
          <w:b/>
          <w:color w:val="000000"/>
          <w:szCs w:val="24"/>
        </w:rPr>
        <w:t>210103019</w:t>
      </w:r>
      <w:r w:rsidRPr="00094376">
        <w:rPr>
          <w:rFonts w:eastAsia="Times New Roman" w:cs="Times New Roman"/>
          <w:b/>
          <w:szCs w:val="24"/>
        </w:rPr>
        <w:t>)</w:t>
      </w:r>
      <w:r w:rsidRPr="00094376">
        <w:rPr>
          <w:rFonts w:eastAsia="Times New Roman" w:cs="Times New Roman"/>
          <w:b/>
          <w:color w:val="000000"/>
          <w:szCs w:val="24"/>
        </w:rPr>
        <w:t xml:space="preserve"> </w:t>
      </w:r>
      <w:r w:rsidRPr="00094376">
        <w:rPr>
          <w:szCs w:val="24"/>
        </w:rPr>
        <w:tab/>
      </w:r>
      <w:r w:rsidRPr="00094376">
        <w:rPr>
          <w:rFonts w:eastAsia="Times New Roman" w:cs="Times New Roman"/>
          <w:b/>
          <w:color w:val="000000"/>
          <w:szCs w:val="24"/>
        </w:rPr>
        <w:t xml:space="preserve"> </w:t>
      </w:r>
      <w:r w:rsidRPr="00094376">
        <w:rPr>
          <w:szCs w:val="24"/>
        </w:rPr>
        <w:tab/>
      </w:r>
      <w:r w:rsidRPr="00094376">
        <w:rPr>
          <w:szCs w:val="24"/>
        </w:rPr>
        <w:tab/>
      </w:r>
      <w:r w:rsidR="00094376">
        <w:rPr>
          <w:szCs w:val="24"/>
        </w:rPr>
        <w:t xml:space="preserve">            </w:t>
      </w:r>
      <w:r w:rsidR="00FB3845">
        <w:rPr>
          <w:szCs w:val="24"/>
        </w:rPr>
        <w:t xml:space="preserve">  </w:t>
      </w:r>
      <w:r w:rsidRPr="00094376">
        <w:rPr>
          <w:rFonts w:eastAsia="Times New Roman" w:cs="Times New Roman"/>
          <w:b/>
          <w:color w:val="000000"/>
          <w:szCs w:val="24"/>
        </w:rPr>
        <w:t xml:space="preserve">           </w:t>
      </w:r>
      <w:r w:rsidR="00B129A6" w:rsidRPr="00094376">
        <w:rPr>
          <w:rFonts w:eastAsia="Times New Roman" w:cs="Times New Roman"/>
          <w:b/>
          <w:color w:val="000000"/>
          <w:szCs w:val="24"/>
        </w:rPr>
        <w:t xml:space="preserve">   </w:t>
      </w:r>
      <w:proofErr w:type="gramStart"/>
      <w:r w:rsidR="00B129A6" w:rsidRPr="00094376">
        <w:rPr>
          <w:rFonts w:eastAsia="Times New Roman" w:cs="Times New Roman"/>
          <w:b/>
          <w:color w:val="000000"/>
          <w:szCs w:val="24"/>
        </w:rPr>
        <w:t xml:space="preserve">   </w:t>
      </w:r>
      <w:r w:rsidRPr="00094376">
        <w:rPr>
          <w:rFonts w:eastAsia="Times New Roman" w:cs="Times New Roman"/>
          <w:b/>
          <w:color w:val="000000"/>
          <w:szCs w:val="24"/>
        </w:rPr>
        <w:t>(</w:t>
      </w:r>
      <w:proofErr w:type="gramEnd"/>
      <w:r w:rsidRPr="00094376">
        <w:rPr>
          <w:rFonts w:eastAsia="Times New Roman" w:cs="Times New Roman"/>
          <w:b/>
          <w:color w:val="000000"/>
          <w:szCs w:val="24"/>
        </w:rPr>
        <w:t>Roll No. 2</w:t>
      </w:r>
      <w:r w:rsidR="00830D65" w:rsidRPr="00094376">
        <w:rPr>
          <w:rFonts w:eastAsia="Times New Roman" w:cs="Times New Roman"/>
          <w:b/>
          <w:color w:val="000000"/>
          <w:szCs w:val="24"/>
        </w:rPr>
        <w:t>10103120</w:t>
      </w:r>
      <w:r w:rsidRPr="00094376">
        <w:rPr>
          <w:rFonts w:eastAsia="Times New Roman" w:cs="Times New Roman"/>
          <w:b/>
          <w:color w:val="000000"/>
          <w:szCs w:val="24"/>
        </w:rPr>
        <w:t>)</w:t>
      </w:r>
    </w:p>
    <w:p w14:paraId="4BAE2D90" w14:textId="77777777" w:rsidR="00EF155D" w:rsidRDefault="007E24C0">
      <w:pPr>
        <w:spacing w:line="276" w:lineRule="auto"/>
        <w:ind w:firstLine="720"/>
      </w:pPr>
      <w:r>
        <w:rPr>
          <w:rFonts w:eastAsia="Times New Roman" w:cs="Times New Roman"/>
          <w:b/>
          <w:color w:val="000000"/>
          <w:sz w:val="28"/>
          <w:szCs w:val="28"/>
        </w:rPr>
        <w:t xml:space="preserve"> </w:t>
      </w:r>
    </w:p>
    <w:p w14:paraId="6D66B659" w14:textId="63D47E16" w:rsidR="00355DE6" w:rsidRPr="00355DE6" w:rsidRDefault="007E24C0" w:rsidP="00355DE6">
      <w:pPr>
        <w:spacing w:line="276" w:lineRule="auto"/>
        <w:jc w:val="center"/>
        <w:rPr>
          <w:rFonts w:eastAsia="Times New Roman" w:cs="Times New Roman"/>
          <w:color w:val="000000"/>
          <w:sz w:val="28"/>
          <w:szCs w:val="28"/>
        </w:rPr>
      </w:pPr>
      <w:r>
        <w:rPr>
          <w:rFonts w:eastAsia="Times New Roman" w:cs="Times New Roman"/>
          <w:b/>
          <w:color w:val="000000"/>
          <w:sz w:val="28"/>
          <w:szCs w:val="28"/>
        </w:rPr>
        <w:t xml:space="preserve"> </w:t>
      </w:r>
      <w:r>
        <w:rPr>
          <w:rFonts w:eastAsia="Times New Roman" w:cs="Times New Roman"/>
          <w:i/>
          <w:color w:val="000000"/>
          <w:sz w:val="28"/>
          <w:szCs w:val="28"/>
        </w:rPr>
        <w:t>Under the supervision of</w:t>
      </w:r>
    </w:p>
    <w:p w14:paraId="1DBFB0F7" w14:textId="1B0BDD9A" w:rsidR="00EF155D" w:rsidRPr="00094376" w:rsidRDefault="373D8DFA">
      <w:pPr>
        <w:spacing w:line="276" w:lineRule="auto"/>
        <w:jc w:val="center"/>
        <w:rPr>
          <w:b/>
          <w:bCs/>
          <w:color w:val="FF0000"/>
          <w:sz w:val="30"/>
          <w:szCs w:val="30"/>
        </w:rPr>
      </w:pPr>
      <w:r w:rsidRPr="00094376">
        <w:rPr>
          <w:rFonts w:eastAsia="Times New Roman" w:cs="Times New Roman"/>
          <w:b/>
          <w:bCs/>
          <w:sz w:val="30"/>
          <w:szCs w:val="30"/>
        </w:rPr>
        <w:t>Prof. Swar</w:t>
      </w:r>
      <w:r w:rsidR="00094376" w:rsidRPr="00094376">
        <w:rPr>
          <w:rFonts w:eastAsia="Times New Roman" w:cs="Times New Roman"/>
          <w:b/>
          <w:bCs/>
          <w:sz w:val="30"/>
          <w:szCs w:val="30"/>
        </w:rPr>
        <w:t>u</w:t>
      </w:r>
      <w:r w:rsidRPr="00094376">
        <w:rPr>
          <w:rFonts w:eastAsia="Times New Roman" w:cs="Times New Roman"/>
          <w:b/>
          <w:bCs/>
          <w:sz w:val="30"/>
          <w:szCs w:val="30"/>
        </w:rPr>
        <w:t>p Bag</w:t>
      </w:r>
    </w:p>
    <w:p w14:paraId="5DF4AE9F" w14:textId="77777777" w:rsidR="00EF155D" w:rsidRDefault="00EF155D">
      <w:pPr>
        <w:spacing w:line="276" w:lineRule="auto"/>
        <w:jc w:val="center"/>
        <w:rPr>
          <w:rFonts w:eastAsia="Times New Roman" w:cs="Times New Roman"/>
          <w:i/>
          <w:color w:val="000000"/>
          <w:sz w:val="28"/>
          <w:szCs w:val="28"/>
        </w:rPr>
      </w:pPr>
    </w:p>
    <w:p w14:paraId="0EDC0120" w14:textId="77777777" w:rsidR="00EF155D" w:rsidRDefault="007E24C0">
      <w:pPr>
        <w:spacing w:line="276" w:lineRule="auto"/>
        <w:jc w:val="center"/>
      </w:pPr>
      <w:r>
        <w:rPr>
          <w:rFonts w:eastAsia="Times New Roman" w:cs="Times New Roman"/>
          <w:color w:val="000000"/>
          <w:sz w:val="32"/>
          <w:szCs w:val="32"/>
        </w:rPr>
        <w:t xml:space="preserve"> </w:t>
      </w:r>
      <w:r>
        <w:rPr>
          <w:noProof/>
        </w:rPr>
        <w:drawing>
          <wp:inline distT="0" distB="0" distL="114300" distR="114300" wp14:anchorId="37BDB980" wp14:editId="0482443D">
            <wp:extent cx="1447378" cy="14668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1447378" cy="1466850"/>
                    </a:xfrm>
                    <a:prstGeom prst="rect">
                      <a:avLst/>
                    </a:prstGeom>
                    <a:ln/>
                  </pic:spPr>
                </pic:pic>
              </a:graphicData>
            </a:graphic>
          </wp:inline>
        </w:drawing>
      </w:r>
    </w:p>
    <w:p w14:paraId="2923E9AA" w14:textId="77777777" w:rsidR="00EF155D" w:rsidRDefault="007E24C0">
      <w:pPr>
        <w:spacing w:line="276" w:lineRule="auto"/>
        <w:jc w:val="center"/>
      </w:pPr>
      <w:r>
        <w:rPr>
          <w:rFonts w:eastAsia="Times New Roman" w:cs="Times New Roman"/>
          <w:i/>
          <w:color w:val="000000"/>
          <w:sz w:val="28"/>
          <w:szCs w:val="28"/>
        </w:rPr>
        <w:t>to</w:t>
      </w:r>
      <w:r>
        <w:rPr>
          <w:rFonts w:eastAsia="Times New Roman" w:cs="Times New Roman"/>
          <w:i/>
          <w:color w:val="000000"/>
          <w:sz w:val="32"/>
          <w:szCs w:val="32"/>
        </w:rPr>
        <w:t xml:space="preserve"> </w:t>
      </w:r>
    </w:p>
    <w:p w14:paraId="61C7EBB5" w14:textId="77777777" w:rsidR="00EF155D" w:rsidRDefault="007E24C0">
      <w:pPr>
        <w:spacing w:line="276" w:lineRule="auto"/>
        <w:jc w:val="center"/>
      </w:pPr>
      <w:r>
        <w:rPr>
          <w:rFonts w:eastAsia="Times New Roman" w:cs="Times New Roman"/>
          <w:b/>
          <w:color w:val="000000"/>
          <w:sz w:val="32"/>
          <w:szCs w:val="32"/>
        </w:rPr>
        <w:t xml:space="preserve">DEPARTMENT OF MECHANICAL ENGINEERING </w:t>
      </w:r>
    </w:p>
    <w:p w14:paraId="4DAA6D7F" w14:textId="77777777" w:rsidR="00EF155D" w:rsidRDefault="007E24C0">
      <w:pPr>
        <w:spacing w:line="276" w:lineRule="auto"/>
        <w:jc w:val="center"/>
      </w:pPr>
      <w:r>
        <w:rPr>
          <w:rFonts w:eastAsia="Times New Roman" w:cs="Times New Roman"/>
          <w:b/>
          <w:color w:val="000000"/>
          <w:sz w:val="36"/>
          <w:szCs w:val="36"/>
        </w:rPr>
        <w:t xml:space="preserve">INDIAN INSTITUTE OF TECHNOLOGY GUWAHATI </w:t>
      </w:r>
    </w:p>
    <w:p w14:paraId="1E378CD0" w14:textId="77777777" w:rsidR="00EF155D" w:rsidRDefault="007E24C0">
      <w:pPr>
        <w:spacing w:line="276" w:lineRule="auto"/>
        <w:jc w:val="center"/>
      </w:pPr>
      <w:r>
        <w:rPr>
          <w:rFonts w:eastAsia="Times New Roman" w:cs="Times New Roman"/>
          <w:b/>
          <w:color w:val="000000"/>
          <w:sz w:val="36"/>
          <w:szCs w:val="36"/>
        </w:rPr>
        <w:t>GUWAHATI – 781039, INDIA</w:t>
      </w:r>
    </w:p>
    <w:p w14:paraId="2D2B1F24" w14:textId="6E7164DE" w:rsidR="00EF155D" w:rsidRPr="005847D7" w:rsidRDefault="007E24C0" w:rsidP="005847D7">
      <w:pPr>
        <w:spacing w:line="276" w:lineRule="auto"/>
        <w:jc w:val="center"/>
      </w:pPr>
      <w:r w:rsidRPr="4E8997DD">
        <w:rPr>
          <w:rFonts w:eastAsia="Times New Roman" w:cs="Times New Roman"/>
          <w:i/>
          <w:color w:val="000000" w:themeColor="text1"/>
          <w:sz w:val="32"/>
          <w:szCs w:val="32"/>
        </w:rPr>
        <w:t>[</w:t>
      </w:r>
      <w:r w:rsidR="00283D35">
        <w:rPr>
          <w:rFonts w:eastAsia="Times New Roman" w:cs="Times New Roman"/>
          <w:i/>
          <w:color w:val="000000" w:themeColor="text1"/>
          <w:sz w:val="32"/>
          <w:szCs w:val="32"/>
        </w:rPr>
        <w:t>January</w:t>
      </w:r>
      <w:r w:rsidR="00780C15" w:rsidRPr="4E8997DD">
        <w:rPr>
          <w:rFonts w:eastAsia="Times New Roman" w:cs="Times New Roman"/>
          <w:i/>
          <w:color w:val="000000" w:themeColor="text1"/>
          <w:sz w:val="32"/>
          <w:szCs w:val="32"/>
        </w:rPr>
        <w:t>-</w:t>
      </w:r>
      <w:r w:rsidR="00563658">
        <w:rPr>
          <w:rFonts w:eastAsia="Times New Roman" w:cs="Times New Roman"/>
          <w:i/>
          <w:color w:val="000000" w:themeColor="text1"/>
          <w:sz w:val="32"/>
          <w:szCs w:val="32"/>
        </w:rPr>
        <w:t>May</w:t>
      </w:r>
      <w:r w:rsidRPr="4E8997DD">
        <w:rPr>
          <w:rFonts w:eastAsia="Times New Roman" w:cs="Times New Roman"/>
          <w:i/>
          <w:color w:val="000000" w:themeColor="text1"/>
          <w:sz w:val="32"/>
          <w:szCs w:val="32"/>
        </w:rPr>
        <w:t xml:space="preserve"> 202</w:t>
      </w:r>
      <w:r w:rsidR="00563658">
        <w:rPr>
          <w:rFonts w:eastAsia="Times New Roman" w:cs="Times New Roman"/>
          <w:i/>
          <w:color w:val="000000" w:themeColor="text1"/>
          <w:sz w:val="32"/>
          <w:szCs w:val="32"/>
        </w:rPr>
        <w:t>4</w:t>
      </w:r>
      <w:r w:rsidRPr="4E8997DD">
        <w:rPr>
          <w:rFonts w:eastAsia="Times New Roman" w:cs="Times New Roman"/>
          <w:i/>
          <w:color w:val="000000" w:themeColor="text1"/>
          <w:sz w:val="32"/>
          <w:szCs w:val="32"/>
        </w:rPr>
        <w:t>]</w:t>
      </w:r>
    </w:p>
    <w:p w14:paraId="6A5682BD" w14:textId="77777777" w:rsidR="00EF155D" w:rsidRDefault="755062C0" w:rsidP="755062C0">
      <w:pPr>
        <w:spacing w:before="240" w:line="360" w:lineRule="auto"/>
        <w:jc w:val="center"/>
      </w:pPr>
      <w:r w:rsidRPr="755062C0">
        <w:rPr>
          <w:rFonts w:eastAsia="Times New Roman" w:cs="Times New Roman"/>
          <w:b/>
          <w:bCs/>
          <w:color w:val="000000" w:themeColor="text1"/>
          <w:sz w:val="44"/>
          <w:szCs w:val="44"/>
        </w:rPr>
        <w:lastRenderedPageBreak/>
        <w:t>CERTIFICATE</w:t>
      </w:r>
    </w:p>
    <w:p w14:paraId="1D7C0BF5" w14:textId="77777777" w:rsidR="002A7061" w:rsidRDefault="002A7061">
      <w:pPr>
        <w:spacing w:line="360" w:lineRule="auto"/>
        <w:jc w:val="both"/>
        <w:rPr>
          <w:rFonts w:eastAsia="Times New Roman" w:cs="Times New Roman"/>
          <w:color w:val="000000" w:themeColor="text1"/>
          <w:sz w:val="28"/>
          <w:szCs w:val="28"/>
        </w:rPr>
      </w:pPr>
    </w:p>
    <w:p w14:paraId="13E284A0" w14:textId="4924A288" w:rsidR="00EF155D" w:rsidRDefault="007E24C0">
      <w:pPr>
        <w:spacing w:line="360" w:lineRule="auto"/>
        <w:jc w:val="both"/>
      </w:pPr>
      <w:r w:rsidRPr="0BA7BB40">
        <w:rPr>
          <w:rFonts w:eastAsia="Times New Roman" w:cs="Times New Roman"/>
          <w:color w:val="000000" w:themeColor="text1"/>
          <w:sz w:val="28"/>
          <w:szCs w:val="28"/>
        </w:rPr>
        <w:t xml:space="preserve">This is to certify that the work contained in this project report entitled </w:t>
      </w:r>
      <w:r w:rsidRPr="0BA7BB40">
        <w:rPr>
          <w:rFonts w:eastAsia="Times New Roman" w:cs="Times New Roman"/>
          <w:b/>
          <w:color w:val="000000" w:themeColor="text1"/>
          <w:sz w:val="28"/>
          <w:szCs w:val="28"/>
        </w:rPr>
        <w:t>“</w:t>
      </w:r>
      <w:r w:rsidR="06DC6979" w:rsidRPr="06DC6979">
        <w:rPr>
          <w:rFonts w:eastAsia="Times New Roman" w:cs="Times New Roman"/>
          <w:b/>
          <w:bCs/>
          <w:color w:val="000000" w:themeColor="text1"/>
          <w:sz w:val="28"/>
          <w:szCs w:val="28"/>
        </w:rPr>
        <w:t xml:space="preserve">Fatigue </w:t>
      </w:r>
      <w:r w:rsidR="0C4FFB7F" w:rsidRPr="0C4FFB7F">
        <w:rPr>
          <w:rFonts w:eastAsia="Times New Roman" w:cs="Times New Roman"/>
          <w:b/>
          <w:bCs/>
          <w:color w:val="000000" w:themeColor="text1"/>
          <w:sz w:val="28"/>
          <w:szCs w:val="28"/>
        </w:rPr>
        <w:t xml:space="preserve">Life </w:t>
      </w:r>
      <w:r w:rsidR="1B1CC208" w:rsidRPr="1B1CC208">
        <w:rPr>
          <w:rFonts w:eastAsia="Times New Roman" w:cs="Times New Roman"/>
          <w:b/>
          <w:bCs/>
          <w:color w:val="000000" w:themeColor="text1"/>
          <w:sz w:val="28"/>
          <w:szCs w:val="28"/>
        </w:rPr>
        <w:t xml:space="preserve">Prediction of </w:t>
      </w:r>
      <w:r w:rsidR="3E938364" w:rsidRPr="3E938364">
        <w:rPr>
          <w:rFonts w:eastAsia="Times New Roman" w:cs="Times New Roman"/>
          <w:b/>
          <w:bCs/>
          <w:color w:val="000000" w:themeColor="text1"/>
          <w:sz w:val="28"/>
          <w:szCs w:val="28"/>
        </w:rPr>
        <w:t xml:space="preserve">Additively </w:t>
      </w:r>
      <w:r w:rsidR="0BEAB8F6" w:rsidRPr="0BEAB8F6">
        <w:rPr>
          <w:rFonts w:eastAsia="Times New Roman" w:cs="Times New Roman"/>
          <w:b/>
          <w:bCs/>
          <w:color w:val="000000" w:themeColor="text1"/>
          <w:sz w:val="28"/>
          <w:szCs w:val="28"/>
        </w:rPr>
        <w:t>Manufactured Part</w:t>
      </w:r>
      <w:r w:rsidR="5D2A21B5" w:rsidRPr="5D2A21B5">
        <w:rPr>
          <w:rFonts w:eastAsia="Times New Roman" w:cs="Times New Roman"/>
          <w:b/>
          <w:bCs/>
          <w:color w:val="000000" w:themeColor="text1"/>
          <w:sz w:val="28"/>
          <w:szCs w:val="28"/>
        </w:rPr>
        <w:t xml:space="preserve"> </w:t>
      </w:r>
      <w:r w:rsidR="007C37BD" w:rsidRPr="007C37BD">
        <w:rPr>
          <w:rFonts w:eastAsia="Times New Roman" w:cs="Times New Roman"/>
          <w:b/>
          <w:bCs/>
          <w:color w:val="000000" w:themeColor="text1"/>
          <w:sz w:val="28"/>
          <w:szCs w:val="28"/>
        </w:rPr>
        <w:t xml:space="preserve">Using </w:t>
      </w:r>
      <w:r w:rsidR="6C42CF99" w:rsidRPr="6C42CF99">
        <w:rPr>
          <w:rFonts w:eastAsia="Times New Roman" w:cs="Times New Roman"/>
          <w:b/>
          <w:bCs/>
          <w:color w:val="000000" w:themeColor="text1"/>
          <w:sz w:val="28"/>
          <w:szCs w:val="28"/>
        </w:rPr>
        <w:t xml:space="preserve">Machine Learning </w:t>
      </w:r>
      <w:r w:rsidR="04266468" w:rsidRPr="04266468">
        <w:rPr>
          <w:rFonts w:eastAsia="Times New Roman" w:cs="Times New Roman"/>
          <w:b/>
          <w:bCs/>
          <w:color w:val="000000" w:themeColor="text1"/>
          <w:sz w:val="28"/>
          <w:szCs w:val="28"/>
        </w:rPr>
        <w:t xml:space="preserve">Algorithms </w:t>
      </w:r>
      <w:r w:rsidR="3881C9B4" w:rsidRPr="3881C9B4">
        <w:rPr>
          <w:rFonts w:eastAsia="Times New Roman" w:cs="Times New Roman"/>
          <w:b/>
          <w:bCs/>
          <w:color w:val="000000" w:themeColor="text1"/>
          <w:sz w:val="28"/>
          <w:szCs w:val="28"/>
        </w:rPr>
        <w:t xml:space="preserve">for Varying </w:t>
      </w:r>
      <w:r w:rsidR="6C0759C7" w:rsidRPr="6C0759C7">
        <w:rPr>
          <w:rFonts w:eastAsia="Times New Roman" w:cs="Times New Roman"/>
          <w:b/>
          <w:bCs/>
          <w:color w:val="000000" w:themeColor="text1"/>
          <w:sz w:val="28"/>
          <w:szCs w:val="28"/>
        </w:rPr>
        <w:t>Deposition Attributes</w:t>
      </w:r>
      <w:r w:rsidRPr="0BA7BB40">
        <w:rPr>
          <w:rFonts w:eastAsia="Times New Roman" w:cs="Times New Roman"/>
          <w:b/>
          <w:color w:val="000000" w:themeColor="text1"/>
          <w:sz w:val="28"/>
          <w:szCs w:val="28"/>
        </w:rPr>
        <w:t>”</w:t>
      </w:r>
      <w:r w:rsidRPr="0BA7BB40">
        <w:rPr>
          <w:rFonts w:eastAsia="Times New Roman" w:cs="Times New Roman"/>
          <w:color w:val="000000" w:themeColor="text1"/>
          <w:sz w:val="28"/>
          <w:szCs w:val="28"/>
        </w:rPr>
        <w:t xml:space="preserve"> submitted by </w:t>
      </w:r>
      <w:r w:rsidR="0BA7BB40" w:rsidRPr="0BA7BB40">
        <w:rPr>
          <w:rFonts w:eastAsia="Times New Roman" w:cs="Times New Roman"/>
          <w:b/>
          <w:bCs/>
          <w:sz w:val="28"/>
          <w:szCs w:val="28"/>
        </w:rPr>
        <w:t xml:space="preserve">Antara </w:t>
      </w:r>
      <w:proofErr w:type="spellStart"/>
      <w:r w:rsidR="64287B1B" w:rsidRPr="64287B1B">
        <w:rPr>
          <w:rFonts w:eastAsia="Times New Roman" w:cs="Times New Roman"/>
          <w:b/>
          <w:bCs/>
          <w:sz w:val="28"/>
          <w:szCs w:val="28"/>
        </w:rPr>
        <w:t>Parui</w:t>
      </w:r>
      <w:proofErr w:type="spellEnd"/>
      <w:r>
        <w:rPr>
          <w:rFonts w:eastAsia="Times New Roman" w:cs="Times New Roman"/>
          <w:b/>
          <w:sz w:val="28"/>
          <w:szCs w:val="28"/>
        </w:rPr>
        <w:t xml:space="preserve"> (</w:t>
      </w:r>
      <w:r w:rsidR="30227E47" w:rsidRPr="30227E47">
        <w:rPr>
          <w:rFonts w:eastAsia="Times New Roman" w:cs="Times New Roman"/>
          <w:b/>
          <w:bCs/>
          <w:sz w:val="28"/>
          <w:szCs w:val="28"/>
        </w:rPr>
        <w:t>210103019</w:t>
      </w:r>
      <w:r>
        <w:rPr>
          <w:rFonts w:eastAsia="Times New Roman" w:cs="Times New Roman"/>
          <w:b/>
          <w:sz w:val="28"/>
          <w:szCs w:val="28"/>
        </w:rPr>
        <w:t>)</w:t>
      </w:r>
      <w:r w:rsidRPr="0BA7BB40">
        <w:rPr>
          <w:rFonts w:eastAsia="Times New Roman" w:cs="Times New Roman"/>
          <w:b/>
          <w:color w:val="000000" w:themeColor="text1"/>
          <w:sz w:val="28"/>
          <w:szCs w:val="28"/>
        </w:rPr>
        <w:t xml:space="preserve"> </w:t>
      </w:r>
      <w:r w:rsidRPr="0BA7BB40">
        <w:rPr>
          <w:rFonts w:eastAsia="Times New Roman" w:cs="Times New Roman"/>
          <w:color w:val="000000" w:themeColor="text1"/>
          <w:sz w:val="28"/>
          <w:szCs w:val="28"/>
        </w:rPr>
        <w:t>and</w:t>
      </w:r>
      <w:r w:rsidRPr="0BA7BB40">
        <w:rPr>
          <w:rFonts w:eastAsia="Times New Roman" w:cs="Times New Roman"/>
          <w:b/>
          <w:color w:val="000000" w:themeColor="text1"/>
          <w:sz w:val="28"/>
          <w:szCs w:val="28"/>
        </w:rPr>
        <w:t xml:space="preserve"> </w:t>
      </w:r>
      <w:r w:rsidR="25D3C069" w:rsidRPr="25D3C069">
        <w:rPr>
          <w:rFonts w:eastAsia="Times New Roman" w:cs="Times New Roman"/>
          <w:b/>
          <w:bCs/>
          <w:sz w:val="28"/>
          <w:szCs w:val="28"/>
        </w:rPr>
        <w:t>Hrishi Inani</w:t>
      </w:r>
      <w:r>
        <w:rPr>
          <w:rFonts w:eastAsia="Times New Roman" w:cs="Times New Roman"/>
          <w:b/>
          <w:sz w:val="28"/>
          <w:szCs w:val="28"/>
        </w:rPr>
        <w:t xml:space="preserve"> (</w:t>
      </w:r>
      <w:r w:rsidR="3D4DB2F3" w:rsidRPr="3D4DB2F3">
        <w:rPr>
          <w:rFonts w:eastAsia="Times New Roman" w:cs="Times New Roman"/>
          <w:b/>
          <w:bCs/>
          <w:sz w:val="28"/>
          <w:szCs w:val="28"/>
        </w:rPr>
        <w:t>210103120</w:t>
      </w:r>
      <w:r>
        <w:rPr>
          <w:rFonts w:eastAsia="Times New Roman" w:cs="Times New Roman"/>
          <w:b/>
          <w:sz w:val="28"/>
          <w:szCs w:val="28"/>
        </w:rPr>
        <w:t>)</w:t>
      </w:r>
      <w:r w:rsidRPr="0BA7BB40">
        <w:rPr>
          <w:rFonts w:eastAsia="Times New Roman" w:cs="Times New Roman"/>
          <w:color w:val="000000" w:themeColor="text1"/>
          <w:sz w:val="28"/>
          <w:szCs w:val="28"/>
        </w:rPr>
        <w:t xml:space="preserve"> to the Indian Institute of Technology Guwahati towards the partial requirement of </w:t>
      </w:r>
      <w:r w:rsidRPr="0BA7BB40">
        <w:rPr>
          <w:rFonts w:eastAsia="Times New Roman" w:cs="Times New Roman"/>
          <w:b/>
          <w:color w:val="000000" w:themeColor="text1"/>
          <w:sz w:val="28"/>
          <w:szCs w:val="28"/>
        </w:rPr>
        <w:t xml:space="preserve">Bachelor of Technology </w:t>
      </w:r>
      <w:r w:rsidRPr="0BA7BB40">
        <w:rPr>
          <w:rFonts w:eastAsia="Times New Roman" w:cs="Times New Roman"/>
          <w:color w:val="000000" w:themeColor="text1"/>
          <w:sz w:val="28"/>
          <w:szCs w:val="28"/>
        </w:rPr>
        <w:t>in</w:t>
      </w:r>
      <w:r w:rsidRPr="0BA7BB40">
        <w:rPr>
          <w:rFonts w:eastAsia="Times New Roman" w:cs="Times New Roman"/>
          <w:b/>
          <w:color w:val="000000" w:themeColor="text1"/>
          <w:sz w:val="28"/>
          <w:szCs w:val="28"/>
        </w:rPr>
        <w:t xml:space="preserve"> Mechanical Engineering</w:t>
      </w:r>
      <w:r w:rsidRPr="0BA7BB40">
        <w:rPr>
          <w:rFonts w:eastAsia="Times New Roman" w:cs="Times New Roman"/>
          <w:color w:val="000000" w:themeColor="text1"/>
          <w:sz w:val="28"/>
          <w:szCs w:val="28"/>
        </w:rPr>
        <w:t xml:space="preserve"> is a bona fide work carried out by them under my supervision and that it has not been submitted elsewhere for the award of any degree.</w:t>
      </w:r>
    </w:p>
    <w:p w14:paraId="74069A2E" w14:textId="77777777" w:rsidR="00EF155D" w:rsidRDefault="007E24C0">
      <w:pPr>
        <w:spacing w:line="480" w:lineRule="auto"/>
        <w:jc w:val="both"/>
      </w:pPr>
      <w:r>
        <w:rPr>
          <w:rFonts w:eastAsia="Times New Roman" w:cs="Times New Roman"/>
          <w:color w:val="000000"/>
          <w:sz w:val="32"/>
          <w:szCs w:val="32"/>
        </w:rPr>
        <w:t xml:space="preserve"> </w:t>
      </w:r>
    </w:p>
    <w:p w14:paraId="3C55CF6C" w14:textId="77777777" w:rsidR="00EF155D" w:rsidRDefault="007E24C0">
      <w:pPr>
        <w:spacing w:line="480" w:lineRule="auto"/>
        <w:jc w:val="both"/>
      </w:pPr>
      <w:r>
        <w:rPr>
          <w:rFonts w:eastAsia="Times New Roman" w:cs="Times New Roman"/>
          <w:color w:val="000000"/>
          <w:sz w:val="32"/>
          <w:szCs w:val="32"/>
        </w:rPr>
        <w:t xml:space="preserve"> </w:t>
      </w:r>
    </w:p>
    <w:p w14:paraId="43032DB0" w14:textId="77777777" w:rsidR="00EF155D" w:rsidRDefault="007E24C0">
      <w:pPr>
        <w:spacing w:line="360" w:lineRule="auto"/>
        <w:jc w:val="both"/>
      </w:pPr>
      <w:r>
        <w:rPr>
          <w:rFonts w:eastAsia="Times New Roman" w:cs="Times New Roman"/>
          <w:color w:val="000000"/>
          <w:sz w:val="32"/>
          <w:szCs w:val="32"/>
        </w:rPr>
        <w:t xml:space="preserve"> </w:t>
      </w:r>
    </w:p>
    <w:p w14:paraId="6BFC8F67" w14:textId="0FB4A900" w:rsidR="00EF155D" w:rsidRDefault="007E24C0">
      <w:pPr>
        <w:spacing w:line="360" w:lineRule="auto"/>
        <w:jc w:val="right"/>
        <w:rPr>
          <w:rFonts w:eastAsia="Times New Roman" w:cs="Times New Roman"/>
          <w:b/>
          <w:color w:val="000000" w:themeColor="text1"/>
          <w:sz w:val="32"/>
          <w:szCs w:val="32"/>
        </w:rPr>
      </w:pPr>
      <w:r w:rsidRPr="1E5462CA">
        <w:rPr>
          <w:rFonts w:eastAsia="Times New Roman" w:cs="Times New Roman"/>
          <w:b/>
          <w:color w:val="000000" w:themeColor="text1"/>
          <w:sz w:val="32"/>
          <w:szCs w:val="32"/>
        </w:rPr>
        <w:t>(</w:t>
      </w:r>
      <w:r w:rsidR="00033C01">
        <w:rPr>
          <w:rFonts w:eastAsia="Times New Roman" w:cs="Times New Roman"/>
          <w:b/>
          <w:color w:val="000000" w:themeColor="text1"/>
          <w:sz w:val="32"/>
          <w:szCs w:val="32"/>
        </w:rPr>
        <w:t>Prof</w:t>
      </w:r>
      <w:r w:rsidRPr="1E5462CA">
        <w:rPr>
          <w:rFonts w:eastAsia="Times New Roman" w:cs="Times New Roman"/>
          <w:b/>
          <w:color w:val="000000" w:themeColor="text1"/>
          <w:sz w:val="32"/>
          <w:szCs w:val="32"/>
        </w:rPr>
        <w:t xml:space="preserve">. </w:t>
      </w:r>
      <w:r w:rsidR="42C83565" w:rsidRPr="42C83565">
        <w:rPr>
          <w:rFonts w:eastAsia="Times New Roman" w:cs="Times New Roman"/>
          <w:b/>
          <w:bCs/>
          <w:sz w:val="32"/>
          <w:szCs w:val="32"/>
        </w:rPr>
        <w:t>Swarup Bag</w:t>
      </w:r>
      <w:r w:rsidR="42C83565" w:rsidRPr="42C83565">
        <w:rPr>
          <w:rFonts w:eastAsia="Times New Roman" w:cs="Times New Roman"/>
          <w:b/>
          <w:bCs/>
          <w:color w:val="000000" w:themeColor="text1"/>
          <w:sz w:val="32"/>
          <w:szCs w:val="32"/>
        </w:rPr>
        <w:t>)</w:t>
      </w:r>
    </w:p>
    <w:p w14:paraId="531653C9" w14:textId="77777777" w:rsidR="00EF155D" w:rsidRDefault="007E24C0">
      <w:pPr>
        <w:spacing w:line="360" w:lineRule="auto"/>
        <w:jc w:val="right"/>
      </w:pPr>
      <w:r>
        <w:rPr>
          <w:rFonts w:eastAsia="Times New Roman" w:cs="Times New Roman"/>
          <w:b/>
          <w:color w:val="000000"/>
          <w:sz w:val="32"/>
          <w:szCs w:val="32"/>
        </w:rPr>
        <w:t>Mechanical Engineering</w:t>
      </w:r>
    </w:p>
    <w:p w14:paraId="1A99191E" w14:textId="77777777" w:rsidR="00EF155D" w:rsidRDefault="007E24C0">
      <w:pPr>
        <w:spacing w:line="360" w:lineRule="auto"/>
        <w:jc w:val="right"/>
      </w:pPr>
      <w:r>
        <w:rPr>
          <w:rFonts w:eastAsia="Times New Roman" w:cs="Times New Roman"/>
          <w:b/>
          <w:color w:val="000000"/>
          <w:sz w:val="32"/>
          <w:szCs w:val="32"/>
        </w:rPr>
        <w:t xml:space="preserve">IIT GUWAHATI </w:t>
      </w:r>
    </w:p>
    <w:p w14:paraId="7E65583B" w14:textId="0A8F1978" w:rsidR="00EF155D" w:rsidRDefault="00563658">
      <w:pPr>
        <w:spacing w:line="360" w:lineRule="auto"/>
        <w:jc w:val="right"/>
      </w:pPr>
      <w:r>
        <w:rPr>
          <w:rFonts w:eastAsia="Times New Roman" w:cs="Times New Roman"/>
          <w:b/>
          <w:bCs/>
          <w:color w:val="000000" w:themeColor="text1"/>
          <w:sz w:val="32"/>
          <w:szCs w:val="32"/>
        </w:rPr>
        <w:t>April</w:t>
      </w:r>
      <w:r w:rsidR="007E24C0" w:rsidRPr="42C83565">
        <w:rPr>
          <w:rFonts w:eastAsia="Times New Roman" w:cs="Times New Roman"/>
          <w:b/>
          <w:color w:val="000000" w:themeColor="text1"/>
          <w:sz w:val="32"/>
          <w:szCs w:val="32"/>
        </w:rPr>
        <w:t xml:space="preserve"> 202</w:t>
      </w:r>
      <w:r>
        <w:rPr>
          <w:rFonts w:eastAsia="Times New Roman" w:cs="Times New Roman"/>
          <w:b/>
          <w:color w:val="000000" w:themeColor="text1"/>
          <w:sz w:val="32"/>
          <w:szCs w:val="32"/>
        </w:rPr>
        <w:t>4</w:t>
      </w:r>
    </w:p>
    <w:p w14:paraId="10F6C274" w14:textId="77777777" w:rsidR="00EF155D" w:rsidRDefault="007E24C0">
      <w:pPr>
        <w:spacing w:line="365" w:lineRule="auto"/>
        <w:jc w:val="right"/>
      </w:pPr>
      <w:r>
        <w:rPr>
          <w:rFonts w:eastAsia="Times New Roman" w:cs="Times New Roman"/>
          <w:b/>
          <w:color w:val="000000"/>
          <w:sz w:val="32"/>
          <w:szCs w:val="32"/>
        </w:rPr>
        <w:t xml:space="preserve"> </w:t>
      </w:r>
    </w:p>
    <w:p w14:paraId="658E88B9" w14:textId="77777777" w:rsidR="00EF155D" w:rsidRDefault="007E24C0">
      <w:pPr>
        <w:spacing w:line="365" w:lineRule="auto"/>
        <w:jc w:val="right"/>
      </w:pPr>
      <w:r>
        <w:rPr>
          <w:rFonts w:eastAsia="Times New Roman" w:cs="Times New Roman"/>
          <w:b/>
          <w:color w:val="000000"/>
          <w:sz w:val="32"/>
          <w:szCs w:val="32"/>
        </w:rPr>
        <w:t xml:space="preserve"> </w:t>
      </w:r>
    </w:p>
    <w:p w14:paraId="281FFDF8" w14:textId="77777777" w:rsidR="00EF155D" w:rsidRDefault="007E24C0">
      <w:pPr>
        <w:spacing w:line="365" w:lineRule="auto"/>
        <w:jc w:val="right"/>
      </w:pPr>
      <w:r>
        <w:rPr>
          <w:rFonts w:eastAsia="Times New Roman" w:cs="Times New Roman"/>
          <w:b/>
          <w:color w:val="000000"/>
          <w:sz w:val="32"/>
          <w:szCs w:val="32"/>
        </w:rPr>
        <w:t xml:space="preserve"> </w:t>
      </w:r>
    </w:p>
    <w:p w14:paraId="08E35479" w14:textId="7F04E180" w:rsidR="00EF155D" w:rsidRDefault="00276697" w:rsidP="00276697">
      <w:pPr>
        <w:rPr>
          <w:rFonts w:eastAsia="Times New Roman" w:cs="Times New Roman"/>
          <w:b/>
          <w:sz w:val="32"/>
          <w:szCs w:val="32"/>
        </w:rPr>
      </w:pPr>
      <w:r>
        <w:rPr>
          <w:rFonts w:eastAsia="Times New Roman" w:cs="Times New Roman"/>
          <w:b/>
          <w:sz w:val="32"/>
          <w:szCs w:val="32"/>
        </w:rPr>
        <w:br w:type="page"/>
      </w:r>
    </w:p>
    <w:p w14:paraId="646BD164" w14:textId="77777777" w:rsidR="00EF155D" w:rsidRDefault="755062C0" w:rsidP="755062C0">
      <w:pPr>
        <w:spacing w:before="240" w:line="360" w:lineRule="auto"/>
        <w:jc w:val="center"/>
      </w:pPr>
      <w:r w:rsidRPr="755062C0">
        <w:rPr>
          <w:rFonts w:eastAsia="Times New Roman" w:cs="Times New Roman"/>
          <w:b/>
          <w:bCs/>
          <w:color w:val="000000" w:themeColor="text1"/>
          <w:sz w:val="44"/>
          <w:szCs w:val="44"/>
        </w:rPr>
        <w:lastRenderedPageBreak/>
        <w:t>DECLARATION</w:t>
      </w:r>
    </w:p>
    <w:p w14:paraId="580EC190" w14:textId="77777777" w:rsidR="002A7061" w:rsidRDefault="002A7061">
      <w:pPr>
        <w:spacing w:line="360" w:lineRule="auto"/>
        <w:jc w:val="both"/>
        <w:rPr>
          <w:rFonts w:eastAsia="Times New Roman" w:cs="Times New Roman"/>
          <w:color w:val="000000" w:themeColor="text1"/>
          <w:sz w:val="28"/>
          <w:szCs w:val="28"/>
        </w:rPr>
      </w:pPr>
    </w:p>
    <w:p w14:paraId="174CC917" w14:textId="006FB210" w:rsidR="00EF155D" w:rsidRDefault="48E59C61">
      <w:pPr>
        <w:spacing w:line="360" w:lineRule="auto"/>
        <w:jc w:val="both"/>
      </w:pPr>
      <w:r w:rsidRPr="48E59C61">
        <w:rPr>
          <w:rFonts w:eastAsia="Times New Roman" w:cs="Times New Roman"/>
          <w:color w:val="000000" w:themeColor="text1"/>
          <w:sz w:val="28"/>
          <w:szCs w:val="28"/>
        </w:rPr>
        <w:t>We declare that this written submission represents our ideas in our own words, and where others’ ideas or words have been included</w:t>
      </w:r>
      <w:r w:rsidRPr="48E59C61">
        <w:rPr>
          <w:rFonts w:eastAsia="Times New Roman" w:cs="Times New Roman"/>
          <w:sz w:val="28"/>
          <w:szCs w:val="28"/>
        </w:rPr>
        <w:t>,</w:t>
      </w:r>
      <w:r w:rsidRPr="48E59C61">
        <w:rPr>
          <w:rFonts w:eastAsia="Times New Roman" w:cs="Times New Roman"/>
          <w:color w:val="000000" w:themeColor="text1"/>
          <w:sz w:val="28"/>
          <w:szCs w:val="28"/>
        </w:rPr>
        <w:t xml:space="preserve"> we have adequately cited and referenced the sources. We also declare that we have adhered to all principles of academic honesty and integrity and have not misrepresented or </w:t>
      </w:r>
      <w:proofErr w:type="gramStart"/>
      <w:r w:rsidRPr="48E59C61">
        <w:rPr>
          <w:rFonts w:eastAsia="Times New Roman" w:cs="Times New Roman"/>
          <w:color w:val="000000" w:themeColor="text1"/>
          <w:sz w:val="28"/>
          <w:szCs w:val="28"/>
        </w:rPr>
        <w:t>fabricated, or</w:t>
      </w:r>
      <w:proofErr w:type="gramEnd"/>
      <w:r w:rsidRPr="48E59C61">
        <w:rPr>
          <w:rFonts w:eastAsia="Times New Roman" w:cs="Times New Roman"/>
          <w:color w:val="000000" w:themeColor="text1"/>
          <w:sz w:val="28"/>
          <w:szCs w:val="28"/>
        </w:rPr>
        <w:t xml:space="preserve">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77CB3013" w14:textId="77777777" w:rsidR="00EF155D" w:rsidRDefault="007E24C0">
      <w:pPr>
        <w:spacing w:line="360" w:lineRule="auto"/>
        <w:jc w:val="both"/>
      </w:pPr>
      <w:r>
        <w:rPr>
          <w:rFonts w:eastAsia="Times New Roman" w:cs="Times New Roman"/>
          <w:color w:val="000000"/>
          <w:sz w:val="28"/>
          <w:szCs w:val="28"/>
        </w:rPr>
        <w:t xml:space="preserve"> </w:t>
      </w:r>
    </w:p>
    <w:p w14:paraId="490035FF" w14:textId="77777777" w:rsidR="00EF155D" w:rsidRDefault="007E24C0">
      <w:pPr>
        <w:spacing w:line="360" w:lineRule="auto"/>
        <w:jc w:val="both"/>
      </w:pPr>
      <w:r>
        <w:rPr>
          <w:rFonts w:eastAsia="Times New Roman" w:cs="Times New Roman"/>
          <w:b/>
          <w:color w:val="000000"/>
          <w:sz w:val="28"/>
          <w:szCs w:val="28"/>
        </w:rPr>
        <w:t xml:space="preserve"> </w:t>
      </w:r>
    </w:p>
    <w:p w14:paraId="28246376" w14:textId="77777777" w:rsidR="00EF155D" w:rsidRDefault="007E24C0">
      <w:pPr>
        <w:spacing w:line="360" w:lineRule="auto"/>
        <w:jc w:val="both"/>
      </w:pPr>
      <w:r>
        <w:rPr>
          <w:rFonts w:eastAsia="Times New Roman" w:cs="Times New Roman"/>
          <w:b/>
          <w:color w:val="000000"/>
          <w:sz w:val="28"/>
          <w:szCs w:val="28"/>
        </w:rPr>
        <w:t xml:space="preserve"> </w:t>
      </w:r>
    </w:p>
    <w:p w14:paraId="67466048" w14:textId="046B0552" w:rsidR="00B1EC13" w:rsidRDefault="007E24C0" w:rsidP="00B1EC13">
      <w:pPr>
        <w:spacing w:line="360" w:lineRule="auto"/>
        <w:jc w:val="both"/>
      </w:pPr>
      <w:r w:rsidRPr="06257E19">
        <w:rPr>
          <w:rFonts w:eastAsia="Times New Roman" w:cs="Times New Roman"/>
          <w:b/>
          <w:color w:val="000000" w:themeColor="text1"/>
          <w:sz w:val="28"/>
          <w:szCs w:val="28"/>
        </w:rPr>
        <w:t xml:space="preserve"> </w:t>
      </w:r>
    </w:p>
    <w:p w14:paraId="55EEB01B" w14:textId="75E18489" w:rsidR="00EF155D" w:rsidRDefault="007E24C0" w:rsidP="3750CA87">
      <w:pPr>
        <w:spacing w:line="360" w:lineRule="auto"/>
        <w:jc w:val="both"/>
        <w:rPr>
          <w:rFonts w:eastAsia="Times New Roman" w:cs="Times New Roman"/>
          <w:color w:val="000000" w:themeColor="text1"/>
          <w:sz w:val="28"/>
          <w:szCs w:val="28"/>
        </w:rPr>
      </w:pPr>
      <w:r w:rsidRPr="152DBA74">
        <w:rPr>
          <w:rFonts w:eastAsia="Times New Roman" w:cs="Times New Roman"/>
          <w:b/>
          <w:color w:val="000000" w:themeColor="text1"/>
          <w:sz w:val="28"/>
          <w:szCs w:val="28"/>
        </w:rPr>
        <w:t xml:space="preserve"> </w:t>
      </w:r>
    </w:p>
    <w:p w14:paraId="15CCD1DC" w14:textId="5C865245" w:rsidR="00EF155D" w:rsidRDefault="67BD0C39">
      <w:pPr>
        <w:spacing w:line="360" w:lineRule="auto"/>
        <w:jc w:val="both"/>
        <w:rPr>
          <w:rFonts w:eastAsia="Times New Roman" w:cs="Times New Roman"/>
          <w:color w:val="000000" w:themeColor="text1"/>
          <w:sz w:val="28"/>
          <w:szCs w:val="28"/>
        </w:rPr>
      </w:pPr>
      <w:r w:rsidRPr="67BD0C39">
        <w:rPr>
          <w:rFonts w:eastAsia="Times New Roman" w:cs="Times New Roman"/>
          <w:b/>
          <w:bCs/>
          <w:sz w:val="28"/>
          <w:szCs w:val="28"/>
        </w:rPr>
        <w:t xml:space="preserve">Antara </w:t>
      </w:r>
      <w:proofErr w:type="spellStart"/>
      <w:r w:rsidRPr="67BD0C39">
        <w:rPr>
          <w:rFonts w:eastAsia="Times New Roman" w:cs="Times New Roman"/>
          <w:b/>
          <w:bCs/>
          <w:sz w:val="28"/>
          <w:szCs w:val="28"/>
        </w:rPr>
        <w:t>Parui</w:t>
      </w:r>
      <w:proofErr w:type="spellEnd"/>
      <w:r w:rsidR="007E24C0">
        <w:tab/>
      </w:r>
      <w:r w:rsidR="007E24C0">
        <w:tab/>
      </w:r>
      <w:r w:rsidR="007E24C0">
        <w:tab/>
      </w:r>
      <w:r w:rsidR="007E24C0">
        <w:tab/>
      </w:r>
      <w:r w:rsidR="007E24C0">
        <w:tab/>
      </w:r>
      <w:r w:rsidR="0066368D">
        <w:t xml:space="preserve">              </w:t>
      </w:r>
      <w:r w:rsidR="007E24C0">
        <w:tab/>
      </w:r>
      <w:r w:rsidR="00FB3845">
        <w:t xml:space="preserve">     </w:t>
      </w:r>
      <w:r w:rsidR="00330BD4">
        <w:rPr>
          <w:rFonts w:eastAsia="Times New Roman" w:cs="Times New Roman"/>
          <w:b/>
          <w:sz w:val="28"/>
          <w:szCs w:val="28"/>
        </w:rPr>
        <w:t>Hrishi Inani</w:t>
      </w:r>
      <w:r w:rsidR="007E24C0">
        <w:rPr>
          <w:rFonts w:eastAsia="Times New Roman" w:cs="Times New Roman"/>
          <w:b/>
          <w:sz w:val="28"/>
          <w:szCs w:val="28"/>
        </w:rPr>
        <w:t xml:space="preserve"> </w:t>
      </w:r>
    </w:p>
    <w:p w14:paraId="096B221B" w14:textId="6EA85C48" w:rsidR="00EF155D" w:rsidRDefault="48E59C61">
      <w:pPr>
        <w:spacing w:line="360" w:lineRule="auto"/>
        <w:jc w:val="both"/>
      </w:pPr>
      <w:r w:rsidRPr="48E59C61">
        <w:rPr>
          <w:rFonts w:eastAsia="Times New Roman" w:cs="Times New Roman"/>
          <w:b/>
          <w:bCs/>
          <w:color w:val="000000" w:themeColor="text1"/>
          <w:sz w:val="28"/>
          <w:szCs w:val="28"/>
        </w:rPr>
        <w:t xml:space="preserve">Roll No. 210103019 </w:t>
      </w:r>
      <w:r w:rsidR="283BAA93">
        <w:tab/>
      </w:r>
      <w:r w:rsidR="283BAA93">
        <w:tab/>
      </w:r>
      <w:r w:rsidR="283BAA93">
        <w:tab/>
      </w:r>
      <w:r w:rsidR="283BAA93">
        <w:tab/>
      </w:r>
      <w:r w:rsidR="283BAA93">
        <w:tab/>
      </w:r>
      <w:r w:rsidR="283BAA93">
        <w:tab/>
      </w:r>
      <w:r>
        <w:t xml:space="preserve">    </w:t>
      </w:r>
      <w:r w:rsidRPr="48E59C61">
        <w:rPr>
          <w:rFonts w:eastAsia="Times New Roman" w:cs="Times New Roman"/>
          <w:b/>
          <w:bCs/>
          <w:color w:val="000000" w:themeColor="text1"/>
          <w:sz w:val="28"/>
          <w:szCs w:val="28"/>
        </w:rPr>
        <w:t>Roll No. 210103120</w:t>
      </w:r>
    </w:p>
    <w:p w14:paraId="516FC98B" w14:textId="6BE5D97F" w:rsidR="52CEB1EF" w:rsidRDefault="52CEB1EF" w:rsidP="52CEB1EF">
      <w:pPr>
        <w:spacing w:line="360" w:lineRule="auto"/>
        <w:jc w:val="both"/>
        <w:rPr>
          <w:rFonts w:eastAsia="Times New Roman" w:cs="Times New Roman"/>
          <w:b/>
          <w:bCs/>
          <w:sz w:val="28"/>
          <w:szCs w:val="28"/>
        </w:rPr>
      </w:pPr>
    </w:p>
    <w:p w14:paraId="581DC0FA" w14:textId="7A7177F5" w:rsidR="00EF155D" w:rsidRDefault="007E24C0" w:rsidP="5C9B09D3">
      <w:pPr>
        <w:spacing w:line="360" w:lineRule="auto"/>
        <w:jc w:val="both"/>
      </w:pPr>
      <w:r w:rsidRPr="5C9B09D3">
        <w:rPr>
          <w:rFonts w:eastAsia="Times New Roman" w:cs="Times New Roman"/>
          <w:color w:val="000000" w:themeColor="text1"/>
          <w:sz w:val="28"/>
          <w:szCs w:val="28"/>
        </w:rPr>
        <w:t xml:space="preserve">Date: </w:t>
      </w:r>
      <w:r w:rsidR="00563658">
        <w:rPr>
          <w:rFonts w:eastAsia="Times New Roman" w:cs="Times New Roman"/>
          <w:sz w:val="28"/>
          <w:szCs w:val="28"/>
        </w:rPr>
        <w:t>2</w:t>
      </w:r>
      <w:r w:rsidR="008518DA">
        <w:rPr>
          <w:rFonts w:eastAsia="Times New Roman" w:cs="Times New Roman"/>
          <w:sz w:val="28"/>
          <w:szCs w:val="28"/>
        </w:rPr>
        <w:t>7</w:t>
      </w:r>
      <w:r w:rsidR="00563658">
        <w:rPr>
          <w:rFonts w:eastAsia="Times New Roman" w:cs="Times New Roman"/>
          <w:sz w:val="28"/>
          <w:szCs w:val="28"/>
        </w:rPr>
        <w:t>/04/2024</w:t>
      </w:r>
    </w:p>
    <w:p w14:paraId="0B5E0023" w14:textId="0F1A5858" w:rsidR="5270F74A" w:rsidRDefault="5270F74A" w:rsidP="5270F74A">
      <w:pPr>
        <w:spacing w:line="360" w:lineRule="auto"/>
        <w:jc w:val="both"/>
        <w:rPr>
          <w:rFonts w:eastAsia="Times New Roman" w:cs="Times New Roman"/>
          <w:sz w:val="28"/>
          <w:szCs w:val="28"/>
        </w:rPr>
      </w:pPr>
    </w:p>
    <w:p w14:paraId="4BA155F8" w14:textId="43A7EAD4" w:rsidR="5270F74A" w:rsidRDefault="5270F74A" w:rsidP="5270F74A">
      <w:pPr>
        <w:spacing w:line="360" w:lineRule="auto"/>
        <w:jc w:val="both"/>
        <w:rPr>
          <w:rFonts w:eastAsia="Times New Roman" w:cs="Times New Roman"/>
          <w:sz w:val="28"/>
          <w:szCs w:val="28"/>
        </w:rPr>
      </w:pPr>
    </w:p>
    <w:p w14:paraId="66172371" w14:textId="5B72705B" w:rsidR="00FB3372" w:rsidRDefault="00FB3372" w:rsidP="283BAA93">
      <w:pPr>
        <w:spacing w:line="360" w:lineRule="auto"/>
        <w:jc w:val="both"/>
        <w:rPr>
          <w:rFonts w:eastAsia="Times New Roman" w:cs="Times New Roman"/>
          <w:sz w:val="28"/>
          <w:szCs w:val="28"/>
        </w:rPr>
      </w:pPr>
    </w:p>
    <w:p w14:paraId="34EDC5CE" w14:textId="2BED5C54" w:rsidR="283BAA93" w:rsidRDefault="283BAA93" w:rsidP="283BAA93">
      <w:pPr>
        <w:spacing w:line="360" w:lineRule="auto"/>
        <w:jc w:val="both"/>
        <w:rPr>
          <w:rFonts w:eastAsia="Times New Roman" w:cs="Times New Roman"/>
          <w:sz w:val="28"/>
          <w:szCs w:val="28"/>
        </w:rPr>
      </w:pPr>
    </w:p>
    <w:p w14:paraId="7A69F161" w14:textId="6BD7F149" w:rsidR="283BAA93" w:rsidRDefault="283BAA93" w:rsidP="283BAA93">
      <w:pPr>
        <w:spacing w:line="360" w:lineRule="auto"/>
        <w:jc w:val="both"/>
        <w:rPr>
          <w:rFonts w:eastAsia="Times New Roman" w:cs="Times New Roman"/>
          <w:sz w:val="28"/>
          <w:szCs w:val="28"/>
        </w:rPr>
      </w:pPr>
    </w:p>
    <w:p w14:paraId="647FCAA7" w14:textId="28889C36" w:rsidR="00EF155D" w:rsidRDefault="755062C0" w:rsidP="00540D2A">
      <w:pPr>
        <w:spacing w:before="240" w:line="360" w:lineRule="auto"/>
        <w:jc w:val="center"/>
      </w:pPr>
      <w:r w:rsidRPr="755062C0">
        <w:rPr>
          <w:rFonts w:eastAsia="Times New Roman" w:cs="Times New Roman"/>
          <w:b/>
          <w:bCs/>
          <w:color w:val="000000" w:themeColor="text1"/>
          <w:sz w:val="44"/>
          <w:szCs w:val="44"/>
        </w:rPr>
        <w:lastRenderedPageBreak/>
        <w:t>APPROVAL SHEET</w:t>
      </w:r>
    </w:p>
    <w:p w14:paraId="5D9035E0" w14:textId="77777777" w:rsidR="002A7061" w:rsidRDefault="002A7061">
      <w:pPr>
        <w:spacing w:line="360" w:lineRule="auto"/>
        <w:jc w:val="both"/>
        <w:rPr>
          <w:rFonts w:eastAsia="Times New Roman" w:cs="Times New Roman"/>
          <w:color w:val="000000" w:themeColor="text1"/>
          <w:sz w:val="28"/>
          <w:szCs w:val="28"/>
        </w:rPr>
      </w:pPr>
    </w:p>
    <w:p w14:paraId="158E5EFC" w14:textId="0CB6D82F" w:rsidR="00EF155D" w:rsidRDefault="007E24C0">
      <w:pPr>
        <w:spacing w:line="360" w:lineRule="auto"/>
        <w:jc w:val="both"/>
        <w:rPr>
          <w:rFonts w:eastAsia="Times New Roman" w:cs="Times New Roman"/>
          <w:color w:val="000000"/>
          <w:sz w:val="28"/>
          <w:szCs w:val="28"/>
        </w:rPr>
      </w:pPr>
      <w:r w:rsidRPr="5270F74A">
        <w:rPr>
          <w:rFonts w:eastAsia="Times New Roman" w:cs="Times New Roman"/>
          <w:color w:val="000000" w:themeColor="text1"/>
          <w:sz w:val="28"/>
          <w:szCs w:val="28"/>
        </w:rPr>
        <w:t xml:space="preserve">This project report entitled </w:t>
      </w:r>
      <w:r w:rsidR="7A1E63E0" w:rsidRPr="7A1E63E0">
        <w:rPr>
          <w:rFonts w:eastAsia="Times New Roman" w:cs="Times New Roman"/>
          <w:color w:val="000000" w:themeColor="text1"/>
          <w:sz w:val="28"/>
          <w:szCs w:val="28"/>
        </w:rPr>
        <w:t>“</w:t>
      </w:r>
      <w:r w:rsidR="7A1E63E0" w:rsidRPr="7A1E63E0">
        <w:rPr>
          <w:rFonts w:eastAsia="Times New Roman" w:cs="Times New Roman"/>
          <w:b/>
          <w:bCs/>
          <w:color w:val="000000" w:themeColor="text1"/>
          <w:sz w:val="28"/>
          <w:szCs w:val="28"/>
        </w:rPr>
        <w:t>Fatigue Life Prediction of Additively Manufactured Part Using Machine Learning Algorithms for Varying Deposition Attributes</w:t>
      </w:r>
      <w:r w:rsidR="7A1E63E0" w:rsidRPr="7A1E63E0">
        <w:rPr>
          <w:rFonts w:eastAsia="Times New Roman" w:cs="Times New Roman"/>
          <w:color w:val="000000" w:themeColor="text1"/>
          <w:sz w:val="28"/>
          <w:szCs w:val="28"/>
        </w:rPr>
        <w:t>”</w:t>
      </w:r>
      <w:r w:rsidRPr="5270F74A">
        <w:rPr>
          <w:rFonts w:eastAsia="Times New Roman" w:cs="Times New Roman"/>
          <w:color w:val="000000" w:themeColor="text1"/>
          <w:sz w:val="28"/>
          <w:szCs w:val="28"/>
        </w:rPr>
        <w:t xml:space="preserve"> by </w:t>
      </w:r>
      <w:r w:rsidR="26D09ED7" w:rsidRPr="26D09ED7">
        <w:rPr>
          <w:rFonts w:eastAsia="Times New Roman" w:cs="Times New Roman"/>
          <w:b/>
          <w:bCs/>
          <w:sz w:val="28"/>
          <w:szCs w:val="28"/>
        </w:rPr>
        <w:t>Antara</w:t>
      </w:r>
      <w:r w:rsidR="00932EFF">
        <w:rPr>
          <w:rFonts w:eastAsia="Times New Roman" w:cs="Times New Roman"/>
          <w:b/>
          <w:bCs/>
          <w:sz w:val="28"/>
          <w:szCs w:val="28"/>
        </w:rPr>
        <w:t xml:space="preserve"> </w:t>
      </w:r>
      <w:proofErr w:type="spellStart"/>
      <w:r w:rsidR="26D09ED7" w:rsidRPr="26D09ED7">
        <w:rPr>
          <w:rFonts w:eastAsia="Times New Roman" w:cs="Times New Roman"/>
          <w:b/>
          <w:bCs/>
          <w:sz w:val="28"/>
          <w:szCs w:val="28"/>
        </w:rPr>
        <w:t>Parui</w:t>
      </w:r>
      <w:proofErr w:type="spellEnd"/>
      <w:r w:rsidR="26D09ED7" w:rsidRPr="26D09ED7">
        <w:rPr>
          <w:rFonts w:eastAsia="Times New Roman" w:cs="Times New Roman"/>
          <w:b/>
          <w:bCs/>
          <w:sz w:val="28"/>
          <w:szCs w:val="28"/>
        </w:rPr>
        <w:t xml:space="preserve"> (210103019</w:t>
      </w:r>
      <w:r>
        <w:rPr>
          <w:rFonts w:eastAsia="Times New Roman" w:cs="Times New Roman"/>
          <w:b/>
          <w:sz w:val="28"/>
          <w:szCs w:val="28"/>
        </w:rPr>
        <w:t>)</w:t>
      </w:r>
      <w:r w:rsidRPr="26D09ED7">
        <w:rPr>
          <w:rFonts w:eastAsia="Times New Roman" w:cs="Times New Roman"/>
          <w:b/>
          <w:color w:val="000000" w:themeColor="text1"/>
          <w:sz w:val="28"/>
          <w:szCs w:val="28"/>
        </w:rPr>
        <w:t xml:space="preserve"> </w:t>
      </w:r>
      <w:r w:rsidRPr="5270F74A">
        <w:rPr>
          <w:rFonts w:eastAsia="Times New Roman" w:cs="Times New Roman"/>
          <w:color w:val="000000" w:themeColor="text1"/>
          <w:sz w:val="28"/>
          <w:szCs w:val="28"/>
        </w:rPr>
        <w:t>and</w:t>
      </w:r>
      <w:r w:rsidRPr="26D09ED7">
        <w:rPr>
          <w:rFonts w:eastAsia="Times New Roman" w:cs="Times New Roman"/>
          <w:b/>
          <w:color w:val="000000" w:themeColor="text1"/>
          <w:sz w:val="28"/>
          <w:szCs w:val="28"/>
        </w:rPr>
        <w:t xml:space="preserve"> </w:t>
      </w:r>
      <w:r w:rsidR="26D09ED7" w:rsidRPr="26D09ED7">
        <w:rPr>
          <w:rFonts w:eastAsia="Times New Roman" w:cs="Times New Roman"/>
          <w:b/>
          <w:bCs/>
          <w:sz w:val="28"/>
          <w:szCs w:val="28"/>
        </w:rPr>
        <w:t>Hrishi Inani (210103120</w:t>
      </w:r>
      <w:r>
        <w:rPr>
          <w:rFonts w:eastAsia="Times New Roman" w:cs="Times New Roman"/>
          <w:b/>
          <w:sz w:val="28"/>
          <w:szCs w:val="28"/>
        </w:rPr>
        <w:t>)</w:t>
      </w:r>
      <w:r w:rsidRPr="5270F74A">
        <w:rPr>
          <w:rFonts w:eastAsia="Times New Roman" w:cs="Times New Roman"/>
          <w:color w:val="000000" w:themeColor="text1"/>
          <w:sz w:val="28"/>
          <w:szCs w:val="28"/>
        </w:rPr>
        <w:t xml:space="preserve"> is approved for the degree of Bachelor of Technology.</w:t>
      </w:r>
    </w:p>
    <w:p w14:paraId="2323ED66" w14:textId="06270E7A" w:rsidR="00EF155D" w:rsidRDefault="007E24C0" w:rsidP="23B6B8FE">
      <w:pPr>
        <w:spacing w:line="360" w:lineRule="auto"/>
        <w:jc w:val="both"/>
      </w:pPr>
      <w:r w:rsidRPr="23B6B8FE">
        <w:rPr>
          <w:rFonts w:eastAsia="Times New Roman" w:cs="Times New Roman"/>
          <w:color w:val="000000" w:themeColor="text1"/>
          <w:sz w:val="28"/>
          <w:szCs w:val="28"/>
        </w:rPr>
        <w:t xml:space="preserve">  </w:t>
      </w:r>
    </w:p>
    <w:p w14:paraId="34572531" w14:textId="77777777" w:rsidR="00EF155D" w:rsidRDefault="007E24C0">
      <w:pPr>
        <w:spacing w:line="360" w:lineRule="auto"/>
        <w:jc w:val="right"/>
      </w:pPr>
      <w:r>
        <w:rPr>
          <w:rFonts w:eastAsia="Times New Roman" w:cs="Times New Roman"/>
          <w:color w:val="000000"/>
          <w:sz w:val="28"/>
          <w:szCs w:val="28"/>
        </w:rPr>
        <w:t xml:space="preserve">  </w:t>
      </w:r>
    </w:p>
    <w:p w14:paraId="0E3A990D" w14:textId="77777777" w:rsidR="00EF155D" w:rsidRDefault="007E24C0">
      <w:pPr>
        <w:spacing w:line="360" w:lineRule="auto"/>
        <w:jc w:val="right"/>
      </w:pPr>
      <w:r>
        <w:rPr>
          <w:rFonts w:eastAsia="Times New Roman" w:cs="Times New Roman"/>
          <w:color w:val="000000"/>
          <w:sz w:val="28"/>
          <w:szCs w:val="28"/>
        </w:rPr>
        <w:t xml:space="preserve"> </w:t>
      </w:r>
    </w:p>
    <w:p w14:paraId="790E4FCD" w14:textId="77777777" w:rsidR="00EF155D" w:rsidRDefault="007E24C0">
      <w:pPr>
        <w:spacing w:line="360" w:lineRule="auto"/>
        <w:jc w:val="right"/>
      </w:pPr>
      <w:r>
        <w:rPr>
          <w:rFonts w:eastAsia="Times New Roman" w:cs="Times New Roman"/>
          <w:b/>
          <w:color w:val="000000"/>
          <w:sz w:val="32"/>
          <w:szCs w:val="32"/>
        </w:rPr>
        <w:t>Examiners</w:t>
      </w:r>
    </w:p>
    <w:p w14:paraId="351861A3" w14:textId="77777777" w:rsidR="00EF155D" w:rsidRDefault="007E24C0">
      <w:pPr>
        <w:spacing w:line="360" w:lineRule="auto"/>
        <w:jc w:val="right"/>
      </w:pPr>
      <w:r>
        <w:rPr>
          <w:rFonts w:eastAsia="Times New Roman" w:cs="Times New Roman"/>
          <w:color w:val="000000"/>
          <w:sz w:val="28"/>
          <w:szCs w:val="28"/>
        </w:rPr>
        <w:t>________________________</w:t>
      </w:r>
    </w:p>
    <w:p w14:paraId="03666EEE" w14:textId="77777777" w:rsidR="00EF155D" w:rsidRDefault="007E24C0">
      <w:pPr>
        <w:spacing w:line="360" w:lineRule="auto"/>
        <w:jc w:val="right"/>
      </w:pPr>
      <w:r>
        <w:rPr>
          <w:rFonts w:eastAsia="Times New Roman" w:cs="Times New Roman"/>
          <w:color w:val="000000"/>
          <w:sz w:val="28"/>
          <w:szCs w:val="28"/>
        </w:rPr>
        <w:t>________________________</w:t>
      </w:r>
    </w:p>
    <w:p w14:paraId="0BBA433B" w14:textId="77777777" w:rsidR="00EF155D" w:rsidRDefault="007E24C0">
      <w:pPr>
        <w:spacing w:line="360" w:lineRule="auto"/>
        <w:jc w:val="right"/>
      </w:pPr>
      <w:r>
        <w:rPr>
          <w:rFonts w:eastAsia="Times New Roman" w:cs="Times New Roman"/>
          <w:color w:val="000000"/>
          <w:sz w:val="28"/>
          <w:szCs w:val="28"/>
        </w:rPr>
        <w:t>________________________</w:t>
      </w:r>
    </w:p>
    <w:p w14:paraId="03B1ECB4" w14:textId="77777777" w:rsidR="00EF155D" w:rsidRDefault="007E24C0">
      <w:pPr>
        <w:spacing w:line="360" w:lineRule="auto"/>
        <w:jc w:val="right"/>
      </w:pPr>
      <w:r>
        <w:rPr>
          <w:rFonts w:eastAsia="Times New Roman" w:cs="Times New Roman"/>
          <w:color w:val="000000"/>
          <w:sz w:val="28"/>
          <w:szCs w:val="28"/>
        </w:rPr>
        <w:t xml:space="preserve"> </w:t>
      </w:r>
    </w:p>
    <w:p w14:paraId="5BD266B1" w14:textId="2326BC11" w:rsidR="00EF155D" w:rsidRDefault="007E24C0">
      <w:pPr>
        <w:spacing w:line="360" w:lineRule="auto"/>
        <w:jc w:val="right"/>
      </w:pPr>
      <w:r>
        <w:rPr>
          <w:rFonts w:eastAsia="Times New Roman" w:cs="Times New Roman"/>
          <w:b/>
          <w:color w:val="000000"/>
          <w:sz w:val="32"/>
          <w:szCs w:val="32"/>
        </w:rPr>
        <w:t>Supervisor</w:t>
      </w:r>
    </w:p>
    <w:p w14:paraId="31BA8212" w14:textId="53EE5473" w:rsidR="00EF155D" w:rsidRDefault="716ADEEB">
      <w:pPr>
        <w:spacing w:line="360" w:lineRule="auto"/>
        <w:jc w:val="right"/>
        <w:rPr>
          <w:rFonts w:eastAsia="Times New Roman" w:cs="Times New Roman"/>
          <w:sz w:val="28"/>
          <w:szCs w:val="28"/>
        </w:rPr>
      </w:pPr>
      <w:r w:rsidRPr="716ADEEB">
        <w:rPr>
          <w:rFonts w:eastAsia="Times New Roman" w:cs="Times New Roman"/>
          <w:color w:val="000000" w:themeColor="text1"/>
          <w:sz w:val="28"/>
          <w:szCs w:val="28"/>
        </w:rPr>
        <w:t>Prof.</w:t>
      </w:r>
      <w:r w:rsidR="007E24C0" w:rsidRPr="716ADEEB">
        <w:rPr>
          <w:rFonts w:eastAsia="Times New Roman" w:cs="Times New Roman"/>
          <w:color w:val="000000" w:themeColor="text1"/>
          <w:sz w:val="28"/>
          <w:szCs w:val="28"/>
        </w:rPr>
        <w:t xml:space="preserve"> </w:t>
      </w:r>
      <w:r w:rsidR="37D39528" w:rsidRPr="37D39528">
        <w:rPr>
          <w:rFonts w:eastAsia="Times New Roman" w:cs="Times New Roman"/>
          <w:sz w:val="28"/>
          <w:szCs w:val="28"/>
        </w:rPr>
        <w:t>Swarup Bag</w:t>
      </w:r>
    </w:p>
    <w:p w14:paraId="5B1CCA59" w14:textId="77777777" w:rsidR="00EF155D" w:rsidRDefault="007E24C0">
      <w:pPr>
        <w:spacing w:line="360" w:lineRule="auto"/>
        <w:jc w:val="right"/>
      </w:pPr>
      <w:r>
        <w:rPr>
          <w:rFonts w:eastAsia="Times New Roman" w:cs="Times New Roman"/>
          <w:color w:val="000000"/>
          <w:sz w:val="28"/>
          <w:szCs w:val="28"/>
        </w:rPr>
        <w:t xml:space="preserve"> </w:t>
      </w:r>
    </w:p>
    <w:p w14:paraId="7A8BA20D" w14:textId="77777777" w:rsidR="00EF155D" w:rsidRDefault="007E24C0">
      <w:pPr>
        <w:spacing w:line="360" w:lineRule="auto"/>
        <w:jc w:val="right"/>
      </w:pPr>
      <w:r>
        <w:rPr>
          <w:rFonts w:eastAsia="Times New Roman" w:cs="Times New Roman"/>
          <w:b/>
          <w:color w:val="000000"/>
          <w:sz w:val="32"/>
          <w:szCs w:val="32"/>
        </w:rPr>
        <w:t>Chairman</w:t>
      </w:r>
    </w:p>
    <w:p w14:paraId="59D4D83D" w14:textId="77777777" w:rsidR="00EF155D" w:rsidRDefault="007E24C0">
      <w:pPr>
        <w:spacing w:line="360" w:lineRule="auto"/>
        <w:jc w:val="right"/>
      </w:pPr>
      <w:r>
        <w:rPr>
          <w:rFonts w:eastAsia="Times New Roman" w:cs="Times New Roman"/>
          <w:color w:val="000000"/>
          <w:sz w:val="28"/>
          <w:szCs w:val="28"/>
        </w:rPr>
        <w:t>_______________________</w:t>
      </w:r>
    </w:p>
    <w:p w14:paraId="55787E64" w14:textId="77777777" w:rsidR="00EF155D" w:rsidRDefault="007E24C0">
      <w:pPr>
        <w:spacing w:line="360" w:lineRule="auto"/>
        <w:jc w:val="right"/>
      </w:pPr>
      <w:r>
        <w:rPr>
          <w:rFonts w:eastAsia="Times New Roman" w:cs="Times New Roman"/>
          <w:color w:val="000000"/>
          <w:sz w:val="28"/>
          <w:szCs w:val="28"/>
        </w:rPr>
        <w:t xml:space="preserve"> </w:t>
      </w:r>
    </w:p>
    <w:p w14:paraId="295586A1" w14:textId="2B88AF9E" w:rsidR="00EF155D" w:rsidRDefault="755062C0">
      <w:pPr>
        <w:spacing w:line="360" w:lineRule="auto"/>
      </w:pPr>
      <w:r w:rsidRPr="755062C0">
        <w:rPr>
          <w:rFonts w:eastAsia="Times New Roman" w:cs="Times New Roman"/>
          <w:color w:val="000000" w:themeColor="text1"/>
          <w:sz w:val="28"/>
          <w:szCs w:val="28"/>
        </w:rPr>
        <w:t xml:space="preserve"> </w:t>
      </w:r>
    </w:p>
    <w:p w14:paraId="511AA04F" w14:textId="2A260E93" w:rsidR="00EF155D" w:rsidRDefault="007E24C0">
      <w:pPr>
        <w:spacing w:line="360" w:lineRule="auto"/>
        <w:rPr>
          <w:rFonts w:eastAsia="Times New Roman" w:cs="Times New Roman"/>
          <w:color w:val="000000" w:themeColor="text1"/>
          <w:sz w:val="28"/>
          <w:szCs w:val="28"/>
        </w:rPr>
      </w:pPr>
      <w:r w:rsidRPr="37D39528">
        <w:rPr>
          <w:rFonts w:eastAsia="Times New Roman" w:cs="Times New Roman"/>
          <w:color w:val="000000" w:themeColor="text1"/>
          <w:sz w:val="28"/>
          <w:szCs w:val="28"/>
        </w:rPr>
        <w:t xml:space="preserve">Date:  </w:t>
      </w:r>
      <w:r w:rsidR="00563658">
        <w:rPr>
          <w:rFonts w:eastAsia="Times New Roman" w:cs="Times New Roman"/>
          <w:sz w:val="28"/>
          <w:szCs w:val="28"/>
        </w:rPr>
        <w:t>2</w:t>
      </w:r>
      <w:r w:rsidR="00072D4B">
        <w:rPr>
          <w:rFonts w:eastAsia="Times New Roman" w:cs="Times New Roman"/>
          <w:sz w:val="28"/>
          <w:szCs w:val="28"/>
        </w:rPr>
        <w:t>7</w:t>
      </w:r>
      <w:r>
        <w:rPr>
          <w:rFonts w:eastAsia="Times New Roman" w:cs="Times New Roman"/>
          <w:sz w:val="28"/>
          <w:szCs w:val="28"/>
        </w:rPr>
        <w:t>/</w:t>
      </w:r>
      <w:r w:rsidR="00563658">
        <w:rPr>
          <w:rFonts w:eastAsia="Times New Roman" w:cs="Times New Roman"/>
          <w:sz w:val="28"/>
          <w:szCs w:val="28"/>
        </w:rPr>
        <w:t>04</w:t>
      </w:r>
      <w:r>
        <w:rPr>
          <w:rFonts w:eastAsia="Times New Roman" w:cs="Times New Roman"/>
          <w:sz w:val="28"/>
          <w:szCs w:val="28"/>
        </w:rPr>
        <w:t>/202</w:t>
      </w:r>
      <w:r w:rsidR="00563658">
        <w:rPr>
          <w:rFonts w:eastAsia="Times New Roman" w:cs="Times New Roman"/>
          <w:sz w:val="28"/>
          <w:szCs w:val="28"/>
        </w:rPr>
        <w:t>4</w:t>
      </w:r>
    </w:p>
    <w:p w14:paraId="7B91E64B" w14:textId="5B1832CD" w:rsidR="00EF155D" w:rsidRDefault="755062C0" w:rsidP="755062C0">
      <w:pPr>
        <w:spacing w:line="360" w:lineRule="auto"/>
        <w:rPr>
          <w:rFonts w:eastAsia="Times New Roman" w:cs="Times New Roman"/>
          <w:b/>
          <w:bCs/>
          <w:color w:val="000000" w:themeColor="text1"/>
          <w:sz w:val="44"/>
          <w:szCs w:val="44"/>
        </w:rPr>
      </w:pPr>
      <w:r w:rsidRPr="755062C0">
        <w:rPr>
          <w:rFonts w:eastAsia="Times New Roman" w:cs="Times New Roman"/>
          <w:color w:val="000000" w:themeColor="text1"/>
          <w:sz w:val="28"/>
          <w:szCs w:val="28"/>
        </w:rPr>
        <w:t>Place: Guwahati</w:t>
      </w:r>
    </w:p>
    <w:p w14:paraId="19CC8B02" w14:textId="1D9ED864" w:rsidR="5A1864B0" w:rsidRDefault="5A1864B0">
      <w:r>
        <w:br w:type="page"/>
      </w:r>
    </w:p>
    <w:p w14:paraId="55467886" w14:textId="46E88A06" w:rsidR="00EF155D" w:rsidRPr="00F05316" w:rsidRDefault="755062C0" w:rsidP="755062C0">
      <w:pPr>
        <w:spacing w:before="240" w:line="360" w:lineRule="auto"/>
        <w:jc w:val="center"/>
        <w:rPr>
          <w:rFonts w:eastAsia="Times New Roman" w:cs="Times New Roman"/>
          <w:b/>
          <w:bCs/>
          <w:color w:val="000000" w:themeColor="text1"/>
          <w:sz w:val="32"/>
          <w:szCs w:val="32"/>
        </w:rPr>
      </w:pPr>
      <w:r w:rsidRPr="00F05316">
        <w:rPr>
          <w:rFonts w:eastAsia="Times New Roman" w:cs="Times New Roman"/>
          <w:b/>
          <w:bCs/>
          <w:color w:val="000000" w:themeColor="text1"/>
          <w:sz w:val="32"/>
          <w:szCs w:val="32"/>
        </w:rPr>
        <w:lastRenderedPageBreak/>
        <w:t>ABSTRACT</w:t>
      </w:r>
    </w:p>
    <w:p w14:paraId="0B8A9F8C" w14:textId="7D7E3DE7" w:rsidR="00EF155D" w:rsidRDefault="00EF155D">
      <w:pPr>
        <w:spacing w:line="360" w:lineRule="auto"/>
        <w:jc w:val="center"/>
        <w:rPr>
          <w:rFonts w:eastAsia="Times New Roman" w:cs="Times New Roman"/>
          <w:color w:val="000000"/>
          <w:sz w:val="28"/>
          <w:szCs w:val="28"/>
        </w:rPr>
      </w:pPr>
    </w:p>
    <w:p w14:paraId="07721234" w14:textId="5BB928E2" w:rsidR="00540D2A" w:rsidRPr="000C35C4" w:rsidRDefault="00540D2A" w:rsidP="0037139A">
      <w:pPr>
        <w:spacing w:after="0" w:line="360" w:lineRule="auto"/>
        <w:jc w:val="both"/>
        <w:rPr>
          <w:rFonts w:eastAsia="Times New Roman" w:cs="Times New Roman"/>
          <w:szCs w:val="24"/>
        </w:rPr>
      </w:pPr>
      <w:r w:rsidRPr="000C35C4">
        <w:rPr>
          <w:rFonts w:eastAsia="Times New Roman" w:cs="Times New Roman"/>
          <w:szCs w:val="24"/>
        </w:rPr>
        <w:t>Additive Manufacturing (AM) is an advanced manufacturing technique that creates three-dimensional objects by adding layer by layer material, based on a digital 3D model. One of the major issues faced by additive manufacturing is the uneven quality of printed goods, which is primarily determined by different processing parameters such as layer thickness and printing speed. It is crucial to assess the fatigue characteristics of metallic structural materials. Many</w:t>
      </w:r>
      <w:r w:rsidR="00C269CA" w:rsidRPr="000C35C4">
        <w:rPr>
          <w:rFonts w:eastAsia="Times New Roman" w:cs="Times New Roman"/>
          <w:szCs w:val="24"/>
        </w:rPr>
        <w:t xml:space="preserve"> factors</w:t>
      </w:r>
      <w:r w:rsidRPr="000C35C4">
        <w:rPr>
          <w:rFonts w:eastAsia="Times New Roman" w:cs="Times New Roman"/>
          <w:szCs w:val="24"/>
        </w:rPr>
        <w:t xml:space="preserve">, including AM processing parameters, microstructure, residual stress, surface roughness, porosities, post-treatments, etc., affect the fatigue properties of materials that are additively manufactured. Machine learning models </w:t>
      </w:r>
      <w:proofErr w:type="gramStart"/>
      <w:r w:rsidRPr="000C35C4">
        <w:rPr>
          <w:rFonts w:eastAsia="Times New Roman" w:cs="Times New Roman"/>
          <w:szCs w:val="24"/>
        </w:rPr>
        <w:t>are capable of assimilating</w:t>
      </w:r>
      <w:proofErr w:type="gramEnd"/>
      <w:r w:rsidRPr="000C35C4">
        <w:rPr>
          <w:rFonts w:eastAsia="Times New Roman" w:cs="Times New Roman"/>
          <w:szCs w:val="24"/>
        </w:rPr>
        <w:t xml:space="preserve"> information and making inferences from reliable training datasets. Thus, they can be used for predicting fatigue life.</w:t>
      </w:r>
    </w:p>
    <w:p w14:paraId="0894DD1B" w14:textId="77777777" w:rsidR="00641038" w:rsidRPr="000C35C4" w:rsidRDefault="00641038" w:rsidP="00641038">
      <w:pPr>
        <w:spacing w:after="0" w:line="360" w:lineRule="auto"/>
        <w:ind w:firstLine="720"/>
        <w:jc w:val="both"/>
        <w:rPr>
          <w:rFonts w:eastAsia="Times New Roman" w:cs="Times New Roman"/>
          <w:szCs w:val="24"/>
        </w:rPr>
      </w:pPr>
      <w:r w:rsidRPr="000C35C4">
        <w:rPr>
          <w:rFonts w:cs="Times New Roman"/>
          <w:szCs w:val="24"/>
          <w:shd w:val="clear" w:color="auto" w:fill="FFFFFF"/>
        </w:rPr>
        <w:t xml:space="preserve">This report presents a comprehensive evaluation of machine learning (ML) models for predicting the fatigue cycle of additively manufactured materials. Five ML algorithms, including Random Forest, Decision Tree, </w:t>
      </w:r>
      <w:proofErr w:type="spellStart"/>
      <w:r w:rsidRPr="000C35C4">
        <w:rPr>
          <w:rFonts w:cs="Times New Roman"/>
          <w:szCs w:val="24"/>
          <w:shd w:val="clear" w:color="auto" w:fill="FFFFFF"/>
        </w:rPr>
        <w:t>XGBoost</w:t>
      </w:r>
      <w:proofErr w:type="spellEnd"/>
      <w:r w:rsidRPr="000C35C4">
        <w:rPr>
          <w:rFonts w:cs="Times New Roman"/>
          <w:szCs w:val="24"/>
          <w:shd w:val="clear" w:color="auto" w:fill="FFFFFF"/>
        </w:rPr>
        <w:t>, Gradient Boosting Regressor, and KNN, were employed to model fatigue behaviour, with their predictive performance assessed using the R² and visual inspection of predicted versus experimental values. Additionally, feature importance analysis was conducted to identify influential attributes in predicting fatigue life values. The results highlight variations in predictive accuracy among the ML models and provide insights into the relative importance of different attributes. This study contributes to advancing fatigue prediction methodologies for additively manufactured materials and informs material design and processing optimization efforts to enhance component durability and reliability.</w:t>
      </w:r>
    </w:p>
    <w:p w14:paraId="7DB310EC" w14:textId="77777777" w:rsidR="000859B9" w:rsidRDefault="000859B9" w:rsidP="00540D2A">
      <w:pPr>
        <w:spacing w:after="0" w:line="360" w:lineRule="auto"/>
        <w:ind w:firstLine="720"/>
        <w:jc w:val="both"/>
        <w:rPr>
          <w:rFonts w:eastAsia="Times New Roman" w:cs="Times New Roman"/>
          <w:szCs w:val="24"/>
        </w:rPr>
      </w:pPr>
    </w:p>
    <w:p w14:paraId="7EA779F8" w14:textId="77777777" w:rsidR="000859B9" w:rsidRDefault="000859B9" w:rsidP="00540D2A">
      <w:pPr>
        <w:spacing w:after="0" w:line="360" w:lineRule="auto"/>
        <w:ind w:firstLine="720"/>
        <w:jc w:val="both"/>
        <w:rPr>
          <w:rFonts w:eastAsia="Times New Roman" w:cs="Times New Roman"/>
          <w:szCs w:val="24"/>
        </w:rPr>
      </w:pPr>
    </w:p>
    <w:p w14:paraId="5D7B114B" w14:textId="77777777" w:rsidR="000859B9" w:rsidRDefault="000859B9" w:rsidP="00540D2A">
      <w:pPr>
        <w:spacing w:after="0" w:line="360" w:lineRule="auto"/>
        <w:ind w:firstLine="720"/>
        <w:jc w:val="both"/>
        <w:rPr>
          <w:rFonts w:eastAsia="Times New Roman" w:cs="Times New Roman"/>
          <w:szCs w:val="24"/>
        </w:rPr>
      </w:pPr>
    </w:p>
    <w:p w14:paraId="78227DBF" w14:textId="77777777" w:rsidR="000859B9" w:rsidRDefault="000859B9" w:rsidP="00540D2A">
      <w:pPr>
        <w:spacing w:after="0" w:line="360" w:lineRule="auto"/>
        <w:ind w:firstLine="720"/>
        <w:jc w:val="both"/>
        <w:rPr>
          <w:rFonts w:eastAsia="Times New Roman" w:cs="Times New Roman"/>
          <w:szCs w:val="24"/>
        </w:rPr>
      </w:pPr>
    </w:p>
    <w:p w14:paraId="3008FF55" w14:textId="77777777" w:rsidR="000859B9" w:rsidRDefault="000859B9" w:rsidP="00540D2A">
      <w:pPr>
        <w:spacing w:after="0" w:line="360" w:lineRule="auto"/>
        <w:ind w:firstLine="720"/>
        <w:jc w:val="both"/>
        <w:rPr>
          <w:rFonts w:eastAsia="Times New Roman" w:cs="Times New Roman"/>
          <w:szCs w:val="24"/>
        </w:rPr>
      </w:pPr>
    </w:p>
    <w:p w14:paraId="4AD66ABD" w14:textId="77777777" w:rsidR="000859B9" w:rsidRDefault="000859B9" w:rsidP="00540D2A">
      <w:pPr>
        <w:spacing w:after="0" w:line="360" w:lineRule="auto"/>
        <w:ind w:firstLine="720"/>
        <w:jc w:val="both"/>
        <w:rPr>
          <w:rFonts w:eastAsia="Times New Roman" w:cs="Times New Roman"/>
          <w:szCs w:val="24"/>
        </w:rPr>
      </w:pPr>
    </w:p>
    <w:p w14:paraId="4821BDCE" w14:textId="77777777" w:rsidR="000859B9" w:rsidRDefault="000859B9" w:rsidP="00540D2A">
      <w:pPr>
        <w:spacing w:after="0" w:line="360" w:lineRule="auto"/>
        <w:ind w:firstLine="720"/>
        <w:jc w:val="both"/>
        <w:rPr>
          <w:rFonts w:eastAsia="Times New Roman" w:cs="Times New Roman"/>
          <w:szCs w:val="24"/>
        </w:rPr>
      </w:pPr>
    </w:p>
    <w:p w14:paraId="3BC55946" w14:textId="77777777" w:rsidR="00540D2A" w:rsidRPr="00540D2A" w:rsidRDefault="00540D2A" w:rsidP="00540D2A">
      <w:pPr>
        <w:spacing w:after="0" w:line="360" w:lineRule="auto"/>
        <w:jc w:val="both"/>
        <w:rPr>
          <w:rFonts w:eastAsia="Times New Roman" w:cs="Times New Roman"/>
          <w:szCs w:val="24"/>
        </w:rPr>
      </w:pPr>
    </w:p>
    <w:p w14:paraId="677D57EB" w14:textId="38F364C9" w:rsidR="00C269CA" w:rsidRPr="000859B9" w:rsidRDefault="00A76A87" w:rsidP="000859B9">
      <w:pPr>
        <w:spacing w:after="0" w:line="360" w:lineRule="auto"/>
        <w:jc w:val="both"/>
        <w:rPr>
          <w:rFonts w:eastAsia="Times New Roman" w:cs="Times New Roman"/>
          <w:i/>
          <w:sz w:val="28"/>
          <w:szCs w:val="28"/>
        </w:rPr>
      </w:pPr>
      <w:r w:rsidRPr="00C269CA">
        <w:rPr>
          <w:rFonts w:eastAsia="Times New Roman" w:cs="Times New Roman"/>
          <w:b/>
          <w:bCs/>
          <w:i/>
          <w:sz w:val="28"/>
          <w:szCs w:val="28"/>
        </w:rPr>
        <w:t>Keywords</w:t>
      </w:r>
      <w:r w:rsidRPr="00C269CA">
        <w:rPr>
          <w:rFonts w:eastAsia="Times New Roman" w:cs="Times New Roman"/>
          <w:i/>
          <w:sz w:val="28"/>
          <w:szCs w:val="28"/>
        </w:rPr>
        <w:t xml:space="preserve">: Additive manufacturing, machine learning, </w:t>
      </w:r>
      <w:r w:rsidR="00C269CA" w:rsidRPr="00C269CA">
        <w:rPr>
          <w:rFonts w:eastAsia="Times New Roman" w:cs="Times New Roman"/>
          <w:i/>
          <w:sz w:val="28"/>
          <w:szCs w:val="28"/>
        </w:rPr>
        <w:t xml:space="preserve">fatigue strength, </w:t>
      </w:r>
      <w:r w:rsidRPr="00C269CA">
        <w:rPr>
          <w:rFonts w:eastAsia="Times New Roman" w:cs="Times New Roman"/>
          <w:i/>
          <w:sz w:val="28"/>
          <w:szCs w:val="28"/>
        </w:rPr>
        <w:t>fatigue life prediction.</w:t>
      </w:r>
    </w:p>
    <w:p w14:paraId="32C69ADC" w14:textId="0D23CDFA" w:rsidR="00AE411D" w:rsidRPr="00323D4A" w:rsidRDefault="002A7061" w:rsidP="002A7061">
      <w:pPr>
        <w:spacing w:before="240" w:line="600" w:lineRule="auto"/>
        <w:jc w:val="center"/>
        <w:rPr>
          <w:rFonts w:eastAsia="Times New Roman" w:cs="Times New Roman"/>
          <w:b/>
          <w:color w:val="000000" w:themeColor="text1"/>
          <w:sz w:val="32"/>
          <w:szCs w:val="32"/>
        </w:rPr>
      </w:pPr>
      <w:r w:rsidRPr="00323D4A">
        <w:rPr>
          <w:rFonts w:eastAsia="Times New Roman" w:cs="Times New Roman"/>
          <w:b/>
          <w:color w:val="000000" w:themeColor="text1"/>
          <w:sz w:val="32"/>
          <w:szCs w:val="32"/>
        </w:rPr>
        <w:lastRenderedPageBreak/>
        <w:t>LIST OF ACRONYMS</w:t>
      </w:r>
      <w:r w:rsidR="00FB3845" w:rsidRPr="00323D4A">
        <w:rPr>
          <w:rFonts w:eastAsia="Times New Roman" w:cs="Times New Roman"/>
          <w:b/>
          <w:color w:val="000000" w:themeColor="text1"/>
          <w:sz w:val="32"/>
          <w:szCs w:val="32"/>
        </w:rPr>
        <w:t xml:space="preserve"> USED</w:t>
      </w:r>
    </w:p>
    <w:tbl>
      <w:tblPr>
        <w:tblStyle w:val="TableGrid"/>
        <w:tblW w:w="0" w:type="auto"/>
        <w:tblLook w:val="04A0" w:firstRow="1" w:lastRow="0" w:firstColumn="1" w:lastColumn="0" w:noHBand="0" w:noVBand="1"/>
      </w:tblPr>
      <w:tblGrid>
        <w:gridCol w:w="2263"/>
        <w:gridCol w:w="6799"/>
      </w:tblGrid>
      <w:tr w:rsidR="00AE411D" w14:paraId="4736497D" w14:textId="77777777" w:rsidTr="00387335">
        <w:tc>
          <w:tcPr>
            <w:tcW w:w="2263" w:type="dxa"/>
          </w:tcPr>
          <w:p w14:paraId="082FB3A8" w14:textId="3987377A" w:rsidR="00AE411D" w:rsidRPr="00323D4A" w:rsidRDefault="00AE411D" w:rsidP="00387335">
            <w:pPr>
              <w:rPr>
                <w:rFonts w:eastAsia="Times New Roman" w:cs="Times New Roman"/>
                <w:szCs w:val="24"/>
              </w:rPr>
            </w:pPr>
            <w:r w:rsidRPr="00323D4A">
              <w:rPr>
                <w:rFonts w:eastAsia="Times New Roman" w:cs="Times New Roman"/>
                <w:szCs w:val="24"/>
              </w:rPr>
              <w:t>AM</w:t>
            </w:r>
          </w:p>
        </w:tc>
        <w:tc>
          <w:tcPr>
            <w:tcW w:w="6799" w:type="dxa"/>
          </w:tcPr>
          <w:p w14:paraId="290BDD52" w14:textId="37923252" w:rsidR="0037139A" w:rsidRPr="00323D4A" w:rsidRDefault="00AE411D" w:rsidP="00387335">
            <w:pPr>
              <w:spacing w:line="360" w:lineRule="auto"/>
              <w:rPr>
                <w:rFonts w:eastAsia="Times New Roman" w:cs="Times New Roman"/>
                <w:szCs w:val="24"/>
              </w:rPr>
            </w:pPr>
            <w:r w:rsidRPr="00323D4A">
              <w:rPr>
                <w:rFonts w:eastAsia="Times New Roman" w:cs="Times New Roman"/>
                <w:szCs w:val="24"/>
              </w:rPr>
              <w:t>Additive Manufacturing</w:t>
            </w:r>
          </w:p>
        </w:tc>
      </w:tr>
      <w:tr w:rsidR="00EF0BD2" w14:paraId="6EDEECBE" w14:textId="77777777" w:rsidTr="00387335">
        <w:tc>
          <w:tcPr>
            <w:tcW w:w="2263" w:type="dxa"/>
          </w:tcPr>
          <w:p w14:paraId="7C6FF4D0" w14:textId="6597F058" w:rsidR="00EF0BD2" w:rsidRPr="00323D4A" w:rsidRDefault="00EF0BD2" w:rsidP="00387335">
            <w:pPr>
              <w:rPr>
                <w:rFonts w:eastAsia="Times New Roman" w:cs="Times New Roman"/>
                <w:szCs w:val="24"/>
              </w:rPr>
            </w:pPr>
            <w:r w:rsidRPr="00323D4A">
              <w:rPr>
                <w:rFonts w:eastAsia="Times New Roman" w:cs="Times New Roman"/>
                <w:szCs w:val="24"/>
              </w:rPr>
              <w:t>FL</w:t>
            </w:r>
          </w:p>
        </w:tc>
        <w:tc>
          <w:tcPr>
            <w:tcW w:w="6799" w:type="dxa"/>
          </w:tcPr>
          <w:p w14:paraId="6E0FCAAB" w14:textId="71F2D769" w:rsidR="00EF0BD2" w:rsidRPr="00323D4A" w:rsidRDefault="00EF0BD2" w:rsidP="00387335">
            <w:pPr>
              <w:spacing w:line="360" w:lineRule="auto"/>
              <w:rPr>
                <w:rFonts w:eastAsia="Times New Roman" w:cs="Times New Roman"/>
                <w:szCs w:val="24"/>
              </w:rPr>
            </w:pPr>
            <w:r w:rsidRPr="00323D4A">
              <w:rPr>
                <w:rFonts w:eastAsia="Times New Roman" w:cs="Times New Roman"/>
                <w:szCs w:val="24"/>
              </w:rPr>
              <w:t>Fatigue Life</w:t>
            </w:r>
          </w:p>
        </w:tc>
      </w:tr>
      <w:tr w:rsidR="00AE411D" w14:paraId="48FF33A6" w14:textId="77777777" w:rsidTr="00387335">
        <w:tc>
          <w:tcPr>
            <w:tcW w:w="2263" w:type="dxa"/>
          </w:tcPr>
          <w:p w14:paraId="08AE0AD1" w14:textId="74C32142" w:rsidR="00AE411D" w:rsidRPr="00323D4A" w:rsidRDefault="00AE411D" w:rsidP="00387335">
            <w:pPr>
              <w:spacing w:line="360" w:lineRule="auto"/>
              <w:rPr>
                <w:rFonts w:eastAsia="Times New Roman" w:cs="Times New Roman"/>
                <w:szCs w:val="24"/>
              </w:rPr>
            </w:pPr>
            <w:r w:rsidRPr="00323D4A">
              <w:rPr>
                <w:rFonts w:eastAsia="Times New Roman" w:cs="Times New Roman"/>
                <w:szCs w:val="24"/>
              </w:rPr>
              <w:t>ML</w:t>
            </w:r>
          </w:p>
        </w:tc>
        <w:tc>
          <w:tcPr>
            <w:tcW w:w="6799" w:type="dxa"/>
          </w:tcPr>
          <w:p w14:paraId="17E1B591" w14:textId="7656B05B" w:rsidR="00AE411D" w:rsidRPr="00323D4A" w:rsidRDefault="00AE411D" w:rsidP="00387335">
            <w:pPr>
              <w:spacing w:line="360" w:lineRule="auto"/>
              <w:rPr>
                <w:rFonts w:eastAsia="Times New Roman" w:cs="Times New Roman"/>
                <w:szCs w:val="24"/>
              </w:rPr>
            </w:pPr>
            <w:r w:rsidRPr="00323D4A">
              <w:rPr>
                <w:rFonts w:eastAsia="Times New Roman" w:cs="Times New Roman"/>
                <w:szCs w:val="24"/>
              </w:rPr>
              <w:t>Machine Learning</w:t>
            </w:r>
          </w:p>
        </w:tc>
      </w:tr>
      <w:tr w:rsidR="00AE411D" w14:paraId="7743A597" w14:textId="77777777" w:rsidTr="00387335">
        <w:tc>
          <w:tcPr>
            <w:tcW w:w="2263" w:type="dxa"/>
          </w:tcPr>
          <w:p w14:paraId="12B50425" w14:textId="4D52D7C8" w:rsidR="00AE411D" w:rsidRPr="00323D4A" w:rsidRDefault="003A2EBE" w:rsidP="00387335">
            <w:pPr>
              <w:spacing w:line="360" w:lineRule="auto"/>
              <w:rPr>
                <w:rFonts w:eastAsia="Times New Roman" w:cs="Times New Roman"/>
                <w:szCs w:val="24"/>
              </w:rPr>
            </w:pPr>
            <w:r w:rsidRPr="00323D4A">
              <w:rPr>
                <w:rFonts w:eastAsia="Times New Roman" w:cs="Times New Roman"/>
                <w:szCs w:val="24"/>
              </w:rPr>
              <w:t>GB</w:t>
            </w:r>
          </w:p>
        </w:tc>
        <w:tc>
          <w:tcPr>
            <w:tcW w:w="6799" w:type="dxa"/>
          </w:tcPr>
          <w:p w14:paraId="456CBAB6" w14:textId="2CF84543" w:rsidR="00AE411D" w:rsidRPr="00323D4A" w:rsidRDefault="003A2EBE" w:rsidP="00387335">
            <w:pPr>
              <w:spacing w:line="360" w:lineRule="auto"/>
              <w:rPr>
                <w:rFonts w:eastAsia="Times New Roman" w:cs="Times New Roman"/>
                <w:szCs w:val="24"/>
              </w:rPr>
            </w:pPr>
            <w:r w:rsidRPr="00323D4A">
              <w:rPr>
                <w:rFonts w:eastAsia="Times New Roman" w:cs="Times New Roman"/>
                <w:szCs w:val="24"/>
              </w:rPr>
              <w:t>Gradient Boosting</w:t>
            </w:r>
          </w:p>
        </w:tc>
      </w:tr>
      <w:tr w:rsidR="00AE411D" w14:paraId="16494BE1" w14:textId="77777777" w:rsidTr="00387335">
        <w:tc>
          <w:tcPr>
            <w:tcW w:w="2263" w:type="dxa"/>
          </w:tcPr>
          <w:p w14:paraId="79348B03" w14:textId="38B315A0" w:rsidR="00AE411D" w:rsidRPr="00323D4A" w:rsidRDefault="00AE411D" w:rsidP="00387335">
            <w:pPr>
              <w:spacing w:line="360" w:lineRule="auto"/>
              <w:rPr>
                <w:rFonts w:eastAsia="Times New Roman" w:cs="Times New Roman"/>
                <w:szCs w:val="24"/>
              </w:rPr>
            </w:pPr>
            <w:r w:rsidRPr="00323D4A">
              <w:rPr>
                <w:rFonts w:eastAsia="Times New Roman" w:cs="Times New Roman"/>
                <w:szCs w:val="24"/>
              </w:rPr>
              <w:t>RF</w:t>
            </w:r>
          </w:p>
        </w:tc>
        <w:tc>
          <w:tcPr>
            <w:tcW w:w="6799" w:type="dxa"/>
          </w:tcPr>
          <w:p w14:paraId="6FC5E75A" w14:textId="1E044751" w:rsidR="00AE411D" w:rsidRPr="00323D4A" w:rsidRDefault="00AE411D" w:rsidP="00387335">
            <w:pPr>
              <w:spacing w:line="360" w:lineRule="auto"/>
              <w:rPr>
                <w:rFonts w:eastAsia="Times New Roman" w:cs="Times New Roman"/>
                <w:szCs w:val="24"/>
              </w:rPr>
            </w:pPr>
            <w:r w:rsidRPr="00323D4A">
              <w:rPr>
                <w:rFonts w:eastAsia="Times New Roman" w:cs="Times New Roman"/>
                <w:szCs w:val="24"/>
              </w:rPr>
              <w:t>Random Forest</w:t>
            </w:r>
          </w:p>
        </w:tc>
      </w:tr>
      <w:tr w:rsidR="00AE411D" w14:paraId="26233126" w14:textId="77777777" w:rsidTr="00387335">
        <w:tc>
          <w:tcPr>
            <w:tcW w:w="2263" w:type="dxa"/>
          </w:tcPr>
          <w:p w14:paraId="14F0A4AC" w14:textId="0F4EFB8C" w:rsidR="00AE411D" w:rsidRPr="00323D4A" w:rsidRDefault="00C3594B" w:rsidP="00387335">
            <w:pPr>
              <w:spacing w:line="360" w:lineRule="auto"/>
              <w:rPr>
                <w:rFonts w:eastAsia="Times New Roman" w:cs="Times New Roman"/>
                <w:szCs w:val="24"/>
              </w:rPr>
            </w:pPr>
            <w:r w:rsidRPr="00323D4A">
              <w:rPr>
                <w:rFonts w:eastAsia="Times New Roman" w:cs="Times New Roman"/>
                <w:szCs w:val="24"/>
              </w:rPr>
              <w:t>KNN</w:t>
            </w:r>
          </w:p>
        </w:tc>
        <w:tc>
          <w:tcPr>
            <w:tcW w:w="6799" w:type="dxa"/>
          </w:tcPr>
          <w:p w14:paraId="6EEA1B38" w14:textId="114170D9" w:rsidR="00AE411D" w:rsidRPr="00323D4A" w:rsidRDefault="00C3594B" w:rsidP="00387335">
            <w:pPr>
              <w:spacing w:line="360" w:lineRule="auto"/>
              <w:rPr>
                <w:rFonts w:eastAsia="Times New Roman" w:cs="Times New Roman"/>
                <w:szCs w:val="24"/>
              </w:rPr>
            </w:pPr>
            <w:r w:rsidRPr="00323D4A">
              <w:rPr>
                <w:rFonts w:eastAsia="Times New Roman" w:cs="Times New Roman"/>
                <w:bCs/>
                <w:szCs w:val="24"/>
              </w:rPr>
              <w:t>K Nearest Neighbours</w:t>
            </w:r>
          </w:p>
        </w:tc>
      </w:tr>
      <w:tr w:rsidR="006B5A29" w14:paraId="40D07C8E" w14:textId="77777777" w:rsidTr="00387335">
        <w:tc>
          <w:tcPr>
            <w:tcW w:w="2263" w:type="dxa"/>
          </w:tcPr>
          <w:p w14:paraId="64A6D45B" w14:textId="5CA986A2" w:rsidR="006B5A29" w:rsidRPr="00323D4A" w:rsidRDefault="006B5A29" w:rsidP="00387335">
            <w:pPr>
              <w:spacing w:line="360" w:lineRule="auto"/>
              <w:rPr>
                <w:rFonts w:eastAsia="Times New Roman" w:cs="Times New Roman"/>
                <w:szCs w:val="24"/>
              </w:rPr>
            </w:pPr>
            <w:r w:rsidRPr="00323D4A">
              <w:rPr>
                <w:rFonts w:eastAsia="Times New Roman" w:cs="Times New Roman"/>
                <w:szCs w:val="24"/>
              </w:rPr>
              <w:t>CRS</w:t>
            </w:r>
          </w:p>
        </w:tc>
        <w:tc>
          <w:tcPr>
            <w:tcW w:w="6799" w:type="dxa"/>
          </w:tcPr>
          <w:p w14:paraId="6F2D883D" w14:textId="5EF8A124" w:rsidR="006B5A29" w:rsidRPr="00323D4A" w:rsidRDefault="006B5A29" w:rsidP="00387335">
            <w:pPr>
              <w:spacing w:line="360" w:lineRule="auto"/>
              <w:rPr>
                <w:rFonts w:eastAsia="Times New Roman" w:cs="Times New Roman"/>
                <w:bCs/>
                <w:szCs w:val="24"/>
              </w:rPr>
            </w:pPr>
            <w:r w:rsidRPr="00323D4A">
              <w:rPr>
                <w:rFonts w:eastAsia="Times New Roman" w:cs="Times New Roman"/>
                <w:bCs/>
                <w:szCs w:val="24"/>
              </w:rPr>
              <w:t>Compressive Residual Stress</w:t>
            </w:r>
          </w:p>
        </w:tc>
      </w:tr>
      <w:tr w:rsidR="00886C68" w14:paraId="4F54D389" w14:textId="77777777" w:rsidTr="00387335">
        <w:tc>
          <w:tcPr>
            <w:tcW w:w="2263" w:type="dxa"/>
          </w:tcPr>
          <w:p w14:paraId="616E791C" w14:textId="76512719" w:rsidR="00886C68" w:rsidRPr="00323D4A" w:rsidRDefault="008A48D9" w:rsidP="00387335">
            <w:pPr>
              <w:spacing w:line="360" w:lineRule="auto"/>
              <w:rPr>
                <w:rFonts w:eastAsia="Times New Roman" w:cs="Times New Roman"/>
                <w:szCs w:val="24"/>
              </w:rPr>
            </w:pPr>
            <w:r w:rsidRPr="00323D4A">
              <w:rPr>
                <w:rFonts w:eastAsia="Times New Roman" w:cs="Times New Roman"/>
                <w:szCs w:val="24"/>
              </w:rPr>
              <w:t>DT</w:t>
            </w:r>
          </w:p>
        </w:tc>
        <w:tc>
          <w:tcPr>
            <w:tcW w:w="6799" w:type="dxa"/>
          </w:tcPr>
          <w:p w14:paraId="66290940" w14:textId="183B2BB0" w:rsidR="00886C68" w:rsidRPr="00323D4A" w:rsidRDefault="008A48D9" w:rsidP="00387335">
            <w:pPr>
              <w:spacing w:line="360" w:lineRule="auto"/>
              <w:rPr>
                <w:rFonts w:eastAsia="Times New Roman" w:cs="Times New Roman"/>
                <w:bCs/>
                <w:szCs w:val="24"/>
              </w:rPr>
            </w:pPr>
            <w:r w:rsidRPr="00323D4A">
              <w:rPr>
                <w:rFonts w:eastAsia="Times New Roman" w:cs="Times New Roman"/>
                <w:bCs/>
                <w:szCs w:val="24"/>
              </w:rPr>
              <w:t>Decision Tree</w:t>
            </w:r>
          </w:p>
        </w:tc>
      </w:tr>
      <w:tr w:rsidR="008A48D9" w14:paraId="7E0FADAF" w14:textId="77777777" w:rsidTr="00387335">
        <w:tc>
          <w:tcPr>
            <w:tcW w:w="2263" w:type="dxa"/>
          </w:tcPr>
          <w:p w14:paraId="3C6E92A2" w14:textId="03F79D3D" w:rsidR="008A48D9" w:rsidRPr="00323D4A" w:rsidRDefault="00881A48" w:rsidP="00387335">
            <w:pPr>
              <w:spacing w:line="360" w:lineRule="auto"/>
              <w:rPr>
                <w:rFonts w:eastAsia="Times New Roman" w:cs="Times New Roman"/>
                <w:szCs w:val="24"/>
              </w:rPr>
            </w:pPr>
            <w:r w:rsidRPr="00323D4A">
              <w:rPr>
                <w:rFonts w:eastAsia="Times New Roman" w:cs="Times New Roman"/>
                <w:szCs w:val="24"/>
              </w:rPr>
              <w:t>GBDT</w:t>
            </w:r>
          </w:p>
        </w:tc>
        <w:tc>
          <w:tcPr>
            <w:tcW w:w="6799" w:type="dxa"/>
          </w:tcPr>
          <w:p w14:paraId="78FC31CE" w14:textId="2CD95946" w:rsidR="008A48D9" w:rsidRPr="00323D4A" w:rsidRDefault="001F4921" w:rsidP="00387335">
            <w:pPr>
              <w:spacing w:line="360" w:lineRule="auto"/>
              <w:rPr>
                <w:rFonts w:eastAsia="Times New Roman" w:cs="Times New Roman"/>
                <w:bCs/>
                <w:szCs w:val="24"/>
              </w:rPr>
            </w:pPr>
            <w:r w:rsidRPr="00323D4A">
              <w:rPr>
                <w:rFonts w:eastAsia="Times New Roman" w:cs="Times New Roman"/>
                <w:bCs/>
                <w:szCs w:val="24"/>
              </w:rPr>
              <w:t>Gradient-Boosted Decision Trees</w:t>
            </w:r>
          </w:p>
        </w:tc>
      </w:tr>
      <w:tr w:rsidR="001F4921" w14:paraId="1D8EF2E3" w14:textId="77777777" w:rsidTr="00387335">
        <w:tc>
          <w:tcPr>
            <w:tcW w:w="2263" w:type="dxa"/>
          </w:tcPr>
          <w:p w14:paraId="47494963" w14:textId="61A93084" w:rsidR="001F4921" w:rsidRPr="00323D4A" w:rsidRDefault="00586F6C" w:rsidP="00387335">
            <w:pPr>
              <w:spacing w:line="360" w:lineRule="auto"/>
              <w:rPr>
                <w:rFonts w:eastAsia="Times New Roman" w:cs="Times New Roman"/>
                <w:szCs w:val="24"/>
              </w:rPr>
            </w:pPr>
            <w:r w:rsidRPr="00323D4A">
              <w:rPr>
                <w:rFonts w:eastAsia="Times New Roman" w:cs="Times New Roman"/>
                <w:szCs w:val="24"/>
              </w:rPr>
              <w:t>SA</w:t>
            </w:r>
          </w:p>
        </w:tc>
        <w:tc>
          <w:tcPr>
            <w:tcW w:w="6799" w:type="dxa"/>
          </w:tcPr>
          <w:p w14:paraId="61914849" w14:textId="6B1C4EFD" w:rsidR="00586F6C" w:rsidRPr="00323D4A" w:rsidRDefault="00586F6C" w:rsidP="00387335">
            <w:pPr>
              <w:spacing w:line="360" w:lineRule="auto"/>
              <w:rPr>
                <w:rFonts w:eastAsia="Times New Roman" w:cs="Times New Roman"/>
                <w:bCs/>
                <w:szCs w:val="24"/>
              </w:rPr>
            </w:pPr>
            <w:r w:rsidRPr="00323D4A">
              <w:rPr>
                <w:rFonts w:eastAsia="Times New Roman" w:cs="Times New Roman"/>
                <w:bCs/>
                <w:szCs w:val="24"/>
              </w:rPr>
              <w:t>Stress Amplitude</w:t>
            </w:r>
          </w:p>
        </w:tc>
      </w:tr>
      <w:tr w:rsidR="00667223" w14:paraId="1D17C25A" w14:textId="77777777" w:rsidTr="00387335">
        <w:tc>
          <w:tcPr>
            <w:tcW w:w="2263" w:type="dxa"/>
          </w:tcPr>
          <w:p w14:paraId="54CA984C" w14:textId="4EDF35FF" w:rsidR="00667223" w:rsidRPr="00323D4A" w:rsidRDefault="00820326" w:rsidP="00387335">
            <w:pPr>
              <w:spacing w:line="360" w:lineRule="auto"/>
              <w:rPr>
                <w:rFonts w:eastAsia="Times New Roman" w:cs="Times New Roman"/>
                <w:szCs w:val="24"/>
              </w:rPr>
            </w:pPr>
            <w:r w:rsidRPr="00323D4A">
              <w:rPr>
                <w:rFonts w:eastAsia="Times New Roman" w:cs="Times New Roman"/>
                <w:szCs w:val="24"/>
              </w:rPr>
              <w:t>YS</w:t>
            </w:r>
          </w:p>
        </w:tc>
        <w:tc>
          <w:tcPr>
            <w:tcW w:w="6799" w:type="dxa"/>
          </w:tcPr>
          <w:p w14:paraId="7B418EFF" w14:textId="39374FDB" w:rsidR="00667223" w:rsidRPr="00323D4A" w:rsidRDefault="00820326" w:rsidP="00387335">
            <w:pPr>
              <w:spacing w:line="360" w:lineRule="auto"/>
              <w:rPr>
                <w:rFonts w:eastAsia="Times New Roman" w:cs="Times New Roman"/>
                <w:bCs/>
                <w:szCs w:val="24"/>
              </w:rPr>
            </w:pPr>
            <w:r w:rsidRPr="00323D4A">
              <w:rPr>
                <w:rFonts w:eastAsia="Times New Roman" w:cs="Times New Roman"/>
                <w:bCs/>
                <w:szCs w:val="24"/>
              </w:rPr>
              <w:t>Yield Stress</w:t>
            </w:r>
          </w:p>
        </w:tc>
      </w:tr>
      <w:tr w:rsidR="00667223" w14:paraId="06AB9C64" w14:textId="77777777" w:rsidTr="00387335">
        <w:tc>
          <w:tcPr>
            <w:tcW w:w="2263" w:type="dxa"/>
          </w:tcPr>
          <w:p w14:paraId="096BC14E" w14:textId="03184DD8" w:rsidR="00667223" w:rsidRPr="00323D4A" w:rsidRDefault="00820326" w:rsidP="00387335">
            <w:pPr>
              <w:spacing w:line="360" w:lineRule="auto"/>
              <w:rPr>
                <w:rFonts w:eastAsia="Times New Roman" w:cs="Times New Roman"/>
                <w:szCs w:val="24"/>
              </w:rPr>
            </w:pPr>
            <w:r w:rsidRPr="00323D4A">
              <w:rPr>
                <w:rFonts w:eastAsia="Times New Roman" w:cs="Times New Roman"/>
                <w:szCs w:val="24"/>
              </w:rPr>
              <w:t>US</w:t>
            </w:r>
          </w:p>
        </w:tc>
        <w:tc>
          <w:tcPr>
            <w:tcW w:w="6799" w:type="dxa"/>
          </w:tcPr>
          <w:p w14:paraId="05E393D9" w14:textId="0D637636" w:rsidR="00667223" w:rsidRPr="00323D4A" w:rsidRDefault="00820326" w:rsidP="00387335">
            <w:pPr>
              <w:spacing w:line="360" w:lineRule="auto"/>
              <w:rPr>
                <w:rFonts w:eastAsia="Times New Roman" w:cs="Times New Roman"/>
                <w:bCs/>
                <w:szCs w:val="24"/>
              </w:rPr>
            </w:pPr>
            <w:r w:rsidRPr="00323D4A">
              <w:rPr>
                <w:rFonts w:eastAsia="Times New Roman" w:cs="Times New Roman"/>
                <w:bCs/>
                <w:szCs w:val="24"/>
              </w:rPr>
              <w:t>Ultimate Stress</w:t>
            </w:r>
          </w:p>
        </w:tc>
      </w:tr>
      <w:tr w:rsidR="00667223" w14:paraId="64121000" w14:textId="77777777" w:rsidTr="00387335">
        <w:tc>
          <w:tcPr>
            <w:tcW w:w="2263" w:type="dxa"/>
          </w:tcPr>
          <w:p w14:paraId="0D79D83D" w14:textId="5AE15224" w:rsidR="00667223" w:rsidRPr="00323D4A" w:rsidRDefault="005E47DF" w:rsidP="00387335">
            <w:pPr>
              <w:spacing w:line="360" w:lineRule="auto"/>
              <w:rPr>
                <w:rFonts w:eastAsia="Times New Roman" w:cs="Times New Roman"/>
                <w:szCs w:val="24"/>
              </w:rPr>
            </w:pPr>
            <w:r w:rsidRPr="00323D4A">
              <w:rPr>
                <w:rFonts w:eastAsia="Times New Roman" w:cs="Times New Roman"/>
                <w:szCs w:val="24"/>
              </w:rPr>
              <w:t>RD</w:t>
            </w:r>
          </w:p>
        </w:tc>
        <w:tc>
          <w:tcPr>
            <w:tcW w:w="6799" w:type="dxa"/>
          </w:tcPr>
          <w:p w14:paraId="16696345" w14:textId="66EEE012" w:rsidR="00667223" w:rsidRPr="00323D4A" w:rsidRDefault="005E47DF" w:rsidP="00387335">
            <w:pPr>
              <w:spacing w:line="360" w:lineRule="auto"/>
              <w:rPr>
                <w:rFonts w:eastAsia="Times New Roman" w:cs="Times New Roman"/>
                <w:bCs/>
                <w:szCs w:val="24"/>
              </w:rPr>
            </w:pPr>
            <w:r w:rsidRPr="00323D4A">
              <w:rPr>
                <w:rFonts w:eastAsia="Times New Roman" w:cs="Times New Roman"/>
                <w:bCs/>
                <w:szCs w:val="24"/>
              </w:rPr>
              <w:t>Relative Density</w:t>
            </w:r>
          </w:p>
        </w:tc>
      </w:tr>
      <w:tr w:rsidR="00667223" w14:paraId="27BBE7A2" w14:textId="77777777" w:rsidTr="00387335">
        <w:tc>
          <w:tcPr>
            <w:tcW w:w="2263" w:type="dxa"/>
          </w:tcPr>
          <w:p w14:paraId="21D55273" w14:textId="1D665E29" w:rsidR="00667223" w:rsidRPr="00323D4A" w:rsidRDefault="00463317" w:rsidP="00387335">
            <w:pPr>
              <w:spacing w:line="360" w:lineRule="auto"/>
              <w:rPr>
                <w:rFonts w:eastAsia="Times New Roman" w:cs="Times New Roman"/>
                <w:szCs w:val="24"/>
              </w:rPr>
            </w:pPr>
            <w:r w:rsidRPr="00323D4A">
              <w:rPr>
                <w:rFonts w:eastAsia="Times New Roman" w:cs="Times New Roman"/>
                <w:szCs w:val="24"/>
              </w:rPr>
              <w:t>SH</w:t>
            </w:r>
          </w:p>
        </w:tc>
        <w:tc>
          <w:tcPr>
            <w:tcW w:w="6799" w:type="dxa"/>
          </w:tcPr>
          <w:p w14:paraId="0FC8DC66" w14:textId="3D6C9A0D" w:rsidR="00667223" w:rsidRPr="00323D4A" w:rsidRDefault="00463317" w:rsidP="00387335">
            <w:pPr>
              <w:spacing w:line="360" w:lineRule="auto"/>
              <w:rPr>
                <w:rFonts w:eastAsia="Times New Roman" w:cs="Times New Roman"/>
                <w:bCs/>
                <w:szCs w:val="24"/>
              </w:rPr>
            </w:pPr>
            <w:r w:rsidRPr="00323D4A">
              <w:rPr>
                <w:rFonts w:eastAsia="Times New Roman" w:cs="Times New Roman"/>
                <w:bCs/>
                <w:szCs w:val="24"/>
              </w:rPr>
              <w:t>Surface Hardness</w:t>
            </w:r>
          </w:p>
        </w:tc>
      </w:tr>
      <w:tr w:rsidR="00667223" w14:paraId="430161ED" w14:textId="77777777" w:rsidTr="00387335">
        <w:tc>
          <w:tcPr>
            <w:tcW w:w="2263" w:type="dxa"/>
          </w:tcPr>
          <w:p w14:paraId="4B0743E6" w14:textId="397ABA88" w:rsidR="00667223" w:rsidRPr="00323D4A" w:rsidRDefault="00AA0BEB" w:rsidP="00387335">
            <w:pPr>
              <w:spacing w:line="360" w:lineRule="auto"/>
              <w:rPr>
                <w:rFonts w:eastAsia="Times New Roman" w:cs="Times New Roman"/>
                <w:szCs w:val="24"/>
              </w:rPr>
            </w:pPr>
            <w:r w:rsidRPr="00323D4A">
              <w:rPr>
                <w:rFonts w:eastAsia="Times New Roman" w:cs="Times New Roman"/>
                <w:szCs w:val="24"/>
              </w:rPr>
              <w:t>DHV</w:t>
            </w:r>
          </w:p>
        </w:tc>
        <w:tc>
          <w:tcPr>
            <w:tcW w:w="6799" w:type="dxa"/>
          </w:tcPr>
          <w:p w14:paraId="70C4A52B" w14:textId="6A0C3E86" w:rsidR="00667223" w:rsidRPr="00323D4A" w:rsidRDefault="00AA0BEB" w:rsidP="00387335">
            <w:pPr>
              <w:spacing w:line="360" w:lineRule="auto"/>
              <w:rPr>
                <w:rFonts w:eastAsia="Times New Roman" w:cs="Times New Roman"/>
                <w:bCs/>
                <w:szCs w:val="24"/>
              </w:rPr>
            </w:pPr>
            <w:r w:rsidRPr="00323D4A">
              <w:rPr>
                <w:rFonts w:eastAsia="Times New Roman" w:cs="Times New Roman"/>
                <w:bCs/>
                <w:szCs w:val="24"/>
              </w:rPr>
              <w:t>Depth of Hardness Variation</w:t>
            </w:r>
          </w:p>
        </w:tc>
      </w:tr>
      <w:tr w:rsidR="00667223" w14:paraId="4A771AD6" w14:textId="77777777" w:rsidTr="00387335">
        <w:tc>
          <w:tcPr>
            <w:tcW w:w="2263" w:type="dxa"/>
          </w:tcPr>
          <w:p w14:paraId="5904A92D" w14:textId="74706F36" w:rsidR="00667223" w:rsidRPr="00323D4A" w:rsidRDefault="008F537F" w:rsidP="00387335">
            <w:pPr>
              <w:spacing w:line="360" w:lineRule="auto"/>
              <w:rPr>
                <w:rFonts w:eastAsia="Times New Roman" w:cs="Times New Roman"/>
                <w:szCs w:val="24"/>
              </w:rPr>
            </w:pPr>
            <w:r w:rsidRPr="00323D4A">
              <w:rPr>
                <w:rFonts w:eastAsia="Times New Roman" w:cs="Times New Roman"/>
                <w:szCs w:val="24"/>
              </w:rPr>
              <w:t>SMF</w:t>
            </w:r>
          </w:p>
        </w:tc>
        <w:tc>
          <w:tcPr>
            <w:tcW w:w="6799" w:type="dxa"/>
          </w:tcPr>
          <w:p w14:paraId="22DB19BD" w14:textId="6547E780" w:rsidR="00667223" w:rsidRPr="00323D4A" w:rsidRDefault="008F537F" w:rsidP="00387335">
            <w:pPr>
              <w:spacing w:line="360" w:lineRule="auto"/>
              <w:rPr>
                <w:rFonts w:eastAsia="Times New Roman" w:cs="Times New Roman"/>
                <w:bCs/>
                <w:szCs w:val="24"/>
              </w:rPr>
            </w:pPr>
            <w:r w:rsidRPr="00323D4A">
              <w:rPr>
                <w:rFonts w:eastAsia="Times New Roman" w:cs="Times New Roman"/>
                <w:bCs/>
                <w:szCs w:val="24"/>
              </w:rPr>
              <w:t>Surface Modification Factor</w:t>
            </w:r>
          </w:p>
        </w:tc>
      </w:tr>
      <w:tr w:rsidR="00667223" w14:paraId="78BEBCC7" w14:textId="77777777" w:rsidTr="00387335">
        <w:tc>
          <w:tcPr>
            <w:tcW w:w="2263" w:type="dxa"/>
          </w:tcPr>
          <w:p w14:paraId="4C5BDA79" w14:textId="3DF3D5D9" w:rsidR="00667223" w:rsidRPr="00323D4A" w:rsidRDefault="00553111" w:rsidP="00387335">
            <w:pPr>
              <w:spacing w:line="360" w:lineRule="auto"/>
              <w:rPr>
                <w:rFonts w:eastAsia="Times New Roman" w:cs="Times New Roman"/>
                <w:szCs w:val="24"/>
              </w:rPr>
            </w:pPr>
            <w:r w:rsidRPr="00323D4A">
              <w:rPr>
                <w:rFonts w:eastAsia="Times New Roman" w:cs="Times New Roman"/>
                <w:szCs w:val="24"/>
              </w:rPr>
              <w:t>SR</w:t>
            </w:r>
          </w:p>
        </w:tc>
        <w:tc>
          <w:tcPr>
            <w:tcW w:w="6799" w:type="dxa"/>
          </w:tcPr>
          <w:p w14:paraId="7AD92DCB" w14:textId="654CBB26" w:rsidR="00667223" w:rsidRPr="00323D4A" w:rsidRDefault="00553111" w:rsidP="00387335">
            <w:pPr>
              <w:spacing w:line="360" w:lineRule="auto"/>
              <w:rPr>
                <w:rFonts w:eastAsia="Times New Roman" w:cs="Times New Roman"/>
                <w:bCs/>
                <w:szCs w:val="24"/>
              </w:rPr>
            </w:pPr>
            <w:r w:rsidRPr="00323D4A">
              <w:rPr>
                <w:rFonts w:eastAsia="Times New Roman" w:cs="Times New Roman"/>
                <w:bCs/>
                <w:szCs w:val="24"/>
              </w:rPr>
              <w:t>Surface Roughness</w:t>
            </w:r>
          </w:p>
        </w:tc>
      </w:tr>
      <w:tr w:rsidR="00FD2D13" w14:paraId="0CE90024" w14:textId="77777777" w:rsidTr="00387335">
        <w:tc>
          <w:tcPr>
            <w:tcW w:w="2263" w:type="dxa"/>
          </w:tcPr>
          <w:p w14:paraId="0AE3E303" w14:textId="3DD46B76" w:rsidR="00FD2D13" w:rsidRPr="00323D4A" w:rsidRDefault="00FD2D13" w:rsidP="00387335">
            <w:pPr>
              <w:spacing w:line="360" w:lineRule="auto"/>
              <w:rPr>
                <w:rFonts w:eastAsia="Times New Roman" w:cs="Times New Roman"/>
                <w:szCs w:val="24"/>
              </w:rPr>
            </w:pPr>
            <w:r w:rsidRPr="00323D4A">
              <w:rPr>
                <w:rFonts w:eastAsia="Times New Roman" w:cs="Times New Roman"/>
                <w:szCs w:val="24"/>
              </w:rPr>
              <w:t>DCRS</w:t>
            </w:r>
          </w:p>
        </w:tc>
        <w:tc>
          <w:tcPr>
            <w:tcW w:w="6799" w:type="dxa"/>
          </w:tcPr>
          <w:p w14:paraId="6388A9DA" w14:textId="2D0BA567" w:rsidR="00FD2D13" w:rsidRPr="00323D4A" w:rsidRDefault="00FD2D13" w:rsidP="00387335">
            <w:pPr>
              <w:spacing w:line="360" w:lineRule="auto"/>
              <w:rPr>
                <w:rFonts w:eastAsia="Times New Roman" w:cs="Times New Roman"/>
                <w:bCs/>
                <w:szCs w:val="24"/>
              </w:rPr>
            </w:pPr>
            <w:r w:rsidRPr="00323D4A">
              <w:rPr>
                <w:rFonts w:eastAsia="Times New Roman" w:cs="Times New Roman"/>
                <w:bCs/>
                <w:szCs w:val="24"/>
              </w:rPr>
              <w:t>Depth of CRS</w:t>
            </w:r>
          </w:p>
        </w:tc>
      </w:tr>
    </w:tbl>
    <w:p w14:paraId="7CB89A9D" w14:textId="63D7D6FA" w:rsidR="000859B9" w:rsidRPr="00F05316" w:rsidRDefault="000859B9" w:rsidP="00D253D5">
      <w:pPr>
        <w:spacing w:before="240" w:line="600" w:lineRule="auto"/>
        <w:jc w:val="center"/>
        <w:rPr>
          <w:rFonts w:eastAsia="Times New Roman" w:cs="Times New Roman"/>
          <w:b/>
          <w:color w:val="000000" w:themeColor="text1"/>
          <w:sz w:val="32"/>
          <w:szCs w:val="32"/>
        </w:rPr>
      </w:pPr>
      <w:r w:rsidRPr="00F05316">
        <w:rPr>
          <w:sz w:val="32"/>
          <w:szCs w:val="32"/>
        </w:rPr>
        <w:br w:type="page"/>
      </w:r>
      <w:r w:rsidRPr="00F05316">
        <w:rPr>
          <w:rFonts w:eastAsia="Times New Roman" w:cs="Times New Roman"/>
          <w:b/>
          <w:color w:val="000000" w:themeColor="text1"/>
          <w:sz w:val="32"/>
          <w:szCs w:val="32"/>
        </w:rPr>
        <w:lastRenderedPageBreak/>
        <w:t>LIST OF TABLES &amp; FIGURES USED</w:t>
      </w:r>
    </w:p>
    <w:tbl>
      <w:tblPr>
        <w:tblStyle w:val="TableGrid"/>
        <w:tblW w:w="0" w:type="auto"/>
        <w:tblLook w:val="04A0" w:firstRow="1" w:lastRow="0" w:firstColumn="1" w:lastColumn="0" w:noHBand="0" w:noVBand="1"/>
      </w:tblPr>
      <w:tblGrid>
        <w:gridCol w:w="2263"/>
        <w:gridCol w:w="6799"/>
      </w:tblGrid>
      <w:tr w:rsidR="000859B9" w14:paraId="00A74A6B" w14:textId="77777777" w:rsidTr="00210F39">
        <w:tc>
          <w:tcPr>
            <w:tcW w:w="2263" w:type="dxa"/>
          </w:tcPr>
          <w:p w14:paraId="133D50CE" w14:textId="30605D11" w:rsidR="000859B9" w:rsidRPr="00F05316" w:rsidRDefault="000859B9" w:rsidP="00210F39">
            <w:pPr>
              <w:rPr>
                <w:rFonts w:eastAsia="Times New Roman" w:cs="Times New Roman"/>
                <w:szCs w:val="24"/>
              </w:rPr>
            </w:pPr>
            <w:r w:rsidRPr="00F05316">
              <w:rPr>
                <w:rFonts w:eastAsia="Times New Roman" w:cs="Times New Roman"/>
                <w:szCs w:val="24"/>
              </w:rPr>
              <w:t xml:space="preserve">Figure </w:t>
            </w:r>
            <w:r w:rsidR="00A87A9E" w:rsidRPr="00F05316">
              <w:rPr>
                <w:rFonts w:eastAsia="Times New Roman" w:cs="Times New Roman"/>
                <w:szCs w:val="24"/>
              </w:rPr>
              <w:t>1</w:t>
            </w:r>
          </w:p>
        </w:tc>
        <w:tc>
          <w:tcPr>
            <w:tcW w:w="6799" w:type="dxa"/>
          </w:tcPr>
          <w:p w14:paraId="3251A157" w14:textId="7C35A800" w:rsidR="000859B9" w:rsidRPr="00F05316" w:rsidRDefault="00A87A9E" w:rsidP="00210F39">
            <w:pPr>
              <w:spacing w:line="360" w:lineRule="auto"/>
              <w:rPr>
                <w:rFonts w:eastAsia="Times New Roman" w:cs="Times New Roman"/>
                <w:szCs w:val="24"/>
              </w:rPr>
            </w:pPr>
            <w:r w:rsidRPr="00F05316">
              <w:rPr>
                <w:rFonts w:eastAsia="Times New Roman" w:cs="Times New Roman"/>
                <w:szCs w:val="24"/>
              </w:rPr>
              <w:t>Dataset</w:t>
            </w:r>
            <w:r w:rsidR="003631B0">
              <w:rPr>
                <w:rFonts w:eastAsia="Times New Roman" w:cs="Times New Roman"/>
                <w:szCs w:val="24"/>
              </w:rPr>
              <w:t>s</w:t>
            </w:r>
            <w:r w:rsidRPr="00F05316">
              <w:rPr>
                <w:rFonts w:eastAsia="Times New Roman" w:cs="Times New Roman"/>
                <w:szCs w:val="24"/>
              </w:rPr>
              <w:t xml:space="preserve"> </w:t>
            </w:r>
            <w:r w:rsidR="003631B0">
              <w:rPr>
                <w:rFonts w:eastAsia="Times New Roman" w:cs="Times New Roman"/>
                <w:szCs w:val="24"/>
              </w:rPr>
              <w:t>utilized</w:t>
            </w:r>
            <w:r w:rsidRPr="00F05316">
              <w:rPr>
                <w:rFonts w:eastAsia="Times New Roman" w:cs="Times New Roman"/>
                <w:szCs w:val="24"/>
              </w:rPr>
              <w:t xml:space="preserve"> for prediction</w:t>
            </w:r>
            <w:r w:rsidR="003631B0">
              <w:rPr>
                <w:rFonts w:eastAsia="Times New Roman" w:cs="Times New Roman"/>
                <w:szCs w:val="24"/>
              </w:rPr>
              <w:t xml:space="preserve"> of fatigue life</w:t>
            </w:r>
          </w:p>
        </w:tc>
      </w:tr>
      <w:tr w:rsidR="000859B9" w14:paraId="291D1DB7" w14:textId="77777777" w:rsidTr="00210F39">
        <w:tc>
          <w:tcPr>
            <w:tcW w:w="2263" w:type="dxa"/>
          </w:tcPr>
          <w:p w14:paraId="2CDEAD1C" w14:textId="7DA7CC8D" w:rsidR="000859B9" w:rsidRPr="00F05316" w:rsidRDefault="000859B9" w:rsidP="00210F39">
            <w:pPr>
              <w:rPr>
                <w:rFonts w:eastAsia="Times New Roman" w:cs="Times New Roman"/>
                <w:szCs w:val="24"/>
              </w:rPr>
            </w:pPr>
            <w:r w:rsidRPr="00F05316">
              <w:rPr>
                <w:rFonts w:eastAsia="Times New Roman" w:cs="Times New Roman"/>
                <w:szCs w:val="24"/>
              </w:rPr>
              <w:t xml:space="preserve">Figure </w:t>
            </w:r>
            <w:r w:rsidR="00DF3191" w:rsidRPr="00F05316">
              <w:rPr>
                <w:rFonts w:eastAsia="Times New Roman" w:cs="Times New Roman"/>
                <w:szCs w:val="24"/>
              </w:rPr>
              <w:t>2</w:t>
            </w:r>
          </w:p>
        </w:tc>
        <w:tc>
          <w:tcPr>
            <w:tcW w:w="6799" w:type="dxa"/>
          </w:tcPr>
          <w:p w14:paraId="75A3D486" w14:textId="55D2C747" w:rsidR="000859B9" w:rsidRPr="00F05316" w:rsidRDefault="00DF3191" w:rsidP="00210F39">
            <w:pPr>
              <w:spacing w:line="360" w:lineRule="auto"/>
              <w:rPr>
                <w:rFonts w:eastAsia="Times New Roman" w:cs="Times New Roman"/>
                <w:szCs w:val="24"/>
              </w:rPr>
            </w:pPr>
            <w:r w:rsidRPr="00F05316">
              <w:rPr>
                <w:rFonts w:eastAsia="Times New Roman" w:cs="Times New Roman"/>
                <w:bCs/>
                <w:szCs w:val="24"/>
              </w:rPr>
              <w:t>Dummy Encoded Dataset</w:t>
            </w:r>
          </w:p>
        </w:tc>
      </w:tr>
      <w:tr w:rsidR="00BB3D87" w14:paraId="6E8C389A" w14:textId="77777777" w:rsidTr="00210F39">
        <w:tc>
          <w:tcPr>
            <w:tcW w:w="2263" w:type="dxa"/>
          </w:tcPr>
          <w:p w14:paraId="6801ECF1" w14:textId="74E992C2" w:rsidR="00BB3D87" w:rsidRPr="00F05316" w:rsidRDefault="00BB3D87" w:rsidP="00210F39">
            <w:pPr>
              <w:rPr>
                <w:rFonts w:eastAsia="Times New Roman" w:cs="Times New Roman"/>
                <w:szCs w:val="24"/>
              </w:rPr>
            </w:pPr>
            <w:r w:rsidRPr="00F05316">
              <w:rPr>
                <w:rFonts w:eastAsia="Times New Roman" w:cs="Times New Roman"/>
                <w:szCs w:val="24"/>
              </w:rPr>
              <w:t>Figure 3</w:t>
            </w:r>
          </w:p>
        </w:tc>
        <w:tc>
          <w:tcPr>
            <w:tcW w:w="6799" w:type="dxa"/>
          </w:tcPr>
          <w:p w14:paraId="2CEBD662" w14:textId="14646555" w:rsidR="00BB3D87" w:rsidRPr="00F05316" w:rsidRDefault="00BB3D87" w:rsidP="00210F39">
            <w:pPr>
              <w:spacing w:line="360" w:lineRule="auto"/>
              <w:rPr>
                <w:rFonts w:eastAsia="Times New Roman" w:cs="Times New Roman"/>
                <w:bCs/>
                <w:szCs w:val="24"/>
              </w:rPr>
            </w:pPr>
            <w:r w:rsidRPr="00F05316">
              <w:rPr>
                <w:rFonts w:cs="Times New Roman"/>
                <w:bCs/>
                <w:szCs w:val="24"/>
              </w:rPr>
              <w:t>Evaluation of different ML Models using R² values</w:t>
            </w:r>
          </w:p>
        </w:tc>
      </w:tr>
      <w:tr w:rsidR="0054009D" w14:paraId="66FEB72B" w14:textId="77777777" w:rsidTr="00210F39">
        <w:tc>
          <w:tcPr>
            <w:tcW w:w="2263" w:type="dxa"/>
          </w:tcPr>
          <w:p w14:paraId="1D410954" w14:textId="517F580A" w:rsidR="0054009D" w:rsidRPr="00F05316" w:rsidRDefault="0054009D" w:rsidP="00210F39">
            <w:pPr>
              <w:rPr>
                <w:rFonts w:eastAsia="Times New Roman" w:cs="Times New Roman"/>
                <w:szCs w:val="24"/>
              </w:rPr>
            </w:pPr>
            <w:r w:rsidRPr="00F05316">
              <w:rPr>
                <w:rFonts w:eastAsia="Times New Roman" w:cs="Times New Roman"/>
                <w:szCs w:val="24"/>
              </w:rPr>
              <w:t>Figure 4</w:t>
            </w:r>
          </w:p>
        </w:tc>
        <w:tc>
          <w:tcPr>
            <w:tcW w:w="6799" w:type="dxa"/>
          </w:tcPr>
          <w:p w14:paraId="630F8F70" w14:textId="31E2ADEF" w:rsidR="0054009D" w:rsidRPr="00F05316" w:rsidRDefault="0054009D" w:rsidP="00210F39">
            <w:pPr>
              <w:spacing w:line="360" w:lineRule="auto"/>
              <w:rPr>
                <w:rFonts w:cs="Times New Roman"/>
                <w:bCs/>
                <w:szCs w:val="24"/>
              </w:rPr>
            </w:pPr>
            <w:r w:rsidRPr="00F05316">
              <w:rPr>
                <w:rFonts w:cs="Times New Roman"/>
                <w:bCs/>
                <w:szCs w:val="24"/>
              </w:rPr>
              <w:t>Comparison of predicted and experimental fatigue life</w:t>
            </w:r>
          </w:p>
        </w:tc>
      </w:tr>
      <w:tr w:rsidR="0054009D" w14:paraId="10F8DFFB" w14:textId="77777777" w:rsidTr="00210F39">
        <w:tc>
          <w:tcPr>
            <w:tcW w:w="2263" w:type="dxa"/>
          </w:tcPr>
          <w:p w14:paraId="19154A48" w14:textId="24258777" w:rsidR="0054009D" w:rsidRPr="00F05316" w:rsidRDefault="0054009D" w:rsidP="00210F39">
            <w:pPr>
              <w:rPr>
                <w:rFonts w:eastAsia="Times New Roman" w:cs="Times New Roman"/>
                <w:szCs w:val="24"/>
              </w:rPr>
            </w:pPr>
            <w:r w:rsidRPr="00F05316">
              <w:rPr>
                <w:rFonts w:eastAsia="Times New Roman" w:cs="Times New Roman"/>
                <w:szCs w:val="24"/>
              </w:rPr>
              <w:t>Figure 5</w:t>
            </w:r>
          </w:p>
        </w:tc>
        <w:tc>
          <w:tcPr>
            <w:tcW w:w="6799" w:type="dxa"/>
          </w:tcPr>
          <w:p w14:paraId="60CF6F97" w14:textId="6EEA33E2" w:rsidR="0054009D" w:rsidRPr="00F05316" w:rsidRDefault="00AB6E02" w:rsidP="00210F39">
            <w:pPr>
              <w:spacing w:line="360" w:lineRule="auto"/>
              <w:rPr>
                <w:rFonts w:cs="Times New Roman"/>
                <w:bCs/>
                <w:szCs w:val="24"/>
              </w:rPr>
            </w:pPr>
            <w:r w:rsidRPr="00F05316">
              <w:rPr>
                <w:rFonts w:cs="Times New Roman"/>
                <w:bCs/>
                <w:szCs w:val="24"/>
              </w:rPr>
              <w:t>Evaluation of Important Features applied for RF</w:t>
            </w:r>
          </w:p>
        </w:tc>
      </w:tr>
      <w:tr w:rsidR="000859B9" w14:paraId="4552B20A" w14:textId="77777777" w:rsidTr="00210F39">
        <w:tc>
          <w:tcPr>
            <w:tcW w:w="2263" w:type="dxa"/>
          </w:tcPr>
          <w:p w14:paraId="5D09CF78" w14:textId="77777777" w:rsidR="000859B9" w:rsidRPr="00F05316" w:rsidRDefault="000859B9" w:rsidP="00210F39">
            <w:pPr>
              <w:spacing w:line="360" w:lineRule="auto"/>
              <w:rPr>
                <w:rFonts w:eastAsia="Times New Roman" w:cs="Times New Roman"/>
                <w:szCs w:val="24"/>
              </w:rPr>
            </w:pPr>
            <w:r w:rsidRPr="00F05316">
              <w:rPr>
                <w:rFonts w:eastAsia="Times New Roman" w:cs="Times New Roman"/>
                <w:szCs w:val="24"/>
              </w:rPr>
              <w:t>Table 1</w:t>
            </w:r>
          </w:p>
        </w:tc>
        <w:tc>
          <w:tcPr>
            <w:tcW w:w="6799" w:type="dxa"/>
          </w:tcPr>
          <w:p w14:paraId="5C690E33" w14:textId="39B6FAF9" w:rsidR="000859B9" w:rsidRPr="00F05316" w:rsidRDefault="007B3544" w:rsidP="00210F39">
            <w:pPr>
              <w:spacing w:line="360" w:lineRule="auto"/>
              <w:rPr>
                <w:rFonts w:eastAsia="Times New Roman" w:cs="Times New Roman"/>
                <w:szCs w:val="24"/>
              </w:rPr>
            </w:pPr>
            <w:r w:rsidRPr="00F05316">
              <w:rPr>
                <w:rFonts w:eastAsia="Times New Roman" w:cs="Times New Roman"/>
                <w:szCs w:val="24"/>
              </w:rPr>
              <w:t>Categories of Machine Learning</w:t>
            </w:r>
          </w:p>
        </w:tc>
      </w:tr>
      <w:tr w:rsidR="00355BB4" w14:paraId="5C8E23DD" w14:textId="77777777" w:rsidTr="00210F39">
        <w:tc>
          <w:tcPr>
            <w:tcW w:w="2263" w:type="dxa"/>
          </w:tcPr>
          <w:p w14:paraId="428C3D79" w14:textId="0492F939" w:rsidR="00355BB4" w:rsidRPr="00F05316" w:rsidRDefault="00355BB4" w:rsidP="00210F39">
            <w:pPr>
              <w:spacing w:line="360" w:lineRule="auto"/>
              <w:rPr>
                <w:rFonts w:eastAsia="Times New Roman" w:cs="Times New Roman"/>
                <w:szCs w:val="24"/>
              </w:rPr>
            </w:pPr>
            <w:r w:rsidRPr="00F05316">
              <w:rPr>
                <w:rFonts w:eastAsia="Times New Roman" w:cs="Times New Roman"/>
                <w:szCs w:val="24"/>
              </w:rPr>
              <w:t>Table 2</w:t>
            </w:r>
          </w:p>
        </w:tc>
        <w:tc>
          <w:tcPr>
            <w:tcW w:w="6799" w:type="dxa"/>
          </w:tcPr>
          <w:p w14:paraId="191F3056" w14:textId="6810CC44" w:rsidR="00355BB4" w:rsidRPr="00F05316" w:rsidRDefault="002E5774" w:rsidP="00210F39">
            <w:pPr>
              <w:spacing w:line="360" w:lineRule="auto"/>
              <w:rPr>
                <w:rFonts w:eastAsia="Times New Roman" w:cs="Times New Roman"/>
                <w:szCs w:val="24"/>
              </w:rPr>
            </w:pPr>
            <w:r>
              <w:rPr>
                <w:rFonts w:eastAsia="Times New Roman" w:cs="Times New Roman"/>
                <w:szCs w:val="24"/>
              </w:rPr>
              <w:t>Hyperparameters</w:t>
            </w:r>
            <w:r w:rsidR="004A05E8" w:rsidRPr="00F05316">
              <w:rPr>
                <w:rFonts w:eastAsia="Times New Roman" w:cs="Times New Roman"/>
                <w:szCs w:val="24"/>
              </w:rPr>
              <w:t xml:space="preserve"> for RF</w:t>
            </w:r>
          </w:p>
        </w:tc>
      </w:tr>
      <w:tr w:rsidR="00355BB4" w14:paraId="263AF7F5" w14:textId="77777777" w:rsidTr="00210F39">
        <w:tc>
          <w:tcPr>
            <w:tcW w:w="2263" w:type="dxa"/>
          </w:tcPr>
          <w:p w14:paraId="46D0FC12" w14:textId="632B15A1" w:rsidR="00355BB4" w:rsidRPr="00F05316" w:rsidRDefault="00355BB4" w:rsidP="00210F39">
            <w:pPr>
              <w:spacing w:line="360" w:lineRule="auto"/>
              <w:rPr>
                <w:rFonts w:eastAsia="Times New Roman" w:cs="Times New Roman"/>
                <w:szCs w:val="24"/>
              </w:rPr>
            </w:pPr>
            <w:r w:rsidRPr="00F05316">
              <w:rPr>
                <w:rFonts w:eastAsia="Times New Roman" w:cs="Times New Roman"/>
                <w:szCs w:val="24"/>
              </w:rPr>
              <w:t>Table 3</w:t>
            </w:r>
          </w:p>
        </w:tc>
        <w:tc>
          <w:tcPr>
            <w:tcW w:w="6799" w:type="dxa"/>
          </w:tcPr>
          <w:p w14:paraId="5A631574" w14:textId="0EFD3960" w:rsidR="00355BB4" w:rsidRPr="00F05316" w:rsidRDefault="002E5774" w:rsidP="00210F39">
            <w:pPr>
              <w:spacing w:line="360" w:lineRule="auto"/>
              <w:rPr>
                <w:rFonts w:eastAsia="Times New Roman" w:cs="Times New Roman"/>
                <w:szCs w:val="24"/>
              </w:rPr>
            </w:pPr>
            <w:r>
              <w:rPr>
                <w:rFonts w:eastAsia="Times New Roman" w:cs="Times New Roman"/>
                <w:szCs w:val="24"/>
              </w:rPr>
              <w:t>Hyperparameters</w:t>
            </w:r>
            <w:r w:rsidR="004A05E8" w:rsidRPr="00F05316">
              <w:rPr>
                <w:rFonts w:eastAsia="Times New Roman" w:cs="Times New Roman"/>
                <w:szCs w:val="24"/>
              </w:rPr>
              <w:t xml:space="preserve"> for DT</w:t>
            </w:r>
          </w:p>
        </w:tc>
      </w:tr>
      <w:tr w:rsidR="00355BB4" w14:paraId="398AF3B2" w14:textId="77777777" w:rsidTr="00210F39">
        <w:tc>
          <w:tcPr>
            <w:tcW w:w="2263" w:type="dxa"/>
          </w:tcPr>
          <w:p w14:paraId="1C296D80" w14:textId="0F37F14A" w:rsidR="00355BB4" w:rsidRPr="00F05316" w:rsidRDefault="00355BB4" w:rsidP="00210F39">
            <w:pPr>
              <w:spacing w:line="360" w:lineRule="auto"/>
              <w:rPr>
                <w:rFonts w:eastAsia="Times New Roman" w:cs="Times New Roman"/>
                <w:szCs w:val="24"/>
              </w:rPr>
            </w:pPr>
            <w:r w:rsidRPr="00F05316">
              <w:rPr>
                <w:rFonts w:eastAsia="Times New Roman" w:cs="Times New Roman"/>
                <w:szCs w:val="24"/>
              </w:rPr>
              <w:t>Table 4</w:t>
            </w:r>
          </w:p>
        </w:tc>
        <w:tc>
          <w:tcPr>
            <w:tcW w:w="6799" w:type="dxa"/>
          </w:tcPr>
          <w:p w14:paraId="7C5A9173" w14:textId="38DCA4B4" w:rsidR="00355BB4" w:rsidRPr="00F05316" w:rsidRDefault="002E5774" w:rsidP="00210F39">
            <w:pPr>
              <w:spacing w:line="360" w:lineRule="auto"/>
              <w:rPr>
                <w:rFonts w:eastAsia="Times New Roman" w:cs="Times New Roman"/>
                <w:szCs w:val="24"/>
              </w:rPr>
            </w:pPr>
            <w:r>
              <w:rPr>
                <w:rFonts w:eastAsia="Times New Roman" w:cs="Times New Roman"/>
                <w:szCs w:val="24"/>
              </w:rPr>
              <w:t>Hyperparameters</w:t>
            </w:r>
            <w:r w:rsidR="004A05E8" w:rsidRPr="00F05316">
              <w:rPr>
                <w:rFonts w:eastAsia="Times New Roman" w:cs="Times New Roman"/>
                <w:szCs w:val="24"/>
              </w:rPr>
              <w:t xml:space="preserve"> for KNN</w:t>
            </w:r>
          </w:p>
        </w:tc>
      </w:tr>
      <w:tr w:rsidR="00355BB4" w14:paraId="3A0907BC" w14:textId="77777777" w:rsidTr="00210F39">
        <w:tc>
          <w:tcPr>
            <w:tcW w:w="2263" w:type="dxa"/>
          </w:tcPr>
          <w:p w14:paraId="7AF68147" w14:textId="7F94E81B" w:rsidR="00355BB4" w:rsidRPr="00F05316" w:rsidRDefault="00355BB4" w:rsidP="00210F39">
            <w:pPr>
              <w:spacing w:line="360" w:lineRule="auto"/>
              <w:rPr>
                <w:rFonts w:eastAsia="Times New Roman" w:cs="Times New Roman"/>
                <w:szCs w:val="24"/>
              </w:rPr>
            </w:pPr>
            <w:r w:rsidRPr="00F05316">
              <w:rPr>
                <w:rFonts w:eastAsia="Times New Roman" w:cs="Times New Roman"/>
                <w:szCs w:val="24"/>
              </w:rPr>
              <w:t>Table 5</w:t>
            </w:r>
          </w:p>
        </w:tc>
        <w:tc>
          <w:tcPr>
            <w:tcW w:w="6799" w:type="dxa"/>
          </w:tcPr>
          <w:p w14:paraId="5DCA6EC9" w14:textId="46FC81F1" w:rsidR="00355BB4" w:rsidRPr="00F05316" w:rsidRDefault="002E5774" w:rsidP="00210F39">
            <w:pPr>
              <w:spacing w:line="360" w:lineRule="auto"/>
              <w:rPr>
                <w:rFonts w:eastAsia="Times New Roman" w:cs="Times New Roman"/>
                <w:szCs w:val="24"/>
              </w:rPr>
            </w:pPr>
            <w:r>
              <w:rPr>
                <w:rFonts w:eastAsia="Times New Roman" w:cs="Times New Roman"/>
                <w:szCs w:val="24"/>
              </w:rPr>
              <w:t>Hyperparameters</w:t>
            </w:r>
            <w:r w:rsidR="004A05E8" w:rsidRPr="00F05316">
              <w:rPr>
                <w:rFonts w:eastAsia="Times New Roman" w:cs="Times New Roman"/>
                <w:szCs w:val="24"/>
              </w:rPr>
              <w:t xml:space="preserve"> for </w:t>
            </w:r>
            <w:proofErr w:type="spellStart"/>
            <w:r w:rsidR="004A05E8" w:rsidRPr="00F05316">
              <w:rPr>
                <w:rFonts w:eastAsia="Times New Roman" w:cs="Times New Roman"/>
                <w:szCs w:val="24"/>
              </w:rPr>
              <w:t>XGBoost</w:t>
            </w:r>
            <w:proofErr w:type="spellEnd"/>
          </w:p>
        </w:tc>
      </w:tr>
      <w:tr w:rsidR="00355BB4" w14:paraId="41316B9D" w14:textId="77777777" w:rsidTr="00210F39">
        <w:tc>
          <w:tcPr>
            <w:tcW w:w="2263" w:type="dxa"/>
          </w:tcPr>
          <w:p w14:paraId="6941C937" w14:textId="10A95BF5" w:rsidR="00355BB4" w:rsidRPr="00F05316" w:rsidRDefault="00355BB4" w:rsidP="00210F39">
            <w:pPr>
              <w:spacing w:line="360" w:lineRule="auto"/>
              <w:rPr>
                <w:rFonts w:eastAsia="Times New Roman" w:cs="Times New Roman"/>
                <w:szCs w:val="24"/>
              </w:rPr>
            </w:pPr>
            <w:r w:rsidRPr="00F05316">
              <w:rPr>
                <w:rFonts w:eastAsia="Times New Roman" w:cs="Times New Roman"/>
                <w:szCs w:val="24"/>
              </w:rPr>
              <w:t>Table 6</w:t>
            </w:r>
          </w:p>
        </w:tc>
        <w:tc>
          <w:tcPr>
            <w:tcW w:w="6799" w:type="dxa"/>
          </w:tcPr>
          <w:p w14:paraId="1BD122D1" w14:textId="29D3D20F" w:rsidR="00355BB4" w:rsidRPr="00F05316" w:rsidRDefault="002E5774" w:rsidP="00210F39">
            <w:pPr>
              <w:spacing w:line="360" w:lineRule="auto"/>
              <w:rPr>
                <w:rFonts w:eastAsia="Times New Roman" w:cs="Times New Roman"/>
                <w:szCs w:val="24"/>
              </w:rPr>
            </w:pPr>
            <w:r>
              <w:rPr>
                <w:rFonts w:eastAsia="Times New Roman" w:cs="Times New Roman"/>
                <w:szCs w:val="24"/>
              </w:rPr>
              <w:t>Hyperparameters</w:t>
            </w:r>
            <w:r w:rsidR="004A05E8" w:rsidRPr="00F05316">
              <w:rPr>
                <w:rFonts w:eastAsia="Times New Roman" w:cs="Times New Roman"/>
                <w:szCs w:val="24"/>
              </w:rPr>
              <w:t xml:space="preserve"> for GB</w:t>
            </w:r>
          </w:p>
        </w:tc>
      </w:tr>
    </w:tbl>
    <w:p w14:paraId="51CB3B8E" w14:textId="77777777" w:rsidR="607F86D8" w:rsidRDefault="607F86D8"/>
    <w:p w14:paraId="666D8187" w14:textId="77777777" w:rsidR="000859B9" w:rsidRDefault="000859B9">
      <w:pPr>
        <w:rPr>
          <w:rFonts w:eastAsia="Times New Roman" w:cs="Times New Roman"/>
          <w:b/>
          <w:bCs/>
          <w:color w:val="000000" w:themeColor="text1"/>
          <w:sz w:val="44"/>
          <w:szCs w:val="44"/>
        </w:rPr>
      </w:pPr>
      <w:r>
        <w:rPr>
          <w:rFonts w:eastAsia="Times New Roman" w:cs="Times New Roman"/>
          <w:b/>
          <w:bCs/>
          <w:color w:val="000000" w:themeColor="text1"/>
          <w:sz w:val="44"/>
          <w:szCs w:val="44"/>
        </w:rPr>
        <w:br w:type="page"/>
      </w:r>
    </w:p>
    <w:p w14:paraId="1A69A8EC" w14:textId="3B97A0FF" w:rsidR="00EF155D" w:rsidRPr="00F05316" w:rsidRDefault="755062C0" w:rsidP="755062C0">
      <w:pPr>
        <w:spacing w:before="240" w:line="360" w:lineRule="auto"/>
        <w:jc w:val="center"/>
        <w:rPr>
          <w:rFonts w:eastAsia="Times New Roman" w:cs="Times New Roman"/>
          <w:b/>
          <w:bCs/>
          <w:color w:val="000000" w:themeColor="text1"/>
          <w:sz w:val="32"/>
          <w:szCs w:val="32"/>
        </w:rPr>
      </w:pPr>
      <w:r w:rsidRPr="00F05316">
        <w:rPr>
          <w:rFonts w:eastAsia="Times New Roman" w:cs="Times New Roman"/>
          <w:b/>
          <w:bCs/>
          <w:color w:val="000000" w:themeColor="text1"/>
          <w:sz w:val="32"/>
          <w:szCs w:val="32"/>
        </w:rPr>
        <w:lastRenderedPageBreak/>
        <w:t>CONTENT</w:t>
      </w:r>
    </w:p>
    <w:p w14:paraId="0B564149" w14:textId="77777777" w:rsidR="002A7061" w:rsidRDefault="002A7061" w:rsidP="002A7061">
      <w:pPr>
        <w:pStyle w:val="ListParagraph"/>
        <w:spacing w:before="240" w:line="360" w:lineRule="auto"/>
        <w:jc w:val="both"/>
        <w:rPr>
          <w:rFonts w:eastAsia="Times New Roman" w:cs="Times New Roman"/>
          <w:b/>
          <w:bCs/>
          <w:color w:val="000000" w:themeColor="text1"/>
          <w:sz w:val="28"/>
          <w:szCs w:val="28"/>
        </w:rPr>
      </w:pPr>
    </w:p>
    <w:p w14:paraId="708E974B" w14:textId="0DB1A20F" w:rsidR="008C5CF4" w:rsidRPr="002A7061" w:rsidRDefault="008C5CF4" w:rsidP="00B23DD2">
      <w:pPr>
        <w:pStyle w:val="ListParagraph"/>
        <w:numPr>
          <w:ilvl w:val="0"/>
          <w:numId w:val="8"/>
        </w:numPr>
        <w:spacing w:before="240" w:line="360" w:lineRule="auto"/>
        <w:rPr>
          <w:rFonts w:eastAsia="Times New Roman" w:cs="Times New Roman"/>
          <w:b/>
          <w:bCs/>
          <w:color w:val="000000" w:themeColor="text1"/>
          <w:sz w:val="28"/>
          <w:szCs w:val="28"/>
        </w:rPr>
      </w:pPr>
      <w:r w:rsidRPr="008C5CF4">
        <w:rPr>
          <w:rFonts w:eastAsia="Times New Roman" w:cs="Times New Roman"/>
          <w:b/>
          <w:bCs/>
          <w:color w:val="000000" w:themeColor="text1"/>
          <w:sz w:val="28"/>
          <w:szCs w:val="28"/>
        </w:rPr>
        <w:t>INTROD</w:t>
      </w:r>
      <w:r w:rsidR="00B23DD2">
        <w:rPr>
          <w:rFonts w:eastAsia="Times New Roman" w:cs="Times New Roman"/>
          <w:b/>
          <w:bCs/>
          <w:color w:val="000000" w:themeColor="text1"/>
          <w:sz w:val="28"/>
          <w:szCs w:val="28"/>
        </w:rPr>
        <w:t xml:space="preserve">UCTION                                                                          </w:t>
      </w:r>
      <w:r w:rsidR="009616D3">
        <w:rPr>
          <w:rFonts w:eastAsia="Times New Roman" w:cs="Times New Roman"/>
          <w:b/>
          <w:bCs/>
          <w:color w:val="000000" w:themeColor="text1"/>
          <w:sz w:val="28"/>
          <w:szCs w:val="28"/>
        </w:rPr>
        <w:t>8-1</w:t>
      </w:r>
      <w:r w:rsidR="00C641A1">
        <w:rPr>
          <w:rFonts w:eastAsia="Times New Roman" w:cs="Times New Roman"/>
          <w:b/>
          <w:bCs/>
          <w:color w:val="000000" w:themeColor="text1"/>
          <w:sz w:val="28"/>
          <w:szCs w:val="28"/>
        </w:rPr>
        <w:t>1</w:t>
      </w:r>
      <w:r w:rsidR="002A7061">
        <w:rPr>
          <w:rFonts w:eastAsia="Times New Roman" w:cs="Times New Roman"/>
          <w:color w:val="000000" w:themeColor="text1"/>
          <w:sz w:val="28"/>
          <w:szCs w:val="28"/>
        </w:rPr>
        <w:br/>
        <w:t xml:space="preserve">1.1 </w:t>
      </w:r>
      <w:r w:rsidR="00AA629B">
        <w:rPr>
          <w:rFonts w:eastAsia="Times New Roman" w:cs="Times New Roman"/>
          <w:color w:val="000000" w:themeColor="text1"/>
          <w:sz w:val="28"/>
          <w:szCs w:val="28"/>
        </w:rPr>
        <w:t>Fatigue Life in</w:t>
      </w:r>
      <w:r w:rsidRPr="002A7061">
        <w:rPr>
          <w:rFonts w:eastAsia="Times New Roman" w:cs="Times New Roman"/>
          <w:color w:val="000000" w:themeColor="text1"/>
          <w:sz w:val="28"/>
          <w:szCs w:val="28"/>
        </w:rPr>
        <w:t xml:space="preserve"> Additive Manufacturing                                  </w:t>
      </w:r>
      <w:r w:rsidR="009616D3" w:rsidRPr="002A7061">
        <w:rPr>
          <w:rFonts w:eastAsia="Times New Roman" w:cs="Times New Roman"/>
          <w:color w:val="000000" w:themeColor="text1"/>
          <w:sz w:val="28"/>
          <w:szCs w:val="28"/>
        </w:rPr>
        <w:t xml:space="preserve">   </w:t>
      </w:r>
      <w:r w:rsidR="004B2033" w:rsidRPr="002A7061">
        <w:rPr>
          <w:rFonts w:eastAsia="Times New Roman" w:cs="Times New Roman"/>
          <w:color w:val="000000" w:themeColor="text1"/>
          <w:sz w:val="28"/>
          <w:szCs w:val="28"/>
        </w:rPr>
        <w:t>8</w:t>
      </w:r>
    </w:p>
    <w:p w14:paraId="44874849" w14:textId="78D48119" w:rsidR="009616D3" w:rsidRDefault="009616D3" w:rsidP="009616D3">
      <w:pPr>
        <w:pStyle w:val="ListParagraph"/>
        <w:spacing w:before="240" w:line="360" w:lineRule="auto"/>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1.2 </w:t>
      </w:r>
      <w:r w:rsidR="0004636D">
        <w:rPr>
          <w:rFonts w:eastAsia="Times New Roman" w:cs="Times New Roman"/>
          <w:color w:val="000000" w:themeColor="text1"/>
          <w:sz w:val="28"/>
          <w:szCs w:val="28"/>
        </w:rPr>
        <w:t>Machine Learning</w:t>
      </w:r>
      <w:r>
        <w:rPr>
          <w:rFonts w:eastAsia="Times New Roman" w:cs="Times New Roman"/>
          <w:color w:val="000000" w:themeColor="text1"/>
          <w:sz w:val="28"/>
          <w:szCs w:val="28"/>
        </w:rPr>
        <w:t xml:space="preserve">                                                                       </w:t>
      </w:r>
      <w:r w:rsidR="00D9651E">
        <w:rPr>
          <w:rFonts w:eastAsia="Times New Roman" w:cs="Times New Roman"/>
          <w:color w:val="000000" w:themeColor="text1"/>
          <w:sz w:val="28"/>
          <w:szCs w:val="28"/>
        </w:rPr>
        <w:t>8-9</w:t>
      </w:r>
    </w:p>
    <w:p w14:paraId="5585FB0A" w14:textId="43736F8A" w:rsidR="009616D3" w:rsidRDefault="009616D3" w:rsidP="009616D3">
      <w:pPr>
        <w:pStyle w:val="ListParagraph"/>
        <w:spacing w:before="240" w:line="360" w:lineRule="auto"/>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1.3 </w:t>
      </w:r>
      <w:r w:rsidR="0004636D">
        <w:rPr>
          <w:rFonts w:eastAsia="Times New Roman" w:cs="Times New Roman"/>
          <w:color w:val="000000" w:themeColor="text1"/>
          <w:sz w:val="28"/>
          <w:szCs w:val="28"/>
        </w:rPr>
        <w:t>ML Models Used</w:t>
      </w:r>
      <w:r>
        <w:rPr>
          <w:rFonts w:eastAsia="Times New Roman" w:cs="Times New Roman"/>
          <w:color w:val="000000" w:themeColor="text1"/>
          <w:sz w:val="28"/>
          <w:szCs w:val="28"/>
        </w:rPr>
        <w:tab/>
      </w:r>
      <w:r>
        <w:rPr>
          <w:rFonts w:eastAsia="Times New Roman" w:cs="Times New Roman"/>
          <w:color w:val="000000" w:themeColor="text1"/>
          <w:sz w:val="28"/>
          <w:szCs w:val="28"/>
        </w:rPr>
        <w:tab/>
      </w:r>
      <w:r>
        <w:rPr>
          <w:rFonts w:eastAsia="Times New Roman" w:cs="Times New Roman"/>
          <w:color w:val="000000" w:themeColor="text1"/>
          <w:sz w:val="28"/>
          <w:szCs w:val="28"/>
        </w:rPr>
        <w:tab/>
      </w:r>
      <w:r>
        <w:rPr>
          <w:rFonts w:eastAsia="Times New Roman" w:cs="Times New Roman"/>
          <w:color w:val="000000" w:themeColor="text1"/>
          <w:sz w:val="28"/>
          <w:szCs w:val="28"/>
        </w:rPr>
        <w:tab/>
      </w:r>
      <w:r>
        <w:rPr>
          <w:rFonts w:eastAsia="Times New Roman" w:cs="Times New Roman"/>
          <w:color w:val="000000" w:themeColor="text1"/>
          <w:sz w:val="28"/>
          <w:szCs w:val="28"/>
        </w:rPr>
        <w:tab/>
      </w:r>
      <w:r>
        <w:rPr>
          <w:rFonts w:eastAsia="Times New Roman" w:cs="Times New Roman"/>
          <w:color w:val="000000" w:themeColor="text1"/>
          <w:sz w:val="28"/>
          <w:szCs w:val="28"/>
        </w:rPr>
        <w:tab/>
      </w:r>
      <w:r>
        <w:rPr>
          <w:rFonts w:eastAsia="Times New Roman" w:cs="Times New Roman"/>
          <w:color w:val="000000" w:themeColor="text1"/>
          <w:sz w:val="28"/>
          <w:szCs w:val="28"/>
        </w:rPr>
        <w:tab/>
        <w:t xml:space="preserve">    </w:t>
      </w:r>
      <w:r w:rsidR="00D9651E">
        <w:rPr>
          <w:rFonts w:eastAsia="Times New Roman" w:cs="Times New Roman"/>
          <w:color w:val="000000" w:themeColor="text1"/>
          <w:sz w:val="28"/>
          <w:szCs w:val="28"/>
        </w:rPr>
        <w:t>9</w:t>
      </w:r>
      <w:r w:rsidR="00196876">
        <w:rPr>
          <w:rFonts w:eastAsia="Times New Roman" w:cs="Times New Roman"/>
          <w:color w:val="000000" w:themeColor="text1"/>
          <w:sz w:val="28"/>
          <w:szCs w:val="28"/>
        </w:rPr>
        <w:t>-11</w:t>
      </w:r>
    </w:p>
    <w:p w14:paraId="0FFC89D3" w14:textId="6640074C" w:rsidR="009616D3" w:rsidRDefault="009616D3" w:rsidP="009616D3">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1.3.1 </w:t>
      </w:r>
      <w:r w:rsidR="0004636D">
        <w:rPr>
          <w:rFonts w:eastAsia="Times New Roman" w:cs="Times New Roman"/>
          <w:color w:val="000000" w:themeColor="text1"/>
          <w:sz w:val="28"/>
          <w:szCs w:val="28"/>
        </w:rPr>
        <w:t>RF Regress</w:t>
      </w:r>
      <w:r w:rsidR="00784501">
        <w:rPr>
          <w:rFonts w:eastAsia="Times New Roman" w:cs="Times New Roman"/>
          <w:color w:val="000000" w:themeColor="text1"/>
          <w:sz w:val="28"/>
          <w:szCs w:val="28"/>
        </w:rPr>
        <w:t>or</w:t>
      </w:r>
      <w:r w:rsidR="0004636D">
        <w:rPr>
          <w:rFonts w:eastAsia="Times New Roman" w:cs="Times New Roman"/>
          <w:color w:val="000000" w:themeColor="text1"/>
          <w:sz w:val="28"/>
          <w:szCs w:val="28"/>
        </w:rPr>
        <w:t xml:space="preserve"> Model</w:t>
      </w:r>
      <w:r>
        <w:rPr>
          <w:rFonts w:eastAsia="Times New Roman" w:cs="Times New Roman"/>
          <w:color w:val="000000" w:themeColor="text1"/>
          <w:sz w:val="28"/>
          <w:szCs w:val="28"/>
        </w:rPr>
        <w:t xml:space="preserve">                             </w:t>
      </w:r>
      <w:r w:rsidR="00196876">
        <w:rPr>
          <w:rFonts w:eastAsia="Times New Roman" w:cs="Times New Roman"/>
          <w:color w:val="000000" w:themeColor="text1"/>
          <w:sz w:val="28"/>
          <w:szCs w:val="28"/>
        </w:rPr>
        <w:t xml:space="preserve">                         9-10</w:t>
      </w:r>
    </w:p>
    <w:p w14:paraId="0315F98A" w14:textId="7B8C79CF" w:rsidR="009616D3" w:rsidRDefault="009616D3" w:rsidP="00AE4A56">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1.3.2 </w:t>
      </w:r>
      <w:r w:rsidR="0004636D">
        <w:rPr>
          <w:rFonts w:eastAsia="Times New Roman" w:cs="Times New Roman"/>
          <w:color w:val="000000" w:themeColor="text1"/>
          <w:sz w:val="28"/>
          <w:szCs w:val="28"/>
        </w:rPr>
        <w:t>DT Regress</w:t>
      </w:r>
      <w:r w:rsidR="00784501">
        <w:rPr>
          <w:rFonts w:eastAsia="Times New Roman" w:cs="Times New Roman"/>
          <w:color w:val="000000" w:themeColor="text1"/>
          <w:sz w:val="28"/>
          <w:szCs w:val="28"/>
        </w:rPr>
        <w:t>or</w:t>
      </w:r>
      <w:r w:rsidR="0004636D">
        <w:rPr>
          <w:rFonts w:eastAsia="Times New Roman" w:cs="Times New Roman"/>
          <w:color w:val="000000" w:themeColor="text1"/>
          <w:sz w:val="28"/>
          <w:szCs w:val="28"/>
        </w:rPr>
        <w:t xml:space="preserve"> Model</w:t>
      </w:r>
      <w:r>
        <w:rPr>
          <w:rFonts w:eastAsia="Times New Roman" w:cs="Times New Roman"/>
          <w:color w:val="000000" w:themeColor="text1"/>
          <w:sz w:val="28"/>
          <w:szCs w:val="28"/>
        </w:rPr>
        <w:tab/>
      </w:r>
      <w:r>
        <w:rPr>
          <w:rFonts w:eastAsia="Times New Roman" w:cs="Times New Roman"/>
          <w:color w:val="000000" w:themeColor="text1"/>
          <w:sz w:val="28"/>
          <w:szCs w:val="28"/>
        </w:rPr>
        <w:tab/>
        <w:t xml:space="preserve">                         </w:t>
      </w:r>
      <w:r w:rsidR="00196876">
        <w:rPr>
          <w:rFonts w:eastAsia="Times New Roman" w:cs="Times New Roman"/>
          <w:color w:val="000000" w:themeColor="text1"/>
          <w:sz w:val="28"/>
          <w:szCs w:val="28"/>
        </w:rPr>
        <w:t xml:space="preserve">         </w:t>
      </w:r>
      <w:r>
        <w:rPr>
          <w:rFonts w:eastAsia="Times New Roman" w:cs="Times New Roman"/>
          <w:color w:val="000000" w:themeColor="text1"/>
          <w:sz w:val="28"/>
          <w:szCs w:val="28"/>
        </w:rPr>
        <w:t>1</w:t>
      </w:r>
      <w:r w:rsidR="00196876">
        <w:rPr>
          <w:rFonts w:eastAsia="Times New Roman" w:cs="Times New Roman"/>
          <w:color w:val="000000" w:themeColor="text1"/>
          <w:sz w:val="28"/>
          <w:szCs w:val="28"/>
        </w:rPr>
        <w:t>0</w:t>
      </w:r>
    </w:p>
    <w:p w14:paraId="75EECFD9" w14:textId="14BE0F5C" w:rsidR="006A2BA6" w:rsidRDefault="006A2BA6" w:rsidP="00AE4A56">
      <w:pPr>
        <w:pStyle w:val="ListParagraph"/>
        <w:spacing w:before="240" w:line="360" w:lineRule="auto"/>
        <w:ind w:firstLine="720"/>
        <w:jc w:val="both"/>
        <w:rPr>
          <w:rFonts w:eastAsia="Times New Roman" w:cs="Times New Roman"/>
          <w:bCs/>
          <w:sz w:val="28"/>
          <w:szCs w:val="28"/>
        </w:rPr>
      </w:pPr>
      <w:r>
        <w:rPr>
          <w:rFonts w:eastAsia="Times New Roman" w:cs="Times New Roman"/>
          <w:color w:val="000000" w:themeColor="text1"/>
          <w:sz w:val="28"/>
          <w:szCs w:val="28"/>
        </w:rPr>
        <w:t xml:space="preserve">1.3.3 </w:t>
      </w:r>
      <w:r w:rsidR="00784501">
        <w:rPr>
          <w:rFonts w:eastAsia="Times New Roman" w:cs="Times New Roman"/>
          <w:bCs/>
          <w:sz w:val="28"/>
          <w:szCs w:val="28"/>
        </w:rPr>
        <w:t>GB Regressor Model</w:t>
      </w:r>
      <w:r w:rsidRPr="006A2BA6">
        <w:rPr>
          <w:rFonts w:eastAsia="Times New Roman" w:cs="Times New Roman"/>
          <w:bCs/>
          <w:sz w:val="28"/>
          <w:szCs w:val="28"/>
        </w:rPr>
        <w:t xml:space="preserve"> </w:t>
      </w:r>
      <w:r>
        <w:rPr>
          <w:rFonts w:eastAsia="Times New Roman" w:cs="Times New Roman"/>
          <w:bCs/>
          <w:sz w:val="28"/>
          <w:szCs w:val="28"/>
        </w:rPr>
        <w:tab/>
      </w:r>
      <w:r>
        <w:rPr>
          <w:rFonts w:eastAsia="Times New Roman" w:cs="Times New Roman"/>
          <w:bCs/>
          <w:sz w:val="28"/>
          <w:szCs w:val="28"/>
        </w:rPr>
        <w:tab/>
        <w:t xml:space="preserve">     </w:t>
      </w:r>
      <w:r w:rsidR="00196876">
        <w:rPr>
          <w:rFonts w:eastAsia="Times New Roman" w:cs="Times New Roman"/>
          <w:bCs/>
          <w:sz w:val="28"/>
          <w:szCs w:val="28"/>
        </w:rPr>
        <w:t xml:space="preserve">             </w:t>
      </w:r>
      <w:r>
        <w:rPr>
          <w:rFonts w:eastAsia="Times New Roman" w:cs="Times New Roman"/>
          <w:bCs/>
          <w:sz w:val="28"/>
          <w:szCs w:val="28"/>
        </w:rPr>
        <w:t xml:space="preserve"> </w:t>
      </w:r>
      <w:r w:rsidR="00196876">
        <w:rPr>
          <w:rFonts w:eastAsia="Times New Roman" w:cs="Times New Roman"/>
          <w:bCs/>
          <w:sz w:val="28"/>
          <w:szCs w:val="28"/>
        </w:rPr>
        <w:t xml:space="preserve">               </w:t>
      </w:r>
      <w:r w:rsidR="00494368">
        <w:rPr>
          <w:rFonts w:eastAsia="Times New Roman" w:cs="Times New Roman"/>
          <w:bCs/>
          <w:sz w:val="28"/>
          <w:szCs w:val="28"/>
        </w:rPr>
        <w:t>1</w:t>
      </w:r>
      <w:r w:rsidR="00196876">
        <w:rPr>
          <w:rFonts w:eastAsia="Times New Roman" w:cs="Times New Roman"/>
          <w:bCs/>
          <w:sz w:val="28"/>
          <w:szCs w:val="28"/>
        </w:rPr>
        <w:t>0</w:t>
      </w:r>
      <w:r w:rsidR="00494368">
        <w:rPr>
          <w:rFonts w:eastAsia="Times New Roman" w:cs="Times New Roman"/>
          <w:bCs/>
          <w:sz w:val="28"/>
          <w:szCs w:val="28"/>
        </w:rPr>
        <w:t>-</w:t>
      </w:r>
      <w:r>
        <w:rPr>
          <w:rFonts w:eastAsia="Times New Roman" w:cs="Times New Roman"/>
          <w:bCs/>
          <w:sz w:val="28"/>
          <w:szCs w:val="28"/>
        </w:rPr>
        <w:t>1</w:t>
      </w:r>
      <w:r w:rsidR="00196876">
        <w:rPr>
          <w:rFonts w:eastAsia="Times New Roman" w:cs="Times New Roman"/>
          <w:bCs/>
          <w:sz w:val="28"/>
          <w:szCs w:val="28"/>
        </w:rPr>
        <w:t>1</w:t>
      </w:r>
    </w:p>
    <w:p w14:paraId="6A04DC55" w14:textId="55B5A0F2" w:rsidR="00784501" w:rsidRDefault="00784501" w:rsidP="00AE4A56">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1.3.4 </w:t>
      </w:r>
      <w:proofErr w:type="spellStart"/>
      <w:r>
        <w:rPr>
          <w:rFonts w:eastAsia="Times New Roman" w:cs="Times New Roman"/>
          <w:color w:val="000000" w:themeColor="text1"/>
          <w:sz w:val="28"/>
          <w:szCs w:val="28"/>
        </w:rPr>
        <w:t>XGBoost</w:t>
      </w:r>
      <w:proofErr w:type="spellEnd"/>
      <w:r>
        <w:rPr>
          <w:rFonts w:eastAsia="Times New Roman" w:cs="Times New Roman"/>
          <w:color w:val="000000" w:themeColor="text1"/>
          <w:sz w:val="28"/>
          <w:szCs w:val="28"/>
        </w:rPr>
        <w:t xml:space="preserve"> Regressor Model</w:t>
      </w:r>
      <w:r w:rsidR="00196876">
        <w:rPr>
          <w:rFonts w:eastAsia="Times New Roman" w:cs="Times New Roman"/>
          <w:color w:val="000000" w:themeColor="text1"/>
          <w:sz w:val="28"/>
          <w:szCs w:val="28"/>
        </w:rPr>
        <w:t xml:space="preserve">                                           11</w:t>
      </w:r>
    </w:p>
    <w:p w14:paraId="4A981E2C" w14:textId="44B4FA52" w:rsidR="009616D3" w:rsidRDefault="00612EA1" w:rsidP="00612EA1">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1.3.5 KNN</w:t>
      </w:r>
      <w:r w:rsidR="00196876">
        <w:rPr>
          <w:rFonts w:eastAsia="Times New Roman" w:cs="Times New Roman"/>
          <w:color w:val="000000" w:themeColor="text1"/>
          <w:sz w:val="28"/>
          <w:szCs w:val="28"/>
        </w:rPr>
        <w:t xml:space="preserve">                                                                              11</w:t>
      </w:r>
    </w:p>
    <w:p w14:paraId="041AA19E" w14:textId="77777777" w:rsidR="002A7061" w:rsidRPr="00AE4A56" w:rsidRDefault="002A7061" w:rsidP="00AE4A56">
      <w:pPr>
        <w:pStyle w:val="ListParagraph"/>
        <w:spacing w:before="240" w:line="360" w:lineRule="auto"/>
        <w:jc w:val="both"/>
        <w:rPr>
          <w:rFonts w:eastAsia="Times New Roman" w:cs="Times New Roman"/>
          <w:color w:val="000000" w:themeColor="text1"/>
          <w:sz w:val="28"/>
          <w:szCs w:val="28"/>
        </w:rPr>
      </w:pPr>
    </w:p>
    <w:p w14:paraId="1FFFDAAC" w14:textId="5EE77BFB" w:rsidR="009616D3" w:rsidRPr="00AE4A56" w:rsidRDefault="00772D85" w:rsidP="002A7061">
      <w:pPr>
        <w:pStyle w:val="ListParagraph"/>
        <w:numPr>
          <w:ilvl w:val="0"/>
          <w:numId w:val="8"/>
        </w:numPr>
        <w:spacing w:before="240" w:line="360" w:lineRule="auto"/>
        <w:jc w:val="both"/>
        <w:rPr>
          <w:rFonts w:eastAsia="Times New Roman" w:cs="Times New Roman"/>
          <w:b/>
          <w:bCs/>
          <w:color w:val="000000" w:themeColor="text1"/>
          <w:sz w:val="28"/>
          <w:szCs w:val="28"/>
        </w:rPr>
      </w:pPr>
      <w:r>
        <w:rPr>
          <w:rFonts w:eastAsia="Times New Roman" w:cs="Times New Roman"/>
          <w:b/>
          <w:bCs/>
          <w:color w:val="000000" w:themeColor="text1"/>
          <w:sz w:val="28"/>
          <w:szCs w:val="28"/>
        </w:rPr>
        <w:t>METHODOLOGY USED FOR F</w:t>
      </w:r>
      <w:r w:rsidR="00443FB4">
        <w:rPr>
          <w:rFonts w:eastAsia="Times New Roman" w:cs="Times New Roman"/>
          <w:b/>
          <w:bCs/>
          <w:color w:val="000000" w:themeColor="text1"/>
          <w:sz w:val="28"/>
          <w:szCs w:val="28"/>
        </w:rPr>
        <w:t>L PREDICTION</w:t>
      </w:r>
      <w:r w:rsidR="009616D3">
        <w:rPr>
          <w:rFonts w:eastAsia="Times New Roman" w:cs="Times New Roman"/>
          <w:b/>
          <w:bCs/>
          <w:color w:val="000000" w:themeColor="text1"/>
          <w:sz w:val="28"/>
          <w:szCs w:val="28"/>
        </w:rPr>
        <w:tab/>
      </w:r>
      <w:r w:rsidR="009616D3">
        <w:rPr>
          <w:rFonts w:eastAsia="Times New Roman" w:cs="Times New Roman"/>
          <w:b/>
          <w:bCs/>
          <w:color w:val="000000" w:themeColor="text1"/>
          <w:sz w:val="28"/>
          <w:szCs w:val="28"/>
        </w:rPr>
        <w:tab/>
        <w:t xml:space="preserve">    1</w:t>
      </w:r>
      <w:r w:rsidR="00A87A9E">
        <w:rPr>
          <w:rFonts w:eastAsia="Times New Roman" w:cs="Times New Roman"/>
          <w:b/>
          <w:bCs/>
          <w:color w:val="000000" w:themeColor="text1"/>
          <w:sz w:val="28"/>
          <w:szCs w:val="28"/>
        </w:rPr>
        <w:t>2</w:t>
      </w:r>
      <w:r w:rsidR="00AE411D">
        <w:rPr>
          <w:rFonts w:eastAsia="Times New Roman" w:cs="Times New Roman"/>
          <w:b/>
          <w:bCs/>
          <w:color w:val="000000" w:themeColor="text1"/>
          <w:sz w:val="28"/>
          <w:szCs w:val="28"/>
        </w:rPr>
        <w:t>-</w:t>
      </w:r>
      <w:r w:rsidR="003967D2">
        <w:rPr>
          <w:rFonts w:eastAsia="Times New Roman" w:cs="Times New Roman"/>
          <w:b/>
          <w:bCs/>
          <w:color w:val="000000" w:themeColor="text1"/>
          <w:sz w:val="28"/>
          <w:szCs w:val="28"/>
        </w:rPr>
        <w:t>16</w:t>
      </w:r>
    </w:p>
    <w:p w14:paraId="1A468711" w14:textId="07D584BD" w:rsidR="004E5BE9" w:rsidRPr="004E5BE9" w:rsidRDefault="009616D3" w:rsidP="003F733E">
      <w:pPr>
        <w:pStyle w:val="ListParagraph"/>
        <w:spacing w:before="240" w:line="360" w:lineRule="auto"/>
        <w:rPr>
          <w:rFonts w:eastAsia="Times New Roman" w:cs="Times New Roman"/>
          <w:color w:val="000000" w:themeColor="text1"/>
          <w:sz w:val="28"/>
          <w:szCs w:val="28"/>
        </w:rPr>
      </w:pPr>
      <w:r>
        <w:rPr>
          <w:rFonts w:eastAsia="Times New Roman" w:cs="Times New Roman"/>
          <w:color w:val="000000" w:themeColor="text1"/>
          <w:sz w:val="28"/>
          <w:szCs w:val="28"/>
        </w:rPr>
        <w:t xml:space="preserve">2.1 </w:t>
      </w:r>
      <w:r w:rsidR="004E5BE9">
        <w:rPr>
          <w:rFonts w:eastAsia="Times New Roman" w:cs="Times New Roman"/>
          <w:color w:val="000000" w:themeColor="text1"/>
          <w:sz w:val="28"/>
          <w:szCs w:val="28"/>
        </w:rPr>
        <w:t>Data Description</w:t>
      </w:r>
      <w:r>
        <w:rPr>
          <w:rFonts w:eastAsia="Times New Roman" w:cs="Times New Roman"/>
          <w:color w:val="000000" w:themeColor="text1"/>
          <w:sz w:val="28"/>
          <w:szCs w:val="28"/>
        </w:rPr>
        <w:t xml:space="preserve">          </w:t>
      </w:r>
      <w:r w:rsidR="00A87A9E">
        <w:rPr>
          <w:rFonts w:eastAsia="Times New Roman" w:cs="Times New Roman"/>
          <w:color w:val="000000" w:themeColor="text1"/>
          <w:sz w:val="28"/>
          <w:szCs w:val="28"/>
        </w:rPr>
        <w:t xml:space="preserve">                                                                </w:t>
      </w:r>
      <w:r>
        <w:rPr>
          <w:rFonts w:eastAsia="Times New Roman" w:cs="Times New Roman"/>
          <w:color w:val="000000" w:themeColor="text1"/>
          <w:sz w:val="28"/>
          <w:szCs w:val="28"/>
        </w:rPr>
        <w:t>1</w:t>
      </w:r>
      <w:r w:rsidR="00053975">
        <w:rPr>
          <w:rFonts w:eastAsia="Times New Roman" w:cs="Times New Roman"/>
          <w:color w:val="000000" w:themeColor="text1"/>
          <w:sz w:val="28"/>
          <w:szCs w:val="28"/>
        </w:rPr>
        <w:t>2</w:t>
      </w:r>
    </w:p>
    <w:p w14:paraId="0BE0272D" w14:textId="704004CB" w:rsidR="00AE411D" w:rsidRDefault="00AE411D" w:rsidP="00AE4A56">
      <w:pPr>
        <w:pStyle w:val="ListParagraph"/>
        <w:spacing w:before="240" w:line="360" w:lineRule="auto"/>
        <w:rPr>
          <w:rFonts w:eastAsia="Times New Roman" w:cs="Times New Roman"/>
          <w:color w:val="000000" w:themeColor="text1"/>
          <w:sz w:val="28"/>
          <w:szCs w:val="28"/>
        </w:rPr>
      </w:pPr>
      <w:r>
        <w:rPr>
          <w:rFonts w:eastAsia="Times New Roman" w:cs="Times New Roman"/>
          <w:color w:val="000000" w:themeColor="text1"/>
          <w:sz w:val="28"/>
          <w:szCs w:val="28"/>
        </w:rPr>
        <w:t xml:space="preserve">2.2 </w:t>
      </w:r>
      <w:r w:rsidR="004E5BE9">
        <w:rPr>
          <w:rFonts w:eastAsia="Times New Roman" w:cs="Times New Roman"/>
          <w:color w:val="000000" w:themeColor="text1"/>
          <w:sz w:val="28"/>
          <w:szCs w:val="28"/>
        </w:rPr>
        <w:t>Data Preprocessing</w:t>
      </w:r>
      <w:r>
        <w:rPr>
          <w:rFonts w:eastAsia="Times New Roman" w:cs="Times New Roman"/>
          <w:color w:val="000000" w:themeColor="text1"/>
          <w:sz w:val="28"/>
          <w:szCs w:val="28"/>
        </w:rPr>
        <w:t xml:space="preserve">              </w:t>
      </w:r>
      <w:r w:rsidR="00053975">
        <w:rPr>
          <w:rFonts w:eastAsia="Times New Roman" w:cs="Times New Roman"/>
          <w:color w:val="000000" w:themeColor="text1"/>
          <w:sz w:val="28"/>
          <w:szCs w:val="28"/>
        </w:rPr>
        <w:t xml:space="preserve">                                                        </w:t>
      </w:r>
      <w:r>
        <w:rPr>
          <w:rFonts w:eastAsia="Times New Roman" w:cs="Times New Roman"/>
          <w:color w:val="000000" w:themeColor="text1"/>
          <w:sz w:val="28"/>
          <w:szCs w:val="28"/>
        </w:rPr>
        <w:t>1</w:t>
      </w:r>
      <w:r w:rsidR="00053975">
        <w:rPr>
          <w:rFonts w:eastAsia="Times New Roman" w:cs="Times New Roman"/>
          <w:color w:val="000000" w:themeColor="text1"/>
          <w:sz w:val="28"/>
          <w:szCs w:val="28"/>
        </w:rPr>
        <w:t>2-</w:t>
      </w:r>
      <w:r w:rsidR="003967D2">
        <w:rPr>
          <w:rFonts w:eastAsia="Times New Roman" w:cs="Times New Roman"/>
          <w:color w:val="000000" w:themeColor="text1"/>
          <w:sz w:val="28"/>
          <w:szCs w:val="28"/>
        </w:rPr>
        <w:t>16</w:t>
      </w:r>
    </w:p>
    <w:p w14:paraId="048FB5A6" w14:textId="155A473E" w:rsidR="003F733E" w:rsidRDefault="003F733E" w:rsidP="003F733E">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2.2.1 Data Encoding                             </w:t>
      </w:r>
      <w:r w:rsidR="00053975">
        <w:rPr>
          <w:rFonts w:eastAsia="Times New Roman" w:cs="Times New Roman"/>
          <w:color w:val="000000" w:themeColor="text1"/>
          <w:sz w:val="28"/>
          <w:szCs w:val="28"/>
        </w:rPr>
        <w:t xml:space="preserve">                                   </w:t>
      </w:r>
      <w:r>
        <w:rPr>
          <w:rFonts w:eastAsia="Times New Roman" w:cs="Times New Roman"/>
          <w:color w:val="000000" w:themeColor="text1"/>
          <w:sz w:val="28"/>
          <w:szCs w:val="28"/>
        </w:rPr>
        <w:t>13</w:t>
      </w:r>
    </w:p>
    <w:p w14:paraId="51C45FFD" w14:textId="74CE62CE" w:rsidR="003F733E" w:rsidRDefault="003F733E" w:rsidP="003F733E">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2.2.2 </w:t>
      </w:r>
      <w:r w:rsidR="00045D59">
        <w:rPr>
          <w:rFonts w:eastAsia="Times New Roman" w:cs="Times New Roman"/>
          <w:color w:val="000000" w:themeColor="text1"/>
          <w:sz w:val="28"/>
          <w:szCs w:val="28"/>
        </w:rPr>
        <w:t xml:space="preserve">Feature </w:t>
      </w:r>
      <w:r w:rsidR="00F77103">
        <w:rPr>
          <w:rFonts w:eastAsia="Times New Roman" w:cs="Times New Roman"/>
          <w:color w:val="000000" w:themeColor="text1"/>
          <w:sz w:val="28"/>
          <w:szCs w:val="28"/>
        </w:rPr>
        <w:t>Scaling</w:t>
      </w:r>
      <w:r>
        <w:rPr>
          <w:rFonts w:eastAsia="Times New Roman" w:cs="Times New Roman"/>
          <w:color w:val="000000" w:themeColor="text1"/>
          <w:sz w:val="28"/>
          <w:szCs w:val="28"/>
        </w:rPr>
        <w:tab/>
      </w:r>
      <w:r>
        <w:rPr>
          <w:rFonts w:eastAsia="Times New Roman" w:cs="Times New Roman"/>
          <w:color w:val="000000" w:themeColor="text1"/>
          <w:sz w:val="28"/>
          <w:szCs w:val="28"/>
        </w:rPr>
        <w:tab/>
        <w:t xml:space="preserve">                         </w:t>
      </w:r>
      <w:r w:rsidR="0036563F">
        <w:rPr>
          <w:rFonts w:eastAsia="Times New Roman" w:cs="Times New Roman"/>
          <w:color w:val="000000" w:themeColor="text1"/>
          <w:sz w:val="28"/>
          <w:szCs w:val="28"/>
        </w:rPr>
        <w:t xml:space="preserve">                     </w:t>
      </w:r>
      <w:r>
        <w:rPr>
          <w:rFonts w:eastAsia="Times New Roman" w:cs="Times New Roman"/>
          <w:color w:val="000000" w:themeColor="text1"/>
          <w:sz w:val="28"/>
          <w:szCs w:val="28"/>
        </w:rPr>
        <w:t>1</w:t>
      </w:r>
      <w:r w:rsidR="00053975">
        <w:rPr>
          <w:rFonts w:eastAsia="Times New Roman" w:cs="Times New Roman"/>
          <w:color w:val="000000" w:themeColor="text1"/>
          <w:sz w:val="28"/>
          <w:szCs w:val="28"/>
        </w:rPr>
        <w:t>4</w:t>
      </w:r>
    </w:p>
    <w:p w14:paraId="13839BA0" w14:textId="0CF059F7" w:rsidR="00F77103" w:rsidRDefault="006C0E89" w:rsidP="003F733E">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2.2.3 </w:t>
      </w:r>
      <w:r w:rsidR="00747D70">
        <w:rPr>
          <w:rFonts w:eastAsia="Times New Roman" w:cs="Times New Roman"/>
          <w:color w:val="000000" w:themeColor="text1"/>
          <w:sz w:val="28"/>
          <w:szCs w:val="28"/>
        </w:rPr>
        <w:t>Model Development</w:t>
      </w:r>
      <w:r w:rsidR="003967D2">
        <w:rPr>
          <w:rFonts w:eastAsia="Times New Roman" w:cs="Times New Roman"/>
          <w:color w:val="000000" w:themeColor="text1"/>
          <w:sz w:val="28"/>
          <w:szCs w:val="28"/>
        </w:rPr>
        <w:t xml:space="preserve">                                                       14</w:t>
      </w:r>
    </w:p>
    <w:p w14:paraId="3A4D9FFB" w14:textId="4F853E86" w:rsidR="00747D70" w:rsidRDefault="00747D70" w:rsidP="003F733E">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2.2.4 </w:t>
      </w:r>
      <w:r w:rsidR="00D43808">
        <w:rPr>
          <w:rFonts w:eastAsia="Times New Roman" w:cs="Times New Roman"/>
          <w:color w:val="000000" w:themeColor="text1"/>
          <w:sz w:val="28"/>
          <w:szCs w:val="28"/>
        </w:rPr>
        <w:t>Hyperparameter Optimization</w:t>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t xml:space="preserve">     15</w:t>
      </w:r>
    </w:p>
    <w:p w14:paraId="0F01EE8C" w14:textId="4BBC43A7" w:rsidR="00AE411D" w:rsidRDefault="00D43808" w:rsidP="000F5742">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2.2.5 </w:t>
      </w:r>
      <w:r w:rsidR="000F5742">
        <w:rPr>
          <w:rFonts w:eastAsia="Times New Roman" w:cs="Times New Roman"/>
          <w:color w:val="000000" w:themeColor="text1"/>
          <w:sz w:val="28"/>
          <w:szCs w:val="28"/>
        </w:rPr>
        <w:t>Model Validation</w:t>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r>
      <w:r w:rsidR="003967D2">
        <w:rPr>
          <w:rFonts w:eastAsia="Times New Roman" w:cs="Times New Roman"/>
          <w:color w:val="000000" w:themeColor="text1"/>
          <w:sz w:val="28"/>
          <w:szCs w:val="28"/>
        </w:rPr>
        <w:tab/>
        <w:t xml:space="preserve">     16</w:t>
      </w:r>
    </w:p>
    <w:p w14:paraId="7735D538" w14:textId="55D14563" w:rsidR="00067927" w:rsidRDefault="00067927" w:rsidP="000F5742">
      <w:pPr>
        <w:pStyle w:val="ListParagraph"/>
        <w:spacing w:before="240" w:line="360"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2.2.6 Featu</w:t>
      </w:r>
      <w:r w:rsidR="00F872B2">
        <w:rPr>
          <w:rFonts w:eastAsia="Times New Roman" w:cs="Times New Roman"/>
          <w:color w:val="000000" w:themeColor="text1"/>
          <w:sz w:val="28"/>
          <w:szCs w:val="28"/>
        </w:rPr>
        <w:t xml:space="preserve">re </w:t>
      </w:r>
      <w:r w:rsidR="005E008D">
        <w:rPr>
          <w:rFonts w:eastAsia="Times New Roman" w:cs="Times New Roman"/>
          <w:color w:val="000000" w:themeColor="text1"/>
          <w:sz w:val="28"/>
          <w:szCs w:val="28"/>
        </w:rPr>
        <w:t>Importance Analysis</w:t>
      </w:r>
      <w:r w:rsidR="003967D2">
        <w:rPr>
          <w:rFonts w:eastAsia="Times New Roman" w:cs="Times New Roman"/>
          <w:color w:val="000000" w:themeColor="text1"/>
          <w:sz w:val="28"/>
          <w:szCs w:val="28"/>
        </w:rPr>
        <w:t xml:space="preserve">                                          16</w:t>
      </w:r>
    </w:p>
    <w:p w14:paraId="1447F8BB" w14:textId="77777777" w:rsidR="00AE411D" w:rsidRDefault="00AE411D" w:rsidP="00AE411D">
      <w:pPr>
        <w:pStyle w:val="ListParagraph"/>
        <w:spacing w:before="240" w:line="360" w:lineRule="auto"/>
        <w:rPr>
          <w:rFonts w:eastAsia="Times New Roman" w:cs="Times New Roman"/>
          <w:color w:val="000000" w:themeColor="text1"/>
          <w:sz w:val="28"/>
          <w:szCs w:val="28"/>
        </w:rPr>
      </w:pPr>
    </w:p>
    <w:p w14:paraId="42394FDF" w14:textId="68411751" w:rsidR="00AE411D" w:rsidRDefault="003306EA" w:rsidP="00AE411D">
      <w:pPr>
        <w:pStyle w:val="ListParagraph"/>
        <w:numPr>
          <w:ilvl w:val="0"/>
          <w:numId w:val="8"/>
        </w:numPr>
        <w:spacing w:before="240" w:line="360" w:lineRule="auto"/>
        <w:jc w:val="both"/>
        <w:rPr>
          <w:rFonts w:eastAsia="Times New Roman" w:cs="Times New Roman"/>
          <w:b/>
          <w:bCs/>
          <w:color w:val="000000" w:themeColor="text1"/>
          <w:sz w:val="28"/>
          <w:szCs w:val="28"/>
        </w:rPr>
      </w:pPr>
      <w:r>
        <w:rPr>
          <w:rFonts w:eastAsia="Times New Roman" w:cs="Times New Roman"/>
          <w:b/>
          <w:bCs/>
          <w:color w:val="000000" w:themeColor="text1"/>
          <w:sz w:val="28"/>
          <w:szCs w:val="28"/>
        </w:rPr>
        <w:t>RESULT AND DISCUSSIONS</w:t>
      </w:r>
      <w:r w:rsidR="00AE411D">
        <w:rPr>
          <w:rFonts w:eastAsia="Times New Roman" w:cs="Times New Roman"/>
          <w:b/>
          <w:bCs/>
          <w:color w:val="000000" w:themeColor="text1"/>
          <w:sz w:val="28"/>
          <w:szCs w:val="28"/>
        </w:rPr>
        <w:tab/>
      </w:r>
      <w:r w:rsidR="00AE411D">
        <w:rPr>
          <w:rFonts w:eastAsia="Times New Roman" w:cs="Times New Roman"/>
          <w:b/>
          <w:bCs/>
          <w:color w:val="000000" w:themeColor="text1"/>
          <w:sz w:val="28"/>
          <w:szCs w:val="28"/>
        </w:rPr>
        <w:tab/>
      </w:r>
      <w:r w:rsidR="00AE411D">
        <w:rPr>
          <w:rFonts w:eastAsia="Times New Roman" w:cs="Times New Roman"/>
          <w:b/>
          <w:bCs/>
          <w:color w:val="000000" w:themeColor="text1"/>
          <w:sz w:val="28"/>
          <w:szCs w:val="28"/>
        </w:rPr>
        <w:tab/>
      </w:r>
      <w:r w:rsidR="00AE411D">
        <w:rPr>
          <w:rFonts w:eastAsia="Times New Roman" w:cs="Times New Roman"/>
          <w:b/>
          <w:bCs/>
          <w:color w:val="000000" w:themeColor="text1"/>
          <w:sz w:val="28"/>
          <w:szCs w:val="28"/>
        </w:rPr>
        <w:tab/>
        <w:t xml:space="preserve">     </w:t>
      </w:r>
      <w:r w:rsidR="00C70AB6">
        <w:rPr>
          <w:rFonts w:eastAsia="Times New Roman" w:cs="Times New Roman"/>
          <w:b/>
          <w:bCs/>
          <w:color w:val="000000" w:themeColor="text1"/>
          <w:sz w:val="28"/>
          <w:szCs w:val="28"/>
        </w:rPr>
        <w:t xml:space="preserve">          17- 19</w:t>
      </w:r>
    </w:p>
    <w:p w14:paraId="46A5E771" w14:textId="4AF850ED" w:rsidR="000F5742" w:rsidRDefault="003306EA" w:rsidP="00AE411D">
      <w:pPr>
        <w:pStyle w:val="ListParagraph"/>
        <w:numPr>
          <w:ilvl w:val="0"/>
          <w:numId w:val="8"/>
        </w:numPr>
        <w:spacing w:before="240" w:line="360" w:lineRule="auto"/>
        <w:jc w:val="both"/>
        <w:rPr>
          <w:rFonts w:eastAsia="Times New Roman" w:cs="Times New Roman"/>
          <w:b/>
          <w:bCs/>
          <w:color w:val="000000" w:themeColor="text1"/>
          <w:sz w:val="28"/>
          <w:szCs w:val="28"/>
        </w:rPr>
      </w:pPr>
      <w:r>
        <w:rPr>
          <w:rFonts w:eastAsia="Times New Roman" w:cs="Times New Roman"/>
          <w:b/>
          <w:bCs/>
          <w:color w:val="000000" w:themeColor="text1"/>
          <w:sz w:val="28"/>
          <w:szCs w:val="28"/>
        </w:rPr>
        <w:t>CONCLUSIONS AND FUTURE SCOPE</w:t>
      </w:r>
      <w:r w:rsidR="00C70AB6">
        <w:rPr>
          <w:rFonts w:eastAsia="Times New Roman" w:cs="Times New Roman"/>
          <w:b/>
          <w:bCs/>
          <w:color w:val="000000" w:themeColor="text1"/>
          <w:sz w:val="28"/>
          <w:szCs w:val="28"/>
        </w:rPr>
        <w:tab/>
      </w:r>
      <w:r w:rsidR="00C70AB6">
        <w:rPr>
          <w:rFonts w:eastAsia="Times New Roman" w:cs="Times New Roman"/>
          <w:b/>
          <w:bCs/>
          <w:color w:val="000000" w:themeColor="text1"/>
          <w:sz w:val="28"/>
          <w:szCs w:val="28"/>
        </w:rPr>
        <w:tab/>
      </w:r>
      <w:r w:rsidR="00C70AB6">
        <w:rPr>
          <w:rFonts w:eastAsia="Times New Roman" w:cs="Times New Roman"/>
          <w:b/>
          <w:bCs/>
          <w:color w:val="000000" w:themeColor="text1"/>
          <w:sz w:val="28"/>
          <w:szCs w:val="28"/>
        </w:rPr>
        <w:tab/>
      </w:r>
      <w:r w:rsidR="00C70AB6">
        <w:rPr>
          <w:rFonts w:eastAsia="Times New Roman" w:cs="Times New Roman"/>
          <w:b/>
          <w:bCs/>
          <w:color w:val="000000" w:themeColor="text1"/>
          <w:sz w:val="28"/>
          <w:szCs w:val="28"/>
        </w:rPr>
        <w:tab/>
        <w:t xml:space="preserve">     20</w:t>
      </w:r>
    </w:p>
    <w:p w14:paraId="2BB9FD8C" w14:textId="77777777" w:rsidR="00AE411D" w:rsidRDefault="00AE411D" w:rsidP="00AE411D">
      <w:pPr>
        <w:pStyle w:val="ListParagraph"/>
        <w:spacing w:before="240" w:line="360" w:lineRule="auto"/>
        <w:jc w:val="both"/>
        <w:rPr>
          <w:rFonts w:eastAsia="Times New Roman" w:cs="Times New Roman"/>
          <w:b/>
          <w:bCs/>
          <w:color w:val="000000" w:themeColor="text1"/>
          <w:sz w:val="28"/>
          <w:szCs w:val="28"/>
        </w:rPr>
      </w:pPr>
    </w:p>
    <w:p w14:paraId="56A99701" w14:textId="64F7FDD3" w:rsidR="00AE411D" w:rsidRPr="00723B0C" w:rsidRDefault="00AE411D" w:rsidP="00723B0C">
      <w:pPr>
        <w:spacing w:before="240" w:line="360" w:lineRule="auto"/>
        <w:ind w:left="360"/>
        <w:jc w:val="both"/>
        <w:rPr>
          <w:rFonts w:eastAsia="Times New Roman" w:cs="Times New Roman"/>
          <w:b/>
          <w:bCs/>
          <w:color w:val="000000" w:themeColor="text1"/>
          <w:sz w:val="28"/>
          <w:szCs w:val="28"/>
        </w:rPr>
      </w:pPr>
      <w:r w:rsidRPr="00723B0C">
        <w:rPr>
          <w:rFonts w:eastAsia="Times New Roman" w:cs="Times New Roman"/>
          <w:b/>
          <w:bCs/>
          <w:color w:val="000000" w:themeColor="text1"/>
          <w:sz w:val="28"/>
          <w:szCs w:val="28"/>
        </w:rPr>
        <w:t xml:space="preserve">REFERENCES               </w:t>
      </w:r>
      <w:r w:rsidRPr="00723B0C">
        <w:rPr>
          <w:rFonts w:eastAsia="Times New Roman" w:cs="Times New Roman"/>
          <w:b/>
          <w:bCs/>
          <w:color w:val="000000" w:themeColor="text1"/>
          <w:sz w:val="28"/>
          <w:szCs w:val="28"/>
        </w:rPr>
        <w:tab/>
      </w:r>
      <w:r w:rsidRPr="00723B0C">
        <w:rPr>
          <w:rFonts w:eastAsia="Times New Roman" w:cs="Times New Roman"/>
          <w:b/>
          <w:bCs/>
          <w:color w:val="000000" w:themeColor="text1"/>
          <w:sz w:val="28"/>
          <w:szCs w:val="28"/>
        </w:rPr>
        <w:tab/>
      </w:r>
      <w:r w:rsidRPr="00723B0C">
        <w:rPr>
          <w:rFonts w:eastAsia="Times New Roman" w:cs="Times New Roman"/>
          <w:b/>
          <w:bCs/>
          <w:color w:val="000000" w:themeColor="text1"/>
          <w:sz w:val="28"/>
          <w:szCs w:val="28"/>
        </w:rPr>
        <w:tab/>
      </w:r>
      <w:r w:rsidRPr="00723B0C">
        <w:rPr>
          <w:rFonts w:eastAsia="Times New Roman" w:cs="Times New Roman"/>
          <w:b/>
          <w:bCs/>
          <w:color w:val="000000" w:themeColor="text1"/>
          <w:sz w:val="28"/>
          <w:szCs w:val="28"/>
        </w:rPr>
        <w:tab/>
      </w:r>
      <w:r w:rsidRPr="00723B0C">
        <w:rPr>
          <w:rFonts w:eastAsia="Times New Roman" w:cs="Times New Roman"/>
          <w:b/>
          <w:bCs/>
          <w:color w:val="000000" w:themeColor="text1"/>
          <w:sz w:val="28"/>
          <w:szCs w:val="28"/>
        </w:rPr>
        <w:tab/>
      </w:r>
      <w:r w:rsidR="00991E06">
        <w:rPr>
          <w:rFonts w:eastAsia="Times New Roman" w:cs="Times New Roman"/>
          <w:b/>
          <w:bCs/>
          <w:color w:val="000000" w:themeColor="text1"/>
          <w:sz w:val="28"/>
          <w:szCs w:val="28"/>
        </w:rPr>
        <w:t xml:space="preserve">             </w:t>
      </w:r>
      <w:r w:rsidRPr="00723B0C">
        <w:rPr>
          <w:rFonts w:eastAsia="Times New Roman" w:cs="Times New Roman"/>
          <w:b/>
          <w:bCs/>
          <w:color w:val="000000" w:themeColor="text1"/>
          <w:sz w:val="28"/>
          <w:szCs w:val="28"/>
        </w:rPr>
        <w:tab/>
        <w:t xml:space="preserve">     </w:t>
      </w:r>
      <w:r w:rsidR="00AC6E7C" w:rsidRPr="00723B0C">
        <w:rPr>
          <w:rFonts w:eastAsia="Times New Roman" w:cs="Times New Roman"/>
          <w:b/>
          <w:bCs/>
          <w:color w:val="000000" w:themeColor="text1"/>
          <w:sz w:val="28"/>
          <w:szCs w:val="28"/>
        </w:rPr>
        <w:t>21</w:t>
      </w:r>
    </w:p>
    <w:p w14:paraId="168CE72D" w14:textId="05C2AE1F" w:rsidR="000859B9" w:rsidRPr="0047629F" w:rsidRDefault="00094376">
      <w:pPr>
        <w:rPr>
          <w:rFonts w:eastAsia="Times New Roman" w:cs="Times New Roman"/>
          <w:color w:val="000000" w:themeColor="text1"/>
          <w:sz w:val="28"/>
          <w:szCs w:val="28"/>
        </w:rPr>
      </w:pPr>
      <w:r>
        <w:rPr>
          <w:rFonts w:eastAsia="Times New Roman" w:cs="Times New Roman"/>
          <w:color w:val="000000" w:themeColor="text1"/>
          <w:sz w:val="28"/>
          <w:szCs w:val="28"/>
        </w:rPr>
        <w:br w:type="page"/>
      </w:r>
    </w:p>
    <w:p w14:paraId="10C5A3E5" w14:textId="77777777" w:rsidR="00D3043D" w:rsidRDefault="00D3043D" w:rsidP="00D3043D">
      <w:pPr>
        <w:spacing w:before="240" w:line="360" w:lineRule="auto"/>
        <w:jc w:val="right"/>
        <w:rPr>
          <w:rFonts w:eastAsia="Times New Roman" w:cs="Times New Roman"/>
          <w:i/>
          <w:iCs/>
          <w:color w:val="000000" w:themeColor="text1"/>
          <w:sz w:val="44"/>
          <w:szCs w:val="44"/>
        </w:rPr>
      </w:pPr>
    </w:p>
    <w:p w14:paraId="55123E45" w14:textId="0E98A383" w:rsidR="00EF155D" w:rsidRPr="0047629F" w:rsidRDefault="0B7C2125" w:rsidP="0047629F">
      <w:pPr>
        <w:spacing w:before="240" w:line="600" w:lineRule="auto"/>
        <w:jc w:val="right"/>
        <w:rPr>
          <w:rFonts w:eastAsia="Times New Roman" w:cs="Times New Roman"/>
          <w:i/>
          <w:iCs/>
          <w:sz w:val="44"/>
          <w:szCs w:val="44"/>
        </w:rPr>
      </w:pPr>
      <w:r w:rsidRPr="0047629F">
        <w:rPr>
          <w:rFonts w:eastAsia="Times New Roman" w:cs="Times New Roman"/>
          <w:i/>
          <w:iCs/>
          <w:color w:val="000000" w:themeColor="text1"/>
          <w:sz w:val="44"/>
          <w:szCs w:val="44"/>
        </w:rPr>
        <w:t>Chapter 1</w:t>
      </w:r>
    </w:p>
    <w:p w14:paraId="37EBCE0F" w14:textId="5D1C761B" w:rsidR="00EF155D" w:rsidRPr="0047629F" w:rsidRDefault="755062C0" w:rsidP="0047629F">
      <w:pPr>
        <w:spacing w:line="360" w:lineRule="auto"/>
        <w:jc w:val="both"/>
        <w:rPr>
          <w:rFonts w:eastAsia="Times New Roman" w:cs="Times New Roman"/>
          <w:b/>
          <w:bCs/>
          <w:color w:val="000000" w:themeColor="text1"/>
          <w:sz w:val="32"/>
          <w:szCs w:val="32"/>
        </w:rPr>
      </w:pPr>
      <w:r w:rsidRPr="0047629F">
        <w:rPr>
          <w:rFonts w:eastAsia="Times New Roman" w:cs="Times New Roman"/>
          <w:b/>
          <w:bCs/>
          <w:color w:val="000000" w:themeColor="text1"/>
          <w:sz w:val="32"/>
          <w:szCs w:val="32"/>
        </w:rPr>
        <w:t>Introduction</w:t>
      </w:r>
    </w:p>
    <w:p w14:paraId="6A4017FD" w14:textId="28F42E14" w:rsidR="00EF155D" w:rsidRPr="0047629F" w:rsidRDefault="0B7C2125" w:rsidP="0047629F">
      <w:pPr>
        <w:pStyle w:val="Heading2"/>
        <w:spacing w:line="360" w:lineRule="auto"/>
        <w:rPr>
          <w:rFonts w:eastAsia="Times New Roman" w:cs="Times New Roman"/>
          <w:color w:val="000000" w:themeColor="text1"/>
          <w:sz w:val="28"/>
          <w:szCs w:val="28"/>
        </w:rPr>
      </w:pPr>
      <w:r w:rsidRPr="0047629F">
        <w:rPr>
          <w:rFonts w:eastAsia="Times New Roman" w:cs="Times New Roman"/>
          <w:color w:val="000000" w:themeColor="text1"/>
          <w:sz w:val="28"/>
          <w:szCs w:val="28"/>
        </w:rPr>
        <w:t xml:space="preserve">1.1    </w:t>
      </w:r>
      <w:r w:rsidR="003C2038" w:rsidRPr="0047629F">
        <w:rPr>
          <w:rFonts w:eastAsia="Times New Roman" w:cs="Times New Roman"/>
          <w:color w:val="000000" w:themeColor="text1"/>
          <w:sz w:val="28"/>
          <w:szCs w:val="28"/>
        </w:rPr>
        <w:t>Fatigue Life</w:t>
      </w:r>
      <w:r w:rsidR="00B11097" w:rsidRPr="0047629F">
        <w:rPr>
          <w:rFonts w:eastAsia="Times New Roman" w:cs="Times New Roman"/>
          <w:color w:val="000000" w:themeColor="text1"/>
          <w:sz w:val="28"/>
          <w:szCs w:val="28"/>
        </w:rPr>
        <w:t xml:space="preserve"> in Additive Manufacturing</w:t>
      </w:r>
    </w:p>
    <w:p w14:paraId="368F1CFE" w14:textId="0777DB6C" w:rsidR="00B11097" w:rsidRPr="00D03BBD" w:rsidRDefault="0047629F" w:rsidP="0047629F">
      <w:pPr>
        <w:tabs>
          <w:tab w:val="left" w:pos="284"/>
        </w:tabs>
        <w:spacing w:after="0" w:line="360" w:lineRule="auto"/>
        <w:jc w:val="both"/>
        <w:rPr>
          <w:rFonts w:eastAsia="Times New Roman" w:cs="Times New Roman"/>
          <w:szCs w:val="24"/>
          <w:lang w:val="en-IN"/>
        </w:rPr>
      </w:pPr>
      <w:r>
        <w:rPr>
          <w:rFonts w:eastAsia="Times New Roman" w:cs="Times New Roman"/>
          <w:szCs w:val="24"/>
          <w:lang w:val="en-IN"/>
        </w:rPr>
        <w:tab/>
      </w:r>
      <w:r w:rsidR="006C512E" w:rsidRPr="006C512E">
        <w:rPr>
          <w:rFonts w:eastAsia="Times New Roman" w:cs="Times New Roman"/>
          <w:szCs w:val="24"/>
          <w:lang w:val="en-IN"/>
        </w:rPr>
        <w:t>Fatigue life in Additive Manufacturing (AM) refers to the number of cycles a component or material can endure under alternating loads before experiencing failure</w:t>
      </w:r>
      <w:r w:rsidR="00333EF4">
        <w:rPr>
          <w:rFonts w:eastAsia="Times New Roman" w:cs="Times New Roman"/>
          <w:szCs w:val="24"/>
          <w:lang w:val="en-IN"/>
        </w:rPr>
        <w:t xml:space="preserve"> [</w:t>
      </w:r>
      <w:r w:rsidR="00333EF4" w:rsidRPr="00333EF4">
        <w:rPr>
          <w:rFonts w:eastAsia="Times New Roman" w:cs="Times New Roman"/>
          <w:color w:val="0070C0"/>
          <w:szCs w:val="24"/>
          <w:lang w:val="en-IN"/>
        </w:rPr>
        <w:t>1</w:t>
      </w:r>
      <w:r w:rsidR="00333EF4">
        <w:rPr>
          <w:rFonts w:eastAsia="Times New Roman" w:cs="Times New Roman"/>
          <w:szCs w:val="24"/>
          <w:lang w:val="en-IN"/>
        </w:rPr>
        <w:t>].</w:t>
      </w:r>
      <w:r w:rsidR="006C512E" w:rsidRPr="006C512E">
        <w:rPr>
          <w:rFonts w:eastAsia="Times New Roman" w:cs="Times New Roman"/>
          <w:szCs w:val="24"/>
          <w:lang w:val="en-IN"/>
        </w:rPr>
        <w:t xml:space="preserve"> This failure can manifest as crack formation, sudden fractures, or loss of load-bearing capability in the case of structures. The fatigue strength of additively manufactured metals depends on several factors, including material properties, geometric features, and build orientation. Optimizing these factors is crucial to ensure the durability and reliability of AM-produced components. Key attributes influencing the fatigue strength of additively manufactured metals include yield stress, ultimate stress, elongation, relative density, surface hardness, depth of hardness variation, surface compressive residual stress (CRS), maximum CRS, depth of CRS, surface modification factor, surface roughness, and stress amplitude. Predictive models can be developed using these attributes as input parameters to estimate the fatigue life cycle of additively manufactured parts or metals, aiding in process optimization and component design</w:t>
      </w:r>
      <w:r w:rsidR="0086503F">
        <w:rPr>
          <w:rFonts w:eastAsia="Times New Roman" w:cs="Times New Roman"/>
          <w:szCs w:val="24"/>
          <w:lang w:val="en-IN"/>
        </w:rPr>
        <w:t xml:space="preserve"> [</w:t>
      </w:r>
      <w:r w:rsidR="0086503F" w:rsidRPr="0086503F">
        <w:rPr>
          <w:rFonts w:eastAsia="Times New Roman" w:cs="Times New Roman"/>
          <w:color w:val="4F81BD" w:themeColor="accent1"/>
          <w:szCs w:val="24"/>
          <w:lang w:val="en-IN"/>
        </w:rPr>
        <w:t>1</w:t>
      </w:r>
      <w:r w:rsidR="0086503F">
        <w:rPr>
          <w:rFonts w:eastAsia="Times New Roman" w:cs="Times New Roman"/>
          <w:szCs w:val="24"/>
          <w:lang w:val="en-IN"/>
        </w:rPr>
        <w:t>]</w:t>
      </w:r>
      <w:r w:rsidR="00357EBC">
        <w:rPr>
          <w:rFonts w:eastAsia="Times New Roman" w:cs="Times New Roman"/>
          <w:szCs w:val="24"/>
          <w:lang w:val="en-IN"/>
        </w:rPr>
        <w:t>.</w:t>
      </w:r>
    </w:p>
    <w:p w14:paraId="5E4C68E2" w14:textId="293DE050" w:rsidR="022E449B" w:rsidRPr="0047629F" w:rsidRDefault="0B7C2125" w:rsidP="0047629F">
      <w:pPr>
        <w:pStyle w:val="Heading2"/>
        <w:spacing w:line="360" w:lineRule="auto"/>
        <w:jc w:val="both"/>
        <w:rPr>
          <w:sz w:val="28"/>
          <w:szCs w:val="28"/>
        </w:rPr>
      </w:pPr>
      <w:r w:rsidRPr="0047629F">
        <w:rPr>
          <w:rFonts w:eastAsia="Times New Roman" w:cs="Times New Roman"/>
          <w:bCs/>
          <w:color w:val="000000" w:themeColor="text1"/>
          <w:sz w:val="28"/>
          <w:szCs w:val="28"/>
        </w:rPr>
        <w:t>1.</w:t>
      </w:r>
      <w:r w:rsidR="00B11097" w:rsidRPr="0047629F">
        <w:rPr>
          <w:rFonts w:eastAsia="Times New Roman" w:cs="Times New Roman"/>
          <w:bCs/>
          <w:color w:val="000000" w:themeColor="text1"/>
          <w:sz w:val="28"/>
          <w:szCs w:val="28"/>
        </w:rPr>
        <w:t>2</w:t>
      </w:r>
      <w:r w:rsidRPr="0047629F">
        <w:rPr>
          <w:rFonts w:eastAsia="Times New Roman" w:cs="Times New Roman"/>
          <w:bCs/>
          <w:color w:val="000000" w:themeColor="text1"/>
          <w:sz w:val="28"/>
          <w:szCs w:val="28"/>
        </w:rPr>
        <w:t xml:space="preserve">    M</w:t>
      </w:r>
      <w:r w:rsidR="00432899" w:rsidRPr="0047629F">
        <w:rPr>
          <w:rFonts w:eastAsia="Times New Roman" w:cs="Times New Roman"/>
          <w:bCs/>
          <w:color w:val="000000" w:themeColor="text1"/>
          <w:sz w:val="28"/>
          <w:szCs w:val="28"/>
        </w:rPr>
        <w:t>achine Learning</w:t>
      </w:r>
    </w:p>
    <w:p w14:paraId="2E5CF9CA" w14:textId="15F816EE" w:rsidR="00861FEC" w:rsidRPr="005144C8" w:rsidRDefault="00D3043D" w:rsidP="00D3043D">
      <w:pPr>
        <w:tabs>
          <w:tab w:val="left" w:pos="284"/>
        </w:tabs>
        <w:spacing w:after="0" w:line="360" w:lineRule="auto"/>
        <w:jc w:val="both"/>
        <w:rPr>
          <w:rFonts w:eastAsia="Times New Roman" w:cs="Times New Roman"/>
          <w:color w:val="000000" w:themeColor="text1"/>
          <w:szCs w:val="24"/>
        </w:rPr>
      </w:pPr>
      <w:r>
        <w:rPr>
          <w:rFonts w:eastAsia="Times New Roman" w:cs="Times New Roman"/>
          <w:color w:val="000000" w:themeColor="text1"/>
          <w:szCs w:val="24"/>
        </w:rPr>
        <w:tab/>
      </w:r>
      <w:r w:rsidR="0B7C2125" w:rsidRPr="0B7C2125">
        <w:rPr>
          <w:rFonts w:eastAsia="Times New Roman" w:cs="Times New Roman"/>
          <w:color w:val="000000" w:themeColor="text1"/>
          <w:szCs w:val="24"/>
        </w:rPr>
        <w:t xml:space="preserve">Machine learning (ML), a subset of artificial intelligence (AI), is defined as computer programming that uses sample data or prior knowledge to optimize a performance criterion. </w:t>
      </w:r>
    </w:p>
    <w:p w14:paraId="10F1DF64" w14:textId="77777777" w:rsidR="00F13548" w:rsidRDefault="00F13548" w:rsidP="0B7C2125">
      <w:pPr>
        <w:spacing w:after="0" w:line="360" w:lineRule="auto"/>
        <w:jc w:val="both"/>
        <w:rPr>
          <w:rFonts w:eastAsia="Times New Roman" w:cs="Times New Roman"/>
          <w:color w:val="000000" w:themeColor="text1"/>
          <w:szCs w:val="24"/>
        </w:rPr>
      </w:pPr>
    </w:p>
    <w:p w14:paraId="4EF36F33" w14:textId="77777777" w:rsidR="00F13548" w:rsidRDefault="00F13548" w:rsidP="0B7C2125">
      <w:pPr>
        <w:spacing w:after="0" w:line="360" w:lineRule="auto"/>
        <w:jc w:val="both"/>
        <w:rPr>
          <w:rFonts w:eastAsia="Times New Roman" w:cs="Times New Roman"/>
          <w:color w:val="000000" w:themeColor="text1"/>
          <w:szCs w:val="24"/>
        </w:rPr>
      </w:pPr>
    </w:p>
    <w:p w14:paraId="0458892F" w14:textId="77777777" w:rsidR="00F13548" w:rsidRDefault="00F13548" w:rsidP="0B7C2125">
      <w:pPr>
        <w:spacing w:after="0" w:line="360" w:lineRule="auto"/>
        <w:jc w:val="both"/>
        <w:rPr>
          <w:rFonts w:eastAsia="Times New Roman" w:cs="Times New Roman"/>
          <w:color w:val="000000" w:themeColor="text1"/>
          <w:szCs w:val="24"/>
        </w:rPr>
      </w:pPr>
    </w:p>
    <w:p w14:paraId="5F01F4AF" w14:textId="77777777" w:rsidR="00F13548" w:rsidRDefault="00F13548" w:rsidP="0B7C2125">
      <w:pPr>
        <w:spacing w:after="0" w:line="360" w:lineRule="auto"/>
        <w:jc w:val="both"/>
        <w:rPr>
          <w:rFonts w:eastAsia="Times New Roman" w:cs="Times New Roman"/>
          <w:color w:val="000000" w:themeColor="text1"/>
          <w:szCs w:val="24"/>
        </w:rPr>
      </w:pPr>
    </w:p>
    <w:p w14:paraId="5CEF569B" w14:textId="77777777" w:rsidR="00F13548" w:rsidRPr="005144C8" w:rsidRDefault="00F13548" w:rsidP="0B7C2125">
      <w:pPr>
        <w:spacing w:after="0" w:line="360" w:lineRule="auto"/>
        <w:jc w:val="both"/>
        <w:rPr>
          <w:rFonts w:eastAsia="Times New Roman" w:cs="Times New Roman"/>
          <w:color w:val="000000" w:themeColor="text1"/>
          <w:szCs w:val="24"/>
        </w:rPr>
      </w:pPr>
    </w:p>
    <w:p w14:paraId="54BC1D8C" w14:textId="77777777" w:rsidR="00D03BBD" w:rsidRDefault="00D03BBD" w:rsidP="00CE2D92">
      <w:pPr>
        <w:spacing w:after="0" w:line="360" w:lineRule="auto"/>
        <w:jc w:val="both"/>
        <w:rPr>
          <w:rFonts w:eastAsia="Times New Roman" w:cs="Times New Roman"/>
          <w:szCs w:val="24"/>
        </w:rPr>
      </w:pPr>
    </w:p>
    <w:p w14:paraId="56DECEF2" w14:textId="77777777" w:rsidR="00D3043D" w:rsidRDefault="00D3043D" w:rsidP="00CE2D92">
      <w:pPr>
        <w:spacing w:after="0" w:line="360" w:lineRule="auto"/>
        <w:jc w:val="both"/>
        <w:rPr>
          <w:rFonts w:eastAsia="Times New Roman" w:cs="Times New Roman"/>
          <w:szCs w:val="24"/>
        </w:rPr>
      </w:pPr>
    </w:p>
    <w:p w14:paraId="2B9CE18E" w14:textId="77777777" w:rsidR="00D3043D" w:rsidRDefault="00D3043D" w:rsidP="00CE2D92">
      <w:pPr>
        <w:spacing w:after="0" w:line="360" w:lineRule="auto"/>
        <w:jc w:val="both"/>
        <w:rPr>
          <w:rFonts w:eastAsia="Times New Roman" w:cs="Times New Roman"/>
          <w:szCs w:val="24"/>
        </w:rPr>
      </w:pPr>
    </w:p>
    <w:p w14:paraId="72B09B70" w14:textId="77777777" w:rsidR="00D3043D" w:rsidRDefault="00D3043D" w:rsidP="00CE2D92">
      <w:pPr>
        <w:spacing w:after="0" w:line="360" w:lineRule="auto"/>
        <w:jc w:val="both"/>
        <w:rPr>
          <w:rFonts w:eastAsia="Times New Roman" w:cs="Times New Roman"/>
          <w:szCs w:val="24"/>
        </w:rPr>
      </w:pPr>
    </w:p>
    <w:p w14:paraId="70FAE357" w14:textId="77777777" w:rsidR="00D3043D" w:rsidRDefault="00D3043D" w:rsidP="00CE2D92">
      <w:pPr>
        <w:spacing w:after="0" w:line="360" w:lineRule="auto"/>
        <w:jc w:val="both"/>
        <w:rPr>
          <w:rFonts w:eastAsia="Times New Roman" w:cs="Times New Roman"/>
          <w:szCs w:val="24"/>
        </w:rPr>
      </w:pPr>
    </w:p>
    <w:p w14:paraId="19207E44" w14:textId="77777777" w:rsidR="00D3043D" w:rsidRDefault="00D3043D" w:rsidP="00CE2D92">
      <w:pPr>
        <w:spacing w:after="0" w:line="360" w:lineRule="auto"/>
        <w:jc w:val="both"/>
        <w:rPr>
          <w:rFonts w:eastAsia="Times New Roman" w:cs="Times New Roman"/>
          <w:szCs w:val="24"/>
        </w:rPr>
      </w:pPr>
    </w:p>
    <w:p w14:paraId="0FBF5B1A" w14:textId="63F06A07" w:rsidR="00734BE1" w:rsidRPr="00734BE1" w:rsidRDefault="00734BE1" w:rsidP="00CE2D92">
      <w:pPr>
        <w:spacing w:after="0" w:line="360" w:lineRule="auto"/>
        <w:jc w:val="both"/>
        <w:rPr>
          <w:rFonts w:eastAsia="Times New Roman" w:cs="Times New Roman"/>
          <w:szCs w:val="24"/>
        </w:rPr>
      </w:pPr>
      <w:r>
        <w:rPr>
          <w:rFonts w:eastAsia="Times New Roman" w:cs="Times New Roman"/>
          <w:szCs w:val="24"/>
        </w:rPr>
        <w:t xml:space="preserve">Table </w:t>
      </w:r>
      <w:r w:rsidR="00642B18">
        <w:rPr>
          <w:rFonts w:eastAsia="Times New Roman" w:cs="Times New Roman"/>
          <w:szCs w:val="24"/>
        </w:rPr>
        <w:t>1</w:t>
      </w:r>
      <w:r>
        <w:rPr>
          <w:rFonts w:eastAsia="Times New Roman" w:cs="Times New Roman"/>
          <w:szCs w:val="24"/>
        </w:rPr>
        <w:t xml:space="preserve">: </w:t>
      </w:r>
      <w:r w:rsidR="003D5767">
        <w:rPr>
          <w:rFonts w:eastAsia="Times New Roman" w:cs="Times New Roman"/>
          <w:szCs w:val="24"/>
        </w:rPr>
        <w:t>Categories of Machine Learning</w:t>
      </w:r>
      <w:r w:rsidR="005144C8">
        <w:rPr>
          <w:rFonts w:eastAsia="Times New Roman" w:cs="Times New Roman"/>
          <w:szCs w:val="24"/>
        </w:rPr>
        <w:t xml:space="preserve"> [</w:t>
      </w:r>
      <w:r w:rsidR="0071132D">
        <w:rPr>
          <w:rFonts w:eastAsia="Times New Roman" w:cs="Times New Roman"/>
          <w:color w:val="0070C0"/>
          <w:szCs w:val="24"/>
        </w:rPr>
        <w:t>2</w:t>
      </w:r>
      <w:r w:rsidR="005144C8">
        <w:rPr>
          <w:rFonts w:eastAsia="Times New Roman" w:cs="Times New Roman"/>
          <w:szCs w:val="24"/>
        </w:rPr>
        <w:t>].</w:t>
      </w:r>
    </w:p>
    <w:tbl>
      <w:tblPr>
        <w:tblStyle w:val="TableGrid"/>
        <w:tblW w:w="0" w:type="auto"/>
        <w:tblLook w:val="04A0" w:firstRow="1" w:lastRow="0" w:firstColumn="1" w:lastColumn="0" w:noHBand="0" w:noVBand="1"/>
      </w:tblPr>
      <w:tblGrid>
        <w:gridCol w:w="2265"/>
        <w:gridCol w:w="2265"/>
        <w:gridCol w:w="2266"/>
        <w:gridCol w:w="2266"/>
      </w:tblGrid>
      <w:tr w:rsidR="00734BE1" w14:paraId="09678882" w14:textId="77777777" w:rsidTr="00734BE1">
        <w:tc>
          <w:tcPr>
            <w:tcW w:w="2265" w:type="dxa"/>
          </w:tcPr>
          <w:p w14:paraId="1BCEC4FD" w14:textId="436A3B2A" w:rsidR="00734BE1" w:rsidRPr="000859B9" w:rsidRDefault="00734BE1" w:rsidP="003D5767">
            <w:pPr>
              <w:jc w:val="center"/>
              <w:rPr>
                <w:b/>
                <w:bCs/>
              </w:rPr>
            </w:pPr>
            <w:r w:rsidRPr="000859B9">
              <w:rPr>
                <w:b/>
                <w:bCs/>
              </w:rPr>
              <w:t>Supervised Learning</w:t>
            </w:r>
          </w:p>
        </w:tc>
        <w:tc>
          <w:tcPr>
            <w:tcW w:w="2265" w:type="dxa"/>
          </w:tcPr>
          <w:p w14:paraId="6667D0A2" w14:textId="6CAD9A80" w:rsidR="00734BE1" w:rsidRPr="000859B9" w:rsidRDefault="003D5767" w:rsidP="003D5767">
            <w:pPr>
              <w:jc w:val="center"/>
              <w:rPr>
                <w:b/>
                <w:bCs/>
              </w:rPr>
            </w:pPr>
            <w:r w:rsidRPr="000859B9">
              <w:rPr>
                <w:b/>
                <w:bCs/>
              </w:rPr>
              <w:t>Unsupervised Learning</w:t>
            </w:r>
          </w:p>
        </w:tc>
        <w:tc>
          <w:tcPr>
            <w:tcW w:w="2266" w:type="dxa"/>
          </w:tcPr>
          <w:p w14:paraId="37BBD5EE" w14:textId="2CAD816B" w:rsidR="00734BE1" w:rsidRPr="000859B9" w:rsidRDefault="003D5767" w:rsidP="003D5767">
            <w:pPr>
              <w:jc w:val="center"/>
              <w:rPr>
                <w:b/>
                <w:bCs/>
              </w:rPr>
            </w:pPr>
            <w:r w:rsidRPr="000859B9">
              <w:rPr>
                <w:b/>
                <w:bCs/>
              </w:rPr>
              <w:t>Semi-supervised Learning</w:t>
            </w:r>
          </w:p>
        </w:tc>
        <w:tc>
          <w:tcPr>
            <w:tcW w:w="2266" w:type="dxa"/>
          </w:tcPr>
          <w:p w14:paraId="3C0AE7B3" w14:textId="2152CB81" w:rsidR="00734BE1" w:rsidRPr="000859B9" w:rsidRDefault="003D5767" w:rsidP="003D5767">
            <w:pPr>
              <w:jc w:val="center"/>
              <w:rPr>
                <w:b/>
                <w:bCs/>
              </w:rPr>
            </w:pPr>
            <w:r w:rsidRPr="000859B9">
              <w:rPr>
                <w:b/>
                <w:bCs/>
              </w:rPr>
              <w:t>Reinforcement Learning</w:t>
            </w:r>
          </w:p>
        </w:tc>
      </w:tr>
      <w:tr w:rsidR="00734BE1" w14:paraId="42CB01B5" w14:textId="77777777" w:rsidTr="00734BE1">
        <w:tc>
          <w:tcPr>
            <w:tcW w:w="2265" w:type="dxa"/>
          </w:tcPr>
          <w:p w14:paraId="1326D3AD" w14:textId="77777777" w:rsidR="00BD1778" w:rsidRDefault="00BD1778" w:rsidP="00BD1778">
            <w:pPr>
              <w:jc w:val="both"/>
            </w:pPr>
          </w:p>
          <w:p w14:paraId="457BB12C" w14:textId="06129D3D" w:rsidR="00734BE1" w:rsidRDefault="003D5767" w:rsidP="00BD1778">
            <w:pPr>
              <w:jc w:val="both"/>
            </w:pPr>
            <w:r>
              <w:t xml:space="preserve">Provide input, </w:t>
            </w:r>
            <w:proofErr w:type="gramStart"/>
            <w:r>
              <w:t>output</w:t>
            </w:r>
            <w:proofErr w:type="gramEnd"/>
            <w:r>
              <w:t xml:space="preserve"> and feedback to build model.</w:t>
            </w:r>
          </w:p>
          <w:p w14:paraId="6E137FB8" w14:textId="77777777" w:rsidR="000859B9" w:rsidRDefault="000859B9" w:rsidP="00BD1778">
            <w:pPr>
              <w:jc w:val="both"/>
            </w:pPr>
          </w:p>
          <w:p w14:paraId="10F4E497" w14:textId="77777777" w:rsidR="000859B9" w:rsidRDefault="000859B9" w:rsidP="00BD1778">
            <w:pPr>
              <w:jc w:val="both"/>
            </w:pPr>
          </w:p>
          <w:p w14:paraId="5A7BCD4A" w14:textId="77777777" w:rsidR="00BD1778" w:rsidRDefault="00BD1778" w:rsidP="00BD1778">
            <w:pPr>
              <w:jc w:val="both"/>
            </w:pPr>
          </w:p>
          <w:p w14:paraId="7DEDF55D" w14:textId="77777777" w:rsidR="000859B9" w:rsidRDefault="000859B9" w:rsidP="00BD1778">
            <w:pPr>
              <w:jc w:val="both"/>
            </w:pPr>
          </w:p>
          <w:p w14:paraId="49350DCC" w14:textId="77777777" w:rsidR="000859B9" w:rsidRDefault="000859B9" w:rsidP="00BD1778">
            <w:pPr>
              <w:jc w:val="both"/>
            </w:pPr>
          </w:p>
          <w:p w14:paraId="4EEDC599" w14:textId="300BBB00" w:rsidR="003D5767" w:rsidRPr="007D7957" w:rsidRDefault="003D5767" w:rsidP="00BD1778">
            <w:pPr>
              <w:jc w:val="both"/>
              <w:rPr>
                <w:u w:val="single"/>
              </w:rPr>
            </w:pPr>
            <w:r w:rsidRPr="007D7957">
              <w:rPr>
                <w:u w:val="single"/>
              </w:rPr>
              <w:t>Example Algorithms</w:t>
            </w:r>
          </w:p>
          <w:p w14:paraId="149434E6" w14:textId="77777777" w:rsidR="00BD1778" w:rsidRDefault="00BD1778" w:rsidP="00BD1778">
            <w:pPr>
              <w:jc w:val="both"/>
            </w:pPr>
          </w:p>
          <w:p w14:paraId="3BB2100A" w14:textId="1D0C1581" w:rsidR="003D5767" w:rsidRDefault="003D5767" w:rsidP="00BD1778">
            <w:r>
              <w:t>Linear regressions</w:t>
            </w:r>
          </w:p>
          <w:p w14:paraId="1DAAAC1B" w14:textId="3EDF87FA" w:rsidR="003D5767" w:rsidRDefault="00BD1778" w:rsidP="00BD1778">
            <w:proofErr w:type="spellStart"/>
            <w:r>
              <w:t>i</w:t>
            </w:r>
            <w:proofErr w:type="spellEnd"/>
            <w:r>
              <w:t xml:space="preserve">. </w:t>
            </w:r>
            <w:r w:rsidR="003D5767">
              <w:t>Sales forecasting.</w:t>
            </w:r>
          </w:p>
          <w:p w14:paraId="2214C43A" w14:textId="6D0B1125" w:rsidR="003D5767" w:rsidRDefault="00BD1778" w:rsidP="00BD1778">
            <w:r>
              <w:t xml:space="preserve">ii. </w:t>
            </w:r>
            <w:r w:rsidR="003D5767">
              <w:t>Risk assessment.</w:t>
            </w:r>
          </w:p>
          <w:p w14:paraId="09740626" w14:textId="77777777" w:rsidR="005144C8" w:rsidRDefault="005144C8" w:rsidP="00BD1778"/>
          <w:p w14:paraId="47F156ED" w14:textId="3DB0E4EE" w:rsidR="003D5767" w:rsidRDefault="003D5767" w:rsidP="00BD1778">
            <w:r>
              <w:t xml:space="preserve">Support vector </w:t>
            </w:r>
            <w:proofErr w:type="gramStart"/>
            <w:r>
              <w:t>machines</w:t>
            </w:r>
            <w:proofErr w:type="gramEnd"/>
          </w:p>
          <w:p w14:paraId="54F18359" w14:textId="40266A6A" w:rsidR="003D5767" w:rsidRDefault="00BD1778" w:rsidP="00BD1778">
            <w:proofErr w:type="spellStart"/>
            <w:r>
              <w:t>i</w:t>
            </w:r>
            <w:proofErr w:type="spellEnd"/>
            <w:r>
              <w:t xml:space="preserve">. </w:t>
            </w:r>
            <w:r w:rsidR="003D5767">
              <w:t xml:space="preserve">Image </w:t>
            </w:r>
            <w:r w:rsidR="005144C8">
              <w:br/>
              <w:t xml:space="preserve">   </w:t>
            </w:r>
            <w:r w:rsidR="003D5767">
              <w:t>classification</w:t>
            </w:r>
            <w:r>
              <w:t>.</w:t>
            </w:r>
          </w:p>
          <w:p w14:paraId="5F0316FD" w14:textId="47244CE7" w:rsidR="003D5767" w:rsidRDefault="00BD1778" w:rsidP="00BD1778">
            <w:r>
              <w:t xml:space="preserve">ii. </w:t>
            </w:r>
            <w:r w:rsidR="005144C8">
              <w:t>P</w:t>
            </w:r>
            <w:r w:rsidR="003D5767">
              <w:t xml:space="preserve">erformance </w:t>
            </w:r>
            <w:r w:rsidR="005144C8">
              <w:br/>
              <w:t xml:space="preserve">    </w:t>
            </w:r>
            <w:r w:rsidR="000859B9">
              <w:t>comparison</w:t>
            </w:r>
            <w:r w:rsidR="003D5767">
              <w:t>.</w:t>
            </w:r>
          </w:p>
          <w:p w14:paraId="1497E274" w14:textId="77777777" w:rsidR="005144C8" w:rsidRDefault="005144C8" w:rsidP="00BD1778"/>
          <w:p w14:paraId="3BC0B204" w14:textId="6A7A1E30" w:rsidR="005144C8" w:rsidRDefault="003D5767" w:rsidP="00BD1778">
            <w:r>
              <w:t>Decision trees</w:t>
            </w:r>
          </w:p>
          <w:p w14:paraId="4B1B3671" w14:textId="30C826C8" w:rsidR="003D5767" w:rsidRDefault="00BD1778" w:rsidP="00BD1778">
            <w:proofErr w:type="spellStart"/>
            <w:r>
              <w:t>i</w:t>
            </w:r>
            <w:proofErr w:type="spellEnd"/>
            <w:r>
              <w:t xml:space="preserve">. </w:t>
            </w:r>
            <w:r w:rsidR="003D5767">
              <w:t xml:space="preserve">Predictive </w:t>
            </w:r>
            <w:r>
              <w:t xml:space="preserve">     </w:t>
            </w:r>
            <w:r>
              <w:br/>
              <w:t xml:space="preserve">   </w:t>
            </w:r>
            <w:r w:rsidR="003D5767">
              <w:t>analytics</w:t>
            </w:r>
            <w:r>
              <w:t>.</w:t>
            </w:r>
          </w:p>
          <w:p w14:paraId="63ECABD5" w14:textId="5B38D974" w:rsidR="003D5767" w:rsidRDefault="00BD1778" w:rsidP="00CE2D92">
            <w:pPr>
              <w:spacing w:line="360" w:lineRule="auto"/>
            </w:pPr>
            <w:r>
              <w:t xml:space="preserve">ii. </w:t>
            </w:r>
            <w:r w:rsidR="003D5767">
              <w:t>Pricing</w:t>
            </w:r>
            <w:r>
              <w:t>.</w:t>
            </w:r>
          </w:p>
        </w:tc>
        <w:tc>
          <w:tcPr>
            <w:tcW w:w="2265" w:type="dxa"/>
          </w:tcPr>
          <w:p w14:paraId="563AB4C5" w14:textId="77777777" w:rsidR="00BD1778" w:rsidRDefault="00BD1778" w:rsidP="00BD1778">
            <w:pPr>
              <w:jc w:val="both"/>
            </w:pPr>
          </w:p>
          <w:p w14:paraId="1E926367" w14:textId="6EE88AE8" w:rsidR="00734BE1" w:rsidRDefault="003D5767" w:rsidP="00BD1778">
            <w:pPr>
              <w:jc w:val="both"/>
            </w:pPr>
            <w:r>
              <w:t xml:space="preserve">Use deep learning to arrive at conclusions and patterns through </w:t>
            </w:r>
            <w:r w:rsidR="000859B9">
              <w:t>unlabelled</w:t>
            </w:r>
            <w:r>
              <w:t xml:space="preserve"> training data.</w:t>
            </w:r>
          </w:p>
          <w:p w14:paraId="6857A9BA" w14:textId="77777777" w:rsidR="00BD1778" w:rsidRDefault="00BD1778" w:rsidP="00BD1778">
            <w:pPr>
              <w:jc w:val="both"/>
            </w:pPr>
          </w:p>
          <w:p w14:paraId="6FF0804E" w14:textId="77777777" w:rsidR="000859B9" w:rsidRDefault="000859B9" w:rsidP="00BD1778">
            <w:pPr>
              <w:jc w:val="both"/>
            </w:pPr>
          </w:p>
          <w:p w14:paraId="0CBF5037" w14:textId="77777777" w:rsidR="000859B9" w:rsidRDefault="000859B9" w:rsidP="00BD1778">
            <w:pPr>
              <w:jc w:val="both"/>
            </w:pPr>
          </w:p>
          <w:p w14:paraId="0BB9B80B" w14:textId="77777777" w:rsidR="003D5767" w:rsidRPr="007D7957" w:rsidRDefault="003D5767" w:rsidP="00BD1778">
            <w:pPr>
              <w:jc w:val="both"/>
              <w:rPr>
                <w:u w:val="single"/>
              </w:rPr>
            </w:pPr>
            <w:r w:rsidRPr="007D7957">
              <w:rPr>
                <w:u w:val="single"/>
              </w:rPr>
              <w:t>Example Algorithms</w:t>
            </w:r>
          </w:p>
          <w:p w14:paraId="219B4D12" w14:textId="77777777" w:rsidR="00BD1778" w:rsidRDefault="00BD1778" w:rsidP="00BD1778">
            <w:pPr>
              <w:jc w:val="both"/>
            </w:pPr>
          </w:p>
          <w:p w14:paraId="65F4E696" w14:textId="6999AEBA" w:rsidR="003D5767" w:rsidRDefault="003D5767" w:rsidP="00BD1778">
            <w:r>
              <w:t>K-means clustering</w:t>
            </w:r>
          </w:p>
          <w:p w14:paraId="2D932172" w14:textId="6925EF4E" w:rsidR="003D5767" w:rsidRDefault="005144C8" w:rsidP="00BD1778">
            <w:proofErr w:type="spellStart"/>
            <w:r>
              <w:t>i</w:t>
            </w:r>
            <w:proofErr w:type="spellEnd"/>
            <w:r>
              <w:t xml:space="preserve">. </w:t>
            </w:r>
            <w:r w:rsidR="003D5767">
              <w:t xml:space="preserve">Performance </w:t>
            </w:r>
            <w:r>
              <w:br/>
              <w:t xml:space="preserve">   </w:t>
            </w:r>
            <w:r w:rsidR="003D5767">
              <w:t>monitoring.</w:t>
            </w:r>
          </w:p>
          <w:p w14:paraId="606B2871" w14:textId="2CF40E42" w:rsidR="003D5767" w:rsidRDefault="005144C8" w:rsidP="00BD1778">
            <w:r>
              <w:t xml:space="preserve">ii. </w:t>
            </w:r>
            <w:r w:rsidR="003D5767">
              <w:t>Searcher intent.</w:t>
            </w:r>
          </w:p>
          <w:p w14:paraId="56397E5B" w14:textId="77777777" w:rsidR="005144C8" w:rsidRDefault="005144C8" w:rsidP="00BD1778"/>
          <w:p w14:paraId="771588DA" w14:textId="61F8B34B" w:rsidR="003D5767" w:rsidRDefault="000859B9" w:rsidP="00BD1778">
            <w:r>
              <w:t>Artificial</w:t>
            </w:r>
            <w:r w:rsidR="003D5767">
              <w:t xml:space="preserve"> neural networks</w:t>
            </w:r>
          </w:p>
          <w:p w14:paraId="721043DC" w14:textId="5AFC8C31" w:rsidR="003D5767" w:rsidRDefault="005144C8" w:rsidP="00BD1778">
            <w:proofErr w:type="spellStart"/>
            <w:r>
              <w:t>i</w:t>
            </w:r>
            <w:proofErr w:type="spellEnd"/>
            <w:r>
              <w:t xml:space="preserve">. </w:t>
            </w:r>
            <w:r w:rsidR="003D5767">
              <w:t xml:space="preserve">Generate new, </w:t>
            </w:r>
            <w:r>
              <w:br/>
              <w:t xml:space="preserve">   </w:t>
            </w:r>
            <w:r w:rsidR="003D5767">
              <w:t>synthetic data.</w:t>
            </w:r>
          </w:p>
          <w:p w14:paraId="0988E499" w14:textId="05026A3F" w:rsidR="003D5767" w:rsidRDefault="005144C8" w:rsidP="00BD1778">
            <w:r>
              <w:t xml:space="preserve">ii. </w:t>
            </w:r>
            <w:r w:rsidR="003D5767">
              <w:t xml:space="preserve">Data mining and </w:t>
            </w:r>
            <w:r>
              <w:br/>
              <w:t xml:space="preserve">    </w:t>
            </w:r>
            <w:r w:rsidR="003D5767">
              <w:t xml:space="preserve">pattern </w:t>
            </w:r>
            <w:r>
              <w:br/>
              <w:t xml:space="preserve">    </w:t>
            </w:r>
            <w:r w:rsidR="003D5767">
              <w:t>recognition.</w:t>
            </w:r>
          </w:p>
        </w:tc>
        <w:tc>
          <w:tcPr>
            <w:tcW w:w="2266" w:type="dxa"/>
          </w:tcPr>
          <w:p w14:paraId="1AA1BDF0" w14:textId="77777777" w:rsidR="00BD1778" w:rsidRDefault="00BD1778" w:rsidP="00BD1778">
            <w:pPr>
              <w:jc w:val="both"/>
            </w:pPr>
          </w:p>
          <w:p w14:paraId="2DECC3BA" w14:textId="14150152" w:rsidR="00734BE1" w:rsidRDefault="003D5767" w:rsidP="000859B9">
            <w:pPr>
              <w:jc w:val="both"/>
            </w:pPr>
            <w:r>
              <w:t xml:space="preserve">Builds a model through a mix of </w:t>
            </w:r>
            <w:r w:rsidR="000859B9">
              <w:t xml:space="preserve">labelled </w:t>
            </w:r>
            <w:r>
              <w:t xml:space="preserve">and </w:t>
            </w:r>
            <w:r w:rsidR="000859B9">
              <w:t>unlabelled</w:t>
            </w:r>
            <w:r>
              <w:t xml:space="preserve"> data</w:t>
            </w:r>
            <w:r w:rsidR="00BD1778">
              <w:t xml:space="preserve">, a set of categories, </w:t>
            </w:r>
            <w:proofErr w:type="gramStart"/>
            <w:r w:rsidR="00BD1778">
              <w:t>suggestions</w:t>
            </w:r>
            <w:proofErr w:type="gramEnd"/>
            <w:r w:rsidR="00BD1778">
              <w:t xml:space="preserve"> and exampled labels.</w:t>
            </w:r>
          </w:p>
          <w:p w14:paraId="41AE4008" w14:textId="77777777" w:rsidR="00BD1778" w:rsidRDefault="00BD1778" w:rsidP="00BD1778">
            <w:pPr>
              <w:jc w:val="both"/>
            </w:pPr>
          </w:p>
          <w:p w14:paraId="60FD8B02" w14:textId="77777777" w:rsidR="00BD1778" w:rsidRPr="007D7957" w:rsidRDefault="00BD1778" w:rsidP="00BD1778">
            <w:pPr>
              <w:jc w:val="both"/>
              <w:rPr>
                <w:u w:val="single"/>
              </w:rPr>
            </w:pPr>
            <w:r w:rsidRPr="007D7957">
              <w:rPr>
                <w:u w:val="single"/>
              </w:rPr>
              <w:t>Example Algorithms</w:t>
            </w:r>
          </w:p>
          <w:p w14:paraId="5E166C41" w14:textId="77777777" w:rsidR="00BD1778" w:rsidRDefault="00BD1778" w:rsidP="00BD1778">
            <w:pPr>
              <w:jc w:val="both"/>
            </w:pPr>
          </w:p>
          <w:p w14:paraId="2CC111FF" w14:textId="77777777" w:rsidR="00BD1778" w:rsidRDefault="00BD1778" w:rsidP="00BD1778">
            <w:r>
              <w:t>Generative adversarial networks</w:t>
            </w:r>
          </w:p>
          <w:p w14:paraId="3BBB5DCD" w14:textId="72A2975D" w:rsidR="00BD1778" w:rsidRDefault="005144C8" w:rsidP="00BD1778">
            <w:proofErr w:type="spellStart"/>
            <w:r>
              <w:t>i</w:t>
            </w:r>
            <w:proofErr w:type="spellEnd"/>
            <w:r>
              <w:t xml:space="preserve">. </w:t>
            </w:r>
            <w:r w:rsidR="00BD1778">
              <w:t xml:space="preserve">Audio and video </w:t>
            </w:r>
            <w:r>
              <w:br/>
              <w:t xml:space="preserve">   </w:t>
            </w:r>
            <w:r w:rsidR="00BD1778">
              <w:t>manipulation.</w:t>
            </w:r>
          </w:p>
          <w:p w14:paraId="626EB17B" w14:textId="31A05E94" w:rsidR="00BD1778" w:rsidRDefault="005144C8" w:rsidP="00BD1778">
            <w:r>
              <w:t xml:space="preserve">ii. </w:t>
            </w:r>
            <w:r w:rsidR="00BD1778">
              <w:t>Data creation.</w:t>
            </w:r>
          </w:p>
          <w:p w14:paraId="287F41C0" w14:textId="77777777" w:rsidR="005144C8" w:rsidRDefault="005144C8" w:rsidP="00BD1778"/>
          <w:p w14:paraId="40DBF36D" w14:textId="70592F7A" w:rsidR="00BD1778" w:rsidRDefault="00BD1778" w:rsidP="005144C8">
            <w:r>
              <w:t>Self-trained Naïve Bayes classifier</w:t>
            </w:r>
          </w:p>
          <w:p w14:paraId="63B6695E" w14:textId="50A56C01" w:rsidR="00BD1778" w:rsidRDefault="005144C8" w:rsidP="005144C8">
            <w:proofErr w:type="spellStart"/>
            <w:r>
              <w:t>i</w:t>
            </w:r>
            <w:proofErr w:type="spellEnd"/>
            <w:r>
              <w:t xml:space="preserve">. </w:t>
            </w:r>
            <w:r w:rsidR="00BD1778">
              <w:t xml:space="preserve">Natural language </w:t>
            </w:r>
            <w:r>
              <w:br/>
              <w:t xml:space="preserve">   </w:t>
            </w:r>
            <w:r w:rsidR="00BD1778">
              <w:t>processing.</w:t>
            </w:r>
          </w:p>
        </w:tc>
        <w:tc>
          <w:tcPr>
            <w:tcW w:w="2266" w:type="dxa"/>
          </w:tcPr>
          <w:p w14:paraId="0CCC8D72" w14:textId="77777777" w:rsidR="00BD1778" w:rsidRDefault="00BD1778" w:rsidP="00BD1778">
            <w:pPr>
              <w:jc w:val="both"/>
            </w:pPr>
          </w:p>
          <w:p w14:paraId="48D6A1B6" w14:textId="4A006918" w:rsidR="00734BE1" w:rsidRDefault="00BD1778" w:rsidP="00BD1778">
            <w:pPr>
              <w:jc w:val="both"/>
            </w:pPr>
            <w:r>
              <w:t>Self-interpreting but based on a system of reward and punishments learned through trial and error, seeking maximum reward.</w:t>
            </w:r>
          </w:p>
          <w:p w14:paraId="7989CAAC" w14:textId="77777777" w:rsidR="00BD1778" w:rsidRDefault="00BD1778" w:rsidP="00BD1778">
            <w:pPr>
              <w:jc w:val="both"/>
            </w:pPr>
          </w:p>
          <w:p w14:paraId="3E9E1181" w14:textId="77777777" w:rsidR="00BD1778" w:rsidRPr="007D7957" w:rsidRDefault="00BD1778" w:rsidP="00BD1778">
            <w:pPr>
              <w:jc w:val="both"/>
              <w:rPr>
                <w:u w:val="single"/>
              </w:rPr>
            </w:pPr>
            <w:r w:rsidRPr="007D7957">
              <w:rPr>
                <w:u w:val="single"/>
              </w:rPr>
              <w:t>Example Algorithms</w:t>
            </w:r>
          </w:p>
          <w:p w14:paraId="4E16BAAF" w14:textId="77777777" w:rsidR="00BD1778" w:rsidRDefault="00BD1778" w:rsidP="00BD1778">
            <w:pPr>
              <w:jc w:val="both"/>
            </w:pPr>
          </w:p>
          <w:p w14:paraId="112E43AD" w14:textId="77777777" w:rsidR="00BD1778" w:rsidRDefault="00BD1778" w:rsidP="00BD1778">
            <w:r>
              <w:t>Q-learning</w:t>
            </w:r>
          </w:p>
          <w:p w14:paraId="50272B05" w14:textId="1DC081D2" w:rsidR="00BD1778" w:rsidRDefault="005144C8" w:rsidP="00BD1778">
            <w:proofErr w:type="spellStart"/>
            <w:r>
              <w:t>i</w:t>
            </w:r>
            <w:proofErr w:type="spellEnd"/>
            <w:r>
              <w:t xml:space="preserve">. </w:t>
            </w:r>
            <w:r w:rsidR="00BD1778">
              <w:t>Policy creation.</w:t>
            </w:r>
          </w:p>
          <w:p w14:paraId="2B1BFAE9" w14:textId="31CBACCC" w:rsidR="00BD1778" w:rsidRDefault="005144C8" w:rsidP="00BD1778">
            <w:r>
              <w:t xml:space="preserve">ii. </w:t>
            </w:r>
            <w:r w:rsidR="00BD1778">
              <w:t xml:space="preserve">Consumption </w:t>
            </w:r>
            <w:r>
              <w:br/>
              <w:t xml:space="preserve">    </w:t>
            </w:r>
            <w:r w:rsidR="00BD1778">
              <w:t>reduction</w:t>
            </w:r>
            <w:r>
              <w:t>.</w:t>
            </w:r>
          </w:p>
          <w:p w14:paraId="0F17EF34" w14:textId="77777777" w:rsidR="005144C8" w:rsidRDefault="005144C8" w:rsidP="00BD1778"/>
          <w:p w14:paraId="20F58154" w14:textId="7A2C431F" w:rsidR="00BD1778" w:rsidRDefault="00BD1778" w:rsidP="00BD1778">
            <w:r>
              <w:t xml:space="preserve">Model-based value </w:t>
            </w:r>
            <w:proofErr w:type="gramStart"/>
            <w:r>
              <w:t>estimation</w:t>
            </w:r>
            <w:proofErr w:type="gramEnd"/>
          </w:p>
          <w:p w14:paraId="6D3E95BE" w14:textId="03F8C863" w:rsidR="00BD1778" w:rsidRDefault="005144C8" w:rsidP="00BD1778">
            <w:proofErr w:type="spellStart"/>
            <w:r>
              <w:t>i</w:t>
            </w:r>
            <w:proofErr w:type="spellEnd"/>
            <w:r>
              <w:t xml:space="preserve">. </w:t>
            </w:r>
            <w:r w:rsidR="00BD1778">
              <w:t>Linear tasks.</w:t>
            </w:r>
          </w:p>
          <w:p w14:paraId="67F5264B" w14:textId="34F75322" w:rsidR="00BD1778" w:rsidRDefault="005144C8" w:rsidP="00BD1778">
            <w:r>
              <w:t xml:space="preserve">ii. </w:t>
            </w:r>
            <w:r w:rsidR="00BD1778">
              <w:t xml:space="preserve">Estimating </w:t>
            </w:r>
            <w:r>
              <w:br/>
              <w:t xml:space="preserve">    </w:t>
            </w:r>
            <w:r w:rsidR="00BD1778">
              <w:t>parameters.</w:t>
            </w:r>
          </w:p>
        </w:tc>
      </w:tr>
    </w:tbl>
    <w:p w14:paraId="01E3C880" w14:textId="5E96E393" w:rsidR="022E449B" w:rsidRPr="00D3043D" w:rsidRDefault="0001268B" w:rsidP="00D3043D">
      <w:pPr>
        <w:pStyle w:val="Heading2"/>
        <w:spacing w:line="360" w:lineRule="auto"/>
        <w:jc w:val="both"/>
        <w:rPr>
          <w:rFonts w:eastAsia="Times New Roman" w:cs="Times New Roman"/>
          <w:bCs/>
          <w:color w:val="000000" w:themeColor="text1"/>
          <w:sz w:val="28"/>
          <w:szCs w:val="28"/>
        </w:rPr>
      </w:pPr>
      <w:r w:rsidRPr="00D3043D">
        <w:rPr>
          <w:rFonts w:eastAsia="Times New Roman" w:cs="Times New Roman"/>
          <w:bCs/>
          <w:color w:val="000000" w:themeColor="text1"/>
          <w:sz w:val="28"/>
          <w:szCs w:val="28"/>
        </w:rPr>
        <w:t>1.3</w:t>
      </w:r>
      <w:r w:rsidR="0B7C2125" w:rsidRPr="00D3043D">
        <w:rPr>
          <w:rFonts w:eastAsia="Times New Roman" w:cs="Times New Roman"/>
          <w:bCs/>
          <w:color w:val="000000" w:themeColor="text1"/>
          <w:sz w:val="28"/>
          <w:szCs w:val="28"/>
        </w:rPr>
        <w:t xml:space="preserve">   ML Models Used</w:t>
      </w:r>
    </w:p>
    <w:p w14:paraId="6634C7A9" w14:textId="1BA3164E" w:rsidR="00715261" w:rsidRDefault="00D3043D" w:rsidP="00D3043D">
      <w:pPr>
        <w:tabs>
          <w:tab w:val="left" w:pos="284"/>
        </w:tabs>
        <w:spacing w:line="360" w:lineRule="auto"/>
        <w:jc w:val="both"/>
      </w:pPr>
      <w:r>
        <w:tab/>
      </w:r>
      <w:r w:rsidR="0081651F" w:rsidRPr="0081651F">
        <w:t xml:space="preserve">In this section, the </w:t>
      </w:r>
      <w:r w:rsidR="006A0FEA">
        <w:t>five</w:t>
      </w:r>
      <w:r w:rsidR="0081651F" w:rsidRPr="0081651F">
        <w:t xml:space="preserve"> typical ML models used for the fatigue life prediction of AM </w:t>
      </w:r>
      <w:r w:rsidR="00715261">
        <w:t xml:space="preserve">metal </w:t>
      </w:r>
      <w:r w:rsidR="0081651F" w:rsidRPr="0081651F">
        <w:t>parts are presented in detail.</w:t>
      </w:r>
    </w:p>
    <w:p w14:paraId="19193097" w14:textId="36F035F5" w:rsidR="00715261" w:rsidRPr="00D3043D" w:rsidRDefault="00C478BF" w:rsidP="00D3043D">
      <w:pPr>
        <w:pStyle w:val="Heading2"/>
        <w:spacing w:line="360" w:lineRule="auto"/>
        <w:jc w:val="both"/>
        <w:rPr>
          <w:rFonts w:eastAsia="Times New Roman" w:cs="Times New Roman"/>
          <w:bCs/>
          <w:color w:val="000000" w:themeColor="text1"/>
          <w:sz w:val="28"/>
          <w:szCs w:val="28"/>
        </w:rPr>
      </w:pPr>
      <w:r w:rsidRPr="00D3043D">
        <w:rPr>
          <w:rFonts w:eastAsia="Times New Roman" w:cs="Times New Roman"/>
          <w:bCs/>
          <w:color w:val="000000" w:themeColor="text1"/>
          <w:sz w:val="28"/>
          <w:szCs w:val="28"/>
        </w:rPr>
        <w:t>1.3.1 Random Forest Regress</w:t>
      </w:r>
      <w:r w:rsidR="00780D38" w:rsidRPr="00D3043D">
        <w:rPr>
          <w:rFonts w:eastAsia="Times New Roman" w:cs="Times New Roman"/>
          <w:bCs/>
          <w:color w:val="000000" w:themeColor="text1"/>
          <w:sz w:val="28"/>
          <w:szCs w:val="28"/>
        </w:rPr>
        <w:t>or</w:t>
      </w:r>
      <w:r w:rsidRPr="00D3043D">
        <w:rPr>
          <w:rFonts w:eastAsia="Times New Roman" w:cs="Times New Roman"/>
          <w:bCs/>
          <w:color w:val="000000" w:themeColor="text1"/>
          <w:sz w:val="28"/>
          <w:szCs w:val="28"/>
        </w:rPr>
        <w:t xml:space="preserve"> Model</w:t>
      </w:r>
    </w:p>
    <w:p w14:paraId="002D7F54" w14:textId="3B310E75" w:rsidR="00446F8D" w:rsidRDefault="00D3043D" w:rsidP="00D3043D">
      <w:pPr>
        <w:tabs>
          <w:tab w:val="left" w:pos="284"/>
        </w:tabs>
        <w:spacing w:line="360" w:lineRule="auto"/>
        <w:jc w:val="both"/>
        <w:rPr>
          <w:rFonts w:eastAsia="Times New Roman" w:cs="Times New Roman"/>
          <w:szCs w:val="24"/>
          <w:lang w:val="en-IN"/>
        </w:rPr>
      </w:pPr>
      <w:r>
        <w:rPr>
          <w:rFonts w:eastAsia="Times New Roman" w:cs="Times New Roman"/>
          <w:szCs w:val="24"/>
          <w:lang w:val="en-IN"/>
        </w:rPr>
        <w:tab/>
      </w:r>
      <w:r w:rsidR="002915A3" w:rsidRPr="002915A3">
        <w:rPr>
          <w:rFonts w:eastAsia="Times New Roman" w:cs="Times New Roman"/>
          <w:szCs w:val="24"/>
          <w:lang w:val="en-IN"/>
        </w:rPr>
        <w:t>RF is an integrated learning algorithm</w:t>
      </w:r>
      <w:r w:rsidR="007C5476">
        <w:rPr>
          <w:rFonts w:eastAsia="Times New Roman" w:cs="Times New Roman"/>
          <w:szCs w:val="24"/>
          <w:lang w:val="en-IN"/>
        </w:rPr>
        <w:t xml:space="preserve"> and is based on DT</w:t>
      </w:r>
      <w:r w:rsidR="002915A3" w:rsidRPr="002915A3">
        <w:rPr>
          <w:rFonts w:eastAsia="Times New Roman" w:cs="Times New Roman"/>
          <w:szCs w:val="24"/>
          <w:lang w:val="en-IN"/>
        </w:rPr>
        <w:t>.</w:t>
      </w:r>
      <w:r w:rsidR="007C5476">
        <w:rPr>
          <w:rFonts w:eastAsia="Times New Roman" w:cs="Times New Roman"/>
          <w:szCs w:val="24"/>
          <w:lang w:val="en-IN"/>
        </w:rPr>
        <w:t xml:space="preserve"> </w:t>
      </w:r>
      <w:r w:rsidR="00626A5B" w:rsidRPr="00626A5B">
        <w:rPr>
          <w:rFonts w:eastAsia="Times New Roman" w:cs="Times New Roman"/>
          <w:szCs w:val="24"/>
          <w:lang w:val="en-IN"/>
        </w:rPr>
        <w:t>RF is a typical supervised machine learning algorithm that integrates integrated learning strategies with nonlinear statistical methods. Randomly extracted sample features are used to build multiple unrelated DTs.</w:t>
      </w:r>
      <w:r w:rsidR="00176796">
        <w:rPr>
          <w:rFonts w:eastAsia="Times New Roman" w:cs="Times New Roman"/>
          <w:szCs w:val="24"/>
          <w:lang w:val="en-IN"/>
        </w:rPr>
        <w:t xml:space="preserve"> </w:t>
      </w:r>
      <w:r w:rsidR="00176796" w:rsidRPr="00176796">
        <w:rPr>
          <w:rFonts w:eastAsia="Times New Roman" w:cs="Times New Roman"/>
          <w:szCs w:val="24"/>
          <w:lang w:val="en-IN"/>
        </w:rPr>
        <w:t xml:space="preserve">Every tree acquires the </w:t>
      </w:r>
      <w:r w:rsidR="00F84EA5">
        <w:rPr>
          <w:rFonts w:eastAsia="Times New Roman" w:cs="Times New Roman"/>
          <w:szCs w:val="24"/>
          <w:lang w:val="en-IN"/>
        </w:rPr>
        <w:t>prediction</w:t>
      </w:r>
      <w:r w:rsidR="00176796" w:rsidRPr="00176796">
        <w:rPr>
          <w:rFonts w:eastAsia="Times New Roman" w:cs="Times New Roman"/>
          <w:szCs w:val="24"/>
          <w:lang w:val="en-IN"/>
        </w:rPr>
        <w:t xml:space="preserve"> </w:t>
      </w:r>
      <w:r w:rsidR="00F84EA5">
        <w:rPr>
          <w:rFonts w:eastAsia="Times New Roman" w:cs="Times New Roman"/>
          <w:szCs w:val="24"/>
          <w:lang w:val="en-IN"/>
        </w:rPr>
        <w:t>results</w:t>
      </w:r>
      <w:r w:rsidR="00176796" w:rsidRPr="00176796">
        <w:rPr>
          <w:rFonts w:eastAsia="Times New Roman" w:cs="Times New Roman"/>
          <w:szCs w:val="24"/>
          <w:lang w:val="en-IN"/>
        </w:rPr>
        <w:t xml:space="preserve"> </w:t>
      </w:r>
      <w:r w:rsidR="00F84EA5">
        <w:rPr>
          <w:rFonts w:eastAsia="Times New Roman" w:cs="Times New Roman"/>
          <w:szCs w:val="24"/>
          <w:lang w:val="en-IN"/>
        </w:rPr>
        <w:t>in parallel</w:t>
      </w:r>
      <w:r w:rsidR="00176796" w:rsidRPr="00176796">
        <w:rPr>
          <w:rFonts w:eastAsia="Times New Roman" w:cs="Times New Roman"/>
          <w:szCs w:val="24"/>
          <w:lang w:val="en-IN"/>
        </w:rPr>
        <w:t xml:space="preserve"> with the extracted sample characteristics. To get the prediction results for the entire forest, the outputs of each tree are averaged and combined</w:t>
      </w:r>
      <w:r w:rsidR="0008180C">
        <w:rPr>
          <w:rFonts w:eastAsia="Times New Roman" w:cs="Times New Roman"/>
          <w:szCs w:val="24"/>
          <w:lang w:val="en-IN"/>
        </w:rPr>
        <w:t>.</w:t>
      </w:r>
      <w:r w:rsidR="00446F8D" w:rsidRPr="00446F8D">
        <w:rPr>
          <w:rFonts w:eastAsia="Times New Roman" w:cs="Times New Roman"/>
          <w:szCs w:val="24"/>
          <w:lang w:val="en-IN"/>
        </w:rPr>
        <w:t xml:space="preserve"> </w:t>
      </w:r>
      <w:r w:rsidR="00446F8D">
        <w:rPr>
          <w:rFonts w:eastAsia="Times New Roman" w:cs="Times New Roman"/>
          <w:szCs w:val="24"/>
          <w:lang w:val="en-IN"/>
        </w:rPr>
        <w:t>Multiple</w:t>
      </w:r>
      <w:r w:rsidR="00446F8D" w:rsidRPr="00446F8D">
        <w:rPr>
          <w:rFonts w:eastAsia="Times New Roman" w:cs="Times New Roman"/>
          <w:szCs w:val="24"/>
          <w:lang w:val="en-IN"/>
        </w:rPr>
        <w:t xml:space="preserve"> sub-datasets are created for RF training</w:t>
      </w:r>
      <w:r w:rsidR="00446F8D">
        <w:rPr>
          <w:rFonts w:eastAsia="Times New Roman" w:cs="Times New Roman"/>
          <w:szCs w:val="24"/>
          <w:lang w:val="en-IN"/>
        </w:rPr>
        <w:t>, u</w:t>
      </w:r>
      <w:r w:rsidR="00446F8D" w:rsidRPr="00446F8D">
        <w:rPr>
          <w:rFonts w:eastAsia="Times New Roman" w:cs="Times New Roman"/>
          <w:szCs w:val="24"/>
          <w:lang w:val="en-IN"/>
        </w:rPr>
        <w:t xml:space="preserve">sing the bootstrap </w:t>
      </w:r>
      <w:r w:rsidR="00446F8D" w:rsidRPr="00446F8D">
        <w:rPr>
          <w:rFonts w:eastAsia="Times New Roman" w:cs="Times New Roman"/>
          <w:szCs w:val="24"/>
          <w:lang w:val="en-IN"/>
        </w:rPr>
        <w:lastRenderedPageBreak/>
        <w:t xml:space="preserve">method. Each sub-dataset is then modelled using a DT without pruning; this type of training is commonly known as bagging. </w:t>
      </w:r>
    </w:p>
    <w:p w14:paraId="3B5F9540" w14:textId="254BFBF7" w:rsidR="00176796" w:rsidRPr="00626A5B" w:rsidRDefault="00D3043D" w:rsidP="00D3043D">
      <w:pPr>
        <w:tabs>
          <w:tab w:val="left" w:pos="284"/>
        </w:tabs>
        <w:spacing w:line="360" w:lineRule="auto"/>
        <w:jc w:val="both"/>
        <w:rPr>
          <w:rFonts w:eastAsia="Times New Roman" w:cs="Times New Roman"/>
          <w:szCs w:val="24"/>
          <w:lang w:val="en-IN"/>
        </w:rPr>
      </w:pPr>
      <w:r>
        <w:rPr>
          <w:rFonts w:eastAsia="Times New Roman" w:cs="Times New Roman"/>
          <w:szCs w:val="24"/>
          <w:lang w:val="en-IN"/>
        </w:rPr>
        <w:tab/>
      </w:r>
      <w:r w:rsidR="00446F8D" w:rsidRPr="00446F8D">
        <w:rPr>
          <w:rFonts w:eastAsia="Times New Roman" w:cs="Times New Roman"/>
          <w:szCs w:val="24"/>
          <w:lang w:val="en-IN"/>
        </w:rPr>
        <w:t>The two steps of the RF random process are as follows.</w:t>
      </w:r>
      <w:r w:rsidR="000F49BC">
        <w:rPr>
          <w:rFonts w:eastAsia="Times New Roman" w:cs="Times New Roman"/>
          <w:szCs w:val="24"/>
          <w:lang w:val="en-IN"/>
        </w:rPr>
        <w:t xml:space="preserve"> </w:t>
      </w:r>
      <w:r w:rsidR="000F49BC" w:rsidRPr="000F49BC">
        <w:rPr>
          <w:rFonts w:eastAsia="Times New Roman" w:cs="Times New Roman"/>
          <w:szCs w:val="24"/>
          <w:lang w:val="en-IN"/>
        </w:rPr>
        <w:t xml:space="preserve">RF first generates each subset </w:t>
      </w:r>
      <w:bookmarkStart w:id="1" w:name="_Hlk165032820"/>
      <m:oMath>
        <m:sSub>
          <m:sSubPr>
            <m:ctrlPr>
              <w:rPr>
                <w:rFonts w:ascii="Cambria Math" w:eastAsia="Times New Roman" w:hAnsi="Cambria Math" w:cs="Times New Roman"/>
                <w:i/>
                <w:szCs w:val="24"/>
                <w:lang w:val="en-IN"/>
              </w:rPr>
            </m:ctrlPr>
          </m:sSubPr>
          <m:e>
            <m:r>
              <w:rPr>
                <w:rFonts w:ascii="Cambria Math" w:eastAsia="Times New Roman" w:hAnsi="Cambria Math" w:cs="Times New Roman"/>
                <w:szCs w:val="24"/>
                <w:lang w:val="en-IN"/>
              </w:rPr>
              <m:t>s</m:t>
            </m:r>
          </m:e>
          <m:sub>
            <m:r>
              <w:rPr>
                <w:rFonts w:ascii="Cambria Math" w:eastAsia="Times New Roman" w:hAnsi="Cambria Math" w:cs="Times New Roman"/>
                <w:szCs w:val="24"/>
                <w:lang w:val="en-IN"/>
              </w:rPr>
              <m:t>m</m:t>
            </m:r>
          </m:sub>
        </m:sSub>
        <m:r>
          <w:rPr>
            <w:rFonts w:ascii="Cambria Math" w:eastAsia="Times New Roman" w:hAnsi="Cambria Math" w:cs="Times New Roman"/>
            <w:szCs w:val="24"/>
            <w:lang w:val="en-IN"/>
          </w:rPr>
          <m:t>=</m:t>
        </m:r>
      </m:oMath>
      <w:r w:rsidR="00E73342">
        <w:rPr>
          <w:rFonts w:eastAsia="Times New Roman" w:cs="Times New Roman"/>
          <w:szCs w:val="24"/>
          <w:lang w:val="en-IN"/>
        </w:rPr>
        <w:t>{</w:t>
      </w:r>
      <w:r w:rsidR="00E26110">
        <w:rPr>
          <w:rFonts w:eastAsia="Times New Roman" w:cs="Times New Roman"/>
          <w:szCs w:val="24"/>
          <w:lang w:val="en-IN"/>
        </w:rPr>
        <w:t>(</w:t>
      </w:r>
      <w:r w:rsidR="00E26110" w:rsidRPr="001215C9">
        <w:rPr>
          <w:rFonts w:eastAsia="Times New Roman" w:cs="Times New Roman"/>
          <w:i/>
          <w:szCs w:val="24"/>
          <w:lang w:val="en-IN"/>
        </w:rPr>
        <w:t>x</w:t>
      </w:r>
      <w:r w:rsidR="00E26110" w:rsidRPr="001215C9">
        <w:rPr>
          <w:rFonts w:eastAsia="Times New Roman" w:cs="Times New Roman"/>
          <w:i/>
          <w:szCs w:val="24"/>
          <w:vertAlign w:val="subscript"/>
          <w:lang w:val="en-IN"/>
        </w:rPr>
        <w:t>1</w:t>
      </w:r>
      <w:r w:rsidR="00E26110">
        <w:rPr>
          <w:rFonts w:eastAsia="Times New Roman" w:cs="Times New Roman"/>
          <w:szCs w:val="24"/>
          <w:vertAlign w:val="subscript"/>
          <w:lang w:val="en-IN"/>
        </w:rPr>
        <w:t>,</w:t>
      </w:r>
      <w:r w:rsidR="005376F9">
        <w:rPr>
          <w:rFonts w:eastAsia="Times New Roman" w:cs="Times New Roman"/>
          <w:szCs w:val="24"/>
          <w:vertAlign w:val="subscript"/>
          <w:lang w:val="en-IN"/>
        </w:rPr>
        <w:t xml:space="preserve"> </w:t>
      </w:r>
      <w:r w:rsidR="005376F9" w:rsidRPr="001215C9">
        <w:rPr>
          <w:rFonts w:eastAsia="Times New Roman" w:cs="Times New Roman"/>
          <w:i/>
          <w:szCs w:val="24"/>
          <w:lang w:val="en-IN"/>
        </w:rPr>
        <w:t>y</w:t>
      </w:r>
      <w:r w:rsidR="005376F9" w:rsidRPr="001215C9">
        <w:rPr>
          <w:rFonts w:eastAsia="Times New Roman" w:cs="Times New Roman"/>
          <w:i/>
          <w:szCs w:val="24"/>
          <w:vertAlign w:val="subscript"/>
          <w:lang w:val="en-IN"/>
        </w:rPr>
        <w:t>1</w:t>
      </w:r>
      <w:r w:rsidR="005376F9">
        <w:rPr>
          <w:rFonts w:eastAsia="Times New Roman" w:cs="Times New Roman"/>
          <w:szCs w:val="24"/>
          <w:lang w:val="en-IN"/>
        </w:rPr>
        <w:t xml:space="preserve">), …, </w:t>
      </w:r>
      <w:r w:rsidR="00066F74">
        <w:rPr>
          <w:rFonts w:eastAsia="Times New Roman" w:cs="Times New Roman"/>
          <w:szCs w:val="24"/>
          <w:lang w:val="en-IN"/>
        </w:rPr>
        <w:t>(</w:t>
      </w:r>
      <w:proofErr w:type="spellStart"/>
      <w:r w:rsidR="00066F74" w:rsidRPr="001215C9">
        <w:rPr>
          <w:rFonts w:eastAsia="Times New Roman" w:cs="Times New Roman"/>
          <w:i/>
          <w:szCs w:val="24"/>
          <w:lang w:val="en-IN"/>
        </w:rPr>
        <w:t>x</w:t>
      </w:r>
      <w:r w:rsidR="00066F74" w:rsidRPr="001215C9">
        <w:rPr>
          <w:rFonts w:eastAsia="Times New Roman" w:cs="Times New Roman"/>
          <w:i/>
          <w:szCs w:val="24"/>
          <w:vertAlign w:val="subscript"/>
          <w:lang w:val="en-IN"/>
        </w:rPr>
        <w:t>m</w:t>
      </w:r>
      <w:proofErr w:type="spellEnd"/>
      <w:r w:rsidR="00066F74">
        <w:rPr>
          <w:rFonts w:eastAsia="Times New Roman" w:cs="Times New Roman"/>
          <w:szCs w:val="24"/>
          <w:vertAlign w:val="subscript"/>
          <w:lang w:val="en-IN"/>
        </w:rPr>
        <w:t xml:space="preserve">, </w:t>
      </w:r>
      <w:proofErr w:type="spellStart"/>
      <w:r w:rsidR="00066F74" w:rsidRPr="001215C9">
        <w:rPr>
          <w:rFonts w:eastAsia="Times New Roman" w:cs="Times New Roman"/>
          <w:i/>
          <w:szCs w:val="24"/>
          <w:lang w:val="en-IN"/>
        </w:rPr>
        <w:t>y</w:t>
      </w:r>
      <w:r w:rsidR="00066F74" w:rsidRPr="001215C9">
        <w:rPr>
          <w:rFonts w:eastAsia="Times New Roman" w:cs="Times New Roman"/>
          <w:i/>
          <w:szCs w:val="24"/>
          <w:vertAlign w:val="subscript"/>
          <w:lang w:val="en-IN"/>
        </w:rPr>
        <w:t>m</w:t>
      </w:r>
      <w:proofErr w:type="spellEnd"/>
      <w:r w:rsidR="00066F74">
        <w:rPr>
          <w:rFonts w:eastAsia="Times New Roman" w:cs="Times New Roman"/>
          <w:szCs w:val="24"/>
          <w:lang w:val="en-IN"/>
        </w:rPr>
        <w:t>)}</w:t>
      </w:r>
      <w:bookmarkEnd w:id="1"/>
      <w:r w:rsidR="005376F9">
        <w:rPr>
          <w:rFonts w:eastAsia="Times New Roman" w:cs="Times New Roman"/>
          <w:szCs w:val="24"/>
          <w:lang w:val="en-IN"/>
        </w:rPr>
        <w:t xml:space="preserve"> </w:t>
      </w:r>
      <w:r w:rsidR="000F49BC" w:rsidRPr="000F49BC">
        <w:rPr>
          <w:rFonts w:eastAsia="Times New Roman" w:cs="Times New Roman"/>
          <w:szCs w:val="24"/>
          <w:lang w:val="en-IN"/>
        </w:rPr>
        <w:t xml:space="preserve">by resampling </w:t>
      </w:r>
      <w:r w:rsidR="00536997" w:rsidRPr="000F49BC">
        <w:rPr>
          <w:rFonts w:eastAsia="Times New Roman" w:cs="Times New Roman"/>
          <w:szCs w:val="24"/>
          <w:lang w:val="en-IN"/>
        </w:rPr>
        <w:t xml:space="preserve">at random </w:t>
      </w:r>
      <w:r w:rsidR="000F49BC" w:rsidRPr="000F49BC">
        <w:rPr>
          <w:rFonts w:eastAsia="Times New Roman" w:cs="Times New Roman"/>
          <w:szCs w:val="24"/>
          <w:lang w:val="en-IN"/>
        </w:rPr>
        <w:t xml:space="preserve">a specific portion of the entire </w:t>
      </w:r>
      <w:proofErr w:type="spellStart"/>
      <w:r w:rsidR="000F49BC" w:rsidRPr="000F49BC">
        <w:rPr>
          <w:rFonts w:eastAsia="Times New Roman" w:cs="Times New Roman"/>
          <w:szCs w:val="24"/>
          <w:lang w:val="en-IN"/>
        </w:rPr>
        <w:t>datase</w:t>
      </w:r>
      <w:proofErr w:type="spellEnd"/>
      <w:r w:rsidR="000F49BC">
        <w:rPr>
          <w:rFonts w:eastAsia="Times New Roman" w:cs="Times New Roman"/>
          <w:szCs w:val="24"/>
          <w:lang w:val="en-IN"/>
        </w:rPr>
        <w:t xml:space="preserve"> </w:t>
      </w:r>
      <m:oMath>
        <m:sSub>
          <m:sSubPr>
            <m:ctrlPr>
              <w:rPr>
                <w:rFonts w:ascii="Cambria Math" w:eastAsia="Times New Roman" w:hAnsi="Cambria Math" w:cs="Times New Roman"/>
                <w:i/>
                <w:szCs w:val="24"/>
                <w:lang w:val="en-IN"/>
              </w:rPr>
            </m:ctrlPr>
          </m:sSubPr>
          <m:e>
            <m:r>
              <w:rPr>
                <w:rFonts w:ascii="Cambria Math" w:eastAsia="Times New Roman" w:hAnsi="Cambria Math" w:cs="Times New Roman"/>
                <w:szCs w:val="24"/>
                <w:lang w:val="en-IN"/>
              </w:rPr>
              <m:t>s</m:t>
            </m:r>
          </m:e>
          <m:sub>
            <m:r>
              <w:rPr>
                <w:rFonts w:ascii="Cambria Math" w:eastAsia="Times New Roman" w:hAnsi="Cambria Math" w:cs="Times New Roman"/>
                <w:szCs w:val="24"/>
                <w:lang w:val="en-IN"/>
              </w:rPr>
              <m:t>n</m:t>
            </m:r>
          </m:sub>
        </m:sSub>
        <m:r>
          <w:rPr>
            <w:rFonts w:ascii="Cambria Math" w:eastAsia="Times New Roman" w:hAnsi="Cambria Math" w:cs="Times New Roman"/>
            <w:szCs w:val="24"/>
            <w:lang w:val="en-IN"/>
          </w:rPr>
          <m:t>=</m:t>
        </m:r>
      </m:oMath>
      <w:r w:rsidR="00610348">
        <w:rPr>
          <w:rFonts w:eastAsia="Times New Roman" w:cs="Times New Roman"/>
          <w:szCs w:val="24"/>
          <w:lang w:val="en-IN"/>
        </w:rPr>
        <w:t>{(</w:t>
      </w:r>
      <w:r w:rsidR="00790643" w:rsidRPr="001215C9">
        <w:rPr>
          <w:rFonts w:eastAsia="Times New Roman" w:cs="Times New Roman"/>
          <w:i/>
          <w:szCs w:val="24"/>
          <w:lang w:val="en-IN"/>
        </w:rPr>
        <w:t>x</w:t>
      </w:r>
      <w:r w:rsidR="00790643" w:rsidRPr="001215C9">
        <w:rPr>
          <w:rFonts w:eastAsia="Times New Roman" w:cs="Times New Roman"/>
          <w:i/>
          <w:szCs w:val="24"/>
          <w:vertAlign w:val="subscript"/>
          <w:lang w:val="en-IN"/>
        </w:rPr>
        <w:t>1</w:t>
      </w:r>
      <w:r w:rsidR="00790643">
        <w:rPr>
          <w:rFonts w:eastAsia="Times New Roman" w:cs="Times New Roman"/>
          <w:szCs w:val="24"/>
          <w:vertAlign w:val="subscript"/>
          <w:lang w:val="en-IN"/>
        </w:rPr>
        <w:t xml:space="preserve">, </w:t>
      </w:r>
      <w:r w:rsidR="00790643" w:rsidRPr="001215C9">
        <w:rPr>
          <w:rFonts w:eastAsia="Times New Roman" w:cs="Times New Roman"/>
          <w:i/>
          <w:szCs w:val="24"/>
          <w:lang w:val="en-IN"/>
        </w:rPr>
        <w:t>y</w:t>
      </w:r>
      <w:r w:rsidR="00790643" w:rsidRPr="001215C9">
        <w:rPr>
          <w:rFonts w:eastAsia="Times New Roman" w:cs="Times New Roman"/>
          <w:i/>
          <w:szCs w:val="24"/>
          <w:vertAlign w:val="subscript"/>
          <w:lang w:val="en-IN"/>
        </w:rPr>
        <w:t>1</w:t>
      </w:r>
      <w:r w:rsidR="00790643">
        <w:rPr>
          <w:rFonts w:eastAsia="Times New Roman" w:cs="Times New Roman"/>
          <w:szCs w:val="24"/>
          <w:lang w:val="en-IN"/>
        </w:rPr>
        <w:t>), …, (</w:t>
      </w:r>
      <w:proofErr w:type="spellStart"/>
      <w:r w:rsidR="00790643" w:rsidRPr="001C2412">
        <w:rPr>
          <w:rFonts w:eastAsia="Times New Roman" w:cs="Times New Roman"/>
          <w:i/>
          <w:szCs w:val="24"/>
          <w:lang w:val="en-IN"/>
        </w:rPr>
        <w:t>x</w:t>
      </w:r>
      <w:r w:rsidR="00741C32" w:rsidRPr="001C2412">
        <w:rPr>
          <w:rFonts w:eastAsia="Times New Roman" w:cs="Times New Roman"/>
          <w:i/>
          <w:szCs w:val="24"/>
          <w:vertAlign w:val="subscript"/>
          <w:lang w:val="en-IN"/>
        </w:rPr>
        <w:t>n</w:t>
      </w:r>
      <w:proofErr w:type="spellEnd"/>
      <w:r w:rsidR="00741C32">
        <w:rPr>
          <w:rFonts w:eastAsia="Times New Roman" w:cs="Times New Roman"/>
          <w:szCs w:val="24"/>
          <w:vertAlign w:val="subscript"/>
          <w:lang w:val="en-IN"/>
        </w:rPr>
        <w:t>,</w:t>
      </w:r>
      <w:r w:rsidR="00790643">
        <w:rPr>
          <w:rFonts w:eastAsia="Times New Roman" w:cs="Times New Roman"/>
          <w:szCs w:val="24"/>
          <w:vertAlign w:val="subscript"/>
          <w:lang w:val="en-IN"/>
        </w:rPr>
        <w:t xml:space="preserve"> </w:t>
      </w:r>
      <w:proofErr w:type="spellStart"/>
      <w:r w:rsidR="00790643" w:rsidRPr="001C2412">
        <w:rPr>
          <w:rFonts w:eastAsia="Times New Roman" w:cs="Times New Roman"/>
          <w:i/>
          <w:szCs w:val="24"/>
          <w:lang w:val="en-IN"/>
        </w:rPr>
        <w:t>y</w:t>
      </w:r>
      <w:r w:rsidR="00741C32" w:rsidRPr="001C2412">
        <w:rPr>
          <w:rFonts w:eastAsia="Times New Roman" w:cs="Times New Roman"/>
          <w:i/>
          <w:szCs w:val="24"/>
          <w:vertAlign w:val="subscript"/>
          <w:lang w:val="en-IN"/>
        </w:rPr>
        <w:t>n</w:t>
      </w:r>
      <w:proofErr w:type="spellEnd"/>
      <w:r w:rsidR="00790643">
        <w:rPr>
          <w:rFonts w:eastAsia="Times New Roman" w:cs="Times New Roman"/>
          <w:szCs w:val="24"/>
          <w:lang w:val="en-IN"/>
        </w:rPr>
        <w:t>)}</w:t>
      </w:r>
      <w:r w:rsidR="00172D99">
        <w:rPr>
          <w:rFonts w:eastAsia="Times New Roman" w:cs="Times New Roman"/>
          <w:szCs w:val="24"/>
          <w:lang w:val="en-IN"/>
        </w:rPr>
        <w:t xml:space="preserve">, </w:t>
      </w:r>
      <w:r w:rsidR="00172D99" w:rsidRPr="00172D99">
        <w:rPr>
          <w:rFonts w:eastAsia="Times New Roman" w:cs="Times New Roman"/>
          <w:szCs w:val="24"/>
          <w:lang w:val="en-IN"/>
        </w:rPr>
        <w:t>where,</w:t>
      </w:r>
      <w:r w:rsidR="00172D99">
        <w:rPr>
          <w:rFonts w:eastAsia="Times New Roman" w:cs="Times New Roman"/>
          <w:szCs w:val="24"/>
          <w:lang w:val="en-IN"/>
        </w:rPr>
        <w:t xml:space="preserve"> </w:t>
      </w:r>
      <w:r w:rsidR="00172D99" w:rsidRPr="001C2412">
        <w:rPr>
          <w:rFonts w:eastAsia="Times New Roman" w:cs="Times New Roman"/>
          <w:i/>
          <w:szCs w:val="24"/>
          <w:lang w:val="en-IN"/>
        </w:rPr>
        <w:t>x</w:t>
      </w:r>
      <w:r w:rsidR="00172D99" w:rsidRPr="001C2412">
        <w:rPr>
          <w:rFonts w:eastAsia="Times New Roman" w:cs="Times New Roman"/>
          <w:i/>
          <w:szCs w:val="24"/>
          <w:vertAlign w:val="subscript"/>
          <w:lang w:val="en-IN"/>
        </w:rPr>
        <w:t>1</w:t>
      </w:r>
      <w:r w:rsidR="00172D99">
        <w:rPr>
          <w:rFonts w:eastAsia="Times New Roman" w:cs="Times New Roman"/>
          <w:szCs w:val="24"/>
          <w:vertAlign w:val="subscript"/>
          <w:lang w:val="en-IN"/>
        </w:rPr>
        <w:t>=</w:t>
      </w:r>
      <w:r w:rsidR="00610348">
        <w:rPr>
          <w:rFonts w:eastAsia="Times New Roman" w:cs="Times New Roman"/>
          <w:szCs w:val="24"/>
          <w:vertAlign w:val="subscript"/>
          <w:lang w:val="en-IN"/>
        </w:rPr>
        <w:t xml:space="preserve"> </w:t>
      </w:r>
      <w:r w:rsidR="000C7198">
        <w:rPr>
          <w:rFonts w:eastAsia="Times New Roman" w:cs="Times New Roman"/>
          <w:szCs w:val="24"/>
          <w:lang w:val="en-IN"/>
        </w:rPr>
        <w:t>[</w:t>
      </w:r>
      <w:r w:rsidR="00172D99">
        <w:rPr>
          <w:rFonts w:eastAsia="Times New Roman" w:cs="Times New Roman"/>
          <w:szCs w:val="24"/>
          <w:lang w:val="en-IN"/>
        </w:rPr>
        <w:t>x</w:t>
      </w:r>
      <w:r w:rsidR="00172D99">
        <w:rPr>
          <w:rFonts w:eastAsia="Times New Roman" w:cs="Times New Roman"/>
          <w:szCs w:val="24"/>
          <w:vertAlign w:val="subscript"/>
          <w:lang w:val="en-IN"/>
        </w:rPr>
        <w:t>n1,</w:t>
      </w:r>
      <w:r w:rsidR="00172D99" w:rsidRPr="00172D99">
        <w:rPr>
          <w:rFonts w:eastAsia="Times New Roman" w:cs="Times New Roman"/>
          <w:szCs w:val="24"/>
          <w:lang w:val="en-IN"/>
        </w:rPr>
        <w:t xml:space="preserve"> </w:t>
      </w:r>
      <w:r w:rsidR="00172D99">
        <w:rPr>
          <w:rFonts w:eastAsia="Times New Roman" w:cs="Times New Roman"/>
          <w:szCs w:val="24"/>
          <w:lang w:val="en-IN"/>
        </w:rPr>
        <w:t>x</w:t>
      </w:r>
      <w:r w:rsidR="00172D99">
        <w:rPr>
          <w:rFonts w:eastAsia="Times New Roman" w:cs="Times New Roman"/>
          <w:szCs w:val="24"/>
          <w:vertAlign w:val="subscript"/>
          <w:lang w:val="en-IN"/>
        </w:rPr>
        <w:t xml:space="preserve">n2, </w:t>
      </w:r>
      <w:r w:rsidR="00172D99">
        <w:rPr>
          <w:rFonts w:eastAsia="Times New Roman" w:cs="Times New Roman"/>
          <w:szCs w:val="24"/>
          <w:lang w:val="en-IN"/>
        </w:rPr>
        <w:t>…,</w:t>
      </w:r>
      <w:r w:rsidR="000C7198" w:rsidRPr="000C7198">
        <w:rPr>
          <w:rFonts w:eastAsia="Times New Roman" w:cs="Times New Roman"/>
          <w:szCs w:val="24"/>
          <w:lang w:val="en-IN"/>
        </w:rPr>
        <w:t xml:space="preserve"> </w:t>
      </w:r>
      <w:proofErr w:type="spellStart"/>
      <w:r w:rsidR="000C7198">
        <w:rPr>
          <w:rFonts w:eastAsia="Times New Roman" w:cs="Times New Roman"/>
          <w:szCs w:val="24"/>
          <w:lang w:val="en-IN"/>
        </w:rPr>
        <w:t>x</w:t>
      </w:r>
      <w:r w:rsidR="000C7198">
        <w:rPr>
          <w:rFonts w:eastAsia="Times New Roman" w:cs="Times New Roman"/>
          <w:szCs w:val="24"/>
          <w:vertAlign w:val="subscript"/>
          <w:lang w:val="en-IN"/>
        </w:rPr>
        <w:t>ni</w:t>
      </w:r>
      <w:proofErr w:type="spellEnd"/>
      <w:r w:rsidR="000C7198">
        <w:rPr>
          <w:rFonts w:eastAsia="Times New Roman" w:cs="Times New Roman"/>
          <w:szCs w:val="24"/>
          <w:lang w:val="en-IN"/>
        </w:rPr>
        <w:t>]</w:t>
      </w:r>
      <w:r w:rsidR="00172D99" w:rsidRPr="00172D99">
        <w:rPr>
          <w:rFonts w:eastAsia="Times New Roman" w:cs="Times New Roman"/>
          <w:szCs w:val="24"/>
          <w:lang w:val="en-IN"/>
        </w:rPr>
        <w:t xml:space="preserve"> and </w:t>
      </w:r>
      <w:r w:rsidR="002B2A11" w:rsidRPr="001C2412">
        <w:rPr>
          <w:rFonts w:eastAsia="Times New Roman" w:cs="Times New Roman"/>
          <w:i/>
          <w:szCs w:val="24"/>
          <w:lang w:val="en-IN"/>
        </w:rPr>
        <w:t>y</w:t>
      </w:r>
      <w:r w:rsidR="002B2A11" w:rsidRPr="001C2412">
        <w:rPr>
          <w:rFonts w:eastAsia="Times New Roman" w:cs="Times New Roman"/>
          <w:i/>
          <w:szCs w:val="24"/>
          <w:vertAlign w:val="subscript"/>
          <w:lang w:val="en-IN"/>
        </w:rPr>
        <w:t>1</w:t>
      </w:r>
      <w:r w:rsidR="002B2A11">
        <w:rPr>
          <w:rFonts w:eastAsia="Times New Roman" w:cs="Times New Roman"/>
          <w:szCs w:val="24"/>
          <w:vertAlign w:val="subscript"/>
          <w:lang w:val="en-IN"/>
        </w:rPr>
        <w:t>=</w:t>
      </w:r>
      <w:r w:rsidR="00610348">
        <w:rPr>
          <w:rFonts w:eastAsia="Times New Roman" w:cs="Times New Roman"/>
          <w:szCs w:val="24"/>
          <w:vertAlign w:val="subscript"/>
          <w:lang w:val="en-IN"/>
        </w:rPr>
        <w:t xml:space="preserve"> </w:t>
      </w:r>
      <w:r w:rsidR="002B2A11">
        <w:rPr>
          <w:rFonts w:eastAsia="Times New Roman" w:cs="Times New Roman"/>
          <w:szCs w:val="24"/>
          <w:lang w:val="en-IN"/>
        </w:rPr>
        <w:t>[y</w:t>
      </w:r>
      <w:r w:rsidR="002B2A11">
        <w:rPr>
          <w:rFonts w:eastAsia="Times New Roman" w:cs="Times New Roman"/>
          <w:szCs w:val="24"/>
          <w:vertAlign w:val="subscript"/>
          <w:lang w:val="en-IN"/>
        </w:rPr>
        <w:t>n1,</w:t>
      </w:r>
      <w:r w:rsidR="002B2A11" w:rsidRPr="00172D99">
        <w:rPr>
          <w:rFonts w:eastAsia="Times New Roman" w:cs="Times New Roman"/>
          <w:szCs w:val="24"/>
          <w:lang w:val="en-IN"/>
        </w:rPr>
        <w:t xml:space="preserve"> </w:t>
      </w:r>
      <w:r w:rsidR="002B2A11">
        <w:rPr>
          <w:rFonts w:eastAsia="Times New Roman" w:cs="Times New Roman"/>
          <w:szCs w:val="24"/>
          <w:lang w:val="en-IN"/>
        </w:rPr>
        <w:t>y</w:t>
      </w:r>
      <w:r w:rsidR="002B2A11">
        <w:rPr>
          <w:rFonts w:eastAsia="Times New Roman" w:cs="Times New Roman"/>
          <w:szCs w:val="24"/>
          <w:vertAlign w:val="subscript"/>
          <w:lang w:val="en-IN"/>
        </w:rPr>
        <w:t xml:space="preserve">n2, </w:t>
      </w:r>
      <w:r w:rsidR="002B2A11">
        <w:rPr>
          <w:rFonts w:eastAsia="Times New Roman" w:cs="Times New Roman"/>
          <w:szCs w:val="24"/>
          <w:lang w:val="en-IN"/>
        </w:rPr>
        <w:t>…,</w:t>
      </w:r>
      <w:r w:rsidR="002B2A11" w:rsidRPr="000C7198">
        <w:rPr>
          <w:rFonts w:eastAsia="Times New Roman" w:cs="Times New Roman"/>
          <w:szCs w:val="24"/>
          <w:lang w:val="en-IN"/>
        </w:rPr>
        <w:t xml:space="preserve"> </w:t>
      </w:r>
      <w:proofErr w:type="spellStart"/>
      <w:r w:rsidR="002B2A11">
        <w:rPr>
          <w:rFonts w:eastAsia="Times New Roman" w:cs="Times New Roman"/>
          <w:szCs w:val="24"/>
          <w:lang w:val="en-IN"/>
        </w:rPr>
        <w:t>y</w:t>
      </w:r>
      <w:r w:rsidR="002B2A11">
        <w:rPr>
          <w:rFonts w:eastAsia="Times New Roman" w:cs="Times New Roman"/>
          <w:szCs w:val="24"/>
          <w:vertAlign w:val="subscript"/>
          <w:lang w:val="en-IN"/>
        </w:rPr>
        <w:t>ni</w:t>
      </w:r>
      <w:proofErr w:type="spellEnd"/>
      <w:r w:rsidR="002B2A11">
        <w:rPr>
          <w:rFonts w:eastAsia="Times New Roman" w:cs="Times New Roman"/>
          <w:szCs w:val="24"/>
          <w:lang w:val="en-IN"/>
        </w:rPr>
        <w:t>]</w:t>
      </w:r>
      <w:r w:rsidR="00172D99" w:rsidRPr="00172D99">
        <w:rPr>
          <w:rFonts w:eastAsia="Times New Roman" w:cs="Times New Roman"/>
          <w:szCs w:val="24"/>
          <w:lang w:val="en-IN"/>
        </w:rPr>
        <w:t xml:space="preserve"> are the input and output vectors, respectively.</w:t>
      </w:r>
      <w:r w:rsidR="00EA023B" w:rsidRPr="00EA023B">
        <w:t xml:space="preserve"> </w:t>
      </w:r>
      <w:r w:rsidR="00EA023B" w:rsidRPr="00EA023B">
        <w:rPr>
          <w:rFonts w:eastAsia="Times New Roman" w:cs="Times New Roman"/>
          <w:szCs w:val="24"/>
          <w:lang w:val="en-IN"/>
        </w:rPr>
        <w:t>Second, RF randomly chooses P (P &lt; M) input features from a pool of M input features to be used in leaf node splitting during each DT's training. The diversity of DT in the forest is guaranteed by these two actions.</w:t>
      </w:r>
      <w:r w:rsidR="00700453" w:rsidRPr="00700453">
        <w:t xml:space="preserve"> </w:t>
      </w:r>
      <w:r w:rsidR="00700453">
        <w:rPr>
          <w:rFonts w:eastAsia="Times New Roman" w:cs="Times New Roman"/>
          <w:szCs w:val="24"/>
          <w:lang w:val="en-IN"/>
        </w:rPr>
        <w:t>After</w:t>
      </w:r>
      <w:r w:rsidR="00700453" w:rsidRPr="00700453">
        <w:rPr>
          <w:rFonts w:eastAsia="Times New Roman" w:cs="Times New Roman"/>
          <w:szCs w:val="24"/>
          <w:lang w:val="en-IN"/>
        </w:rPr>
        <w:t xml:space="preserve"> training, the kth decision tree's output function can be defined as</w:t>
      </w:r>
      <w:r w:rsidR="001215C9" w:rsidRPr="00B5362A">
        <w:rPr>
          <w:rFonts w:ascii="Cambria Math" w:eastAsia="Times New Roman" w:hAnsi="Cambria Math" w:cs="Times New Roman"/>
          <w:i/>
          <w:szCs w:val="24"/>
          <w:lang w:val="en-IN"/>
        </w:rPr>
        <w:t xml:space="preserve"> </w:t>
      </w:r>
      <m:oMath>
        <m:r>
          <w:rPr>
            <w:rFonts w:ascii="Cambria Math" w:eastAsia="Times New Roman" w:hAnsi="Cambria Math" w:cs="Times New Roman"/>
            <w:szCs w:val="24"/>
            <w:lang w:val="en-IN"/>
          </w:rPr>
          <m:t>f</m:t>
        </m:r>
        <m:d>
          <m:dPr>
            <m:ctrlPr>
              <w:rPr>
                <w:rFonts w:ascii="Cambria Math" w:eastAsia="Times New Roman" w:hAnsi="Cambria Math" w:cs="Times New Roman"/>
                <w:i/>
                <w:szCs w:val="24"/>
                <w:lang w:val="en-IN"/>
              </w:rPr>
            </m:ctrlPr>
          </m:dPr>
          <m:e>
            <m:r>
              <w:rPr>
                <w:rFonts w:ascii="Cambria Math" w:eastAsia="Times New Roman" w:hAnsi="Cambria Math" w:cs="Times New Roman"/>
                <w:szCs w:val="24"/>
                <w:lang w:val="en-IN"/>
              </w:rPr>
              <m:t>x,</m:t>
            </m:r>
            <m:sSubSup>
              <m:sSubSupPr>
                <m:ctrlPr>
                  <w:rPr>
                    <w:rFonts w:ascii="Cambria Math" w:eastAsia="Times New Roman" w:hAnsi="Cambria Math" w:cs="Times New Roman"/>
                    <w:i/>
                    <w:szCs w:val="24"/>
                    <w:lang w:val="en-IN"/>
                  </w:rPr>
                </m:ctrlPr>
              </m:sSubSupPr>
              <m:e>
                <m:r>
                  <w:rPr>
                    <w:rFonts w:ascii="Cambria Math" w:eastAsia="Times New Roman" w:hAnsi="Cambria Math" w:cs="Times New Roman"/>
                    <w:szCs w:val="24"/>
                    <w:lang w:val="en-IN"/>
                  </w:rPr>
                  <m:t>s</m:t>
                </m:r>
              </m:e>
              <m:sub>
                <m:r>
                  <w:rPr>
                    <w:rFonts w:ascii="Cambria Math" w:eastAsia="Times New Roman" w:hAnsi="Cambria Math" w:cs="Times New Roman"/>
                    <w:szCs w:val="24"/>
                    <w:lang w:val="en-IN"/>
                  </w:rPr>
                  <m:t>m</m:t>
                </m:r>
              </m:sub>
              <m:sup>
                <m:r>
                  <w:rPr>
                    <w:rFonts w:ascii="Cambria Math" w:eastAsia="Times New Roman" w:hAnsi="Cambria Math" w:cs="Times New Roman"/>
                    <w:szCs w:val="24"/>
                    <w:lang w:val="en-IN"/>
                  </w:rPr>
                  <m:t>k</m:t>
                </m:r>
              </m:sup>
            </m:sSubSup>
          </m:e>
        </m:d>
      </m:oMath>
      <w:r w:rsidR="00630FA8">
        <w:rPr>
          <w:rFonts w:eastAsia="Times New Roman" w:cs="Times New Roman"/>
          <w:szCs w:val="24"/>
          <w:lang w:val="en-IN"/>
        </w:rPr>
        <w:t xml:space="preserve"> </w:t>
      </w:r>
      <w:r w:rsidR="00630FA8" w:rsidRPr="00630FA8">
        <w:rPr>
          <w:rFonts w:eastAsia="Times New Roman" w:cs="Times New Roman"/>
          <w:szCs w:val="24"/>
          <w:lang w:val="en-IN"/>
        </w:rPr>
        <w:t>and the average prediction result of the RF comprising k DT</w:t>
      </w:r>
      <w:r w:rsidR="00267B07">
        <w:rPr>
          <w:rFonts w:eastAsia="Times New Roman" w:cs="Times New Roman"/>
          <w:szCs w:val="24"/>
          <w:lang w:val="en-IN"/>
        </w:rPr>
        <w:t xml:space="preserve"> is</w:t>
      </w:r>
      <w:r w:rsidR="00630FA8" w:rsidRPr="00630FA8">
        <w:rPr>
          <w:rFonts w:eastAsia="Times New Roman" w:cs="Times New Roman"/>
          <w:szCs w:val="24"/>
          <w:lang w:val="en-IN"/>
        </w:rPr>
        <w:t xml:space="preserve">: </w:t>
      </w:r>
      <m:oMath>
        <m:sSub>
          <m:sSubPr>
            <m:ctrlPr>
              <w:rPr>
                <w:rFonts w:ascii="Cambria Math" w:eastAsia="Times New Roman" w:hAnsi="Cambria Math" w:cs="Times New Roman"/>
                <w:i/>
                <w:szCs w:val="24"/>
                <w:lang w:val="en-IN"/>
              </w:rPr>
            </m:ctrlPr>
          </m:sSubPr>
          <m:e>
            <m:acc>
              <m:accPr>
                <m:ctrlPr>
                  <w:rPr>
                    <w:rFonts w:ascii="Cambria Math" w:eastAsia="Times New Roman" w:hAnsi="Cambria Math" w:cs="Times New Roman"/>
                    <w:i/>
                    <w:szCs w:val="24"/>
                    <w:lang w:val="en-IN"/>
                  </w:rPr>
                </m:ctrlPr>
              </m:accPr>
              <m:e>
                <m:r>
                  <w:rPr>
                    <w:rFonts w:ascii="Cambria Math" w:eastAsia="Times New Roman" w:hAnsi="Cambria Math" w:cs="Times New Roman"/>
                    <w:szCs w:val="24"/>
                    <w:lang w:val="en-IN"/>
                  </w:rPr>
                  <m:t>y</m:t>
                </m:r>
              </m:e>
            </m:acc>
          </m:e>
          <m:sub>
            <m:r>
              <w:rPr>
                <w:rFonts w:ascii="Cambria Math" w:eastAsia="Times New Roman" w:hAnsi="Cambria Math" w:cs="Times New Roman"/>
                <w:szCs w:val="24"/>
                <w:lang w:val="en-IN"/>
              </w:rPr>
              <m:t>rf</m:t>
            </m:r>
          </m:sub>
        </m:sSub>
        <m:r>
          <w:rPr>
            <w:rFonts w:ascii="Cambria Math" w:eastAsia="Times New Roman" w:hAnsi="Cambria Math" w:cs="Times New Roman"/>
            <w:szCs w:val="24"/>
            <w:lang w:val="en-IN"/>
          </w:rPr>
          <m:t>=</m:t>
        </m:r>
        <m:f>
          <m:fPr>
            <m:ctrlPr>
              <w:rPr>
                <w:rFonts w:ascii="Cambria Math" w:eastAsia="Times New Roman" w:hAnsi="Cambria Math" w:cs="Times New Roman"/>
                <w:i/>
                <w:szCs w:val="24"/>
                <w:lang w:val="en-IN"/>
              </w:rPr>
            </m:ctrlPr>
          </m:fPr>
          <m:num>
            <m:r>
              <w:rPr>
                <w:rFonts w:ascii="Cambria Math" w:eastAsia="Times New Roman" w:hAnsi="Cambria Math" w:cs="Times New Roman"/>
                <w:szCs w:val="24"/>
                <w:lang w:val="en-IN"/>
              </w:rPr>
              <m:t>1</m:t>
            </m:r>
          </m:num>
          <m:den>
            <m:r>
              <w:rPr>
                <w:rFonts w:ascii="Cambria Math" w:eastAsia="Times New Roman" w:hAnsi="Cambria Math" w:cs="Times New Roman"/>
                <w:szCs w:val="24"/>
                <w:lang w:val="en-IN"/>
              </w:rPr>
              <m:t>k</m:t>
            </m:r>
          </m:den>
        </m:f>
        <m:nary>
          <m:naryPr>
            <m:chr m:val="∑"/>
            <m:limLoc m:val="undOvr"/>
            <m:grow m:val="1"/>
            <m:ctrlPr>
              <w:rPr>
                <w:rFonts w:ascii="Cambria Math" w:eastAsia="Times New Roman" w:hAnsi="Cambria Math" w:cs="Times New Roman"/>
                <w:i/>
                <w:szCs w:val="24"/>
                <w:lang w:val="en-IN"/>
              </w:rPr>
            </m:ctrlPr>
          </m:naryPr>
          <m:sub>
            <m:r>
              <w:rPr>
                <w:rFonts w:ascii="Cambria Math" w:eastAsia="Times New Roman" w:hAnsi="Cambria Math" w:cs="Times New Roman"/>
                <w:szCs w:val="24"/>
                <w:lang w:val="en-IN"/>
              </w:rPr>
              <m:t>i=1</m:t>
            </m:r>
          </m:sub>
          <m:sup>
            <m:r>
              <w:rPr>
                <w:rFonts w:ascii="Cambria Math" w:eastAsia="Times New Roman" w:hAnsi="Cambria Math" w:cs="Times New Roman"/>
                <w:szCs w:val="24"/>
                <w:lang w:val="en-IN"/>
              </w:rPr>
              <m:t>k</m:t>
            </m:r>
          </m:sup>
          <m:e>
            <m:r>
              <w:rPr>
                <w:rFonts w:ascii="Cambria Math" w:eastAsia="Times New Roman" w:hAnsi="Cambria Math" w:cs="Times New Roman"/>
                <w:szCs w:val="24"/>
                <w:lang w:val="en-IN"/>
              </w:rPr>
              <m:t>f</m:t>
            </m:r>
            <m:d>
              <m:dPr>
                <m:ctrlPr>
                  <w:rPr>
                    <w:rFonts w:ascii="Cambria Math" w:eastAsia="Times New Roman" w:hAnsi="Cambria Math" w:cs="Times New Roman"/>
                    <w:i/>
                    <w:szCs w:val="24"/>
                    <w:lang w:val="en-IN"/>
                  </w:rPr>
                </m:ctrlPr>
              </m:dPr>
              <m:e>
                <m:r>
                  <w:rPr>
                    <w:rFonts w:ascii="Cambria Math" w:eastAsia="Times New Roman" w:hAnsi="Cambria Math" w:cs="Times New Roman"/>
                    <w:szCs w:val="24"/>
                    <w:lang w:val="en-IN"/>
                  </w:rPr>
                  <m:t>x,</m:t>
                </m:r>
                <m:sSubSup>
                  <m:sSubSupPr>
                    <m:ctrlPr>
                      <w:rPr>
                        <w:rFonts w:ascii="Cambria Math" w:eastAsia="Times New Roman" w:hAnsi="Cambria Math" w:cs="Times New Roman"/>
                        <w:i/>
                        <w:szCs w:val="24"/>
                        <w:lang w:val="en-IN"/>
                      </w:rPr>
                    </m:ctrlPr>
                  </m:sSubSupPr>
                  <m:e>
                    <m:r>
                      <w:rPr>
                        <w:rFonts w:ascii="Cambria Math" w:eastAsia="Times New Roman" w:hAnsi="Cambria Math" w:cs="Times New Roman"/>
                        <w:szCs w:val="24"/>
                        <w:lang w:val="en-IN"/>
                      </w:rPr>
                      <m:t>s</m:t>
                    </m:r>
                  </m:e>
                  <m:sub>
                    <m:r>
                      <w:rPr>
                        <w:rFonts w:ascii="Cambria Math" w:eastAsia="Times New Roman" w:hAnsi="Cambria Math" w:cs="Times New Roman"/>
                        <w:szCs w:val="24"/>
                        <w:lang w:val="en-IN"/>
                      </w:rPr>
                      <m:t>m</m:t>
                    </m:r>
                  </m:sub>
                  <m:sup>
                    <m:r>
                      <w:rPr>
                        <w:rFonts w:ascii="Cambria Math" w:eastAsia="Times New Roman" w:hAnsi="Cambria Math" w:cs="Times New Roman"/>
                        <w:szCs w:val="24"/>
                        <w:lang w:val="en-IN"/>
                      </w:rPr>
                      <m:t>k</m:t>
                    </m:r>
                  </m:sup>
                </m:sSubSup>
              </m:e>
            </m:d>
          </m:e>
        </m:nary>
      </m:oMath>
      <w:r w:rsidR="00C84CEB">
        <w:rPr>
          <w:rFonts w:eastAsia="Times New Roman" w:cs="Times New Roman"/>
          <w:szCs w:val="24"/>
          <w:vertAlign w:val="subscript"/>
          <w:lang w:val="en-IN"/>
        </w:rPr>
        <w:t xml:space="preserve"> </w:t>
      </w:r>
      <w:r w:rsidR="00630FA8" w:rsidRPr="00630FA8">
        <w:rPr>
          <w:rFonts w:eastAsia="Times New Roman" w:cs="Times New Roman"/>
          <w:szCs w:val="24"/>
          <w:lang w:val="en-IN"/>
        </w:rPr>
        <w:t xml:space="preserve">where </w:t>
      </w:r>
      <m:oMath>
        <m:sSub>
          <m:sSubPr>
            <m:ctrlPr>
              <w:rPr>
                <w:rFonts w:ascii="Cambria Math" w:eastAsia="Times New Roman" w:hAnsi="Cambria Math" w:cs="Times New Roman"/>
                <w:i/>
                <w:szCs w:val="24"/>
                <w:lang w:val="en-IN"/>
              </w:rPr>
            </m:ctrlPr>
          </m:sSubPr>
          <m:e>
            <m:acc>
              <m:accPr>
                <m:ctrlPr>
                  <w:rPr>
                    <w:rFonts w:ascii="Cambria Math" w:eastAsia="Times New Roman" w:hAnsi="Cambria Math" w:cs="Times New Roman"/>
                    <w:i/>
                    <w:szCs w:val="24"/>
                    <w:lang w:val="en-IN"/>
                  </w:rPr>
                </m:ctrlPr>
              </m:accPr>
              <m:e>
                <m:r>
                  <w:rPr>
                    <w:rFonts w:ascii="Cambria Math" w:eastAsia="Times New Roman" w:hAnsi="Cambria Math" w:cs="Times New Roman"/>
                    <w:szCs w:val="24"/>
                    <w:lang w:val="en-IN"/>
                  </w:rPr>
                  <m:t>y</m:t>
                </m:r>
              </m:e>
            </m:acc>
          </m:e>
          <m:sub>
            <m:r>
              <w:rPr>
                <w:rFonts w:ascii="Cambria Math" w:eastAsia="Times New Roman" w:hAnsi="Cambria Math" w:cs="Times New Roman"/>
                <w:szCs w:val="24"/>
                <w:lang w:val="en-IN"/>
              </w:rPr>
              <m:t>rf</m:t>
            </m:r>
          </m:sub>
        </m:sSub>
      </m:oMath>
      <w:r w:rsidR="002912FD">
        <w:rPr>
          <w:rFonts w:eastAsia="Times New Roman" w:cs="Times New Roman"/>
          <w:szCs w:val="24"/>
          <w:lang w:val="en-IN"/>
        </w:rPr>
        <w:t xml:space="preserve"> </w:t>
      </w:r>
      <w:r w:rsidR="00630FA8" w:rsidRPr="00630FA8">
        <w:rPr>
          <w:rFonts w:eastAsia="Times New Roman" w:cs="Times New Roman"/>
          <w:szCs w:val="24"/>
          <w:lang w:val="en-IN"/>
        </w:rPr>
        <w:t>is the target variable's RF prediction</w:t>
      </w:r>
      <w:r w:rsidR="00A66B7E">
        <w:rPr>
          <w:rFonts w:eastAsia="Times New Roman" w:cs="Times New Roman"/>
          <w:szCs w:val="24"/>
          <w:lang w:val="en-IN"/>
        </w:rPr>
        <w:t xml:space="preserve"> [</w:t>
      </w:r>
      <w:r w:rsidR="00A66B7E" w:rsidRPr="00A66B7E">
        <w:rPr>
          <w:rFonts w:eastAsia="Times New Roman" w:cs="Times New Roman"/>
          <w:color w:val="4F81BD" w:themeColor="accent1"/>
          <w:szCs w:val="24"/>
          <w:lang w:val="en-IN"/>
        </w:rPr>
        <w:t>3</w:t>
      </w:r>
      <w:r w:rsidR="00A66B7E">
        <w:rPr>
          <w:rFonts w:eastAsia="Times New Roman" w:cs="Times New Roman"/>
          <w:szCs w:val="24"/>
          <w:lang w:val="en-IN"/>
        </w:rPr>
        <w:t>]</w:t>
      </w:r>
      <w:r w:rsidR="00357EBC">
        <w:rPr>
          <w:rFonts w:eastAsia="Times New Roman" w:cs="Times New Roman"/>
          <w:szCs w:val="24"/>
          <w:lang w:val="en-IN"/>
        </w:rPr>
        <w:t>.</w:t>
      </w:r>
    </w:p>
    <w:p w14:paraId="23924C78" w14:textId="120F5432" w:rsidR="00B92BC0" w:rsidRPr="00D3043D" w:rsidRDefault="006C40A3" w:rsidP="00D3043D">
      <w:pPr>
        <w:pStyle w:val="Heading2"/>
        <w:spacing w:line="360" w:lineRule="auto"/>
        <w:jc w:val="both"/>
        <w:rPr>
          <w:rFonts w:eastAsia="Times New Roman" w:cs="Times New Roman"/>
          <w:bCs/>
          <w:color w:val="000000" w:themeColor="text1"/>
          <w:sz w:val="28"/>
          <w:szCs w:val="28"/>
        </w:rPr>
      </w:pPr>
      <w:r w:rsidRPr="00D3043D">
        <w:rPr>
          <w:rFonts w:eastAsia="Times New Roman" w:cs="Times New Roman"/>
          <w:bCs/>
          <w:color w:val="000000" w:themeColor="text1"/>
          <w:sz w:val="28"/>
          <w:szCs w:val="28"/>
        </w:rPr>
        <w:t xml:space="preserve">1.3.2 </w:t>
      </w:r>
      <w:r w:rsidR="005C1BD8" w:rsidRPr="00D3043D">
        <w:rPr>
          <w:rFonts w:eastAsia="Times New Roman" w:cs="Times New Roman"/>
          <w:bCs/>
          <w:color w:val="000000" w:themeColor="text1"/>
          <w:sz w:val="28"/>
          <w:szCs w:val="28"/>
        </w:rPr>
        <w:t>Decision Tree</w:t>
      </w:r>
      <w:r w:rsidRPr="00D3043D">
        <w:rPr>
          <w:rFonts w:eastAsia="Times New Roman" w:cs="Times New Roman"/>
          <w:bCs/>
          <w:color w:val="000000" w:themeColor="text1"/>
          <w:sz w:val="28"/>
          <w:szCs w:val="28"/>
        </w:rPr>
        <w:t xml:space="preserve"> Regress</w:t>
      </w:r>
      <w:r w:rsidR="00780D38" w:rsidRPr="00D3043D">
        <w:rPr>
          <w:rFonts w:eastAsia="Times New Roman" w:cs="Times New Roman"/>
          <w:bCs/>
          <w:color w:val="000000" w:themeColor="text1"/>
          <w:sz w:val="28"/>
          <w:szCs w:val="28"/>
        </w:rPr>
        <w:t>or</w:t>
      </w:r>
      <w:r w:rsidRPr="00D3043D">
        <w:rPr>
          <w:rFonts w:eastAsia="Times New Roman" w:cs="Times New Roman"/>
          <w:bCs/>
          <w:color w:val="000000" w:themeColor="text1"/>
          <w:sz w:val="28"/>
          <w:szCs w:val="28"/>
        </w:rPr>
        <w:t xml:space="preserve"> Model</w:t>
      </w:r>
    </w:p>
    <w:p w14:paraId="022D4539" w14:textId="00209B43" w:rsidR="005C1BD8" w:rsidRDefault="00D3043D" w:rsidP="00D3043D">
      <w:pPr>
        <w:tabs>
          <w:tab w:val="left" w:pos="284"/>
        </w:tabs>
        <w:spacing w:line="360" w:lineRule="auto"/>
        <w:jc w:val="both"/>
      </w:pPr>
      <w:r>
        <w:tab/>
      </w:r>
      <w:r w:rsidR="00964F59">
        <w:t xml:space="preserve">Decision Tree </w:t>
      </w:r>
      <w:r w:rsidR="00992C69">
        <w:t>Regressor</w:t>
      </w:r>
      <w:r w:rsidR="00964F59">
        <w:t xml:space="preserve"> works by partitioning the feature space into regions and fitting a simple model (typically a constant value) within each region. The decision tree starts with the entire dataset as the root node. It then looks for the feature and the split point that best separates the data into different groups. Once the splitting stops, the final regions of the feature space are called leaf nodes. Each leaf node contains the predicted value for the target variable.</w:t>
      </w:r>
      <w:r w:rsidR="00803D8B">
        <w:t xml:space="preserve"> </w:t>
      </w:r>
      <w:r w:rsidR="00964F59">
        <w:t>To make a prediction for a new data point, it traverses down the tree based on the feature values of the data point until it reaches a leaf node. The predicted value for the target variable is then the value associated with that leaf node</w:t>
      </w:r>
      <w:r w:rsidR="00A66B7E">
        <w:t xml:space="preserve"> [</w:t>
      </w:r>
      <w:r w:rsidR="00A66B7E" w:rsidRPr="00A66B7E">
        <w:rPr>
          <w:color w:val="4F81BD" w:themeColor="accent1"/>
        </w:rPr>
        <w:t>4</w:t>
      </w:r>
      <w:r w:rsidR="00A66B7E">
        <w:t>]</w:t>
      </w:r>
      <w:r w:rsidR="00357EBC">
        <w:t>.</w:t>
      </w:r>
    </w:p>
    <w:p w14:paraId="356E3E3D" w14:textId="22A07974" w:rsidR="00FC6950" w:rsidRPr="00D3043D" w:rsidRDefault="005C1BD8" w:rsidP="00D3043D">
      <w:pPr>
        <w:pStyle w:val="Heading2"/>
        <w:spacing w:line="360" w:lineRule="auto"/>
        <w:jc w:val="both"/>
        <w:rPr>
          <w:rFonts w:eastAsia="Times New Roman" w:cs="Times New Roman"/>
          <w:bCs/>
          <w:color w:val="000000" w:themeColor="text1"/>
          <w:sz w:val="28"/>
          <w:szCs w:val="28"/>
        </w:rPr>
      </w:pPr>
      <w:r w:rsidRPr="00D3043D">
        <w:rPr>
          <w:rFonts w:eastAsia="Times New Roman" w:cs="Times New Roman"/>
          <w:bCs/>
          <w:color w:val="000000" w:themeColor="text1"/>
          <w:sz w:val="28"/>
          <w:szCs w:val="28"/>
        </w:rPr>
        <w:t>1.3.</w:t>
      </w:r>
      <w:r w:rsidR="001A626D" w:rsidRPr="00D3043D">
        <w:rPr>
          <w:rFonts w:eastAsia="Times New Roman" w:cs="Times New Roman"/>
          <w:bCs/>
          <w:color w:val="000000" w:themeColor="text1"/>
          <w:sz w:val="28"/>
          <w:szCs w:val="28"/>
        </w:rPr>
        <w:t>3</w:t>
      </w:r>
      <w:r w:rsidRPr="00D3043D">
        <w:rPr>
          <w:rFonts w:eastAsia="Times New Roman" w:cs="Times New Roman"/>
          <w:bCs/>
          <w:color w:val="000000" w:themeColor="text1"/>
          <w:sz w:val="28"/>
          <w:szCs w:val="28"/>
        </w:rPr>
        <w:t xml:space="preserve"> </w:t>
      </w:r>
      <w:r w:rsidR="00FC6950" w:rsidRPr="00D3043D">
        <w:rPr>
          <w:rFonts w:eastAsia="Times New Roman" w:cs="Times New Roman"/>
          <w:bCs/>
          <w:color w:val="000000" w:themeColor="text1"/>
          <w:sz w:val="28"/>
          <w:szCs w:val="28"/>
        </w:rPr>
        <w:t xml:space="preserve">Gradient Boosting </w:t>
      </w:r>
      <w:r w:rsidR="00996033" w:rsidRPr="00D3043D">
        <w:rPr>
          <w:rFonts w:eastAsia="Times New Roman" w:cs="Times New Roman"/>
          <w:bCs/>
          <w:color w:val="000000" w:themeColor="text1"/>
          <w:sz w:val="28"/>
          <w:szCs w:val="28"/>
        </w:rPr>
        <w:t>Regress</w:t>
      </w:r>
      <w:r w:rsidR="00964FB6" w:rsidRPr="00D3043D">
        <w:rPr>
          <w:rFonts w:eastAsia="Times New Roman" w:cs="Times New Roman"/>
          <w:bCs/>
          <w:color w:val="000000" w:themeColor="text1"/>
          <w:sz w:val="28"/>
          <w:szCs w:val="28"/>
        </w:rPr>
        <w:t>or Model</w:t>
      </w:r>
    </w:p>
    <w:p w14:paraId="783E1381" w14:textId="17736C6B" w:rsidR="00C365B9" w:rsidRDefault="00D3043D" w:rsidP="00D3043D">
      <w:pPr>
        <w:shd w:val="clear" w:color="auto" w:fill="FFFFFF"/>
        <w:tabs>
          <w:tab w:val="left" w:pos="284"/>
        </w:tabs>
        <w:spacing w:after="360" w:line="360" w:lineRule="auto"/>
        <w:jc w:val="both"/>
      </w:pPr>
      <w:r>
        <w:tab/>
      </w:r>
      <w:r w:rsidR="00C365B9">
        <w:t xml:space="preserve">GBR is </w:t>
      </w:r>
      <w:r w:rsidR="00B94838">
        <w:t>made up of</w:t>
      </w:r>
      <w:r w:rsidR="00C365B9">
        <w:t xml:space="preserve"> three elements</w:t>
      </w:r>
      <w:r w:rsidR="00356F12">
        <w:t>:</w:t>
      </w:r>
      <w:r w:rsidR="00C365B9">
        <w:t xml:space="preserve"> a loss function (which needs to be optimized), a weak learner (used for making predictions) and an additive model (</w:t>
      </w:r>
      <w:r w:rsidR="00D310EF">
        <w:t>which</w:t>
      </w:r>
      <w:r w:rsidR="00C365B9">
        <w:t xml:space="preserve"> add</w:t>
      </w:r>
      <w:r w:rsidR="00D310EF">
        <w:t>s</w:t>
      </w:r>
      <w:r w:rsidR="00C365B9">
        <w:t xml:space="preserve"> weak learners to minimize the loss function). </w:t>
      </w:r>
      <w:r w:rsidR="00D51BAC" w:rsidRPr="00D51BAC">
        <w:t>The main</w:t>
      </w:r>
      <w:r w:rsidR="00C365B9">
        <w:t xml:space="preserve"> idea behind this </w:t>
      </w:r>
      <w:r w:rsidR="00D51BAC" w:rsidRPr="00D51BAC">
        <w:t>technique</w:t>
      </w:r>
      <w:r w:rsidR="00C365B9">
        <w:t xml:space="preserve"> is to </w:t>
      </w:r>
      <w:r w:rsidR="00D51BAC" w:rsidRPr="00D51BAC">
        <w:t xml:space="preserve">build </w:t>
      </w:r>
      <w:r w:rsidR="00C365B9">
        <w:t xml:space="preserve">new base-learners </w:t>
      </w:r>
      <w:r w:rsidR="00D51BAC" w:rsidRPr="00D51BAC">
        <w:t>that have the highest possible correlation</w:t>
      </w:r>
      <w:r w:rsidR="00C365B9">
        <w:t xml:space="preserve"> with the negative gradient of the loss function, associated with the whole ensemble. The</w:t>
      </w:r>
      <w:r w:rsidR="00DE395A">
        <w:t xml:space="preserve"> following is the</w:t>
      </w:r>
      <w:r w:rsidR="00C365B9">
        <w:t xml:space="preserve"> detailed mathematical formulation of GBR</w:t>
      </w:r>
      <w:r w:rsidR="00DE395A">
        <w:t>.</w:t>
      </w:r>
      <w:r w:rsidR="00C365B9">
        <w:t xml:space="preserve"> </w:t>
      </w:r>
      <w:r w:rsidR="003B3AE6">
        <w:t>For</w:t>
      </w:r>
      <w:r w:rsidR="00C365B9">
        <w:t xml:space="preserve"> an additive model of the form [</w:t>
      </w:r>
      <w:r w:rsidR="00A66B7E" w:rsidRPr="00A66B7E">
        <w:rPr>
          <w:color w:val="4F81BD" w:themeColor="accent1"/>
        </w:rPr>
        <w:t>4</w:t>
      </w:r>
      <w:r w:rsidR="00C365B9">
        <w:t>]:</w:t>
      </w:r>
    </w:p>
    <w:p w14:paraId="4A69DDF7" w14:textId="77777777" w:rsidR="007B3849" w:rsidRDefault="00036E14" w:rsidP="007B3849">
      <w:pPr>
        <w:keepNext/>
        <w:shd w:val="clear" w:color="auto" w:fill="FFFFFF"/>
        <w:spacing w:after="360" w:line="360" w:lineRule="auto"/>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γ</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e>
          </m:nary>
        </m:oMath>
      </m:oMathPara>
    </w:p>
    <w:p w14:paraId="05E09175" w14:textId="0D435EA0" w:rsidR="00A25351" w:rsidRPr="0060047B" w:rsidRDefault="007B3849" w:rsidP="007B3849">
      <w:pPr>
        <w:pStyle w:val="Caption"/>
        <w:jc w:val="right"/>
        <w:rPr>
          <w:i w:val="0"/>
          <w:iCs w:val="0"/>
          <w:color w:val="auto"/>
          <w:sz w:val="24"/>
          <w:szCs w:val="24"/>
        </w:rPr>
      </w:pPr>
      <w:r w:rsidRPr="0060047B">
        <w:rPr>
          <w:i w:val="0"/>
          <w:iCs w:val="0"/>
          <w:color w:val="auto"/>
          <w:sz w:val="24"/>
          <w:szCs w:val="24"/>
        </w:rPr>
        <w:t xml:space="preserve">( </w:t>
      </w:r>
      <w:r w:rsidRPr="0060047B">
        <w:rPr>
          <w:i w:val="0"/>
          <w:iCs w:val="0"/>
          <w:color w:val="auto"/>
          <w:sz w:val="24"/>
          <w:szCs w:val="24"/>
        </w:rPr>
        <w:fldChar w:fldCharType="begin"/>
      </w:r>
      <w:r w:rsidRPr="0060047B">
        <w:rPr>
          <w:i w:val="0"/>
          <w:iCs w:val="0"/>
          <w:color w:val="auto"/>
          <w:sz w:val="24"/>
          <w:szCs w:val="24"/>
        </w:rPr>
        <w:instrText xml:space="preserve"> SEQ ( \* ARABIC </w:instrText>
      </w:r>
      <w:r w:rsidRPr="0060047B">
        <w:rPr>
          <w:i w:val="0"/>
          <w:iCs w:val="0"/>
          <w:color w:val="auto"/>
          <w:sz w:val="24"/>
          <w:szCs w:val="24"/>
        </w:rPr>
        <w:fldChar w:fldCharType="separate"/>
      </w:r>
      <w:r w:rsidR="000C26DD">
        <w:rPr>
          <w:i w:val="0"/>
          <w:iCs w:val="0"/>
          <w:noProof/>
          <w:color w:val="auto"/>
          <w:sz w:val="24"/>
          <w:szCs w:val="24"/>
        </w:rPr>
        <w:t>1</w:t>
      </w:r>
      <w:r w:rsidRPr="0060047B">
        <w:rPr>
          <w:i w:val="0"/>
          <w:iCs w:val="0"/>
          <w:color w:val="auto"/>
          <w:sz w:val="24"/>
          <w:szCs w:val="24"/>
        </w:rPr>
        <w:fldChar w:fldCharType="end"/>
      </w:r>
      <w:r w:rsidRPr="0060047B">
        <w:rPr>
          <w:i w:val="0"/>
          <w:iCs w:val="0"/>
          <w:color w:val="auto"/>
          <w:sz w:val="24"/>
          <w:szCs w:val="24"/>
        </w:rPr>
        <w:t xml:space="preserve"> )</w:t>
      </w:r>
    </w:p>
    <w:p w14:paraId="6CA9D66D" w14:textId="77777777" w:rsidR="0019564B" w:rsidRDefault="00C365B9" w:rsidP="00C365B9">
      <w:pPr>
        <w:shd w:val="clear" w:color="auto" w:fill="FFFFFF"/>
        <w:spacing w:after="360" w:line="360" w:lineRule="auto"/>
        <w:jc w:val="both"/>
      </w:pPr>
      <w:r>
        <w:lastRenderedPageBreak/>
        <w:t xml:space="preserve">where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are the basis functions, usually called weak learners in the context of boosting. GBR uses decision trees</w:t>
      </w:r>
      <w:r w:rsidR="006F7AF2">
        <w:t xml:space="preserve"> of</w:t>
      </w:r>
      <w:r>
        <w:t xml:space="preserve"> fixed size as weak learners. </w:t>
      </w:r>
      <w:r w:rsidR="00787C13">
        <w:t>It</w:t>
      </w:r>
      <w:r w:rsidR="00787C13" w:rsidRPr="00787C13">
        <w:t xml:space="preserve"> constructs the additive model in a stage-by-stage forward manner similar to </w:t>
      </w:r>
      <w:r w:rsidR="00787C13">
        <w:t>other</w:t>
      </w:r>
      <w:r w:rsidR="00787C13" w:rsidRPr="00787C13">
        <w:t xml:space="preserve"> boosting methods</w:t>
      </w:r>
      <w:r w:rsidR="00787C13">
        <w:t>.</w:t>
      </w:r>
    </w:p>
    <w:p w14:paraId="4B9E87AB" w14:textId="77777777" w:rsidR="0060047B" w:rsidRDefault="007B2459" w:rsidP="0060047B">
      <w:pPr>
        <w:keepNext/>
        <w:shd w:val="clear" w:color="auto" w:fill="FFFFFF"/>
        <w:spacing w:after="360" w:line="360" w:lineRule="auto"/>
        <w:jc w:val="both"/>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rPr>
                <m:t>-</m:t>
              </m:r>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oMath>
      </m:oMathPara>
    </w:p>
    <w:p w14:paraId="42D36FC7" w14:textId="14058E50" w:rsidR="0019564B" w:rsidRPr="0060047B" w:rsidRDefault="0060047B" w:rsidP="0060047B">
      <w:pPr>
        <w:pStyle w:val="Caption"/>
        <w:jc w:val="right"/>
        <w:rPr>
          <w:i w:val="0"/>
          <w:iCs w:val="0"/>
          <w:color w:val="auto"/>
          <w:sz w:val="24"/>
          <w:szCs w:val="24"/>
        </w:rPr>
      </w:pPr>
      <w:r w:rsidRPr="0060047B">
        <w:rPr>
          <w:i w:val="0"/>
          <w:iCs w:val="0"/>
          <w:color w:val="auto"/>
          <w:sz w:val="24"/>
          <w:szCs w:val="24"/>
        </w:rPr>
        <w:t xml:space="preserve">( </w:t>
      </w:r>
      <w:r w:rsidRPr="0060047B">
        <w:rPr>
          <w:i w:val="0"/>
          <w:iCs w:val="0"/>
          <w:color w:val="auto"/>
          <w:sz w:val="24"/>
          <w:szCs w:val="24"/>
        </w:rPr>
        <w:fldChar w:fldCharType="begin"/>
      </w:r>
      <w:r w:rsidRPr="0060047B">
        <w:rPr>
          <w:i w:val="0"/>
          <w:iCs w:val="0"/>
          <w:color w:val="auto"/>
          <w:sz w:val="24"/>
          <w:szCs w:val="24"/>
        </w:rPr>
        <w:instrText xml:space="preserve"> SEQ ( \* ARABIC </w:instrText>
      </w:r>
      <w:r w:rsidRPr="0060047B">
        <w:rPr>
          <w:i w:val="0"/>
          <w:iCs w:val="0"/>
          <w:color w:val="auto"/>
          <w:sz w:val="24"/>
          <w:szCs w:val="24"/>
        </w:rPr>
        <w:fldChar w:fldCharType="separate"/>
      </w:r>
      <w:r w:rsidR="000C26DD">
        <w:rPr>
          <w:i w:val="0"/>
          <w:iCs w:val="0"/>
          <w:noProof/>
          <w:color w:val="auto"/>
          <w:sz w:val="24"/>
          <w:szCs w:val="24"/>
        </w:rPr>
        <w:t>2</w:t>
      </w:r>
      <w:r w:rsidRPr="0060047B">
        <w:rPr>
          <w:i w:val="0"/>
          <w:iCs w:val="0"/>
          <w:color w:val="auto"/>
          <w:sz w:val="24"/>
          <w:szCs w:val="24"/>
        </w:rPr>
        <w:fldChar w:fldCharType="end"/>
      </w:r>
      <w:r w:rsidRPr="0060047B">
        <w:rPr>
          <w:i w:val="0"/>
          <w:iCs w:val="0"/>
          <w:color w:val="auto"/>
          <w:sz w:val="24"/>
          <w:szCs w:val="24"/>
        </w:rPr>
        <w:t xml:space="preserve"> )</w:t>
      </w:r>
    </w:p>
    <w:p w14:paraId="3B49C9D1" w14:textId="7B62247B" w:rsidR="005C1BD8" w:rsidRPr="00D3043D" w:rsidRDefault="005C1BD8" w:rsidP="00D3043D">
      <w:pPr>
        <w:pStyle w:val="Heading2"/>
        <w:spacing w:line="360" w:lineRule="auto"/>
        <w:jc w:val="both"/>
        <w:rPr>
          <w:rFonts w:eastAsia="Times New Roman" w:cs="Times New Roman"/>
          <w:bCs/>
          <w:color w:val="000000" w:themeColor="text1"/>
          <w:sz w:val="28"/>
          <w:szCs w:val="28"/>
        </w:rPr>
      </w:pPr>
      <w:r w:rsidRPr="00D3043D">
        <w:rPr>
          <w:rFonts w:eastAsia="Times New Roman" w:cs="Times New Roman"/>
          <w:bCs/>
          <w:color w:val="000000" w:themeColor="text1"/>
          <w:sz w:val="28"/>
          <w:szCs w:val="28"/>
        </w:rPr>
        <w:t>1.3.</w:t>
      </w:r>
      <w:r w:rsidR="00B92E1B" w:rsidRPr="00D3043D">
        <w:rPr>
          <w:rFonts w:eastAsia="Times New Roman" w:cs="Times New Roman"/>
          <w:bCs/>
          <w:color w:val="000000" w:themeColor="text1"/>
          <w:sz w:val="28"/>
          <w:szCs w:val="28"/>
        </w:rPr>
        <w:t>4</w:t>
      </w:r>
      <w:r w:rsidRPr="00D3043D">
        <w:rPr>
          <w:rFonts w:eastAsia="Times New Roman" w:cs="Times New Roman"/>
          <w:bCs/>
          <w:color w:val="000000" w:themeColor="text1"/>
          <w:sz w:val="28"/>
          <w:szCs w:val="28"/>
        </w:rPr>
        <w:t xml:space="preserve"> </w:t>
      </w:r>
      <w:proofErr w:type="spellStart"/>
      <w:r w:rsidR="001A626D" w:rsidRPr="00D3043D">
        <w:rPr>
          <w:rFonts w:eastAsia="Times New Roman" w:cs="Times New Roman"/>
          <w:bCs/>
          <w:color w:val="000000" w:themeColor="text1"/>
          <w:sz w:val="28"/>
          <w:szCs w:val="28"/>
        </w:rPr>
        <w:t>XGBoost</w:t>
      </w:r>
      <w:proofErr w:type="spellEnd"/>
    </w:p>
    <w:p w14:paraId="6201A5CE" w14:textId="0D1A44A6" w:rsidR="00B834E1" w:rsidRDefault="00D3043D" w:rsidP="00D3043D">
      <w:pPr>
        <w:tabs>
          <w:tab w:val="left" w:pos="284"/>
        </w:tabs>
        <w:spacing w:line="360" w:lineRule="auto"/>
        <w:jc w:val="both"/>
        <w:rPr>
          <w:rFonts w:eastAsia="Times New Roman" w:cs="Times New Roman"/>
          <w:szCs w:val="24"/>
          <w:lang w:val="en-IN"/>
        </w:rPr>
      </w:pPr>
      <w:r>
        <w:tab/>
      </w:r>
      <w:r w:rsidR="00DC7CDA" w:rsidRPr="00DC7CDA">
        <w:t xml:space="preserve">Chen et al. proposed the </w:t>
      </w:r>
      <w:proofErr w:type="spellStart"/>
      <w:r w:rsidR="00DC7CDA" w:rsidRPr="00DC7CDA">
        <w:t>XGBoost</w:t>
      </w:r>
      <w:proofErr w:type="spellEnd"/>
      <w:r w:rsidR="00DC7CDA" w:rsidRPr="00DC7CDA">
        <w:t xml:space="preserve"> (</w:t>
      </w:r>
      <w:proofErr w:type="spellStart"/>
      <w:r w:rsidR="00DC7CDA">
        <w:t>e</w:t>
      </w:r>
      <w:r w:rsidR="00DC7CDA" w:rsidRPr="00DC7CDA">
        <w:t>Xtreme</w:t>
      </w:r>
      <w:proofErr w:type="spellEnd"/>
      <w:r w:rsidR="00DC7CDA" w:rsidRPr="00DC7CDA">
        <w:t xml:space="preserve"> </w:t>
      </w:r>
      <w:r w:rsidR="00DC7CDA">
        <w:t>G</w:t>
      </w:r>
      <w:r w:rsidR="00DC7CDA" w:rsidRPr="00DC7CDA">
        <w:t>radient boosting) algorithm</w:t>
      </w:r>
      <w:r w:rsidR="00DC7CDA">
        <w:t>,</w:t>
      </w:r>
      <w:r w:rsidR="00DC7CDA" w:rsidRPr="00DC7CDA">
        <w:t xml:space="preserve"> a tree-model-based boosting algorith</w:t>
      </w:r>
      <w:r w:rsidR="00DC7CDA">
        <w:t>m</w:t>
      </w:r>
      <w:r w:rsidR="001D29D2">
        <w:t xml:space="preserve">. </w:t>
      </w:r>
      <w:proofErr w:type="spellStart"/>
      <w:r w:rsidR="00B644CC" w:rsidRPr="00B644CC">
        <w:t>XGBoost</w:t>
      </w:r>
      <w:proofErr w:type="spellEnd"/>
      <w:r w:rsidR="00B644CC" w:rsidRPr="00B644CC">
        <w:t xml:space="preserve"> </w:t>
      </w:r>
      <w:r w:rsidR="0052261F">
        <w:t xml:space="preserve">functions by </w:t>
      </w:r>
      <w:r w:rsidR="00B644CC" w:rsidRPr="00B644CC">
        <w:t>add</w:t>
      </w:r>
      <w:r w:rsidR="0052261F">
        <w:t>ing</w:t>
      </w:r>
      <w:r w:rsidR="00B644CC" w:rsidRPr="00B644CC">
        <w:t xml:space="preserve"> a new tree in </w:t>
      </w:r>
      <w:r w:rsidR="00B644CC">
        <w:t>every</w:t>
      </w:r>
      <w:r w:rsidR="00B644CC" w:rsidRPr="00B644CC">
        <w:t xml:space="preserve"> iteration to minimize the residuals from the previous prediction</w:t>
      </w:r>
      <w:r w:rsidR="00E01E6B">
        <w:t>.</w:t>
      </w:r>
      <w:r w:rsidR="0052261F">
        <w:t xml:space="preserve"> </w:t>
      </w:r>
      <w:r w:rsidR="00FA18B8">
        <w:t>Thus</w:t>
      </w:r>
      <w:r w:rsidR="0007403B">
        <w:t>,</w:t>
      </w:r>
      <w:r w:rsidR="00FA18B8">
        <w:t xml:space="preserve"> t</w:t>
      </w:r>
      <w:r w:rsidR="00FA18B8" w:rsidRPr="00FA18B8">
        <w:t xml:space="preserve">his gradient-based optimization method produces better accuracy than using individual decision trees or random forests. </w:t>
      </w:r>
      <w:r w:rsidR="00FC6950" w:rsidRPr="00FC6950">
        <w:t xml:space="preserve">Additionally, regularization terms are incorporated into </w:t>
      </w:r>
      <w:proofErr w:type="spellStart"/>
      <w:r w:rsidR="00FC6950" w:rsidRPr="00FC6950">
        <w:t>XGBoost's</w:t>
      </w:r>
      <w:proofErr w:type="spellEnd"/>
      <w:r w:rsidR="00FC6950" w:rsidRPr="00FC6950">
        <w:t xml:space="preserve"> loss function to help manage model complexity and avoid overfitting. It improves training efficiency through effective split-finding algorithms and feature-level parallel processing.</w:t>
      </w:r>
      <w:r w:rsidR="00FC6950">
        <w:t xml:space="preserve"> </w:t>
      </w:r>
      <w:r w:rsidR="001D29D2">
        <w:t>It</w:t>
      </w:r>
      <w:r w:rsidR="001D29D2" w:rsidRPr="001D29D2">
        <w:t xml:space="preserve"> is </w:t>
      </w:r>
      <w:proofErr w:type="gramStart"/>
      <w:r w:rsidR="001D29D2" w:rsidRPr="001D29D2">
        <w:t>actually an</w:t>
      </w:r>
      <w:proofErr w:type="gramEnd"/>
      <w:r w:rsidR="001D29D2" w:rsidRPr="001D29D2">
        <w:t xml:space="preserve"> </w:t>
      </w:r>
      <w:r w:rsidR="00CC3DA3">
        <w:t>enhanced version of</w:t>
      </w:r>
      <w:r w:rsidR="001D29D2" w:rsidRPr="001D29D2">
        <w:t xml:space="preserve"> GBDT algorithm, which consists of </w:t>
      </w:r>
      <w:r w:rsidR="00CC3DA3">
        <w:t>numerous</w:t>
      </w:r>
      <w:r w:rsidR="001D29D2" w:rsidRPr="001D29D2">
        <w:t xml:space="preserve"> decision trees.</w:t>
      </w:r>
      <w:r w:rsidR="00B644CC" w:rsidRPr="00B644CC">
        <w:t xml:space="preserve"> </w:t>
      </w:r>
      <w:r w:rsidR="0052261F" w:rsidRPr="0052261F">
        <w:t xml:space="preserve"> But there are some ways in which the </w:t>
      </w:r>
      <w:proofErr w:type="spellStart"/>
      <w:r w:rsidR="0052261F" w:rsidRPr="0052261F">
        <w:t>XGBoost</w:t>
      </w:r>
      <w:proofErr w:type="spellEnd"/>
      <w:r w:rsidR="0052261F" w:rsidRPr="0052261F">
        <w:t xml:space="preserve"> algorithm is different from the GBDT algorithm. The primary distinction is the use of second-order derivatives in conjunction with the expansion of </w:t>
      </w:r>
      <w:r w:rsidR="004C22CD">
        <w:t xml:space="preserve">the </w:t>
      </w:r>
      <w:r w:rsidR="0052261F" w:rsidRPr="0052261F">
        <w:t>loss function into the Taylor second-order series, which results in a more efficient model solution than the GBDT algorithm. Finding the ideal parameters is a crucial step in the model training process</w:t>
      </w:r>
      <w:r w:rsidR="00A66B7E">
        <w:t xml:space="preserve"> [</w:t>
      </w:r>
      <w:r w:rsidR="00A66B7E" w:rsidRPr="00A66B7E">
        <w:rPr>
          <w:color w:val="4F81BD" w:themeColor="accent1"/>
        </w:rPr>
        <w:t>4</w:t>
      </w:r>
      <w:r w:rsidR="00A66B7E">
        <w:t>]</w:t>
      </w:r>
      <w:r>
        <w:t>.</w:t>
      </w:r>
    </w:p>
    <w:p w14:paraId="0D0979E4" w14:textId="76233DF3" w:rsidR="00C2629E" w:rsidRPr="00D3043D" w:rsidRDefault="00C2629E" w:rsidP="00D3043D">
      <w:pPr>
        <w:pStyle w:val="Heading2"/>
        <w:spacing w:line="360" w:lineRule="auto"/>
        <w:jc w:val="both"/>
        <w:rPr>
          <w:rFonts w:eastAsia="Times New Roman" w:cs="Times New Roman"/>
          <w:bCs/>
          <w:color w:val="000000" w:themeColor="text1"/>
          <w:sz w:val="28"/>
          <w:szCs w:val="28"/>
        </w:rPr>
      </w:pPr>
      <w:r w:rsidRPr="00D3043D">
        <w:rPr>
          <w:rFonts w:eastAsia="Times New Roman" w:cs="Times New Roman"/>
          <w:bCs/>
          <w:color w:val="000000" w:themeColor="text1"/>
          <w:sz w:val="28"/>
          <w:szCs w:val="28"/>
        </w:rPr>
        <w:t>1.3.</w:t>
      </w:r>
      <w:r w:rsidR="00D9651E" w:rsidRPr="00D3043D">
        <w:rPr>
          <w:rFonts w:eastAsia="Times New Roman" w:cs="Times New Roman"/>
          <w:bCs/>
          <w:color w:val="000000" w:themeColor="text1"/>
          <w:sz w:val="28"/>
          <w:szCs w:val="28"/>
        </w:rPr>
        <w:t>5</w:t>
      </w:r>
      <w:r w:rsidRPr="00D3043D">
        <w:rPr>
          <w:rFonts w:eastAsia="Times New Roman" w:cs="Times New Roman"/>
          <w:bCs/>
          <w:color w:val="000000" w:themeColor="text1"/>
          <w:sz w:val="28"/>
          <w:szCs w:val="28"/>
        </w:rPr>
        <w:t xml:space="preserve"> </w:t>
      </w:r>
      <w:r w:rsidR="00D23B70" w:rsidRPr="00D3043D">
        <w:rPr>
          <w:rFonts w:eastAsia="Times New Roman" w:cs="Times New Roman"/>
          <w:bCs/>
          <w:color w:val="000000" w:themeColor="text1"/>
          <w:sz w:val="28"/>
          <w:szCs w:val="28"/>
        </w:rPr>
        <w:t>K-Nearest Neighbour</w:t>
      </w:r>
      <w:r w:rsidRPr="00D3043D">
        <w:rPr>
          <w:rFonts w:eastAsia="Times New Roman" w:cs="Times New Roman"/>
          <w:bCs/>
          <w:color w:val="000000" w:themeColor="text1"/>
          <w:sz w:val="28"/>
          <w:szCs w:val="28"/>
        </w:rPr>
        <w:t xml:space="preserve"> Model</w:t>
      </w:r>
    </w:p>
    <w:p w14:paraId="3B9B304E" w14:textId="7A5D662A" w:rsidR="00323DF9" w:rsidRPr="00323DF9" w:rsidRDefault="00D3043D" w:rsidP="00D3043D">
      <w:pPr>
        <w:tabs>
          <w:tab w:val="left" w:pos="284"/>
        </w:tabs>
        <w:spacing w:line="360" w:lineRule="auto"/>
        <w:rPr>
          <w:rFonts w:eastAsia="Times New Roman" w:cs="Times New Roman"/>
          <w:szCs w:val="24"/>
          <w:lang w:val="en-IN"/>
        </w:rPr>
      </w:pPr>
      <w:r>
        <w:rPr>
          <w:rFonts w:eastAsia="Times New Roman" w:cs="Times New Roman"/>
          <w:szCs w:val="24"/>
          <w:lang w:val="en-IN"/>
        </w:rPr>
        <w:tab/>
      </w:r>
      <w:r w:rsidR="00D23B70">
        <w:rPr>
          <w:rFonts w:eastAsia="Times New Roman" w:cs="Times New Roman"/>
          <w:szCs w:val="24"/>
          <w:lang w:val="en-IN"/>
        </w:rPr>
        <w:t xml:space="preserve">KNN is a </w:t>
      </w:r>
      <w:r w:rsidR="00323DF9" w:rsidRPr="00323DF9">
        <w:rPr>
          <w:rFonts w:eastAsia="Times New Roman" w:cs="Times New Roman"/>
          <w:szCs w:val="24"/>
          <w:lang w:val="en-IN"/>
        </w:rPr>
        <w:t xml:space="preserve">non-parametric </w:t>
      </w:r>
      <w:r w:rsidR="00D23B70">
        <w:rPr>
          <w:rFonts w:eastAsia="Times New Roman" w:cs="Times New Roman"/>
          <w:szCs w:val="24"/>
          <w:lang w:val="en-IN"/>
        </w:rPr>
        <w:t>algorithm which</w:t>
      </w:r>
      <w:r w:rsidR="00323DF9" w:rsidRPr="00323DF9">
        <w:rPr>
          <w:rFonts w:eastAsia="Times New Roman" w:cs="Times New Roman"/>
          <w:szCs w:val="24"/>
          <w:lang w:val="en-IN"/>
        </w:rPr>
        <w:t xml:space="preserve"> performs well with non-linear data and can handle complex decision boundaries. It is necessary to specify the hyperparameter K, which is the number of </w:t>
      </w:r>
      <w:r w:rsidR="00474643" w:rsidRPr="00323DF9">
        <w:rPr>
          <w:rFonts w:eastAsia="Times New Roman" w:cs="Times New Roman"/>
          <w:szCs w:val="24"/>
          <w:lang w:val="en-IN"/>
        </w:rPr>
        <w:t>neighbours</w:t>
      </w:r>
      <w:r w:rsidR="00323DF9" w:rsidRPr="00323DF9">
        <w:rPr>
          <w:rFonts w:eastAsia="Times New Roman" w:cs="Times New Roman"/>
          <w:szCs w:val="24"/>
          <w:lang w:val="en-IN"/>
        </w:rPr>
        <w:t xml:space="preserve">. In general, smoother predictions are produced by bigger values of K, whereas more complicated and potentially overfitting predictions are produced by smaller values of K. </w:t>
      </w:r>
    </w:p>
    <w:p w14:paraId="4358E7B5" w14:textId="1B50C03F" w:rsidR="00C2629E" w:rsidRPr="00F92EAC" w:rsidRDefault="00D3043D" w:rsidP="00D3043D">
      <w:pPr>
        <w:tabs>
          <w:tab w:val="left" w:pos="284"/>
        </w:tabs>
        <w:spacing w:line="360" w:lineRule="auto"/>
        <w:rPr>
          <w:rFonts w:eastAsia="Times New Roman" w:cs="Times New Roman"/>
          <w:szCs w:val="24"/>
          <w:lang w:val="en-IN"/>
        </w:rPr>
      </w:pPr>
      <w:r>
        <w:rPr>
          <w:rFonts w:eastAsia="Times New Roman" w:cs="Times New Roman"/>
          <w:szCs w:val="24"/>
          <w:lang w:val="en-IN"/>
        </w:rPr>
        <w:tab/>
      </w:r>
      <w:r w:rsidR="003D3E8B">
        <w:rPr>
          <w:rFonts w:eastAsia="Times New Roman" w:cs="Times New Roman"/>
          <w:szCs w:val="24"/>
          <w:lang w:val="en-IN"/>
        </w:rPr>
        <w:t>T</w:t>
      </w:r>
      <w:r w:rsidR="003D3E8B" w:rsidRPr="003D3E8B">
        <w:rPr>
          <w:rFonts w:eastAsia="Times New Roman" w:cs="Times New Roman"/>
          <w:szCs w:val="24"/>
          <w:lang w:val="en-IN"/>
        </w:rPr>
        <w:t>he distance between the feature vectors of each data point in the training set and the feature vector of the new data point x</w:t>
      </w:r>
      <w:r w:rsidR="003D3E8B">
        <w:rPr>
          <w:rFonts w:eastAsia="Times New Roman" w:cs="Times New Roman"/>
          <w:szCs w:val="24"/>
          <w:lang w:val="en-IN"/>
        </w:rPr>
        <w:t xml:space="preserve"> is determined</w:t>
      </w:r>
      <w:r w:rsidR="003D3E8B" w:rsidRPr="003D3E8B">
        <w:rPr>
          <w:rFonts w:eastAsia="Times New Roman" w:cs="Times New Roman"/>
          <w:szCs w:val="24"/>
          <w:lang w:val="en-IN"/>
        </w:rPr>
        <w:t>. Any distance metric may be utilized, including Manhattan distance and Euclidean distance.</w:t>
      </w:r>
      <w:r w:rsidR="00415D34" w:rsidRPr="00415D34">
        <w:t xml:space="preserve"> </w:t>
      </w:r>
      <w:r w:rsidR="00415D34" w:rsidRPr="00415D34">
        <w:rPr>
          <w:rFonts w:eastAsia="Times New Roman" w:cs="Times New Roman"/>
          <w:szCs w:val="24"/>
          <w:lang w:val="en-IN"/>
        </w:rPr>
        <w:t>Based on the calculated distances, the K training data points that are closest to the new data point x</w:t>
      </w:r>
      <w:r w:rsidR="00415D34">
        <w:rPr>
          <w:rFonts w:eastAsia="Times New Roman" w:cs="Times New Roman"/>
          <w:szCs w:val="24"/>
          <w:lang w:val="en-IN"/>
        </w:rPr>
        <w:t xml:space="preserve"> are chosen</w:t>
      </w:r>
      <w:r w:rsidR="00415D34" w:rsidRPr="00415D34">
        <w:rPr>
          <w:rFonts w:eastAsia="Times New Roman" w:cs="Times New Roman"/>
          <w:szCs w:val="24"/>
          <w:lang w:val="en-IN"/>
        </w:rPr>
        <w:t>.</w:t>
      </w:r>
      <w:r w:rsidR="00415D34">
        <w:rPr>
          <w:rFonts w:eastAsia="Times New Roman" w:cs="Times New Roman"/>
          <w:szCs w:val="24"/>
          <w:lang w:val="en-IN"/>
        </w:rPr>
        <w:t xml:space="preserve"> </w:t>
      </w:r>
      <w:r w:rsidR="000362F3">
        <w:rPr>
          <w:rFonts w:eastAsia="Times New Roman" w:cs="Times New Roman"/>
          <w:szCs w:val="24"/>
          <w:lang w:val="en-IN"/>
        </w:rPr>
        <w:t>T</w:t>
      </w:r>
      <w:r w:rsidR="000362F3" w:rsidRPr="000362F3">
        <w:rPr>
          <w:rFonts w:eastAsia="Times New Roman" w:cs="Times New Roman"/>
          <w:szCs w:val="24"/>
          <w:lang w:val="en-IN"/>
        </w:rPr>
        <w:t xml:space="preserve">he average or median of the target values of the K nearest </w:t>
      </w:r>
      <w:r w:rsidR="00140046" w:rsidRPr="000362F3">
        <w:rPr>
          <w:rFonts w:eastAsia="Times New Roman" w:cs="Times New Roman"/>
          <w:szCs w:val="24"/>
          <w:lang w:val="en-IN"/>
        </w:rPr>
        <w:t>neighbours</w:t>
      </w:r>
      <w:r w:rsidR="000362F3" w:rsidRPr="000362F3">
        <w:rPr>
          <w:rFonts w:eastAsia="Times New Roman" w:cs="Times New Roman"/>
          <w:szCs w:val="24"/>
          <w:lang w:val="en-IN"/>
        </w:rPr>
        <w:t xml:space="preserve"> is used as the predicted target value for the new data point x</w:t>
      </w:r>
      <w:r w:rsidR="00357EBC">
        <w:rPr>
          <w:rFonts w:eastAsia="Times New Roman" w:cs="Times New Roman"/>
          <w:szCs w:val="24"/>
          <w:lang w:val="en-IN"/>
        </w:rPr>
        <w:t xml:space="preserve"> </w:t>
      </w:r>
      <w:r w:rsidR="00A66B7E">
        <w:rPr>
          <w:rFonts w:eastAsia="Times New Roman" w:cs="Times New Roman"/>
          <w:szCs w:val="24"/>
          <w:lang w:val="en-IN"/>
        </w:rPr>
        <w:t>[</w:t>
      </w:r>
      <w:r w:rsidR="00B62448">
        <w:rPr>
          <w:rFonts w:eastAsia="Times New Roman" w:cs="Times New Roman"/>
          <w:color w:val="4F81BD" w:themeColor="accent1"/>
          <w:szCs w:val="24"/>
          <w:lang w:val="en-IN"/>
        </w:rPr>
        <w:t>5</w:t>
      </w:r>
      <w:r w:rsidR="00A66B7E">
        <w:rPr>
          <w:rFonts w:eastAsia="Times New Roman" w:cs="Times New Roman"/>
          <w:szCs w:val="24"/>
          <w:lang w:val="en-IN"/>
        </w:rPr>
        <w:t>]</w:t>
      </w:r>
      <w:r w:rsidR="00357EBC">
        <w:rPr>
          <w:rFonts w:eastAsia="Times New Roman" w:cs="Times New Roman"/>
          <w:szCs w:val="24"/>
          <w:lang w:val="en-IN"/>
        </w:rPr>
        <w:t>.</w:t>
      </w:r>
    </w:p>
    <w:p w14:paraId="0E9EE724" w14:textId="77777777" w:rsidR="00910262" w:rsidRDefault="00910262" w:rsidP="00B834E1">
      <w:pPr>
        <w:rPr>
          <w:rFonts w:eastAsia="Times New Roman" w:cs="Times New Roman"/>
          <w:color w:val="000000" w:themeColor="text1"/>
          <w:sz w:val="44"/>
          <w:szCs w:val="44"/>
        </w:rPr>
      </w:pPr>
    </w:p>
    <w:p w14:paraId="6D765D46" w14:textId="77777777" w:rsidR="008906B3" w:rsidRDefault="008906B3" w:rsidP="008906B3">
      <w:pPr>
        <w:spacing w:before="240" w:line="240" w:lineRule="auto"/>
        <w:jc w:val="right"/>
        <w:rPr>
          <w:rFonts w:eastAsia="Times New Roman" w:cs="Times New Roman"/>
          <w:i/>
          <w:iCs/>
          <w:color w:val="000000" w:themeColor="text1"/>
          <w:sz w:val="44"/>
          <w:szCs w:val="44"/>
        </w:rPr>
      </w:pPr>
    </w:p>
    <w:p w14:paraId="79B133F0" w14:textId="3CC85BCB" w:rsidR="005F4E75" w:rsidRPr="00D3043D" w:rsidRDefault="00B834E1" w:rsidP="00D3043D">
      <w:pPr>
        <w:spacing w:before="240" w:line="600" w:lineRule="auto"/>
        <w:jc w:val="right"/>
        <w:rPr>
          <w:rFonts w:eastAsia="Times New Roman" w:cs="Times New Roman"/>
          <w:i/>
          <w:iCs/>
          <w:sz w:val="44"/>
          <w:szCs w:val="44"/>
        </w:rPr>
      </w:pPr>
      <w:r w:rsidRPr="00D3043D">
        <w:rPr>
          <w:rFonts w:eastAsia="Times New Roman" w:cs="Times New Roman"/>
          <w:i/>
          <w:iCs/>
          <w:color w:val="000000" w:themeColor="text1"/>
          <w:sz w:val="44"/>
          <w:szCs w:val="44"/>
        </w:rPr>
        <w:t>Chapter 2</w:t>
      </w:r>
    </w:p>
    <w:p w14:paraId="3E91AF8E" w14:textId="360FE032" w:rsidR="00B834E1" w:rsidRPr="00D3043D" w:rsidRDefault="0024400E" w:rsidP="008906B3">
      <w:pPr>
        <w:spacing w:line="360" w:lineRule="auto"/>
        <w:jc w:val="both"/>
        <w:rPr>
          <w:rFonts w:eastAsia="Times New Roman" w:cs="Times New Roman"/>
          <w:b/>
          <w:bCs/>
          <w:color w:val="000000" w:themeColor="text1"/>
          <w:sz w:val="32"/>
          <w:szCs w:val="32"/>
        </w:rPr>
      </w:pPr>
      <w:r w:rsidRPr="00D3043D">
        <w:rPr>
          <w:rFonts w:eastAsia="Times New Roman" w:cs="Times New Roman"/>
          <w:b/>
          <w:bCs/>
          <w:color w:val="000000" w:themeColor="text1"/>
          <w:sz w:val="32"/>
          <w:szCs w:val="32"/>
        </w:rPr>
        <w:t>M</w:t>
      </w:r>
      <w:r w:rsidR="000C549B" w:rsidRPr="00D3043D">
        <w:rPr>
          <w:rFonts w:eastAsia="Times New Roman" w:cs="Times New Roman"/>
          <w:b/>
          <w:bCs/>
          <w:color w:val="000000" w:themeColor="text1"/>
          <w:sz w:val="32"/>
          <w:szCs w:val="32"/>
        </w:rPr>
        <w:t xml:space="preserve">ethodology </w:t>
      </w:r>
      <w:r w:rsidR="00A87885" w:rsidRPr="00D3043D">
        <w:rPr>
          <w:rFonts w:eastAsia="Times New Roman" w:cs="Times New Roman"/>
          <w:b/>
          <w:bCs/>
          <w:color w:val="000000" w:themeColor="text1"/>
          <w:sz w:val="32"/>
          <w:szCs w:val="32"/>
        </w:rPr>
        <w:t xml:space="preserve">Used </w:t>
      </w:r>
      <w:r w:rsidR="00CE40D0" w:rsidRPr="00D3043D">
        <w:rPr>
          <w:rFonts w:eastAsia="Times New Roman" w:cs="Times New Roman"/>
          <w:b/>
          <w:bCs/>
          <w:color w:val="000000" w:themeColor="text1"/>
          <w:sz w:val="32"/>
          <w:szCs w:val="32"/>
        </w:rPr>
        <w:t>for</w:t>
      </w:r>
      <w:r w:rsidR="00A87885" w:rsidRPr="00D3043D">
        <w:rPr>
          <w:rFonts w:eastAsia="Times New Roman" w:cs="Times New Roman"/>
          <w:b/>
          <w:bCs/>
          <w:color w:val="000000" w:themeColor="text1"/>
          <w:sz w:val="32"/>
          <w:szCs w:val="32"/>
        </w:rPr>
        <w:t xml:space="preserve"> Fatigue Life Prediction</w:t>
      </w:r>
    </w:p>
    <w:p w14:paraId="645AFE7F" w14:textId="3A8E03D4" w:rsidR="001704BE" w:rsidRPr="00D3043D" w:rsidRDefault="001704BE" w:rsidP="00D3043D">
      <w:pPr>
        <w:pStyle w:val="Heading2"/>
        <w:spacing w:line="360" w:lineRule="auto"/>
        <w:rPr>
          <w:rFonts w:eastAsia="Times New Roman" w:cs="Times New Roman"/>
          <w:color w:val="000000" w:themeColor="text1"/>
          <w:sz w:val="28"/>
          <w:szCs w:val="28"/>
        </w:rPr>
      </w:pPr>
      <w:r w:rsidRPr="00D3043D">
        <w:rPr>
          <w:rFonts w:eastAsia="Times New Roman" w:cs="Times New Roman"/>
          <w:color w:val="000000" w:themeColor="text1"/>
          <w:sz w:val="28"/>
          <w:szCs w:val="28"/>
        </w:rPr>
        <w:t>2.1    Data Description</w:t>
      </w:r>
    </w:p>
    <w:p w14:paraId="3D14DC7A" w14:textId="0D9EF33E" w:rsidR="001704BE" w:rsidRDefault="00D3043D" w:rsidP="00D3043D">
      <w:pPr>
        <w:tabs>
          <w:tab w:val="left" w:pos="284"/>
        </w:tabs>
        <w:spacing w:line="360" w:lineRule="auto"/>
        <w:jc w:val="both"/>
      </w:pPr>
      <w:r>
        <w:tab/>
      </w:r>
      <w:r w:rsidR="00307658">
        <w:t>T</w:t>
      </w:r>
      <w:r w:rsidR="00307658" w:rsidRPr="00307658">
        <w:t xml:space="preserve">o build the ML models, relevant experimental Fatigue life data of LPBF AlSi10Mg samples </w:t>
      </w:r>
      <w:r w:rsidR="00307658">
        <w:t>was</w:t>
      </w:r>
      <w:r w:rsidR="00307658" w:rsidRPr="00307658">
        <w:t xml:space="preserve"> collected from the literature.</w:t>
      </w:r>
      <w:r w:rsidR="00EF5C81">
        <w:t xml:space="preserve"> The data shows the variation of fatigue life in cycles with</w:t>
      </w:r>
      <w:r w:rsidR="008222DC">
        <w:t xml:space="preserve"> different </w:t>
      </w:r>
      <w:r w:rsidR="00AF6243">
        <w:t xml:space="preserve">attributes such </w:t>
      </w:r>
      <w:r w:rsidR="00434D20">
        <w:t>Yield Stress, Ultimate Stress, Relative Density, Surface Hardness</w:t>
      </w:r>
      <w:r w:rsidR="00BC35FE">
        <w:t xml:space="preserve"> and </w:t>
      </w:r>
      <w:r w:rsidR="00EC198F">
        <w:t>Roughness</w:t>
      </w:r>
      <w:r w:rsidR="00434D20">
        <w:t>,</w:t>
      </w:r>
      <w:r w:rsidR="00BC35FE">
        <w:t xml:space="preserve"> Depth of Hardness Variation, </w:t>
      </w:r>
      <w:r w:rsidR="00EC198F">
        <w:t>Stress Amplitude, etc.</w:t>
      </w:r>
    </w:p>
    <w:p w14:paraId="319CFAAF" w14:textId="4453D918" w:rsidR="00C37D76" w:rsidRDefault="00C37D76" w:rsidP="00AD1375">
      <w:pPr>
        <w:spacing w:line="240" w:lineRule="auto"/>
        <w:jc w:val="center"/>
        <w:rPr>
          <w:rFonts w:eastAsia="Times New Roman" w:cs="Times New Roman"/>
          <w:b/>
          <w:bCs/>
          <w:color w:val="000000" w:themeColor="text1"/>
          <w:sz w:val="44"/>
          <w:szCs w:val="44"/>
        </w:rPr>
      </w:pPr>
      <w:r>
        <w:rPr>
          <w:noProof/>
        </w:rPr>
        <w:drawing>
          <wp:inline distT="0" distB="0" distL="0" distR="0" wp14:anchorId="296EA1EE" wp14:editId="6EF600F5">
            <wp:extent cx="5364480" cy="3215640"/>
            <wp:effectExtent l="0" t="0" r="7620" b="3810"/>
            <wp:docPr id="258102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527" t="10994" r="3350" b="14580"/>
                    <a:stretch/>
                  </pic:blipFill>
                  <pic:spPr bwMode="auto">
                    <a:xfrm>
                      <a:off x="0" y="0"/>
                      <a:ext cx="5364480" cy="3215640"/>
                    </a:xfrm>
                    <a:prstGeom prst="rect">
                      <a:avLst/>
                    </a:prstGeom>
                    <a:noFill/>
                    <a:ln>
                      <a:noFill/>
                    </a:ln>
                    <a:extLst>
                      <a:ext uri="{53640926-AAD7-44D8-BBD7-CCE9431645EC}">
                        <a14:shadowObscured xmlns:a14="http://schemas.microsoft.com/office/drawing/2010/main"/>
                      </a:ext>
                    </a:extLst>
                  </pic:spPr>
                </pic:pic>
              </a:graphicData>
            </a:graphic>
          </wp:inline>
        </w:drawing>
      </w:r>
    </w:p>
    <w:p w14:paraId="31C74354" w14:textId="23F1A86F" w:rsidR="009F48D7" w:rsidRDefault="009F48D7" w:rsidP="00AD1375">
      <w:pPr>
        <w:pStyle w:val="NormalWeb"/>
        <w:shd w:val="clear" w:color="auto" w:fill="FFFFFF"/>
        <w:spacing w:line="360" w:lineRule="auto"/>
        <w:jc w:val="center"/>
        <w:rPr>
          <w:spacing w:val="5"/>
          <w:shd w:val="clear" w:color="auto" w:fill="FFFFFF"/>
        </w:rPr>
      </w:pPr>
      <w:r>
        <w:rPr>
          <w:spacing w:val="5"/>
          <w:shd w:val="clear" w:color="auto" w:fill="FFFFFF"/>
        </w:rPr>
        <w:t>Fig</w:t>
      </w:r>
      <w:r w:rsidR="001A4EB8">
        <w:rPr>
          <w:spacing w:val="5"/>
          <w:shd w:val="clear" w:color="auto" w:fill="FFFFFF"/>
        </w:rPr>
        <w:t>ure</w:t>
      </w:r>
      <w:r>
        <w:rPr>
          <w:spacing w:val="5"/>
          <w:shd w:val="clear" w:color="auto" w:fill="FFFFFF"/>
        </w:rPr>
        <w:t xml:space="preserve"> </w:t>
      </w:r>
      <w:r w:rsidR="00017E67">
        <w:rPr>
          <w:spacing w:val="5"/>
          <w:shd w:val="clear" w:color="auto" w:fill="FFFFFF"/>
        </w:rPr>
        <w:t>1</w:t>
      </w:r>
      <w:r>
        <w:rPr>
          <w:spacing w:val="5"/>
          <w:shd w:val="clear" w:color="auto" w:fill="FFFFFF"/>
        </w:rPr>
        <w:t>: Dataset</w:t>
      </w:r>
      <w:r w:rsidR="00017E67">
        <w:rPr>
          <w:spacing w:val="5"/>
          <w:shd w:val="clear" w:color="auto" w:fill="FFFFFF"/>
        </w:rPr>
        <w:t xml:space="preserve"> </w:t>
      </w:r>
      <w:r w:rsidR="003631B0">
        <w:rPr>
          <w:spacing w:val="5"/>
          <w:shd w:val="clear" w:color="auto" w:fill="FFFFFF"/>
        </w:rPr>
        <w:t>utilized</w:t>
      </w:r>
      <w:r w:rsidR="00017E67">
        <w:rPr>
          <w:spacing w:val="5"/>
          <w:shd w:val="clear" w:color="auto" w:fill="FFFFFF"/>
        </w:rPr>
        <w:t xml:space="preserve"> for prediction</w:t>
      </w:r>
      <w:r w:rsidR="003631B0">
        <w:rPr>
          <w:spacing w:val="5"/>
          <w:shd w:val="clear" w:color="auto" w:fill="FFFFFF"/>
        </w:rPr>
        <w:t xml:space="preserve"> of fatigue cycles</w:t>
      </w:r>
      <w:r w:rsidR="00017E67">
        <w:rPr>
          <w:spacing w:val="5"/>
          <w:shd w:val="clear" w:color="auto" w:fill="FFFFFF"/>
        </w:rPr>
        <w:t>.</w:t>
      </w:r>
    </w:p>
    <w:p w14:paraId="453B3F93" w14:textId="49E65A1D" w:rsidR="00B834E1" w:rsidRPr="00AD1375" w:rsidRDefault="008D3903" w:rsidP="00AD1375">
      <w:pPr>
        <w:pStyle w:val="Heading2"/>
        <w:spacing w:line="360" w:lineRule="auto"/>
        <w:rPr>
          <w:rFonts w:eastAsia="Times New Roman" w:cs="Times New Roman"/>
          <w:color w:val="000000" w:themeColor="text1"/>
          <w:sz w:val="28"/>
          <w:szCs w:val="28"/>
        </w:rPr>
      </w:pPr>
      <w:r w:rsidRPr="00AD1375">
        <w:rPr>
          <w:rFonts w:eastAsia="Times New Roman" w:cs="Times New Roman"/>
          <w:color w:val="000000" w:themeColor="text1"/>
          <w:sz w:val="28"/>
          <w:szCs w:val="28"/>
        </w:rPr>
        <w:t>2</w:t>
      </w:r>
      <w:r w:rsidR="00B834E1" w:rsidRPr="00AD1375">
        <w:rPr>
          <w:rFonts w:eastAsia="Times New Roman" w:cs="Times New Roman"/>
          <w:color w:val="000000" w:themeColor="text1"/>
          <w:sz w:val="28"/>
          <w:szCs w:val="28"/>
        </w:rPr>
        <w:t>.</w:t>
      </w:r>
      <w:r w:rsidR="001704BE" w:rsidRPr="00AD1375">
        <w:rPr>
          <w:rFonts w:eastAsia="Times New Roman" w:cs="Times New Roman"/>
          <w:color w:val="000000" w:themeColor="text1"/>
          <w:sz w:val="28"/>
          <w:szCs w:val="28"/>
        </w:rPr>
        <w:t>2</w:t>
      </w:r>
      <w:r w:rsidR="00B834E1" w:rsidRPr="00AD1375">
        <w:rPr>
          <w:rFonts w:eastAsia="Times New Roman" w:cs="Times New Roman"/>
          <w:color w:val="000000" w:themeColor="text1"/>
          <w:sz w:val="28"/>
          <w:szCs w:val="28"/>
        </w:rPr>
        <w:t xml:space="preserve">    </w:t>
      </w:r>
      <w:r w:rsidRPr="00AD1375">
        <w:rPr>
          <w:rFonts w:eastAsia="Times New Roman" w:cs="Times New Roman"/>
          <w:color w:val="000000" w:themeColor="text1"/>
          <w:sz w:val="28"/>
          <w:szCs w:val="28"/>
        </w:rPr>
        <w:t>Data Preprocessing</w:t>
      </w:r>
    </w:p>
    <w:p w14:paraId="2B2CEB50" w14:textId="1AE9464F" w:rsidR="00227BC0" w:rsidRPr="008A6E82" w:rsidRDefault="00AD1375" w:rsidP="00AD1375">
      <w:pPr>
        <w:tabs>
          <w:tab w:val="left" w:pos="284"/>
        </w:tabs>
        <w:spacing w:line="360" w:lineRule="auto"/>
        <w:jc w:val="both"/>
      </w:pPr>
      <w:r>
        <w:tab/>
      </w:r>
      <w:r w:rsidR="00890E95">
        <w:t>Pre-processing data is intended to transform the raw data to a format that is easier and more effective to use for future processing steps.</w:t>
      </w:r>
    </w:p>
    <w:p w14:paraId="3FD18049" w14:textId="77777777" w:rsidR="00D46376" w:rsidRDefault="00D46376" w:rsidP="00AD1375">
      <w:pPr>
        <w:spacing w:line="360" w:lineRule="auto"/>
        <w:jc w:val="both"/>
        <w:rPr>
          <w:rFonts w:cs="Times New Roman"/>
          <w:b/>
          <w:bCs/>
          <w:sz w:val="28"/>
          <w:szCs w:val="28"/>
        </w:rPr>
      </w:pPr>
    </w:p>
    <w:p w14:paraId="21EE2D0C" w14:textId="3F79D447" w:rsidR="007938BF" w:rsidRPr="00AD1375" w:rsidRDefault="007938BF" w:rsidP="00AD1375">
      <w:pPr>
        <w:spacing w:line="360" w:lineRule="auto"/>
        <w:jc w:val="both"/>
        <w:rPr>
          <w:rFonts w:cs="Times New Roman"/>
          <w:b/>
          <w:sz w:val="28"/>
          <w:szCs w:val="28"/>
        </w:rPr>
      </w:pPr>
      <w:r w:rsidRPr="00AD1375">
        <w:rPr>
          <w:rFonts w:cs="Times New Roman"/>
          <w:b/>
          <w:bCs/>
          <w:sz w:val="28"/>
          <w:szCs w:val="28"/>
        </w:rPr>
        <w:lastRenderedPageBreak/>
        <w:t>2.</w:t>
      </w:r>
      <w:r w:rsidR="001A4EB8" w:rsidRPr="00AD1375">
        <w:rPr>
          <w:rFonts w:cs="Times New Roman"/>
          <w:b/>
          <w:bCs/>
          <w:sz w:val="28"/>
          <w:szCs w:val="28"/>
        </w:rPr>
        <w:t>2</w:t>
      </w:r>
      <w:r w:rsidRPr="00AD1375">
        <w:rPr>
          <w:rFonts w:cs="Times New Roman"/>
          <w:b/>
          <w:bCs/>
          <w:sz w:val="28"/>
          <w:szCs w:val="28"/>
        </w:rPr>
        <w:t>.1 Data Encoding</w:t>
      </w:r>
    </w:p>
    <w:p w14:paraId="3418877B" w14:textId="04E7DE83" w:rsidR="0030759F" w:rsidRPr="00E37CA8" w:rsidRDefault="00AD1375" w:rsidP="00AD1375">
      <w:pPr>
        <w:tabs>
          <w:tab w:val="left" w:pos="284"/>
        </w:tabs>
        <w:spacing w:line="360" w:lineRule="auto"/>
        <w:jc w:val="both"/>
        <w:rPr>
          <w:rFonts w:eastAsia="Times New Roman" w:cs="Times New Roman"/>
          <w:b/>
          <w:sz w:val="32"/>
          <w:szCs w:val="32"/>
        </w:rPr>
      </w:pPr>
      <w:r>
        <w:tab/>
      </w:r>
      <w:r w:rsidR="00F77433" w:rsidRPr="00F77433">
        <w:t>It describes the procedure that transforms textual or category data into numerical format so that algorithms can use it as input. The majority of machine learning algorithms operate with numerical data rather than text or categorical variables, which is why encoding is necessary.</w:t>
      </w:r>
      <w:r w:rsidR="00F77433">
        <w:t xml:space="preserve"> It can be done in </w:t>
      </w:r>
      <w:r w:rsidR="00A5013C">
        <w:t>many</w:t>
      </w:r>
      <w:r w:rsidR="00F77433">
        <w:t xml:space="preserve"> ways</w:t>
      </w:r>
      <w:r w:rsidR="00A5013C">
        <w:t xml:space="preserve"> including One Hot Encoding and Dummy Encoding</w:t>
      </w:r>
      <w:r w:rsidR="00563C78">
        <w:t xml:space="preserve"> [</w:t>
      </w:r>
      <w:r w:rsidR="00043B64">
        <w:rPr>
          <w:color w:val="0070C0"/>
        </w:rPr>
        <w:t>6</w:t>
      </w:r>
      <w:r w:rsidR="00563C78">
        <w:t>]</w:t>
      </w:r>
      <w:r w:rsidR="00F77433">
        <w:t xml:space="preserve">: </w:t>
      </w:r>
    </w:p>
    <w:p w14:paraId="78C3E6BD" w14:textId="34CFB8B2" w:rsidR="00B834E1" w:rsidRDefault="00B834E1" w:rsidP="00AD1375">
      <w:pPr>
        <w:pStyle w:val="Heading3"/>
        <w:spacing w:line="360" w:lineRule="auto"/>
        <w:jc w:val="both"/>
        <w:rPr>
          <w:rFonts w:eastAsia="Times New Roman" w:cs="Times New Roman"/>
          <w:b w:val="0"/>
          <w:szCs w:val="24"/>
        </w:rPr>
      </w:pPr>
      <w:r>
        <w:rPr>
          <w:rFonts w:eastAsia="Times New Roman" w:cs="Times New Roman"/>
          <w:sz w:val="24"/>
          <w:szCs w:val="24"/>
        </w:rPr>
        <w:t>1</w:t>
      </w:r>
      <w:r w:rsidRPr="1C0CCED2">
        <w:rPr>
          <w:rFonts w:eastAsia="Times New Roman" w:cs="Times New Roman"/>
          <w:sz w:val="24"/>
          <w:szCs w:val="24"/>
        </w:rPr>
        <w:t xml:space="preserve">. </w:t>
      </w:r>
      <w:r w:rsidR="008A6E82">
        <w:rPr>
          <w:rFonts w:eastAsia="Times New Roman" w:cs="Times New Roman"/>
          <w:sz w:val="24"/>
          <w:szCs w:val="24"/>
        </w:rPr>
        <w:t>One Hot Encoding</w:t>
      </w:r>
    </w:p>
    <w:p w14:paraId="64E12828" w14:textId="74D61E34" w:rsidR="009B3FA4" w:rsidRDefault="005158CA" w:rsidP="005158CA">
      <w:pPr>
        <w:pStyle w:val="NormalWeb"/>
        <w:shd w:val="clear" w:color="auto" w:fill="FFFFFF"/>
        <w:tabs>
          <w:tab w:val="left" w:pos="284"/>
        </w:tabs>
        <w:spacing w:before="0" w:beforeAutospacing="0" w:after="0" w:afterAutospacing="0" w:line="360" w:lineRule="auto"/>
        <w:jc w:val="both"/>
        <w:rPr>
          <w:spacing w:val="5"/>
        </w:rPr>
      </w:pPr>
      <w:r>
        <w:tab/>
      </w:r>
      <w:r w:rsidR="00453213" w:rsidRPr="00453213">
        <w:t>One Hot Encoding</w:t>
      </w:r>
      <w:r w:rsidR="009B3FA4" w:rsidRPr="00453213">
        <w:rPr>
          <w:spacing w:val="5"/>
        </w:rPr>
        <w:t xml:space="preserve"> technique</w:t>
      </w:r>
      <w:r w:rsidR="00453213" w:rsidRPr="00453213">
        <w:rPr>
          <w:spacing w:val="5"/>
        </w:rPr>
        <w:t xml:space="preserve"> is used</w:t>
      </w:r>
      <w:r w:rsidR="009B3FA4" w:rsidRPr="00453213">
        <w:rPr>
          <w:spacing w:val="5"/>
        </w:rPr>
        <w:t xml:space="preserve"> when the features are nominal</w:t>
      </w:r>
      <w:r w:rsidR="00A155AE">
        <w:rPr>
          <w:spacing w:val="5"/>
        </w:rPr>
        <w:t xml:space="preserve"> </w:t>
      </w:r>
      <w:r w:rsidR="009B3FA4" w:rsidRPr="00453213">
        <w:rPr>
          <w:spacing w:val="5"/>
        </w:rPr>
        <w:t>(do not have any order). In one hot encoding, for each level of a categorical feature, we create a new variable. Each category is mapped with a binary variable containing either 0 or 1. Here, 0 represents the absence, and 1 represents the presence of that category.</w:t>
      </w:r>
    </w:p>
    <w:p w14:paraId="297D608A" w14:textId="37739C8A" w:rsidR="00DF786C" w:rsidRDefault="00DF786C" w:rsidP="00B450DB">
      <w:pPr>
        <w:pStyle w:val="Heading3"/>
        <w:spacing w:before="120" w:after="120" w:line="360" w:lineRule="auto"/>
        <w:jc w:val="both"/>
        <w:rPr>
          <w:rFonts w:eastAsia="Times New Roman" w:cs="Times New Roman"/>
          <w:b w:val="0"/>
          <w:szCs w:val="24"/>
        </w:rPr>
      </w:pPr>
      <w:r>
        <w:rPr>
          <w:rFonts w:eastAsia="Times New Roman" w:cs="Times New Roman"/>
          <w:sz w:val="24"/>
          <w:szCs w:val="24"/>
        </w:rPr>
        <w:t>2</w:t>
      </w:r>
      <w:r w:rsidRPr="1C0CCED2">
        <w:rPr>
          <w:rFonts w:eastAsia="Times New Roman" w:cs="Times New Roman"/>
          <w:sz w:val="24"/>
          <w:szCs w:val="24"/>
        </w:rPr>
        <w:t xml:space="preserve">. </w:t>
      </w:r>
      <w:r w:rsidR="00220FE8">
        <w:rPr>
          <w:rFonts w:eastAsia="Times New Roman" w:cs="Times New Roman"/>
          <w:sz w:val="24"/>
          <w:szCs w:val="24"/>
        </w:rPr>
        <w:t>Dummy</w:t>
      </w:r>
      <w:r>
        <w:rPr>
          <w:rFonts w:eastAsia="Times New Roman" w:cs="Times New Roman"/>
          <w:sz w:val="24"/>
          <w:szCs w:val="24"/>
        </w:rPr>
        <w:t xml:space="preserve"> Encoding</w:t>
      </w:r>
    </w:p>
    <w:p w14:paraId="166C9963" w14:textId="49E97F8D" w:rsidR="00C12C6E" w:rsidRDefault="00B450DB" w:rsidP="00B450DB">
      <w:pPr>
        <w:pStyle w:val="NormalWeb"/>
        <w:shd w:val="clear" w:color="auto" w:fill="FFFFFF"/>
        <w:tabs>
          <w:tab w:val="left" w:pos="284"/>
        </w:tabs>
        <w:spacing w:before="0" w:beforeAutospacing="0" w:after="0" w:afterAutospacing="0" w:line="360" w:lineRule="auto"/>
        <w:jc w:val="both"/>
        <w:rPr>
          <w:color w:val="383838"/>
          <w:spacing w:val="5"/>
          <w:shd w:val="clear" w:color="auto" w:fill="FFFFFF"/>
        </w:rPr>
      </w:pPr>
      <w:r>
        <w:rPr>
          <w:spacing w:val="5"/>
          <w:shd w:val="clear" w:color="auto" w:fill="FFFFFF"/>
        </w:rPr>
        <w:tab/>
      </w:r>
      <w:r w:rsidR="007938BF" w:rsidRPr="00A25351">
        <w:rPr>
          <w:spacing w:val="5"/>
          <w:shd w:val="clear" w:color="auto" w:fill="FFFFFF"/>
        </w:rPr>
        <w:t>Dummy</w:t>
      </w:r>
      <w:r w:rsidR="001F7840" w:rsidRPr="00A25351">
        <w:rPr>
          <w:spacing w:val="5"/>
          <w:shd w:val="clear" w:color="auto" w:fill="FFFFFF"/>
        </w:rPr>
        <w:t xml:space="preserve"> encoding method transforms the categorical variable into a set of binary variables (also known as dummy variables). </w:t>
      </w:r>
      <w:r w:rsidR="002034D7" w:rsidRPr="00A25351">
        <w:rPr>
          <w:spacing w:val="5"/>
          <w:shd w:val="clear" w:color="auto" w:fill="FFFFFF"/>
        </w:rPr>
        <w:t>The dummy encoding is a small improvement over one-hot-encoding</w:t>
      </w:r>
      <w:r w:rsidR="002034D7">
        <w:rPr>
          <w:spacing w:val="5"/>
          <w:shd w:val="clear" w:color="auto" w:fill="FFFFFF"/>
        </w:rPr>
        <w:t xml:space="preserve">. </w:t>
      </w:r>
      <w:r w:rsidR="001F7840" w:rsidRPr="00A25351">
        <w:rPr>
          <w:spacing w:val="5"/>
          <w:shd w:val="clear" w:color="auto" w:fill="FFFFFF"/>
        </w:rPr>
        <w:t>In the case of one-hot encoding, for N categories in a variable, it uses N binary variables</w:t>
      </w:r>
      <w:r w:rsidR="002034D7">
        <w:rPr>
          <w:spacing w:val="5"/>
          <w:shd w:val="clear" w:color="auto" w:fill="FFFFFF"/>
        </w:rPr>
        <w:t xml:space="preserve"> </w:t>
      </w:r>
      <w:r w:rsidR="007D5EE4">
        <w:rPr>
          <w:spacing w:val="5"/>
          <w:shd w:val="clear" w:color="auto" w:fill="FFFFFF"/>
        </w:rPr>
        <w:t>whereas</w:t>
      </w:r>
      <w:r w:rsidR="001F7840" w:rsidRPr="00A25351">
        <w:rPr>
          <w:spacing w:val="5"/>
          <w:shd w:val="clear" w:color="auto" w:fill="FFFFFF"/>
        </w:rPr>
        <w:t xml:space="preserve"> Dummy encoding uses N-1 features to represent N labels/categories</w:t>
      </w:r>
      <w:r w:rsidR="001F7840" w:rsidRPr="00220FE8">
        <w:rPr>
          <w:color w:val="383838"/>
          <w:spacing w:val="5"/>
          <w:shd w:val="clear" w:color="auto" w:fill="FFFFFF"/>
        </w:rPr>
        <w:t>.</w:t>
      </w:r>
    </w:p>
    <w:p w14:paraId="0735B259" w14:textId="226C1098" w:rsidR="00541125" w:rsidRPr="00541125" w:rsidRDefault="00541125" w:rsidP="00B450DB">
      <w:pPr>
        <w:pStyle w:val="NormalWeb"/>
        <w:shd w:val="clear" w:color="auto" w:fill="FFFFFF"/>
        <w:spacing w:before="0" w:beforeAutospacing="0" w:after="0" w:afterAutospacing="0" w:line="360" w:lineRule="auto"/>
        <w:jc w:val="both"/>
        <w:rPr>
          <w:spacing w:val="5"/>
          <w:shd w:val="clear" w:color="auto" w:fill="FFFFFF"/>
        </w:rPr>
      </w:pPr>
      <w:r w:rsidRPr="00541125">
        <w:rPr>
          <w:spacing w:val="5"/>
          <w:shd w:val="clear" w:color="auto" w:fill="FFFFFF"/>
        </w:rPr>
        <w:t>For our dataset we have used Dummy Encoding.</w:t>
      </w:r>
    </w:p>
    <w:p w14:paraId="1E129295" w14:textId="129CEA58" w:rsidR="0005771F" w:rsidRDefault="0005771F" w:rsidP="00B450DB">
      <w:pPr>
        <w:pStyle w:val="NormalWeb"/>
        <w:shd w:val="clear" w:color="auto" w:fill="FFFFFF"/>
        <w:jc w:val="both"/>
        <w:rPr>
          <w:spacing w:val="5"/>
          <w:shd w:val="clear" w:color="auto" w:fill="FFFFFF"/>
        </w:rPr>
      </w:pPr>
      <w:r w:rsidRPr="0005771F">
        <w:rPr>
          <w:noProof/>
          <w:spacing w:val="5"/>
          <w:shd w:val="clear" w:color="auto" w:fill="FFFFFF"/>
        </w:rPr>
        <w:drawing>
          <wp:inline distT="0" distB="0" distL="0" distR="0" wp14:anchorId="28D6F422" wp14:editId="2E8D344E">
            <wp:extent cx="5760720" cy="2385060"/>
            <wp:effectExtent l="0" t="0" r="0" b="0"/>
            <wp:docPr id="30925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2771" name=""/>
                    <pic:cNvPicPr/>
                  </pic:nvPicPr>
                  <pic:blipFill rotWithShape="1">
                    <a:blip r:embed="rId13"/>
                    <a:srcRect b="1727"/>
                    <a:stretch/>
                  </pic:blipFill>
                  <pic:spPr bwMode="auto">
                    <a:xfrm>
                      <a:off x="0" y="0"/>
                      <a:ext cx="5760720" cy="2385060"/>
                    </a:xfrm>
                    <a:prstGeom prst="rect">
                      <a:avLst/>
                    </a:prstGeom>
                    <a:ln>
                      <a:noFill/>
                    </a:ln>
                    <a:extLst>
                      <a:ext uri="{53640926-AAD7-44D8-BBD7-CCE9431645EC}">
                        <a14:shadowObscured xmlns:a14="http://schemas.microsoft.com/office/drawing/2010/main"/>
                      </a:ext>
                    </a:extLst>
                  </pic:spPr>
                </pic:pic>
              </a:graphicData>
            </a:graphic>
          </wp:inline>
        </w:drawing>
      </w:r>
    </w:p>
    <w:p w14:paraId="557F8711" w14:textId="62EE78E8" w:rsidR="00916DA6" w:rsidRPr="00B450DB" w:rsidRDefault="00B003C9" w:rsidP="00B450DB">
      <w:pPr>
        <w:pStyle w:val="NormalWeb"/>
        <w:shd w:val="clear" w:color="auto" w:fill="FFFFFF"/>
        <w:spacing w:line="360" w:lineRule="auto"/>
        <w:jc w:val="center"/>
        <w:rPr>
          <w:spacing w:val="5"/>
          <w:shd w:val="clear" w:color="auto" w:fill="FFFFFF"/>
        </w:rPr>
      </w:pPr>
      <w:r>
        <w:rPr>
          <w:spacing w:val="5"/>
          <w:shd w:val="clear" w:color="auto" w:fill="FFFFFF"/>
        </w:rPr>
        <w:t>Fig</w:t>
      </w:r>
      <w:r w:rsidR="004C3B00">
        <w:rPr>
          <w:spacing w:val="5"/>
          <w:shd w:val="clear" w:color="auto" w:fill="FFFFFF"/>
        </w:rPr>
        <w:t>ure</w:t>
      </w:r>
      <w:r>
        <w:rPr>
          <w:spacing w:val="5"/>
          <w:shd w:val="clear" w:color="auto" w:fill="FFFFFF"/>
        </w:rPr>
        <w:t xml:space="preserve"> </w:t>
      </w:r>
      <w:r w:rsidR="001A4EB8">
        <w:rPr>
          <w:spacing w:val="5"/>
          <w:shd w:val="clear" w:color="auto" w:fill="FFFFFF"/>
        </w:rPr>
        <w:t>2</w:t>
      </w:r>
      <w:r>
        <w:rPr>
          <w:spacing w:val="5"/>
          <w:shd w:val="clear" w:color="auto" w:fill="FFFFFF"/>
        </w:rPr>
        <w:t>:</w:t>
      </w:r>
      <w:r w:rsidR="005865DA">
        <w:rPr>
          <w:spacing w:val="5"/>
          <w:shd w:val="clear" w:color="auto" w:fill="FFFFFF"/>
        </w:rPr>
        <w:t xml:space="preserve"> Dummy Encoded Dataset</w:t>
      </w:r>
      <w:r w:rsidR="00336C0D">
        <w:rPr>
          <w:spacing w:val="5"/>
          <w:shd w:val="clear" w:color="auto" w:fill="FFFFFF"/>
        </w:rPr>
        <w:t>.</w:t>
      </w:r>
    </w:p>
    <w:p w14:paraId="510C3AD6" w14:textId="3C2E40FA" w:rsidR="00DE28AC" w:rsidRPr="00FB11A4" w:rsidRDefault="00DE28AC" w:rsidP="00DE28AC">
      <w:pPr>
        <w:spacing w:line="360" w:lineRule="auto"/>
        <w:jc w:val="both"/>
        <w:rPr>
          <w:rFonts w:eastAsia="Times New Roman" w:cs="Times New Roman"/>
          <w:b/>
          <w:bCs/>
          <w:sz w:val="28"/>
          <w:szCs w:val="28"/>
        </w:rPr>
      </w:pPr>
      <w:r w:rsidRPr="00FB11A4">
        <w:rPr>
          <w:rFonts w:cs="Times New Roman"/>
          <w:b/>
          <w:bCs/>
          <w:sz w:val="28"/>
          <w:szCs w:val="28"/>
        </w:rPr>
        <w:t>2.</w:t>
      </w:r>
      <w:r w:rsidR="003F733E" w:rsidRPr="00FB11A4">
        <w:rPr>
          <w:rFonts w:cs="Times New Roman"/>
          <w:b/>
          <w:bCs/>
          <w:sz w:val="28"/>
          <w:szCs w:val="28"/>
        </w:rPr>
        <w:t>2</w:t>
      </w:r>
      <w:r w:rsidRPr="00FB11A4">
        <w:rPr>
          <w:rFonts w:cs="Times New Roman"/>
          <w:b/>
          <w:bCs/>
          <w:sz w:val="28"/>
          <w:szCs w:val="28"/>
        </w:rPr>
        <w:t>.</w:t>
      </w:r>
      <w:r w:rsidR="007D5EE4" w:rsidRPr="00FB11A4">
        <w:rPr>
          <w:rFonts w:cs="Times New Roman"/>
          <w:b/>
          <w:bCs/>
          <w:sz w:val="28"/>
          <w:szCs w:val="28"/>
        </w:rPr>
        <w:t>2</w:t>
      </w:r>
      <w:r w:rsidRPr="00FB11A4">
        <w:rPr>
          <w:rFonts w:cs="Times New Roman"/>
          <w:b/>
          <w:bCs/>
          <w:sz w:val="28"/>
          <w:szCs w:val="28"/>
        </w:rPr>
        <w:t xml:space="preserve"> </w:t>
      </w:r>
      <w:r w:rsidR="00B003C9" w:rsidRPr="00FB11A4">
        <w:rPr>
          <w:rFonts w:cs="Times New Roman"/>
          <w:b/>
          <w:bCs/>
          <w:sz w:val="28"/>
          <w:szCs w:val="28"/>
        </w:rPr>
        <w:t>Feature</w:t>
      </w:r>
      <w:r w:rsidRPr="00FB11A4">
        <w:rPr>
          <w:rFonts w:cs="Times New Roman"/>
          <w:b/>
          <w:bCs/>
          <w:sz w:val="28"/>
          <w:szCs w:val="28"/>
        </w:rPr>
        <w:t xml:space="preserve"> </w:t>
      </w:r>
      <w:r w:rsidR="00973AE5" w:rsidRPr="00FB11A4">
        <w:rPr>
          <w:rFonts w:cs="Times New Roman"/>
          <w:b/>
          <w:bCs/>
          <w:sz w:val="28"/>
          <w:szCs w:val="28"/>
        </w:rPr>
        <w:t>Scaling</w:t>
      </w:r>
    </w:p>
    <w:p w14:paraId="2C111C5F" w14:textId="6B4C524A" w:rsidR="00B23A73" w:rsidRDefault="00FB11A4" w:rsidP="00FB11A4">
      <w:pPr>
        <w:tabs>
          <w:tab w:val="left" w:pos="284"/>
        </w:tabs>
        <w:spacing w:line="360" w:lineRule="auto"/>
        <w:jc w:val="both"/>
        <w:rPr>
          <w:spacing w:val="5"/>
        </w:rPr>
      </w:pPr>
      <w:r>
        <w:rPr>
          <w:spacing w:val="5"/>
        </w:rPr>
        <w:tab/>
      </w:r>
      <w:r w:rsidR="00B003C9" w:rsidRPr="00B003C9">
        <w:rPr>
          <w:spacing w:val="5"/>
        </w:rPr>
        <w:t xml:space="preserve">Feature scaling is a data preprocessing technique </w:t>
      </w:r>
      <w:r w:rsidR="007D5EE4">
        <w:rPr>
          <w:spacing w:val="5"/>
        </w:rPr>
        <w:t xml:space="preserve">which is </w:t>
      </w:r>
      <w:r w:rsidR="00B003C9" w:rsidRPr="00B003C9">
        <w:rPr>
          <w:spacing w:val="5"/>
        </w:rPr>
        <w:t>used to transform the values of features or variables in a dataset to a similar scale.</w:t>
      </w:r>
      <w:r w:rsidR="00044DDA" w:rsidRPr="00044DDA">
        <w:t xml:space="preserve"> </w:t>
      </w:r>
      <w:r w:rsidR="00044DDA" w:rsidRPr="00044DDA">
        <w:rPr>
          <w:spacing w:val="5"/>
        </w:rPr>
        <w:t xml:space="preserve">The goal is to prevent features with </w:t>
      </w:r>
      <w:r w:rsidR="00044DDA" w:rsidRPr="00044DDA">
        <w:rPr>
          <w:spacing w:val="5"/>
        </w:rPr>
        <w:lastRenderedPageBreak/>
        <w:t>higher values from predominating and to make sure that every feature contributes equally to the model.</w:t>
      </w:r>
      <w:r w:rsidR="00B23A73">
        <w:rPr>
          <w:spacing w:val="5"/>
        </w:rPr>
        <w:t xml:space="preserve"> </w:t>
      </w:r>
    </w:p>
    <w:p w14:paraId="2E787576" w14:textId="514AA77A" w:rsidR="00B003C9" w:rsidRPr="00010A79" w:rsidRDefault="00FB11A4" w:rsidP="00FB11A4">
      <w:pPr>
        <w:tabs>
          <w:tab w:val="left" w:pos="284"/>
        </w:tabs>
        <w:spacing w:line="360" w:lineRule="auto"/>
        <w:jc w:val="both"/>
      </w:pPr>
      <w:r>
        <w:rPr>
          <w:spacing w:val="5"/>
        </w:rPr>
        <w:tab/>
      </w:r>
      <w:r w:rsidR="00B23A73">
        <w:rPr>
          <w:spacing w:val="5"/>
        </w:rPr>
        <w:t>Our</w:t>
      </w:r>
      <w:r w:rsidR="00B23A73" w:rsidRPr="00B23A73">
        <w:rPr>
          <w:spacing w:val="5"/>
        </w:rPr>
        <w:t xml:space="preserve"> dataset includ</w:t>
      </w:r>
      <w:r w:rsidR="00B23A73">
        <w:rPr>
          <w:spacing w:val="5"/>
        </w:rPr>
        <w:t xml:space="preserve">es </w:t>
      </w:r>
      <w:r w:rsidR="00B23A73" w:rsidRPr="00B23A73">
        <w:rPr>
          <w:spacing w:val="5"/>
        </w:rPr>
        <w:t xml:space="preserve">features that have varying ranges, orders of magnitude, </w:t>
      </w:r>
      <w:r w:rsidR="00B23A73">
        <w:rPr>
          <w:spacing w:val="5"/>
        </w:rPr>
        <w:t>and</w:t>
      </w:r>
      <w:r w:rsidR="00B23A73" w:rsidRPr="00B23A73">
        <w:rPr>
          <w:spacing w:val="5"/>
        </w:rPr>
        <w:t xml:space="preserve"> units of measurement</w:t>
      </w:r>
      <w:r w:rsidR="00B23A73">
        <w:rPr>
          <w:spacing w:val="5"/>
        </w:rPr>
        <w:t xml:space="preserve">, thus </w:t>
      </w:r>
      <w:r w:rsidR="00B23A73" w:rsidRPr="00B23A73">
        <w:rPr>
          <w:spacing w:val="5"/>
        </w:rPr>
        <w:t>feature scaling becomes important</w:t>
      </w:r>
      <w:r w:rsidR="00B23A73">
        <w:rPr>
          <w:spacing w:val="5"/>
        </w:rPr>
        <w:t>.</w:t>
      </w:r>
      <w:r w:rsidR="00D467FD" w:rsidRPr="00D467FD">
        <w:t xml:space="preserve"> </w:t>
      </w:r>
      <w:r w:rsidR="00010A79">
        <w:t>T</w:t>
      </w:r>
      <w:r w:rsidR="00010A79" w:rsidRPr="00D467FD">
        <w:rPr>
          <w:spacing w:val="5"/>
        </w:rPr>
        <w:t>here are two main methods for scaling that are employed</w:t>
      </w:r>
      <w:r w:rsidR="00010A79">
        <w:rPr>
          <w:spacing w:val="5"/>
        </w:rPr>
        <w:t>:</w:t>
      </w:r>
    </w:p>
    <w:p w14:paraId="5D3A0CDD" w14:textId="7475E2B0" w:rsidR="00DE28AC" w:rsidRDefault="00DE28AC" w:rsidP="006D7244">
      <w:pPr>
        <w:pStyle w:val="Heading3"/>
        <w:spacing w:line="360" w:lineRule="auto"/>
        <w:jc w:val="both"/>
        <w:rPr>
          <w:rFonts w:eastAsia="Times New Roman" w:cs="Times New Roman"/>
          <w:b w:val="0"/>
          <w:szCs w:val="24"/>
        </w:rPr>
      </w:pPr>
      <w:r>
        <w:rPr>
          <w:rFonts w:eastAsia="Times New Roman" w:cs="Times New Roman"/>
          <w:sz w:val="24"/>
          <w:szCs w:val="24"/>
        </w:rPr>
        <w:t>1</w:t>
      </w:r>
      <w:r w:rsidRPr="1C0CCED2">
        <w:rPr>
          <w:rFonts w:eastAsia="Times New Roman" w:cs="Times New Roman"/>
          <w:sz w:val="24"/>
          <w:szCs w:val="24"/>
        </w:rPr>
        <w:t xml:space="preserve">. </w:t>
      </w:r>
      <w:r w:rsidR="006C0781">
        <w:rPr>
          <w:rFonts w:eastAsia="Times New Roman" w:cs="Times New Roman"/>
          <w:sz w:val="24"/>
          <w:szCs w:val="24"/>
        </w:rPr>
        <w:t>S</w:t>
      </w:r>
      <w:r w:rsidR="006C0781" w:rsidRPr="006C0781">
        <w:rPr>
          <w:rFonts w:eastAsia="Times New Roman" w:cs="Times New Roman"/>
          <w:sz w:val="24"/>
          <w:szCs w:val="24"/>
        </w:rPr>
        <w:t xml:space="preserve">tandard </w:t>
      </w:r>
      <w:r w:rsidR="006C0781">
        <w:rPr>
          <w:rFonts w:eastAsia="Times New Roman" w:cs="Times New Roman"/>
          <w:sz w:val="24"/>
          <w:szCs w:val="24"/>
        </w:rPr>
        <w:t>S</w:t>
      </w:r>
      <w:r w:rsidR="006C0781" w:rsidRPr="006C0781">
        <w:rPr>
          <w:rFonts w:eastAsia="Times New Roman" w:cs="Times New Roman"/>
          <w:sz w:val="24"/>
          <w:szCs w:val="24"/>
        </w:rPr>
        <w:t xml:space="preserve">caling </w:t>
      </w:r>
    </w:p>
    <w:p w14:paraId="170C746C" w14:textId="7634E8C2" w:rsidR="00DE28AC" w:rsidRDefault="003A1367" w:rsidP="003A1367">
      <w:pPr>
        <w:pStyle w:val="NormalWeb"/>
        <w:shd w:val="clear" w:color="auto" w:fill="FFFFFF"/>
        <w:tabs>
          <w:tab w:val="left" w:pos="284"/>
        </w:tabs>
        <w:spacing w:before="0" w:beforeAutospacing="0" w:after="0" w:afterAutospacing="0" w:line="360" w:lineRule="auto"/>
        <w:jc w:val="both"/>
      </w:pPr>
      <w:bookmarkStart w:id="2" w:name="_Hlk165070040"/>
      <w:r>
        <w:tab/>
      </w:r>
      <w:r w:rsidR="00FA1219">
        <w:t xml:space="preserve">It </w:t>
      </w:r>
      <w:r w:rsidR="00FA1219" w:rsidRPr="00FA1219">
        <w:t xml:space="preserve">is calculated by subtracting the mean and dividing by the standard deviation. </w:t>
      </w:r>
      <w:r w:rsidR="00D31D9D" w:rsidRPr="00D31D9D">
        <w:t xml:space="preserve">This technique rescales a feature </w:t>
      </w:r>
      <w:bookmarkEnd w:id="2"/>
      <w:r w:rsidR="00D31D9D" w:rsidRPr="00D31D9D">
        <w:t xml:space="preserve">value </w:t>
      </w:r>
      <w:r w:rsidR="00D31D9D">
        <w:t>such</w:t>
      </w:r>
      <w:r w:rsidR="00D31D9D" w:rsidRPr="00D31D9D">
        <w:t xml:space="preserve"> that it has a distribution with </w:t>
      </w:r>
      <w:r w:rsidR="00D31D9D">
        <w:t>a</w:t>
      </w:r>
      <w:r w:rsidR="00D31D9D" w:rsidRPr="00D31D9D">
        <w:t xml:space="preserve"> mean value </w:t>
      </w:r>
      <w:r w:rsidR="00D31D9D">
        <w:t xml:space="preserve">of 0 </w:t>
      </w:r>
      <w:r w:rsidR="00D31D9D" w:rsidRPr="00D31D9D">
        <w:t>and variance equal to 1</w:t>
      </w:r>
      <w:r w:rsidR="00CE40D8">
        <w:t xml:space="preserve"> [</w:t>
      </w:r>
      <w:r w:rsidR="005D53BF">
        <w:rPr>
          <w:color w:val="0070C0"/>
        </w:rPr>
        <w:t>7</w:t>
      </w:r>
      <w:r w:rsidR="00CE40D8">
        <w:t>]</w:t>
      </w:r>
      <w:r w:rsidR="00D31D9D" w:rsidRPr="00D31D9D">
        <w:t>.</w:t>
      </w:r>
    </w:p>
    <w:p w14:paraId="19FF78AF" w14:textId="77777777" w:rsidR="0060047B" w:rsidRDefault="0095026C" w:rsidP="0060047B">
      <w:pPr>
        <w:pStyle w:val="NormalWeb"/>
        <w:keepNext/>
        <w:spacing w:line="360" w:lineRule="auto"/>
        <w:jc w:val="center"/>
      </w:pPr>
      <w:r w:rsidRPr="0060047B">
        <w:rPr>
          <w:rStyle w:val="Strong"/>
          <w:b w:val="0"/>
          <w:bCs w:val="0"/>
        </w:rPr>
        <w:t>Formula:</w:t>
      </w:r>
      <w:r w:rsidR="00A22A55">
        <w:t xml:space="preserve"> </w:t>
      </w:r>
      <m:oMath>
        <m:sSup>
          <m:sSupPr>
            <m:ctrlPr>
              <w:rPr>
                <w:rFonts w:ascii="Cambria Math" w:hAnsi="Cambria Math"/>
                <w:i/>
                <w:spacing w:val="5"/>
              </w:rPr>
            </m:ctrlPr>
          </m:sSupPr>
          <m:e>
            <m:r>
              <w:rPr>
                <w:rFonts w:ascii="Cambria Math" w:hAnsi="Cambria Math"/>
                <w:spacing w:val="5"/>
              </w:rPr>
              <m:t>x</m:t>
            </m:r>
          </m:e>
          <m:sup>
            <m:r>
              <w:rPr>
                <w:rFonts w:ascii="Cambria Math" w:hAnsi="Cambria Math"/>
                <w:spacing w:val="5"/>
              </w:rPr>
              <m:t>'</m:t>
            </m:r>
          </m:sup>
        </m:sSup>
        <m:r>
          <w:rPr>
            <w:rFonts w:ascii="Cambria Math" w:hAnsi="Cambria Math"/>
            <w:spacing w:val="5"/>
          </w:rPr>
          <m:t>=</m:t>
        </m:r>
        <m:f>
          <m:fPr>
            <m:ctrlPr>
              <w:rPr>
                <w:rFonts w:ascii="Cambria Math" w:hAnsi="Cambria Math"/>
                <w:i/>
                <w:spacing w:val="5"/>
              </w:rPr>
            </m:ctrlPr>
          </m:fPr>
          <m:num>
            <m:r>
              <w:rPr>
                <w:rFonts w:ascii="Cambria Math" w:hAnsi="Cambria Math"/>
                <w:spacing w:val="5"/>
              </w:rPr>
              <m:t>x-</m:t>
            </m:r>
            <m:acc>
              <m:accPr>
                <m:chr m:val="̅"/>
                <m:ctrlPr>
                  <w:rPr>
                    <w:rFonts w:ascii="Cambria Math" w:hAnsi="Cambria Math"/>
                    <w:i/>
                    <w:spacing w:val="5"/>
                  </w:rPr>
                </m:ctrlPr>
              </m:accPr>
              <m:e>
                <m:r>
                  <w:rPr>
                    <w:rFonts w:ascii="Cambria Math" w:hAnsi="Cambria Math"/>
                    <w:spacing w:val="5"/>
                  </w:rPr>
                  <m:t>x</m:t>
                </m:r>
              </m:e>
            </m:acc>
          </m:num>
          <m:den>
            <m:r>
              <w:rPr>
                <w:rFonts w:ascii="Cambria Math" w:hAnsi="Cambria Math"/>
                <w:spacing w:val="5"/>
              </w:rPr>
              <m:t>σ</m:t>
            </m:r>
          </m:den>
        </m:f>
      </m:oMath>
    </w:p>
    <w:p w14:paraId="7D755206" w14:textId="57AE6290" w:rsidR="0095026C" w:rsidRPr="0060047B" w:rsidRDefault="0060047B" w:rsidP="0060047B">
      <w:pPr>
        <w:pStyle w:val="Caption"/>
        <w:jc w:val="right"/>
        <w:rPr>
          <w:i w:val="0"/>
          <w:iCs w:val="0"/>
          <w:color w:val="auto"/>
          <w:spacing w:val="5"/>
          <w:sz w:val="24"/>
          <w:szCs w:val="24"/>
        </w:rPr>
      </w:pPr>
      <w:r w:rsidRPr="0060047B">
        <w:rPr>
          <w:i w:val="0"/>
          <w:iCs w:val="0"/>
          <w:color w:val="auto"/>
          <w:sz w:val="24"/>
          <w:szCs w:val="24"/>
        </w:rPr>
        <w:t xml:space="preserve">( </w:t>
      </w:r>
      <w:r w:rsidRPr="0060047B">
        <w:rPr>
          <w:i w:val="0"/>
          <w:iCs w:val="0"/>
          <w:color w:val="auto"/>
          <w:sz w:val="24"/>
          <w:szCs w:val="24"/>
        </w:rPr>
        <w:fldChar w:fldCharType="begin"/>
      </w:r>
      <w:r w:rsidRPr="0060047B">
        <w:rPr>
          <w:i w:val="0"/>
          <w:iCs w:val="0"/>
          <w:color w:val="auto"/>
          <w:sz w:val="24"/>
          <w:szCs w:val="24"/>
        </w:rPr>
        <w:instrText xml:space="preserve"> SEQ ( \* ARABIC </w:instrText>
      </w:r>
      <w:r w:rsidRPr="0060047B">
        <w:rPr>
          <w:i w:val="0"/>
          <w:iCs w:val="0"/>
          <w:color w:val="auto"/>
          <w:sz w:val="24"/>
          <w:szCs w:val="24"/>
        </w:rPr>
        <w:fldChar w:fldCharType="separate"/>
      </w:r>
      <w:r w:rsidR="000C26DD">
        <w:rPr>
          <w:i w:val="0"/>
          <w:iCs w:val="0"/>
          <w:noProof/>
          <w:color w:val="auto"/>
          <w:sz w:val="24"/>
          <w:szCs w:val="24"/>
        </w:rPr>
        <w:t>3</w:t>
      </w:r>
      <w:r w:rsidRPr="0060047B">
        <w:rPr>
          <w:i w:val="0"/>
          <w:iCs w:val="0"/>
          <w:color w:val="auto"/>
          <w:sz w:val="24"/>
          <w:szCs w:val="24"/>
        </w:rPr>
        <w:fldChar w:fldCharType="end"/>
      </w:r>
      <w:r w:rsidRPr="0060047B">
        <w:rPr>
          <w:i w:val="0"/>
          <w:iCs w:val="0"/>
          <w:color w:val="auto"/>
          <w:sz w:val="24"/>
          <w:szCs w:val="24"/>
        </w:rPr>
        <w:t xml:space="preserve"> )</w:t>
      </w:r>
    </w:p>
    <w:p w14:paraId="56AC51EB" w14:textId="48F321A8" w:rsidR="00A22A55" w:rsidRPr="008D40B5" w:rsidRDefault="008D40B5" w:rsidP="003A1367">
      <w:pPr>
        <w:pStyle w:val="NormalWeb"/>
        <w:spacing w:before="0" w:beforeAutospacing="0" w:after="0" w:afterAutospacing="0" w:line="360" w:lineRule="auto"/>
        <w:jc w:val="both"/>
        <w:rPr>
          <w:spacing w:val="5"/>
        </w:rPr>
      </w:pPr>
      <w:r>
        <w:rPr>
          <w:spacing w:val="5"/>
        </w:rPr>
        <w:t>w</w:t>
      </w:r>
      <w:r w:rsidR="00A22A55">
        <w:rPr>
          <w:spacing w:val="5"/>
        </w:rPr>
        <w:t xml:space="preserve">here </w:t>
      </w:r>
      <w:r w:rsidRPr="008D40B5">
        <w:rPr>
          <w:spacing w:val="5"/>
        </w:rPr>
        <w:t>σ is the standard deviation of the feature vector, and x̄ is the average of the feature vector.</w:t>
      </w:r>
    </w:p>
    <w:p w14:paraId="57C9D2E9" w14:textId="2A7CE25C" w:rsidR="00010A79" w:rsidRPr="003A1367" w:rsidRDefault="00DE28AC" w:rsidP="002358DB">
      <w:pPr>
        <w:pStyle w:val="Heading3"/>
        <w:shd w:val="clear" w:color="auto" w:fill="FAFBFC"/>
        <w:spacing w:before="120" w:line="360" w:lineRule="auto"/>
        <w:jc w:val="both"/>
        <w:rPr>
          <w:sz w:val="24"/>
          <w:szCs w:val="24"/>
        </w:rPr>
      </w:pPr>
      <w:r>
        <w:rPr>
          <w:rFonts w:eastAsia="Times New Roman" w:cs="Times New Roman"/>
          <w:sz w:val="24"/>
          <w:szCs w:val="24"/>
        </w:rPr>
        <w:t>2</w:t>
      </w:r>
      <w:r w:rsidRPr="1C0CCED2">
        <w:rPr>
          <w:rFonts w:eastAsia="Times New Roman" w:cs="Times New Roman"/>
          <w:sz w:val="24"/>
          <w:szCs w:val="24"/>
        </w:rPr>
        <w:t xml:space="preserve">. </w:t>
      </w:r>
      <w:r w:rsidR="00572F81">
        <w:rPr>
          <w:rFonts w:eastAsia="Times New Roman" w:cs="Times New Roman"/>
          <w:sz w:val="24"/>
          <w:szCs w:val="24"/>
        </w:rPr>
        <w:t>M</w:t>
      </w:r>
      <w:r w:rsidR="00572F81" w:rsidRPr="008C13F9">
        <w:rPr>
          <w:sz w:val="24"/>
          <w:szCs w:val="24"/>
        </w:rPr>
        <w:t>in-Max Normalization (or Min-Max scaling)</w:t>
      </w:r>
    </w:p>
    <w:p w14:paraId="10FD7AFB" w14:textId="33FB0A73" w:rsidR="00EE5A42" w:rsidRPr="00426487" w:rsidRDefault="002358DB" w:rsidP="002358DB">
      <w:pPr>
        <w:tabs>
          <w:tab w:val="left" w:pos="284"/>
        </w:tabs>
        <w:spacing w:line="360" w:lineRule="auto"/>
        <w:jc w:val="both"/>
      </w:pPr>
      <w:r>
        <w:tab/>
      </w:r>
      <w:r w:rsidR="00EE5A42" w:rsidRPr="00EE5A42">
        <w:t>This technique rescales a feature</w:t>
      </w:r>
      <w:r w:rsidR="00F97FD2" w:rsidRPr="00F97FD2">
        <w:t xml:space="preserve"> with a distribution value between 0 and 1.</w:t>
      </w:r>
      <w:r w:rsidR="00CF4A28">
        <w:t xml:space="preserve"> The formula for the same is as follows</w:t>
      </w:r>
      <w:r w:rsidR="00CE40D8">
        <w:t xml:space="preserve"> [</w:t>
      </w:r>
      <w:r w:rsidR="00B62029">
        <w:rPr>
          <w:color w:val="0070C0"/>
        </w:rPr>
        <w:t>7</w:t>
      </w:r>
      <w:r w:rsidR="00CE40D8">
        <w:t>]</w:t>
      </w:r>
      <w:r w:rsidR="00CF4A28">
        <w:t>:</w:t>
      </w:r>
    </w:p>
    <w:p w14:paraId="44EA2B27" w14:textId="77777777" w:rsidR="0060047B" w:rsidRDefault="007B2459" w:rsidP="0060047B">
      <w:pPr>
        <w:keepNext/>
        <w:spacing w:line="360" w:lineRule="auto"/>
        <w:jc w:val="both"/>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x</m:t>
                      </m:r>
                    </m:e>
                  </m:d>
                </m:e>
              </m:func>
            </m:den>
          </m:f>
        </m:oMath>
      </m:oMathPara>
    </w:p>
    <w:p w14:paraId="72AFFFAC" w14:textId="22CF206B" w:rsidR="00484934" w:rsidRPr="00D46376" w:rsidRDefault="0060047B" w:rsidP="00D46376">
      <w:pPr>
        <w:pStyle w:val="Caption"/>
        <w:jc w:val="right"/>
        <w:rPr>
          <w:i w:val="0"/>
          <w:iCs w:val="0"/>
          <w:color w:val="auto"/>
          <w:sz w:val="24"/>
          <w:szCs w:val="24"/>
        </w:rPr>
      </w:pPr>
      <w:r w:rsidRPr="00D46376">
        <w:rPr>
          <w:i w:val="0"/>
          <w:iCs w:val="0"/>
          <w:color w:val="auto"/>
          <w:sz w:val="24"/>
          <w:szCs w:val="24"/>
        </w:rPr>
        <w:t xml:space="preserve">( </w:t>
      </w:r>
      <w:r w:rsidRPr="00D46376">
        <w:rPr>
          <w:i w:val="0"/>
          <w:iCs w:val="0"/>
          <w:color w:val="auto"/>
          <w:sz w:val="24"/>
          <w:szCs w:val="24"/>
        </w:rPr>
        <w:fldChar w:fldCharType="begin"/>
      </w:r>
      <w:r w:rsidRPr="00D46376">
        <w:rPr>
          <w:i w:val="0"/>
          <w:iCs w:val="0"/>
          <w:color w:val="auto"/>
          <w:sz w:val="24"/>
          <w:szCs w:val="24"/>
        </w:rPr>
        <w:instrText xml:space="preserve"> SEQ ( \* ARABIC </w:instrText>
      </w:r>
      <w:r w:rsidRPr="00D46376">
        <w:rPr>
          <w:i w:val="0"/>
          <w:iCs w:val="0"/>
          <w:color w:val="auto"/>
          <w:sz w:val="24"/>
          <w:szCs w:val="24"/>
        </w:rPr>
        <w:fldChar w:fldCharType="separate"/>
      </w:r>
      <w:r w:rsidR="000C26DD">
        <w:rPr>
          <w:i w:val="0"/>
          <w:iCs w:val="0"/>
          <w:noProof/>
          <w:color w:val="auto"/>
          <w:sz w:val="24"/>
          <w:szCs w:val="24"/>
        </w:rPr>
        <w:t>4</w:t>
      </w:r>
      <w:r w:rsidRPr="00D46376">
        <w:rPr>
          <w:i w:val="0"/>
          <w:iCs w:val="0"/>
          <w:color w:val="auto"/>
          <w:sz w:val="24"/>
          <w:szCs w:val="24"/>
        </w:rPr>
        <w:fldChar w:fldCharType="end"/>
      </w:r>
      <w:r w:rsidRPr="00D46376">
        <w:rPr>
          <w:i w:val="0"/>
          <w:iCs w:val="0"/>
          <w:color w:val="auto"/>
          <w:sz w:val="24"/>
          <w:szCs w:val="24"/>
        </w:rPr>
        <w:t xml:space="preserve"> )</w:t>
      </w:r>
    </w:p>
    <w:p w14:paraId="178EBBA9" w14:textId="4CF0E8BF" w:rsidR="00CF4A28" w:rsidRPr="00426487" w:rsidRDefault="002B7BA0" w:rsidP="002358DB">
      <w:pPr>
        <w:spacing w:after="0" w:line="360" w:lineRule="auto"/>
        <w:jc w:val="both"/>
      </w:pPr>
      <w:r w:rsidRPr="002B7BA0">
        <w:t xml:space="preserve">Here, x is the feature, and </w:t>
      </w:r>
      <w:proofErr w:type="gramStart"/>
      <w:r w:rsidRPr="002B7BA0">
        <w:t>min(</w:t>
      </w:r>
      <w:proofErr w:type="gramEnd"/>
      <w:r w:rsidRPr="002B7BA0">
        <w:t>) and max() are the minima and maximum values of the feature, respectively.</w:t>
      </w:r>
    </w:p>
    <w:p w14:paraId="7BE5528D" w14:textId="7A1A9D98" w:rsidR="008C13F9" w:rsidRPr="00156D8A" w:rsidRDefault="00211A92" w:rsidP="006A4C5E">
      <w:pPr>
        <w:pStyle w:val="NormalWeb"/>
        <w:shd w:val="clear" w:color="auto" w:fill="FFFFFF"/>
        <w:spacing w:before="120" w:beforeAutospacing="0" w:line="360" w:lineRule="auto"/>
        <w:jc w:val="both"/>
        <w:rPr>
          <w:spacing w:val="5"/>
          <w:shd w:val="clear" w:color="auto" w:fill="FFFFFF"/>
        </w:rPr>
      </w:pPr>
      <w:r w:rsidRPr="00156D8A">
        <w:rPr>
          <w:spacing w:val="5"/>
          <w:shd w:val="clear" w:color="auto" w:fill="FFFFFF"/>
        </w:rPr>
        <w:t xml:space="preserve">We have used </w:t>
      </w:r>
      <w:proofErr w:type="spellStart"/>
      <w:r w:rsidRPr="00156D8A">
        <w:rPr>
          <w:spacing w:val="5"/>
          <w:shd w:val="clear" w:color="auto" w:fill="FFFFFF"/>
        </w:rPr>
        <w:t>StandardScaler</w:t>
      </w:r>
      <w:proofErr w:type="spellEnd"/>
      <w:r w:rsidRPr="00156D8A">
        <w:rPr>
          <w:spacing w:val="5"/>
          <w:shd w:val="clear" w:color="auto" w:fill="FFFFFF"/>
        </w:rPr>
        <w:t xml:space="preserve"> from </w:t>
      </w:r>
      <w:proofErr w:type="spellStart"/>
      <w:proofErr w:type="gramStart"/>
      <w:r w:rsidRPr="00156D8A">
        <w:rPr>
          <w:spacing w:val="5"/>
          <w:shd w:val="clear" w:color="auto" w:fill="FFFFFF"/>
        </w:rPr>
        <w:t>sk</w:t>
      </w:r>
      <w:r w:rsidR="00360B2C" w:rsidRPr="00156D8A">
        <w:rPr>
          <w:spacing w:val="5"/>
          <w:shd w:val="clear" w:color="auto" w:fill="FFFFFF"/>
        </w:rPr>
        <w:t>learn.prepro</w:t>
      </w:r>
      <w:r w:rsidR="00591210" w:rsidRPr="00156D8A">
        <w:rPr>
          <w:spacing w:val="5"/>
          <w:shd w:val="clear" w:color="auto" w:fill="FFFFFF"/>
        </w:rPr>
        <w:t>cessing</w:t>
      </w:r>
      <w:proofErr w:type="spellEnd"/>
      <w:proofErr w:type="gramEnd"/>
      <w:r w:rsidR="00591210" w:rsidRPr="00156D8A">
        <w:rPr>
          <w:spacing w:val="5"/>
          <w:shd w:val="clear" w:color="auto" w:fill="FFFFFF"/>
        </w:rPr>
        <w:t xml:space="preserve"> package.</w:t>
      </w:r>
    </w:p>
    <w:p w14:paraId="2EAF0424" w14:textId="1C1BABAB" w:rsidR="008C13F9" w:rsidRPr="002358DB" w:rsidRDefault="008C13F9" w:rsidP="008C13F9">
      <w:pPr>
        <w:spacing w:line="360" w:lineRule="auto"/>
        <w:jc w:val="both"/>
        <w:rPr>
          <w:rFonts w:cs="Times New Roman"/>
          <w:b/>
          <w:bCs/>
          <w:sz w:val="28"/>
          <w:szCs w:val="28"/>
        </w:rPr>
      </w:pPr>
      <w:r w:rsidRPr="002358DB">
        <w:rPr>
          <w:rFonts w:cs="Times New Roman"/>
          <w:b/>
          <w:bCs/>
          <w:sz w:val="28"/>
          <w:szCs w:val="28"/>
        </w:rPr>
        <w:t>2.</w:t>
      </w:r>
      <w:r w:rsidR="003F733E" w:rsidRPr="002358DB">
        <w:rPr>
          <w:rFonts w:cs="Times New Roman"/>
          <w:b/>
          <w:bCs/>
          <w:sz w:val="28"/>
          <w:szCs w:val="28"/>
        </w:rPr>
        <w:t>2</w:t>
      </w:r>
      <w:r w:rsidRPr="002358DB">
        <w:rPr>
          <w:rFonts w:cs="Times New Roman"/>
          <w:b/>
          <w:bCs/>
          <w:sz w:val="28"/>
          <w:szCs w:val="28"/>
        </w:rPr>
        <w:t>.3 Model Development</w:t>
      </w:r>
    </w:p>
    <w:p w14:paraId="62CA6F46" w14:textId="3FB17916" w:rsidR="008C13F9" w:rsidRDefault="006A4C5E" w:rsidP="006A4C5E">
      <w:pPr>
        <w:tabs>
          <w:tab w:val="left" w:pos="0"/>
          <w:tab w:val="left" w:pos="284"/>
        </w:tabs>
        <w:spacing w:line="360" w:lineRule="auto"/>
        <w:jc w:val="both"/>
      </w:pPr>
      <w:r>
        <w:tab/>
      </w:r>
      <w:r w:rsidR="00837DAF" w:rsidRPr="00837DAF">
        <w:t xml:space="preserve">A series of models </w:t>
      </w:r>
      <w:r w:rsidR="00E617C6">
        <w:t>is</w:t>
      </w:r>
      <w:r w:rsidR="00837DAF" w:rsidRPr="00837DAF">
        <w:t xml:space="preserve"> built for</w:t>
      </w:r>
      <w:r w:rsidR="00837DAF">
        <w:t xml:space="preserve"> </w:t>
      </w:r>
      <w:r w:rsidR="00837DAF" w:rsidRPr="00837DAF">
        <w:t xml:space="preserve">the </w:t>
      </w:r>
      <w:r w:rsidR="00837DAF">
        <w:t>Fatigue Life</w:t>
      </w:r>
      <w:r w:rsidR="00837DAF" w:rsidRPr="00837DAF">
        <w:t xml:space="preserve"> predictions using </w:t>
      </w:r>
      <w:r w:rsidR="00837DAF">
        <w:t>5</w:t>
      </w:r>
      <w:r w:rsidR="00837DAF" w:rsidRPr="00837DAF">
        <w:t xml:space="preserve"> different algorithms </w:t>
      </w:r>
      <w:r w:rsidR="00886C68">
        <w:t xml:space="preserve">namely RF, DT, KNN, </w:t>
      </w:r>
      <w:proofErr w:type="spellStart"/>
      <w:r w:rsidR="00886C68">
        <w:t>XGBoost</w:t>
      </w:r>
      <w:proofErr w:type="spellEnd"/>
      <w:r w:rsidR="00886C68">
        <w:t>, GB</w:t>
      </w:r>
      <w:r w:rsidR="00837DAF">
        <w:t xml:space="preserve">. </w:t>
      </w:r>
      <w:r w:rsidR="009D1D9F" w:rsidRPr="009D1D9F">
        <w:t>The train and test data are split into 8</w:t>
      </w:r>
      <w:r w:rsidR="00E617C6">
        <w:t>0</w:t>
      </w:r>
      <w:r w:rsidR="009D1D9F" w:rsidRPr="009D1D9F">
        <w:t xml:space="preserve">% and </w:t>
      </w:r>
      <w:r w:rsidR="00E617C6">
        <w:t>20</w:t>
      </w:r>
      <w:r w:rsidR="009D1D9F" w:rsidRPr="009D1D9F">
        <w:t>%, respectively, where the train data is used for building model and hyper parameter optimization and the test data are used to check performance of the model on the unseen data.</w:t>
      </w:r>
      <w:r w:rsidR="00E617C6" w:rsidRPr="00E617C6">
        <w:t xml:space="preserve"> </w:t>
      </w:r>
      <w:r w:rsidR="00556D33">
        <w:t>T</w:t>
      </w:r>
      <w:r w:rsidR="00E617C6" w:rsidRPr="00E617C6">
        <w:t xml:space="preserve">he </w:t>
      </w:r>
      <w:r w:rsidR="00A35C51">
        <w:t>validation of the</w:t>
      </w:r>
      <w:r w:rsidR="00E617C6" w:rsidRPr="00E617C6">
        <w:t xml:space="preserve"> model is </w:t>
      </w:r>
      <w:r w:rsidR="00A35C51">
        <w:t>done</w:t>
      </w:r>
      <w:r w:rsidR="00E617C6" w:rsidRPr="00E617C6">
        <w:t xml:space="preserve"> by comparing the performance of the model on the train and test datasets to verify whether the model is overfitting or underfitting in the present work. The scikit-learn library </w:t>
      </w:r>
      <w:r w:rsidR="00153D2D">
        <w:t>is</w:t>
      </w:r>
      <w:r w:rsidR="00E617C6" w:rsidRPr="00E617C6">
        <w:t xml:space="preserve"> </w:t>
      </w:r>
      <w:r w:rsidR="00153D2D">
        <w:t>used</w:t>
      </w:r>
      <w:r w:rsidR="00E617C6" w:rsidRPr="00E617C6">
        <w:t xml:space="preserve"> for </w:t>
      </w:r>
      <w:r w:rsidR="00153D2D">
        <w:t>importing</w:t>
      </w:r>
      <w:r w:rsidR="00E617C6" w:rsidRPr="00E617C6">
        <w:t xml:space="preserve"> algorithms</w:t>
      </w:r>
      <w:r w:rsidR="00153D2D">
        <w:t xml:space="preserve"> for our models.</w:t>
      </w:r>
    </w:p>
    <w:p w14:paraId="1338ECFB" w14:textId="17EC502F" w:rsidR="00E43EE2" w:rsidRPr="00650297" w:rsidRDefault="00E43EE2" w:rsidP="00E43EE2">
      <w:pPr>
        <w:spacing w:line="360" w:lineRule="auto"/>
        <w:jc w:val="both"/>
        <w:rPr>
          <w:rFonts w:cs="Times New Roman"/>
          <w:b/>
          <w:bCs/>
          <w:sz w:val="28"/>
          <w:szCs w:val="28"/>
        </w:rPr>
      </w:pPr>
      <w:r w:rsidRPr="00650297">
        <w:rPr>
          <w:rFonts w:cs="Times New Roman"/>
          <w:b/>
          <w:bCs/>
          <w:sz w:val="28"/>
          <w:szCs w:val="28"/>
        </w:rPr>
        <w:lastRenderedPageBreak/>
        <w:t>2.</w:t>
      </w:r>
      <w:r w:rsidR="006C0E89" w:rsidRPr="00650297">
        <w:rPr>
          <w:rFonts w:cs="Times New Roman"/>
          <w:b/>
          <w:bCs/>
          <w:sz w:val="28"/>
          <w:szCs w:val="28"/>
        </w:rPr>
        <w:t>2</w:t>
      </w:r>
      <w:r w:rsidRPr="00650297">
        <w:rPr>
          <w:rFonts w:cs="Times New Roman"/>
          <w:b/>
          <w:bCs/>
          <w:sz w:val="28"/>
          <w:szCs w:val="28"/>
        </w:rPr>
        <w:t>.</w:t>
      </w:r>
      <w:r w:rsidR="006C0E89" w:rsidRPr="00650297">
        <w:rPr>
          <w:rFonts w:cs="Times New Roman"/>
          <w:b/>
          <w:bCs/>
          <w:sz w:val="28"/>
          <w:szCs w:val="28"/>
        </w:rPr>
        <w:t>4</w:t>
      </w:r>
      <w:r w:rsidRPr="00650297">
        <w:rPr>
          <w:rFonts w:cs="Times New Roman"/>
          <w:b/>
          <w:bCs/>
          <w:sz w:val="28"/>
          <w:szCs w:val="28"/>
        </w:rPr>
        <w:t xml:space="preserve"> Hyper Parameter Optimi</w:t>
      </w:r>
      <w:r w:rsidR="00D47C1C" w:rsidRPr="00650297">
        <w:rPr>
          <w:rFonts w:cs="Times New Roman"/>
          <w:b/>
          <w:bCs/>
          <w:sz w:val="28"/>
          <w:szCs w:val="28"/>
        </w:rPr>
        <w:t>z</w:t>
      </w:r>
      <w:r w:rsidRPr="00650297">
        <w:rPr>
          <w:rFonts w:cs="Times New Roman"/>
          <w:b/>
          <w:bCs/>
          <w:sz w:val="28"/>
          <w:szCs w:val="28"/>
        </w:rPr>
        <w:t>ation</w:t>
      </w:r>
    </w:p>
    <w:p w14:paraId="48DA289C" w14:textId="271B9077" w:rsidR="00650297" w:rsidRPr="003621F7" w:rsidRDefault="00650297" w:rsidP="00650297">
      <w:pPr>
        <w:tabs>
          <w:tab w:val="left" w:pos="284"/>
        </w:tabs>
        <w:spacing w:line="360" w:lineRule="auto"/>
        <w:jc w:val="both"/>
      </w:pPr>
      <w:r>
        <w:tab/>
      </w:r>
      <w:r w:rsidR="00B847C1" w:rsidRPr="00B847C1">
        <w:t xml:space="preserve">Hyper parameter tuning is </w:t>
      </w:r>
      <w:r w:rsidR="00B847C1">
        <w:t>required</w:t>
      </w:r>
      <w:r w:rsidR="00B847C1" w:rsidRPr="00B847C1">
        <w:t xml:space="preserve"> to improve the performance of the model. Especially in decision tree-based models </w:t>
      </w:r>
      <w:r w:rsidR="00F442B1">
        <w:t>if</w:t>
      </w:r>
      <w:r w:rsidR="00B847C1" w:rsidRPr="00B847C1">
        <w:t xml:space="preserve"> the hyperparameters are kept </w:t>
      </w:r>
      <w:r w:rsidR="00F442B1">
        <w:t xml:space="preserve">at </w:t>
      </w:r>
      <w:r w:rsidR="00B847C1" w:rsidRPr="00B847C1">
        <w:t>default</w:t>
      </w:r>
      <w:r w:rsidR="00F442B1">
        <w:t xml:space="preserve"> values</w:t>
      </w:r>
      <w:r w:rsidR="00B847C1" w:rsidRPr="00B847C1">
        <w:t xml:space="preserve">, the model tries to build deeper trees which eventually gives better results on the train data but performs poorly on test data. Hence, to restrict </w:t>
      </w:r>
      <w:r w:rsidR="00F442B1">
        <w:t xml:space="preserve">the </w:t>
      </w:r>
      <w:r w:rsidR="00B847C1" w:rsidRPr="00B847C1">
        <w:t xml:space="preserve">model </w:t>
      </w:r>
      <w:r w:rsidR="00F442B1">
        <w:t>from</w:t>
      </w:r>
      <w:r w:rsidR="00B847C1" w:rsidRPr="00B847C1">
        <w:t xml:space="preserve"> overfit</w:t>
      </w:r>
      <w:r w:rsidR="00F442B1">
        <w:t>ting</w:t>
      </w:r>
      <w:r w:rsidR="00B847C1" w:rsidRPr="00B847C1">
        <w:t xml:space="preserve"> and to generalize the model, hyper-parameters are tuned.</w:t>
      </w:r>
    </w:p>
    <w:p w14:paraId="670F9220" w14:textId="439933D9" w:rsidR="00F5756D" w:rsidRPr="003A4D5D" w:rsidRDefault="006B7A59" w:rsidP="004D4B4D">
      <w:pPr>
        <w:spacing w:after="0" w:line="360" w:lineRule="auto"/>
        <w:rPr>
          <w:rFonts w:eastAsia="Times New Roman" w:cs="Times New Roman"/>
          <w:szCs w:val="24"/>
        </w:rPr>
      </w:pPr>
      <w:r w:rsidRPr="003A4D5D">
        <w:rPr>
          <w:rFonts w:eastAsia="Times New Roman" w:cs="Times New Roman"/>
          <w:szCs w:val="24"/>
        </w:rPr>
        <w:t>Table</w:t>
      </w:r>
      <w:r w:rsidR="004F7ACD">
        <w:rPr>
          <w:rFonts w:eastAsia="Times New Roman" w:cs="Times New Roman"/>
          <w:szCs w:val="24"/>
        </w:rPr>
        <w:t xml:space="preserve"> </w:t>
      </w:r>
      <w:r w:rsidR="00772BDF" w:rsidRPr="003A4D5D">
        <w:rPr>
          <w:rFonts w:eastAsia="Times New Roman" w:cs="Times New Roman"/>
          <w:szCs w:val="24"/>
        </w:rPr>
        <w:t>2:</w:t>
      </w:r>
      <w:r w:rsidRPr="003A4D5D">
        <w:rPr>
          <w:rFonts w:eastAsia="Times New Roman" w:cs="Times New Roman"/>
          <w:szCs w:val="24"/>
        </w:rPr>
        <w:t xml:space="preserve"> </w:t>
      </w:r>
      <w:r w:rsidR="004D4B4D">
        <w:rPr>
          <w:rFonts w:eastAsia="Times New Roman" w:cs="Times New Roman"/>
          <w:szCs w:val="24"/>
        </w:rPr>
        <w:t>H</w:t>
      </w:r>
      <w:r w:rsidR="00650297">
        <w:rPr>
          <w:rFonts w:eastAsia="Times New Roman" w:cs="Times New Roman"/>
          <w:szCs w:val="24"/>
        </w:rPr>
        <w:t>yperparameters</w:t>
      </w:r>
      <w:r w:rsidR="004D4B4D">
        <w:rPr>
          <w:rFonts w:eastAsia="Times New Roman" w:cs="Times New Roman"/>
          <w:szCs w:val="24"/>
        </w:rPr>
        <w:t xml:space="preserve"> </w:t>
      </w:r>
      <w:r w:rsidRPr="003A4D5D">
        <w:rPr>
          <w:rFonts w:eastAsia="Times New Roman" w:cs="Times New Roman"/>
          <w:szCs w:val="24"/>
        </w:rPr>
        <w:t>for RF</w:t>
      </w:r>
      <w:r w:rsidR="00F5756D" w:rsidRPr="003A4D5D">
        <w:rPr>
          <w:rFonts w:eastAsia="Times New Roman" w:cs="Times New Roman"/>
          <w:szCs w:val="24"/>
        </w:rPr>
        <w:t>.</w:t>
      </w:r>
      <w:r w:rsidR="00A22ED3">
        <w:rPr>
          <w:rFonts w:eastAsia="Times New Roman" w:cs="Times New Roman"/>
          <w:szCs w:val="24"/>
        </w:rPr>
        <w:t xml:space="preserve">   </w:t>
      </w:r>
      <w:r w:rsidR="004D4B4D">
        <w:rPr>
          <w:rFonts w:eastAsia="Times New Roman" w:cs="Times New Roman"/>
          <w:szCs w:val="24"/>
        </w:rPr>
        <w:t xml:space="preserve">                   </w:t>
      </w:r>
      <w:r w:rsidR="00A22ED3">
        <w:rPr>
          <w:rFonts w:eastAsia="Times New Roman" w:cs="Times New Roman"/>
          <w:szCs w:val="24"/>
        </w:rPr>
        <w:t xml:space="preserve">   </w:t>
      </w:r>
      <w:r w:rsidR="00A22ED3" w:rsidRPr="003A4D5D">
        <w:rPr>
          <w:rFonts w:eastAsia="Times New Roman" w:cs="Times New Roman"/>
          <w:szCs w:val="24"/>
        </w:rPr>
        <w:t xml:space="preserve">Table 3: </w:t>
      </w:r>
      <w:r w:rsidR="00650297">
        <w:rPr>
          <w:rFonts w:eastAsia="Times New Roman" w:cs="Times New Roman"/>
          <w:szCs w:val="24"/>
        </w:rPr>
        <w:t>Hyperparameters</w:t>
      </w:r>
      <w:r w:rsidR="00A22ED3" w:rsidRPr="003A4D5D">
        <w:rPr>
          <w:rFonts w:eastAsia="Times New Roman" w:cs="Times New Roman"/>
          <w:szCs w:val="24"/>
        </w:rPr>
        <w:t xml:space="preserve"> for DT.</w:t>
      </w:r>
    </w:p>
    <w:tbl>
      <w:tblPr>
        <w:tblW w:w="4103" w:type="dxa"/>
        <w:tblCellMar>
          <w:left w:w="0" w:type="dxa"/>
          <w:right w:w="0" w:type="dxa"/>
        </w:tblCellMar>
        <w:tblLook w:val="04A0" w:firstRow="1" w:lastRow="0" w:firstColumn="1" w:lastColumn="0" w:noHBand="0" w:noVBand="1"/>
      </w:tblPr>
      <w:tblGrid>
        <w:gridCol w:w="2020"/>
        <w:gridCol w:w="2083"/>
      </w:tblGrid>
      <w:tr w:rsidR="00EA214D" w:rsidRPr="00EA214D" w14:paraId="69282EFF" w14:textId="77777777" w:rsidTr="00754EB9">
        <w:trPr>
          <w:trHeight w:val="500"/>
        </w:trPr>
        <w:tc>
          <w:tcPr>
            <w:tcW w:w="2020"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7094409A" w14:textId="77777777" w:rsidR="00EA214D" w:rsidRPr="003A4D5D" w:rsidRDefault="00EA214D" w:rsidP="006B7A59">
            <w:pPr>
              <w:spacing w:after="0" w:line="240" w:lineRule="auto"/>
              <w:jc w:val="right"/>
              <w:rPr>
                <w:rFonts w:eastAsia="Times New Roman" w:cs="Times New Roman"/>
                <w:b/>
                <w:bCs/>
                <w:szCs w:val="24"/>
                <w:lang w:val="en-IN"/>
              </w:rPr>
            </w:pPr>
            <w:r w:rsidRPr="003A4D5D">
              <w:rPr>
                <w:rFonts w:eastAsia="Times New Roman" w:cs="Times New Roman"/>
                <w:b/>
                <w:bCs/>
                <w:szCs w:val="24"/>
                <w:lang w:val="en-IN"/>
              </w:rPr>
              <w:t>Hyper Parameters</w:t>
            </w:r>
          </w:p>
        </w:tc>
        <w:tc>
          <w:tcPr>
            <w:tcW w:w="2083"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027F4FE1" w14:textId="77777777" w:rsidR="00EA214D" w:rsidRPr="003A4D5D" w:rsidRDefault="00EA214D" w:rsidP="00EA214D">
            <w:pPr>
              <w:spacing w:after="0" w:line="240" w:lineRule="auto"/>
              <w:jc w:val="center"/>
              <w:rPr>
                <w:rFonts w:eastAsia="Times New Roman" w:cs="Times New Roman"/>
                <w:b/>
                <w:bCs/>
                <w:szCs w:val="24"/>
                <w:lang w:val="en-IN"/>
              </w:rPr>
            </w:pPr>
            <w:r w:rsidRPr="003A4D5D">
              <w:rPr>
                <w:rFonts w:eastAsia="Times New Roman" w:cs="Times New Roman"/>
                <w:b/>
                <w:bCs/>
                <w:szCs w:val="24"/>
                <w:lang w:val="en-IN"/>
              </w:rPr>
              <w:t>Values</w:t>
            </w:r>
          </w:p>
        </w:tc>
      </w:tr>
      <w:tr w:rsidR="00EA214D" w:rsidRPr="00EA214D" w14:paraId="1D1E7065"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FD8B0" w14:textId="77777777" w:rsidR="00EA214D" w:rsidRPr="003A4D5D" w:rsidRDefault="00EA214D" w:rsidP="00EA214D">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n_estimators</w:t>
            </w:r>
            <w:proofErr w:type="spellEnd"/>
          </w:p>
        </w:tc>
        <w:tc>
          <w:tcPr>
            <w:tcW w:w="20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89F92" w14:textId="34BE68D9" w:rsidR="00EA214D" w:rsidRPr="003A4D5D" w:rsidRDefault="00EA214D" w:rsidP="00EA214D">
            <w:pPr>
              <w:spacing w:after="0" w:line="240" w:lineRule="auto"/>
              <w:jc w:val="center"/>
              <w:rPr>
                <w:rFonts w:eastAsia="Times New Roman" w:cs="Times New Roman"/>
                <w:szCs w:val="24"/>
                <w:lang w:val="en-IN"/>
              </w:rPr>
            </w:pPr>
            <w:r w:rsidRPr="003A4D5D">
              <w:rPr>
                <w:rFonts w:eastAsia="Times New Roman" w:cs="Times New Roman"/>
                <w:szCs w:val="24"/>
                <w:lang w:val="en-IN"/>
              </w:rPr>
              <w:t>10</w:t>
            </w:r>
          </w:p>
        </w:tc>
      </w:tr>
      <w:tr w:rsidR="00EA214D" w:rsidRPr="00EA214D" w14:paraId="34E8147F"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89B1" w14:textId="16C87885" w:rsidR="00EA214D" w:rsidRPr="003A4D5D" w:rsidRDefault="00427483" w:rsidP="00EA214D">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max_depth</w:t>
            </w:r>
            <w:proofErr w:type="spellEnd"/>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110B36" w14:textId="2D66FCE2" w:rsidR="00EA214D" w:rsidRPr="003A4D5D" w:rsidRDefault="00427483" w:rsidP="00EA214D">
            <w:pPr>
              <w:spacing w:after="0" w:line="240" w:lineRule="auto"/>
              <w:jc w:val="center"/>
              <w:rPr>
                <w:rFonts w:eastAsia="Times New Roman" w:cs="Times New Roman"/>
                <w:szCs w:val="24"/>
                <w:lang w:val="en-IN"/>
              </w:rPr>
            </w:pPr>
            <w:r w:rsidRPr="003A4D5D">
              <w:rPr>
                <w:rFonts w:eastAsia="Times New Roman" w:cs="Times New Roman"/>
                <w:szCs w:val="24"/>
                <w:lang w:val="en-IN"/>
              </w:rPr>
              <w:t>40</w:t>
            </w:r>
          </w:p>
        </w:tc>
      </w:tr>
      <w:tr w:rsidR="00EA214D" w:rsidRPr="00EA214D" w14:paraId="7162076A"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72BF8" w14:textId="535B7FF1" w:rsidR="00EA214D" w:rsidRPr="003A4D5D" w:rsidRDefault="009A5659" w:rsidP="00EA214D">
            <w:pPr>
              <w:spacing w:after="0" w:line="240" w:lineRule="auto"/>
              <w:jc w:val="center"/>
              <w:rPr>
                <w:rFonts w:eastAsia="Times New Roman" w:cs="Times New Roman"/>
                <w:szCs w:val="24"/>
                <w:lang w:val="en-IN"/>
              </w:rPr>
            </w:pPr>
            <w:r w:rsidRPr="003A4D5D">
              <w:rPr>
                <w:rFonts w:eastAsia="Times New Roman" w:cs="Times New Roman"/>
                <w:szCs w:val="24"/>
                <w:lang w:val="en-IN"/>
              </w:rPr>
              <w:t>criterion</w:t>
            </w:r>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0EAF24" w14:textId="0314D762" w:rsidR="00EA214D" w:rsidRPr="003A4D5D" w:rsidRDefault="00E7643F" w:rsidP="00EA214D">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w:t>
            </w:r>
            <w:r w:rsidR="00896117" w:rsidRPr="003A4D5D">
              <w:rPr>
                <w:rFonts w:eastAsia="Times New Roman" w:cs="Times New Roman"/>
                <w:szCs w:val="24"/>
                <w:lang w:val="en-IN"/>
              </w:rPr>
              <w:t>se</w:t>
            </w:r>
            <w:proofErr w:type="spellEnd"/>
            <w:r w:rsidR="00C93CC6" w:rsidRPr="003A4D5D">
              <w:rPr>
                <w:rFonts w:eastAsia="Times New Roman" w:cs="Times New Roman"/>
                <w:szCs w:val="24"/>
                <w:lang w:val="en-IN"/>
              </w:rPr>
              <w:t xml:space="preserve"> </w:t>
            </w:r>
            <w:r w:rsidRPr="003A4D5D">
              <w:rPr>
                <w:rFonts w:eastAsia="Times New Roman" w:cs="Times New Roman"/>
                <w:szCs w:val="24"/>
                <w:lang w:val="en-IN"/>
              </w:rPr>
              <w:t>(default)</w:t>
            </w:r>
          </w:p>
        </w:tc>
      </w:tr>
      <w:tr w:rsidR="00EA214D" w:rsidRPr="00EA214D" w14:paraId="22E7E7BB"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359C7" w14:textId="6B92E7A5" w:rsidR="00EA214D" w:rsidRPr="003A4D5D" w:rsidRDefault="00E7643F" w:rsidP="00EA214D">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min_samples_split</w:t>
            </w:r>
            <w:proofErr w:type="spellEnd"/>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581343" w14:textId="1ACDFBE8" w:rsidR="00EA214D" w:rsidRPr="003A4D5D" w:rsidRDefault="00E7643F" w:rsidP="00EA214D">
            <w:pPr>
              <w:spacing w:after="0" w:line="240" w:lineRule="auto"/>
              <w:jc w:val="center"/>
              <w:rPr>
                <w:rFonts w:eastAsia="Times New Roman" w:cs="Times New Roman"/>
                <w:szCs w:val="24"/>
                <w:lang w:val="en-IN"/>
              </w:rPr>
            </w:pPr>
            <w:r w:rsidRPr="003A4D5D">
              <w:rPr>
                <w:rFonts w:eastAsia="Times New Roman" w:cs="Times New Roman"/>
                <w:szCs w:val="24"/>
                <w:lang w:val="en-IN"/>
              </w:rPr>
              <w:t>2</w:t>
            </w:r>
            <w:r w:rsidR="00C93CC6" w:rsidRPr="003A4D5D">
              <w:rPr>
                <w:rFonts w:eastAsia="Times New Roman" w:cs="Times New Roman"/>
                <w:szCs w:val="24"/>
                <w:lang w:val="en-IN"/>
              </w:rPr>
              <w:t xml:space="preserve"> </w:t>
            </w:r>
            <w:r w:rsidRPr="003A4D5D">
              <w:rPr>
                <w:rFonts w:eastAsia="Times New Roman" w:cs="Times New Roman"/>
                <w:szCs w:val="24"/>
                <w:lang w:val="en-IN"/>
              </w:rPr>
              <w:t>(default)</w:t>
            </w:r>
          </w:p>
        </w:tc>
      </w:tr>
      <w:tr w:rsidR="00EA214D" w:rsidRPr="00EA214D" w14:paraId="22ED80C1"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1A41C" w14:textId="625050B2" w:rsidR="00EA214D" w:rsidRPr="003A4D5D" w:rsidRDefault="00951321" w:rsidP="00EA214D">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max_features</w:t>
            </w:r>
            <w:proofErr w:type="spellEnd"/>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F1A255" w14:textId="495F5D71" w:rsidR="00EA214D" w:rsidRPr="003A4D5D" w:rsidRDefault="00AC6ABB" w:rsidP="00EA214D">
            <w:pPr>
              <w:spacing w:after="0" w:line="240" w:lineRule="auto"/>
              <w:jc w:val="center"/>
              <w:rPr>
                <w:rFonts w:eastAsia="Times New Roman" w:cs="Times New Roman"/>
                <w:szCs w:val="24"/>
                <w:lang w:val="en-IN"/>
              </w:rPr>
            </w:pPr>
            <w:r w:rsidRPr="003A4D5D">
              <w:rPr>
                <w:rFonts w:eastAsia="Times New Roman" w:cs="Times New Roman"/>
                <w:szCs w:val="24"/>
                <w:lang w:val="en-IN"/>
              </w:rPr>
              <w:t>a</w:t>
            </w:r>
            <w:r w:rsidR="00C93CC6" w:rsidRPr="003A4D5D">
              <w:rPr>
                <w:rFonts w:eastAsia="Times New Roman" w:cs="Times New Roman"/>
                <w:szCs w:val="24"/>
                <w:lang w:val="en-IN"/>
              </w:rPr>
              <w:t>uto (default)</w:t>
            </w:r>
          </w:p>
        </w:tc>
      </w:tr>
    </w:tbl>
    <w:tbl>
      <w:tblPr>
        <w:tblpPr w:leftFromText="180" w:rightFromText="180" w:vertAnchor="text" w:horzAnchor="page" w:tblpX="6464" w:tblpY="-2684"/>
        <w:tblW w:w="3569" w:type="dxa"/>
        <w:tblCellMar>
          <w:left w:w="0" w:type="dxa"/>
          <w:right w:w="0" w:type="dxa"/>
        </w:tblCellMar>
        <w:tblLook w:val="04A0" w:firstRow="1" w:lastRow="0" w:firstColumn="1" w:lastColumn="0" w:noHBand="0" w:noVBand="1"/>
      </w:tblPr>
      <w:tblGrid>
        <w:gridCol w:w="2020"/>
        <w:gridCol w:w="1549"/>
      </w:tblGrid>
      <w:tr w:rsidR="00A22ED3" w:rsidRPr="00EA214D" w14:paraId="176984DC" w14:textId="77777777" w:rsidTr="00A22ED3">
        <w:trPr>
          <w:trHeight w:val="500"/>
        </w:trPr>
        <w:tc>
          <w:tcPr>
            <w:tcW w:w="2020"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39E5C74B" w14:textId="77777777" w:rsidR="00A22ED3" w:rsidRPr="003A4D5D" w:rsidRDefault="00A22ED3" w:rsidP="00A22ED3">
            <w:pPr>
              <w:spacing w:after="0" w:line="240" w:lineRule="auto"/>
              <w:jc w:val="center"/>
              <w:rPr>
                <w:rFonts w:eastAsia="Times New Roman" w:cs="Times New Roman"/>
                <w:b/>
                <w:bCs/>
                <w:szCs w:val="24"/>
                <w:lang w:val="en-IN"/>
              </w:rPr>
            </w:pPr>
            <w:r w:rsidRPr="003A4D5D">
              <w:rPr>
                <w:rFonts w:eastAsia="Times New Roman" w:cs="Times New Roman"/>
                <w:b/>
                <w:bCs/>
                <w:szCs w:val="24"/>
                <w:lang w:val="en-IN"/>
              </w:rPr>
              <w:t>Hyper Parameters</w:t>
            </w:r>
          </w:p>
        </w:tc>
        <w:tc>
          <w:tcPr>
            <w:tcW w:w="1549"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3F1B5A71" w14:textId="77777777" w:rsidR="00A22ED3" w:rsidRPr="003A4D5D" w:rsidRDefault="00A22ED3" w:rsidP="00A22ED3">
            <w:pPr>
              <w:spacing w:after="0" w:line="240" w:lineRule="auto"/>
              <w:jc w:val="center"/>
              <w:rPr>
                <w:rFonts w:eastAsia="Times New Roman" w:cs="Times New Roman"/>
                <w:b/>
                <w:bCs/>
                <w:szCs w:val="24"/>
                <w:lang w:val="en-IN"/>
              </w:rPr>
            </w:pPr>
            <w:r w:rsidRPr="003A4D5D">
              <w:rPr>
                <w:rFonts w:eastAsia="Times New Roman" w:cs="Times New Roman"/>
                <w:b/>
                <w:bCs/>
                <w:szCs w:val="24"/>
                <w:lang w:val="en-IN"/>
              </w:rPr>
              <w:t>Values</w:t>
            </w:r>
          </w:p>
        </w:tc>
      </w:tr>
      <w:tr w:rsidR="00A22ED3" w:rsidRPr="00EA214D" w14:paraId="63D06D05" w14:textId="77777777" w:rsidTr="00A22ED3">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A9D4D" w14:textId="77777777" w:rsidR="00A22ED3" w:rsidRPr="003A4D5D" w:rsidRDefault="00A22ED3" w:rsidP="00A22ED3">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min_samples_split</w:t>
            </w:r>
            <w:proofErr w:type="spellEnd"/>
          </w:p>
        </w:tc>
        <w:tc>
          <w:tcPr>
            <w:tcW w:w="15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1615A" w14:textId="77777777" w:rsidR="00A22ED3" w:rsidRPr="003A4D5D" w:rsidRDefault="00A22ED3" w:rsidP="00A22ED3">
            <w:pPr>
              <w:spacing w:after="0" w:line="240" w:lineRule="auto"/>
              <w:jc w:val="center"/>
              <w:rPr>
                <w:rFonts w:eastAsia="Times New Roman" w:cs="Times New Roman"/>
                <w:szCs w:val="24"/>
                <w:lang w:val="en-IN"/>
              </w:rPr>
            </w:pPr>
            <w:r w:rsidRPr="003A4D5D">
              <w:rPr>
                <w:rFonts w:eastAsia="Times New Roman" w:cs="Times New Roman"/>
                <w:szCs w:val="24"/>
                <w:lang w:val="en-IN"/>
              </w:rPr>
              <w:t>5</w:t>
            </w:r>
          </w:p>
        </w:tc>
      </w:tr>
      <w:tr w:rsidR="00A22ED3" w:rsidRPr="00EA214D" w14:paraId="23351D0E" w14:textId="77777777" w:rsidTr="00A22ED3">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342EA" w14:textId="77777777" w:rsidR="00A22ED3" w:rsidRPr="003A4D5D" w:rsidRDefault="00A22ED3" w:rsidP="00A22ED3">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max_depth</w:t>
            </w:r>
            <w:proofErr w:type="spellEnd"/>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5AECA5" w14:textId="77777777" w:rsidR="00A22ED3" w:rsidRPr="003A4D5D" w:rsidRDefault="00A22ED3" w:rsidP="00A22ED3">
            <w:pPr>
              <w:spacing w:after="0" w:line="240" w:lineRule="auto"/>
              <w:jc w:val="center"/>
              <w:rPr>
                <w:rFonts w:eastAsia="Times New Roman" w:cs="Times New Roman"/>
                <w:szCs w:val="24"/>
                <w:lang w:val="en-IN"/>
              </w:rPr>
            </w:pPr>
            <w:r w:rsidRPr="003A4D5D">
              <w:rPr>
                <w:rFonts w:eastAsia="Times New Roman" w:cs="Times New Roman"/>
                <w:szCs w:val="24"/>
                <w:lang w:val="en-IN"/>
              </w:rPr>
              <w:t>none (default)</w:t>
            </w:r>
          </w:p>
        </w:tc>
      </w:tr>
      <w:tr w:rsidR="00A22ED3" w:rsidRPr="00EA214D" w14:paraId="1593F13D" w14:textId="77777777" w:rsidTr="00A22ED3">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874E2" w14:textId="77777777" w:rsidR="00A22ED3" w:rsidRPr="003A4D5D" w:rsidRDefault="00A22ED3" w:rsidP="00A22ED3">
            <w:pPr>
              <w:spacing w:after="0" w:line="240" w:lineRule="auto"/>
              <w:jc w:val="center"/>
              <w:rPr>
                <w:rFonts w:eastAsia="Times New Roman" w:cs="Times New Roman"/>
                <w:szCs w:val="24"/>
                <w:lang w:val="en-IN"/>
              </w:rPr>
            </w:pPr>
            <w:r w:rsidRPr="003A4D5D">
              <w:rPr>
                <w:rFonts w:eastAsia="Times New Roman" w:cs="Times New Roman"/>
                <w:szCs w:val="24"/>
                <w:lang w:val="en-IN"/>
              </w:rPr>
              <w:t>criterion</w:t>
            </w:r>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98D0EE" w14:textId="77777777" w:rsidR="00A22ED3" w:rsidRPr="003A4D5D" w:rsidRDefault="00A22ED3" w:rsidP="00A22ED3">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mse</w:t>
            </w:r>
            <w:proofErr w:type="spellEnd"/>
            <w:r w:rsidRPr="003A4D5D">
              <w:rPr>
                <w:rFonts w:eastAsia="Times New Roman" w:cs="Times New Roman"/>
                <w:szCs w:val="24"/>
                <w:lang w:val="en-IN"/>
              </w:rPr>
              <w:t xml:space="preserve"> (default)</w:t>
            </w:r>
          </w:p>
        </w:tc>
      </w:tr>
      <w:tr w:rsidR="00A22ED3" w:rsidRPr="00EA214D" w14:paraId="41E22A36" w14:textId="77777777" w:rsidTr="00A22ED3">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A5C2B" w14:textId="77777777" w:rsidR="00A22ED3" w:rsidRPr="003A4D5D" w:rsidRDefault="00A22ED3" w:rsidP="00A22ED3">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min_samples_split</w:t>
            </w:r>
            <w:proofErr w:type="spellEnd"/>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CEC181" w14:textId="77777777" w:rsidR="00A22ED3" w:rsidRPr="003A4D5D" w:rsidRDefault="00A22ED3" w:rsidP="00A22ED3">
            <w:pPr>
              <w:spacing w:after="0" w:line="240" w:lineRule="auto"/>
              <w:jc w:val="center"/>
              <w:rPr>
                <w:rFonts w:eastAsia="Times New Roman" w:cs="Times New Roman"/>
                <w:szCs w:val="24"/>
                <w:lang w:val="en-IN"/>
              </w:rPr>
            </w:pPr>
            <w:r w:rsidRPr="003A4D5D">
              <w:rPr>
                <w:rFonts w:eastAsia="Times New Roman" w:cs="Times New Roman"/>
                <w:szCs w:val="24"/>
                <w:lang w:val="en-IN"/>
              </w:rPr>
              <w:t>2 (default)</w:t>
            </w:r>
          </w:p>
        </w:tc>
      </w:tr>
      <w:tr w:rsidR="00A22ED3" w:rsidRPr="00EA214D" w14:paraId="7DD94B7A" w14:textId="77777777" w:rsidTr="00A22ED3">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A23E0" w14:textId="77777777" w:rsidR="00A22ED3" w:rsidRPr="003A4D5D" w:rsidRDefault="00A22ED3" w:rsidP="00A22ED3">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max_features</w:t>
            </w:r>
            <w:proofErr w:type="spellEnd"/>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BEFC14" w14:textId="77777777" w:rsidR="00A22ED3" w:rsidRPr="003A4D5D" w:rsidRDefault="00A22ED3" w:rsidP="00A22ED3">
            <w:pPr>
              <w:spacing w:after="0" w:line="240" w:lineRule="auto"/>
              <w:jc w:val="center"/>
              <w:rPr>
                <w:rFonts w:eastAsia="Times New Roman" w:cs="Times New Roman"/>
                <w:szCs w:val="24"/>
                <w:lang w:val="en-IN"/>
              </w:rPr>
            </w:pPr>
            <w:r w:rsidRPr="003A4D5D">
              <w:rPr>
                <w:rFonts w:eastAsia="Times New Roman" w:cs="Times New Roman"/>
                <w:szCs w:val="24"/>
                <w:lang w:val="en-IN"/>
              </w:rPr>
              <w:t>none (default)</w:t>
            </w:r>
          </w:p>
        </w:tc>
      </w:tr>
    </w:tbl>
    <w:p w14:paraId="7137306F" w14:textId="77777777" w:rsidR="004708F8" w:rsidRPr="003A4D5D" w:rsidRDefault="004708F8" w:rsidP="00D30081">
      <w:pPr>
        <w:spacing w:after="0" w:line="360" w:lineRule="auto"/>
        <w:jc w:val="both"/>
        <w:rPr>
          <w:rFonts w:cs="Times New Roman"/>
        </w:rPr>
      </w:pPr>
    </w:p>
    <w:p w14:paraId="1BD2F2E9" w14:textId="40F16A13" w:rsidR="004708F8" w:rsidRPr="003A4D5D" w:rsidRDefault="00D30081" w:rsidP="00D30081">
      <w:pPr>
        <w:spacing w:after="0" w:line="360" w:lineRule="auto"/>
        <w:jc w:val="both"/>
        <w:rPr>
          <w:rFonts w:eastAsia="Times New Roman" w:cs="Times New Roman"/>
          <w:szCs w:val="24"/>
        </w:rPr>
      </w:pPr>
      <w:r w:rsidRPr="003A4D5D">
        <w:rPr>
          <w:rFonts w:eastAsia="Times New Roman" w:cs="Times New Roman"/>
          <w:szCs w:val="24"/>
        </w:rPr>
        <w:t xml:space="preserve">Table </w:t>
      </w:r>
      <w:r w:rsidR="00772BDF" w:rsidRPr="003A4D5D">
        <w:rPr>
          <w:rFonts w:eastAsia="Times New Roman" w:cs="Times New Roman"/>
          <w:szCs w:val="24"/>
        </w:rPr>
        <w:t>4</w:t>
      </w:r>
      <w:r w:rsidRPr="003A4D5D">
        <w:rPr>
          <w:rFonts w:eastAsia="Times New Roman" w:cs="Times New Roman"/>
          <w:szCs w:val="24"/>
        </w:rPr>
        <w:t xml:space="preserve">: </w:t>
      </w:r>
      <w:r w:rsidR="00650297">
        <w:rPr>
          <w:rFonts w:eastAsia="Times New Roman" w:cs="Times New Roman"/>
          <w:szCs w:val="24"/>
        </w:rPr>
        <w:t>Hyperparameters</w:t>
      </w:r>
      <w:r w:rsidR="00936FDC">
        <w:rPr>
          <w:rFonts w:eastAsia="Times New Roman" w:cs="Times New Roman"/>
          <w:szCs w:val="24"/>
        </w:rPr>
        <w:t xml:space="preserve"> </w:t>
      </w:r>
      <w:r w:rsidRPr="003A4D5D">
        <w:rPr>
          <w:rFonts w:eastAsia="Times New Roman" w:cs="Times New Roman"/>
          <w:szCs w:val="24"/>
        </w:rPr>
        <w:t>for KNN.</w:t>
      </w:r>
      <w:r w:rsidR="00975030">
        <w:rPr>
          <w:rFonts w:eastAsia="Times New Roman" w:cs="Times New Roman"/>
          <w:szCs w:val="24"/>
        </w:rPr>
        <w:t xml:space="preserve">                    Table 5: </w:t>
      </w:r>
      <w:r w:rsidR="00650297">
        <w:rPr>
          <w:rFonts w:eastAsia="Times New Roman" w:cs="Times New Roman"/>
          <w:szCs w:val="24"/>
        </w:rPr>
        <w:t>Hyperparameters</w:t>
      </w:r>
      <w:r w:rsidR="00975030">
        <w:rPr>
          <w:rFonts w:eastAsia="Times New Roman" w:cs="Times New Roman"/>
          <w:szCs w:val="24"/>
        </w:rPr>
        <w:t xml:space="preserve"> for </w:t>
      </w:r>
      <w:proofErr w:type="spellStart"/>
      <w:r w:rsidR="00975030">
        <w:rPr>
          <w:rFonts w:eastAsia="Times New Roman" w:cs="Times New Roman"/>
          <w:szCs w:val="24"/>
        </w:rPr>
        <w:t>XGBoost</w:t>
      </w:r>
      <w:proofErr w:type="spellEnd"/>
      <w:r w:rsidR="00936FDC">
        <w:rPr>
          <w:rFonts w:eastAsia="Times New Roman" w:cs="Times New Roman"/>
          <w:szCs w:val="24"/>
        </w:rPr>
        <w:t>.</w:t>
      </w:r>
    </w:p>
    <w:tbl>
      <w:tblPr>
        <w:tblpPr w:leftFromText="180" w:rightFromText="180" w:vertAnchor="text" w:horzAnchor="page" w:tblpX="6395" w:tblpYSpec="inside"/>
        <w:tblW w:w="3569" w:type="dxa"/>
        <w:tblCellMar>
          <w:left w:w="0" w:type="dxa"/>
          <w:right w:w="0" w:type="dxa"/>
        </w:tblCellMar>
        <w:tblLook w:val="04A0" w:firstRow="1" w:lastRow="0" w:firstColumn="1" w:lastColumn="0" w:noHBand="0" w:noVBand="1"/>
      </w:tblPr>
      <w:tblGrid>
        <w:gridCol w:w="2020"/>
        <w:gridCol w:w="1549"/>
      </w:tblGrid>
      <w:tr w:rsidR="008B4776" w:rsidRPr="00EA214D" w14:paraId="3B2A1EDA" w14:textId="77777777" w:rsidTr="008B4776">
        <w:trPr>
          <w:trHeight w:val="500"/>
        </w:trPr>
        <w:tc>
          <w:tcPr>
            <w:tcW w:w="2020"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736A382F" w14:textId="77777777" w:rsidR="008B4776" w:rsidRPr="003A4D5D" w:rsidRDefault="008B4776" w:rsidP="008B4776">
            <w:pPr>
              <w:spacing w:after="0" w:line="240" w:lineRule="auto"/>
              <w:jc w:val="center"/>
              <w:rPr>
                <w:rFonts w:eastAsia="Times New Roman" w:cs="Times New Roman"/>
                <w:b/>
                <w:bCs/>
                <w:szCs w:val="24"/>
                <w:lang w:val="en-IN"/>
              </w:rPr>
            </w:pPr>
            <w:r w:rsidRPr="003A4D5D">
              <w:rPr>
                <w:rFonts w:eastAsia="Times New Roman" w:cs="Times New Roman"/>
                <w:b/>
                <w:bCs/>
                <w:szCs w:val="24"/>
                <w:lang w:val="en-IN"/>
              </w:rPr>
              <w:t>Hyper Parameters</w:t>
            </w:r>
          </w:p>
        </w:tc>
        <w:tc>
          <w:tcPr>
            <w:tcW w:w="1549"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4CFA58B6" w14:textId="77777777" w:rsidR="008B4776" w:rsidRPr="003A4D5D" w:rsidRDefault="008B4776" w:rsidP="008B4776">
            <w:pPr>
              <w:spacing w:after="0" w:line="240" w:lineRule="auto"/>
              <w:jc w:val="center"/>
              <w:rPr>
                <w:rFonts w:eastAsia="Times New Roman" w:cs="Times New Roman"/>
                <w:b/>
                <w:bCs/>
                <w:szCs w:val="24"/>
                <w:lang w:val="en-IN"/>
              </w:rPr>
            </w:pPr>
            <w:r w:rsidRPr="003A4D5D">
              <w:rPr>
                <w:rFonts w:eastAsia="Times New Roman" w:cs="Times New Roman"/>
                <w:b/>
                <w:bCs/>
                <w:szCs w:val="24"/>
                <w:lang w:val="en-IN"/>
              </w:rPr>
              <w:t>Values</w:t>
            </w:r>
          </w:p>
        </w:tc>
      </w:tr>
      <w:tr w:rsidR="008B4776" w:rsidRPr="00EA214D" w14:paraId="4B12EE0A" w14:textId="77777777" w:rsidTr="008B4776">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E57C7"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min_samples_split</w:t>
            </w:r>
            <w:proofErr w:type="spellEnd"/>
          </w:p>
        </w:tc>
        <w:tc>
          <w:tcPr>
            <w:tcW w:w="15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A4B2E"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5</w:t>
            </w:r>
          </w:p>
        </w:tc>
      </w:tr>
      <w:tr w:rsidR="008B4776" w:rsidRPr="00EA214D" w14:paraId="10247D62" w14:textId="77777777" w:rsidTr="008B4776">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2D6AB"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max_depth</w:t>
            </w:r>
            <w:proofErr w:type="spellEnd"/>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321A38"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none (default)</w:t>
            </w:r>
          </w:p>
        </w:tc>
      </w:tr>
      <w:tr w:rsidR="008B4776" w:rsidRPr="00EA214D" w14:paraId="7F29FB0A" w14:textId="77777777" w:rsidTr="008B4776">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E46D"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criterion</w:t>
            </w:r>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4A22E8"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mse</w:t>
            </w:r>
            <w:proofErr w:type="spellEnd"/>
            <w:r w:rsidRPr="003A4D5D">
              <w:rPr>
                <w:rFonts w:eastAsia="Times New Roman" w:cs="Times New Roman"/>
                <w:szCs w:val="24"/>
                <w:lang w:val="en-IN"/>
              </w:rPr>
              <w:t xml:space="preserve"> (default)</w:t>
            </w:r>
          </w:p>
        </w:tc>
      </w:tr>
      <w:tr w:rsidR="008B4776" w:rsidRPr="00EA214D" w14:paraId="120763FD" w14:textId="77777777" w:rsidTr="008B4776">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0A9E5"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min_samples_split</w:t>
            </w:r>
            <w:proofErr w:type="spellEnd"/>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D26207"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2 (default)</w:t>
            </w:r>
          </w:p>
        </w:tc>
      </w:tr>
      <w:tr w:rsidR="008B4776" w:rsidRPr="00EA214D" w14:paraId="136A90AB" w14:textId="77777777" w:rsidTr="008B4776">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3924A"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max_features</w:t>
            </w:r>
            <w:proofErr w:type="spellEnd"/>
          </w:p>
        </w:tc>
        <w:tc>
          <w:tcPr>
            <w:tcW w:w="154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5FEF41"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none (default)</w:t>
            </w:r>
          </w:p>
        </w:tc>
      </w:tr>
    </w:tbl>
    <w:tbl>
      <w:tblPr>
        <w:tblpPr w:leftFromText="180" w:rightFromText="180" w:vertAnchor="text" w:horzAnchor="margin" w:tblpY="1"/>
        <w:tblW w:w="4103" w:type="dxa"/>
        <w:tblCellMar>
          <w:left w:w="0" w:type="dxa"/>
          <w:right w:w="0" w:type="dxa"/>
        </w:tblCellMar>
        <w:tblLook w:val="04A0" w:firstRow="1" w:lastRow="0" w:firstColumn="1" w:lastColumn="0" w:noHBand="0" w:noVBand="1"/>
      </w:tblPr>
      <w:tblGrid>
        <w:gridCol w:w="2020"/>
        <w:gridCol w:w="2083"/>
      </w:tblGrid>
      <w:tr w:rsidR="008B4776" w:rsidRPr="00EA214D" w14:paraId="1D568BE8" w14:textId="77777777" w:rsidTr="00754EB9">
        <w:trPr>
          <w:trHeight w:val="500"/>
        </w:trPr>
        <w:tc>
          <w:tcPr>
            <w:tcW w:w="2020"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6FCFEFB8" w14:textId="77777777" w:rsidR="008B4776" w:rsidRPr="003A4D5D" w:rsidRDefault="008B4776" w:rsidP="008B4776">
            <w:pPr>
              <w:spacing w:after="0" w:line="240" w:lineRule="auto"/>
              <w:rPr>
                <w:rFonts w:eastAsia="Times New Roman" w:cs="Times New Roman"/>
                <w:b/>
                <w:bCs/>
                <w:szCs w:val="24"/>
                <w:lang w:val="en-IN"/>
              </w:rPr>
            </w:pPr>
            <w:r w:rsidRPr="003A4D5D">
              <w:rPr>
                <w:rFonts w:eastAsia="Times New Roman" w:cs="Times New Roman"/>
                <w:b/>
                <w:bCs/>
                <w:szCs w:val="24"/>
                <w:lang w:val="en-IN"/>
              </w:rPr>
              <w:t>Hyper Parameters</w:t>
            </w:r>
          </w:p>
        </w:tc>
        <w:tc>
          <w:tcPr>
            <w:tcW w:w="2083"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172C6620" w14:textId="77777777" w:rsidR="008B4776" w:rsidRPr="003A4D5D" w:rsidRDefault="008B4776" w:rsidP="008B4776">
            <w:pPr>
              <w:spacing w:after="0" w:line="240" w:lineRule="auto"/>
              <w:jc w:val="center"/>
              <w:rPr>
                <w:rFonts w:eastAsia="Times New Roman" w:cs="Times New Roman"/>
                <w:b/>
                <w:bCs/>
                <w:szCs w:val="24"/>
                <w:lang w:val="en-IN"/>
              </w:rPr>
            </w:pPr>
            <w:r w:rsidRPr="003A4D5D">
              <w:rPr>
                <w:rFonts w:eastAsia="Times New Roman" w:cs="Times New Roman"/>
                <w:b/>
                <w:bCs/>
                <w:szCs w:val="24"/>
                <w:lang w:val="en-IN"/>
              </w:rPr>
              <w:t>Values</w:t>
            </w:r>
          </w:p>
        </w:tc>
      </w:tr>
      <w:tr w:rsidR="008B4776" w:rsidRPr="00EA214D" w14:paraId="56C349DD"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F230"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n_neighbors</w:t>
            </w:r>
            <w:proofErr w:type="spellEnd"/>
          </w:p>
        </w:tc>
        <w:tc>
          <w:tcPr>
            <w:tcW w:w="20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4EA0A"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2</w:t>
            </w:r>
          </w:p>
        </w:tc>
      </w:tr>
      <w:tr w:rsidR="008B4776" w:rsidRPr="00EA214D" w14:paraId="3121ED51"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58106"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weights</w:t>
            </w:r>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637F93"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uniform (default)</w:t>
            </w:r>
          </w:p>
        </w:tc>
      </w:tr>
      <w:tr w:rsidR="008B4776" w:rsidRPr="00EA214D" w14:paraId="5509E2D7"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9F7C4"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metric</w:t>
            </w:r>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C31503"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minkowski</w:t>
            </w:r>
            <w:proofErr w:type="spellEnd"/>
            <w:r w:rsidRPr="003A4D5D">
              <w:rPr>
                <w:rFonts w:eastAsia="Times New Roman" w:cs="Times New Roman"/>
                <w:szCs w:val="24"/>
                <w:lang w:val="en-IN"/>
              </w:rPr>
              <w:t xml:space="preserve"> (default)</w:t>
            </w:r>
          </w:p>
        </w:tc>
      </w:tr>
      <w:tr w:rsidR="008B4776" w:rsidRPr="00EA214D" w14:paraId="1C4C7351"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02845" w14:textId="77777777" w:rsidR="008B4776" w:rsidRPr="003A4D5D" w:rsidRDefault="008B4776" w:rsidP="008B4776">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leaf_size</w:t>
            </w:r>
            <w:proofErr w:type="spellEnd"/>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25DAEC"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30 (default)</w:t>
            </w:r>
          </w:p>
        </w:tc>
      </w:tr>
      <w:tr w:rsidR="008B4776" w:rsidRPr="00EA214D" w14:paraId="2B0FDDD5"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0AD43"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algorithm</w:t>
            </w:r>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33BE15" w14:textId="77777777" w:rsidR="008B4776" w:rsidRPr="003A4D5D" w:rsidRDefault="008B4776" w:rsidP="008B4776">
            <w:pPr>
              <w:spacing w:after="0" w:line="240" w:lineRule="auto"/>
              <w:jc w:val="center"/>
              <w:rPr>
                <w:rFonts w:eastAsia="Times New Roman" w:cs="Times New Roman"/>
                <w:szCs w:val="24"/>
                <w:lang w:val="en-IN"/>
              </w:rPr>
            </w:pPr>
            <w:r w:rsidRPr="003A4D5D">
              <w:rPr>
                <w:rFonts w:eastAsia="Times New Roman" w:cs="Times New Roman"/>
                <w:szCs w:val="24"/>
                <w:lang w:val="en-IN"/>
              </w:rPr>
              <w:t>auto (default)</w:t>
            </w:r>
          </w:p>
        </w:tc>
      </w:tr>
    </w:tbl>
    <w:p w14:paraId="691C1010" w14:textId="4A43885B" w:rsidR="00D30081" w:rsidRPr="003A4D5D" w:rsidRDefault="00D30081" w:rsidP="00D30081">
      <w:pPr>
        <w:spacing w:after="0" w:line="360" w:lineRule="auto"/>
        <w:jc w:val="both"/>
        <w:rPr>
          <w:rFonts w:eastAsia="Times New Roman" w:cs="Times New Roman"/>
          <w:szCs w:val="24"/>
        </w:rPr>
      </w:pPr>
    </w:p>
    <w:p w14:paraId="2C3AF82C" w14:textId="1FC61AE6" w:rsidR="00491439" w:rsidRPr="003A4D5D" w:rsidRDefault="005477CC" w:rsidP="00E43EE2">
      <w:pPr>
        <w:spacing w:line="360" w:lineRule="auto"/>
        <w:jc w:val="both"/>
        <w:rPr>
          <w:rFonts w:cs="Times New Roman"/>
        </w:rPr>
      </w:pPr>
      <w:r>
        <w:t xml:space="preserve">   </w:t>
      </w:r>
    </w:p>
    <w:p w14:paraId="4689DE4A" w14:textId="77777777" w:rsidR="004708F8" w:rsidRDefault="004708F8" w:rsidP="00AC6ABB">
      <w:pPr>
        <w:spacing w:after="0" w:line="360" w:lineRule="auto"/>
        <w:jc w:val="both"/>
        <w:rPr>
          <w:rFonts w:eastAsia="Times New Roman" w:cs="Times New Roman"/>
          <w:szCs w:val="24"/>
        </w:rPr>
      </w:pPr>
    </w:p>
    <w:p w14:paraId="4F5DA04C" w14:textId="77777777" w:rsidR="004708F8" w:rsidRDefault="004708F8" w:rsidP="00AC6ABB">
      <w:pPr>
        <w:spacing w:after="0" w:line="360" w:lineRule="auto"/>
        <w:jc w:val="both"/>
        <w:rPr>
          <w:rFonts w:eastAsia="Times New Roman" w:cs="Times New Roman"/>
          <w:szCs w:val="24"/>
        </w:rPr>
      </w:pPr>
    </w:p>
    <w:p w14:paraId="5C5A8DEA" w14:textId="77777777" w:rsidR="004708F8" w:rsidRDefault="004708F8" w:rsidP="00AC6ABB">
      <w:pPr>
        <w:spacing w:after="0" w:line="360" w:lineRule="auto"/>
        <w:jc w:val="both"/>
        <w:rPr>
          <w:rFonts w:eastAsia="Times New Roman" w:cs="Times New Roman"/>
          <w:szCs w:val="24"/>
        </w:rPr>
      </w:pPr>
    </w:p>
    <w:p w14:paraId="27ED943B" w14:textId="77777777" w:rsidR="004708F8" w:rsidRDefault="004708F8" w:rsidP="00AC6ABB">
      <w:pPr>
        <w:spacing w:after="0" w:line="360" w:lineRule="auto"/>
        <w:jc w:val="both"/>
        <w:rPr>
          <w:rFonts w:eastAsia="Times New Roman" w:cs="Times New Roman"/>
          <w:szCs w:val="24"/>
        </w:rPr>
      </w:pPr>
    </w:p>
    <w:p w14:paraId="1F53D6A3" w14:textId="77777777" w:rsidR="00936FDC" w:rsidRDefault="00936FDC" w:rsidP="00615AA0">
      <w:pPr>
        <w:spacing w:after="0" w:line="360" w:lineRule="auto"/>
        <w:jc w:val="both"/>
        <w:rPr>
          <w:rFonts w:cs="Times New Roman"/>
          <w:b/>
          <w:bCs/>
          <w:sz w:val="32"/>
          <w:szCs w:val="32"/>
        </w:rPr>
      </w:pPr>
    </w:p>
    <w:p w14:paraId="673A9E09" w14:textId="5AF35191" w:rsidR="00615AA0" w:rsidRPr="003A4D5D" w:rsidRDefault="00615AA0" w:rsidP="00615AA0">
      <w:pPr>
        <w:spacing w:after="0" w:line="360" w:lineRule="auto"/>
        <w:jc w:val="both"/>
        <w:rPr>
          <w:rFonts w:eastAsia="Times New Roman" w:cs="Times New Roman"/>
          <w:szCs w:val="24"/>
        </w:rPr>
      </w:pPr>
      <w:r w:rsidRPr="003A4D5D">
        <w:rPr>
          <w:rFonts w:eastAsia="Times New Roman" w:cs="Times New Roman"/>
          <w:szCs w:val="24"/>
        </w:rPr>
        <w:t xml:space="preserve">Table </w:t>
      </w:r>
      <w:r w:rsidR="00772BDF" w:rsidRPr="003A4D5D">
        <w:rPr>
          <w:rFonts w:eastAsia="Times New Roman" w:cs="Times New Roman"/>
          <w:szCs w:val="24"/>
        </w:rPr>
        <w:t>6</w:t>
      </w:r>
      <w:r w:rsidRPr="003A4D5D">
        <w:rPr>
          <w:rFonts w:eastAsia="Times New Roman" w:cs="Times New Roman"/>
          <w:szCs w:val="24"/>
        </w:rPr>
        <w:t xml:space="preserve">: </w:t>
      </w:r>
      <w:r w:rsidR="00650297">
        <w:rPr>
          <w:rFonts w:eastAsia="Times New Roman" w:cs="Times New Roman"/>
          <w:szCs w:val="24"/>
        </w:rPr>
        <w:t>Hyperparameters</w:t>
      </w:r>
      <w:r w:rsidRPr="003A4D5D">
        <w:rPr>
          <w:rFonts w:eastAsia="Times New Roman" w:cs="Times New Roman"/>
          <w:szCs w:val="24"/>
        </w:rPr>
        <w:t xml:space="preserve"> for GB.</w:t>
      </w:r>
    </w:p>
    <w:tbl>
      <w:tblPr>
        <w:tblW w:w="4103" w:type="dxa"/>
        <w:tblCellMar>
          <w:left w:w="0" w:type="dxa"/>
          <w:right w:w="0" w:type="dxa"/>
        </w:tblCellMar>
        <w:tblLook w:val="04A0" w:firstRow="1" w:lastRow="0" w:firstColumn="1" w:lastColumn="0" w:noHBand="0" w:noVBand="1"/>
      </w:tblPr>
      <w:tblGrid>
        <w:gridCol w:w="2020"/>
        <w:gridCol w:w="2083"/>
      </w:tblGrid>
      <w:tr w:rsidR="00615AA0" w:rsidRPr="00EA214D" w14:paraId="17D676D5" w14:textId="77777777" w:rsidTr="00754EB9">
        <w:trPr>
          <w:trHeight w:val="500"/>
        </w:trPr>
        <w:tc>
          <w:tcPr>
            <w:tcW w:w="2020"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4ECD9C8E" w14:textId="77777777" w:rsidR="00615AA0" w:rsidRPr="003A4D5D" w:rsidRDefault="00615AA0" w:rsidP="00EC361E">
            <w:pPr>
              <w:spacing w:after="0" w:line="240" w:lineRule="auto"/>
              <w:rPr>
                <w:rFonts w:eastAsia="Times New Roman" w:cs="Times New Roman"/>
                <w:b/>
                <w:bCs/>
                <w:szCs w:val="24"/>
                <w:lang w:val="en-IN"/>
              </w:rPr>
            </w:pPr>
            <w:r w:rsidRPr="003A4D5D">
              <w:rPr>
                <w:rFonts w:eastAsia="Times New Roman" w:cs="Times New Roman"/>
                <w:b/>
                <w:bCs/>
                <w:szCs w:val="24"/>
                <w:lang w:val="en-IN"/>
              </w:rPr>
              <w:t>Hyper Parameters</w:t>
            </w:r>
          </w:p>
        </w:tc>
        <w:tc>
          <w:tcPr>
            <w:tcW w:w="2083" w:type="dxa"/>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40FBD2E5" w14:textId="77777777" w:rsidR="00615AA0" w:rsidRPr="003A4D5D" w:rsidRDefault="00615AA0" w:rsidP="00EC361E">
            <w:pPr>
              <w:spacing w:after="0" w:line="240" w:lineRule="auto"/>
              <w:jc w:val="center"/>
              <w:rPr>
                <w:rFonts w:eastAsia="Times New Roman" w:cs="Times New Roman"/>
                <w:b/>
                <w:bCs/>
                <w:szCs w:val="24"/>
                <w:lang w:val="en-IN"/>
              </w:rPr>
            </w:pPr>
            <w:r w:rsidRPr="003A4D5D">
              <w:rPr>
                <w:rFonts w:eastAsia="Times New Roman" w:cs="Times New Roman"/>
                <w:b/>
                <w:bCs/>
                <w:szCs w:val="24"/>
                <w:lang w:val="en-IN"/>
              </w:rPr>
              <w:t>Values</w:t>
            </w:r>
          </w:p>
        </w:tc>
      </w:tr>
      <w:tr w:rsidR="00615AA0" w:rsidRPr="00EA214D" w14:paraId="7D8B499F"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9827A" w14:textId="77777777" w:rsidR="00615AA0" w:rsidRPr="003A4D5D" w:rsidRDefault="00615AA0" w:rsidP="00EC361E">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n_estimators</w:t>
            </w:r>
            <w:proofErr w:type="spellEnd"/>
          </w:p>
        </w:tc>
        <w:tc>
          <w:tcPr>
            <w:tcW w:w="20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F4588" w14:textId="663D3586" w:rsidR="00615AA0" w:rsidRPr="003A4D5D" w:rsidRDefault="00615AA0" w:rsidP="00EC361E">
            <w:pPr>
              <w:spacing w:after="0" w:line="240" w:lineRule="auto"/>
              <w:jc w:val="center"/>
              <w:rPr>
                <w:rFonts w:eastAsia="Times New Roman" w:cs="Times New Roman"/>
                <w:szCs w:val="24"/>
                <w:lang w:val="en-IN"/>
              </w:rPr>
            </w:pPr>
            <w:r w:rsidRPr="003A4D5D">
              <w:rPr>
                <w:rFonts w:eastAsia="Times New Roman" w:cs="Times New Roman"/>
                <w:szCs w:val="24"/>
                <w:lang w:val="en-IN"/>
              </w:rPr>
              <w:t>80</w:t>
            </w:r>
          </w:p>
        </w:tc>
      </w:tr>
      <w:tr w:rsidR="00615AA0" w:rsidRPr="00EA214D" w14:paraId="75F7D99A"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44315" w14:textId="77777777" w:rsidR="00615AA0" w:rsidRPr="003A4D5D" w:rsidRDefault="00615AA0" w:rsidP="00EC361E">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max_depth</w:t>
            </w:r>
            <w:proofErr w:type="spellEnd"/>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DE733D" w14:textId="593B095F" w:rsidR="00615AA0" w:rsidRPr="003A4D5D" w:rsidRDefault="00585D58" w:rsidP="00EC361E">
            <w:pPr>
              <w:spacing w:after="0" w:line="240" w:lineRule="auto"/>
              <w:jc w:val="center"/>
              <w:rPr>
                <w:rFonts w:eastAsia="Times New Roman" w:cs="Times New Roman"/>
                <w:szCs w:val="24"/>
                <w:lang w:val="en-IN"/>
              </w:rPr>
            </w:pPr>
            <w:r w:rsidRPr="003A4D5D">
              <w:rPr>
                <w:rFonts w:eastAsia="Times New Roman" w:cs="Times New Roman"/>
                <w:szCs w:val="24"/>
                <w:lang w:val="en-IN"/>
              </w:rPr>
              <w:t>3</w:t>
            </w:r>
            <w:r w:rsidR="00615AA0" w:rsidRPr="003A4D5D">
              <w:rPr>
                <w:rFonts w:eastAsia="Times New Roman" w:cs="Times New Roman"/>
                <w:szCs w:val="24"/>
                <w:lang w:val="en-IN"/>
              </w:rPr>
              <w:t xml:space="preserve"> (default)</w:t>
            </w:r>
          </w:p>
        </w:tc>
      </w:tr>
      <w:tr w:rsidR="00615AA0" w:rsidRPr="00EA214D" w14:paraId="1FE91C3C"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3DF1C" w14:textId="77777777" w:rsidR="00615AA0" w:rsidRPr="003A4D5D" w:rsidRDefault="00615AA0" w:rsidP="00EC361E">
            <w:pPr>
              <w:spacing w:after="0" w:line="240" w:lineRule="auto"/>
              <w:jc w:val="center"/>
              <w:rPr>
                <w:rFonts w:eastAsia="Times New Roman" w:cs="Times New Roman"/>
                <w:szCs w:val="24"/>
                <w:lang w:val="en-IN"/>
              </w:rPr>
            </w:pPr>
            <w:proofErr w:type="spellStart"/>
            <w:r w:rsidRPr="003A4D5D">
              <w:rPr>
                <w:rFonts w:eastAsia="Times New Roman" w:cs="Times New Roman"/>
                <w:szCs w:val="24"/>
                <w:lang w:val="en-IN"/>
              </w:rPr>
              <w:t>learning_rate</w:t>
            </w:r>
            <w:proofErr w:type="spellEnd"/>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72F9E1" w14:textId="37A2D363" w:rsidR="00615AA0" w:rsidRPr="003A4D5D" w:rsidRDefault="00615AA0" w:rsidP="00EC361E">
            <w:pPr>
              <w:spacing w:after="0" w:line="240" w:lineRule="auto"/>
              <w:jc w:val="center"/>
              <w:rPr>
                <w:rFonts w:eastAsia="Times New Roman" w:cs="Times New Roman"/>
                <w:szCs w:val="24"/>
                <w:lang w:val="en-IN"/>
              </w:rPr>
            </w:pPr>
            <w:r w:rsidRPr="003A4D5D">
              <w:rPr>
                <w:rFonts w:eastAsia="Times New Roman" w:cs="Times New Roman"/>
                <w:szCs w:val="24"/>
                <w:lang w:val="en-IN"/>
              </w:rPr>
              <w:t>0.</w:t>
            </w:r>
            <w:r w:rsidR="009B11C2" w:rsidRPr="003A4D5D">
              <w:rPr>
                <w:rFonts w:eastAsia="Times New Roman" w:cs="Times New Roman"/>
                <w:szCs w:val="24"/>
                <w:lang w:val="en-IN"/>
              </w:rPr>
              <w:t>1</w:t>
            </w:r>
            <w:r w:rsidRPr="003A4D5D">
              <w:rPr>
                <w:rFonts w:eastAsia="Times New Roman" w:cs="Times New Roman"/>
                <w:szCs w:val="24"/>
                <w:lang w:val="en-IN"/>
              </w:rPr>
              <w:t xml:space="preserve"> (default)</w:t>
            </w:r>
          </w:p>
        </w:tc>
      </w:tr>
      <w:tr w:rsidR="00615AA0" w:rsidRPr="00EA214D" w14:paraId="6C3DD956" w14:textId="77777777" w:rsidTr="00754EB9">
        <w:trPr>
          <w:trHeight w:val="350"/>
        </w:trPr>
        <w:tc>
          <w:tcPr>
            <w:tcW w:w="20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B5B2A" w14:textId="77777777" w:rsidR="00615AA0" w:rsidRPr="003A4D5D" w:rsidRDefault="00615AA0" w:rsidP="00EC361E">
            <w:pPr>
              <w:spacing w:after="0" w:line="240" w:lineRule="auto"/>
              <w:jc w:val="center"/>
              <w:rPr>
                <w:rFonts w:eastAsia="Times New Roman" w:cs="Times New Roman"/>
                <w:szCs w:val="24"/>
                <w:lang w:val="en-IN"/>
              </w:rPr>
            </w:pPr>
            <w:r w:rsidRPr="003A4D5D">
              <w:rPr>
                <w:rFonts w:eastAsia="Times New Roman" w:cs="Times New Roman"/>
                <w:szCs w:val="24"/>
                <w:lang w:val="en-IN"/>
              </w:rPr>
              <w:t>lambda</w:t>
            </w:r>
          </w:p>
        </w:tc>
        <w:tc>
          <w:tcPr>
            <w:tcW w:w="208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F543FB" w14:textId="77777777" w:rsidR="00615AA0" w:rsidRPr="003A4D5D" w:rsidRDefault="00615AA0" w:rsidP="00EC361E">
            <w:pPr>
              <w:spacing w:after="0" w:line="240" w:lineRule="auto"/>
              <w:jc w:val="center"/>
              <w:rPr>
                <w:rFonts w:eastAsia="Times New Roman" w:cs="Times New Roman"/>
                <w:szCs w:val="24"/>
                <w:lang w:val="en-IN"/>
              </w:rPr>
            </w:pPr>
            <w:r w:rsidRPr="003A4D5D">
              <w:rPr>
                <w:rFonts w:eastAsia="Times New Roman" w:cs="Times New Roman"/>
                <w:szCs w:val="24"/>
                <w:lang w:val="en-IN"/>
              </w:rPr>
              <w:t>1 (default)</w:t>
            </w:r>
          </w:p>
        </w:tc>
      </w:tr>
    </w:tbl>
    <w:p w14:paraId="35B13FEA" w14:textId="77777777" w:rsidR="00D46376" w:rsidRDefault="00D46376" w:rsidP="00650297">
      <w:pPr>
        <w:spacing w:before="360" w:line="360" w:lineRule="auto"/>
        <w:jc w:val="both"/>
        <w:rPr>
          <w:rFonts w:cs="Times New Roman"/>
          <w:b/>
          <w:bCs/>
          <w:sz w:val="28"/>
          <w:szCs w:val="28"/>
        </w:rPr>
      </w:pPr>
    </w:p>
    <w:p w14:paraId="7BCAE4C4" w14:textId="77777777" w:rsidR="002B140B" w:rsidRDefault="002B140B" w:rsidP="00650297">
      <w:pPr>
        <w:spacing w:before="360" w:line="360" w:lineRule="auto"/>
        <w:jc w:val="both"/>
        <w:rPr>
          <w:rFonts w:cs="Times New Roman"/>
          <w:b/>
          <w:bCs/>
          <w:sz w:val="28"/>
          <w:szCs w:val="28"/>
        </w:rPr>
      </w:pPr>
    </w:p>
    <w:p w14:paraId="0F32D04C" w14:textId="6781DB67" w:rsidR="00780D38" w:rsidRPr="00650297" w:rsidRDefault="00780D38" w:rsidP="00650297">
      <w:pPr>
        <w:spacing w:before="360" w:line="360" w:lineRule="auto"/>
        <w:jc w:val="both"/>
        <w:rPr>
          <w:rFonts w:cs="Times New Roman"/>
          <w:b/>
          <w:bCs/>
          <w:sz w:val="28"/>
          <w:szCs w:val="28"/>
        </w:rPr>
      </w:pPr>
      <w:r w:rsidRPr="00650297">
        <w:rPr>
          <w:rFonts w:cs="Times New Roman"/>
          <w:b/>
          <w:bCs/>
          <w:sz w:val="28"/>
          <w:szCs w:val="28"/>
        </w:rPr>
        <w:lastRenderedPageBreak/>
        <w:t>2.</w:t>
      </w:r>
      <w:r w:rsidR="006C0E89" w:rsidRPr="00650297">
        <w:rPr>
          <w:rFonts w:cs="Times New Roman"/>
          <w:b/>
          <w:bCs/>
          <w:sz w:val="28"/>
          <w:szCs w:val="28"/>
        </w:rPr>
        <w:t>2</w:t>
      </w:r>
      <w:r w:rsidRPr="00650297">
        <w:rPr>
          <w:rFonts w:cs="Times New Roman"/>
          <w:b/>
          <w:bCs/>
          <w:sz w:val="28"/>
          <w:szCs w:val="28"/>
        </w:rPr>
        <w:t>.</w:t>
      </w:r>
      <w:r w:rsidR="006C0E89" w:rsidRPr="00650297">
        <w:rPr>
          <w:rFonts w:cs="Times New Roman"/>
          <w:b/>
          <w:bCs/>
          <w:sz w:val="28"/>
          <w:szCs w:val="28"/>
        </w:rPr>
        <w:t>5</w:t>
      </w:r>
      <w:r w:rsidRPr="00650297">
        <w:rPr>
          <w:rFonts w:cs="Times New Roman"/>
          <w:b/>
          <w:bCs/>
          <w:sz w:val="28"/>
          <w:szCs w:val="28"/>
        </w:rPr>
        <w:t xml:space="preserve"> Model Validation</w:t>
      </w:r>
    </w:p>
    <w:p w14:paraId="3686705B" w14:textId="3640202D" w:rsidR="000B09DD" w:rsidRDefault="00650297" w:rsidP="00650297">
      <w:pPr>
        <w:tabs>
          <w:tab w:val="left" w:pos="284"/>
        </w:tabs>
        <w:spacing w:line="360" w:lineRule="auto"/>
        <w:jc w:val="both"/>
      </w:pPr>
      <w:r>
        <w:tab/>
      </w:r>
      <w:r w:rsidR="00B8086B" w:rsidRPr="00B8086B">
        <w:t xml:space="preserve">After developing the models, </w:t>
      </w:r>
      <w:r w:rsidR="00B8086B">
        <w:t xml:space="preserve">we compared </w:t>
      </w:r>
      <w:r w:rsidR="00B8086B" w:rsidRPr="00B8086B">
        <w:t>the predicted results with the actual data. To analy</w:t>
      </w:r>
      <w:r w:rsidR="00B8086B">
        <w:t>s</w:t>
      </w:r>
      <w:r w:rsidR="00B8086B" w:rsidRPr="00B8086B">
        <w:t xml:space="preserve">e this, the experimental and predicted curves are plotted together to visualize the closeness of the data points. </w:t>
      </w:r>
      <w:r w:rsidR="00C7050F" w:rsidRPr="00C7050F">
        <w:t xml:space="preserve">The performance of the developed models </w:t>
      </w:r>
      <w:r w:rsidR="004300D2">
        <w:t>can be analysed</w:t>
      </w:r>
      <w:r w:rsidR="00C7050F" w:rsidRPr="00C7050F">
        <w:t xml:space="preserve"> using few metrics. As this was a regression problem, the metrics </w:t>
      </w:r>
      <w:r w:rsidR="00375AEC">
        <w:t>can be</w:t>
      </w:r>
      <w:r w:rsidR="00C7050F" w:rsidRPr="00C7050F">
        <w:t xml:space="preserve"> mean squared error, mean absolute error, and R</w:t>
      </w:r>
      <w:r w:rsidR="00C7050F" w:rsidRPr="00E91CDB">
        <w:rPr>
          <w:vertAlign w:val="superscript"/>
        </w:rPr>
        <w:t>2</w:t>
      </w:r>
      <w:r w:rsidR="00C7050F" w:rsidRPr="00C7050F">
        <w:t xml:space="preserve"> Scores.</w:t>
      </w:r>
      <w:r w:rsidR="00200E73">
        <w:t xml:space="preserve"> The following are the formulae for the same</w:t>
      </w:r>
      <w:r w:rsidR="000A1180">
        <w:t xml:space="preserve"> [</w:t>
      </w:r>
      <w:r w:rsidR="00E94458">
        <w:rPr>
          <w:color w:val="0070C0"/>
        </w:rPr>
        <w:t>8</w:t>
      </w:r>
      <w:r w:rsidR="000A1180">
        <w:t>]</w:t>
      </w:r>
      <w:r w:rsidR="00200E73">
        <w:t>:</w:t>
      </w:r>
    </w:p>
    <w:p w14:paraId="3FE15B80" w14:textId="77777777" w:rsidR="00D46376" w:rsidRDefault="001A7238" w:rsidP="00D46376">
      <w:pPr>
        <w:keepNext/>
        <w:spacing w:after="0" w:line="360" w:lineRule="auto"/>
        <w:jc w:val="both"/>
      </w:pPr>
      <m:oMathPara>
        <m:oMath>
          <m:r>
            <w:rPr>
              <w:rFonts w:ascii="Cambria Math" w:hAnsi="Cambria Math"/>
            </w:rPr>
            <m:t>msⅇ=</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-yp</m:t>
                      </m:r>
                    </m:e>
                  </m:d>
                </m:e>
              </m:d>
            </m:e>
            <m:sup>
              <m:r>
                <w:rPr>
                  <w:rFonts w:ascii="Cambria Math" w:hAnsi="Cambria Math"/>
                </w:rPr>
                <m:t>2</m:t>
              </m:r>
            </m:sup>
          </m:sSup>
        </m:oMath>
      </m:oMathPara>
    </w:p>
    <w:p w14:paraId="6F738943" w14:textId="6D184AB1" w:rsidR="008F1FC2" w:rsidRPr="00D46376" w:rsidRDefault="00D46376" w:rsidP="00D46376">
      <w:pPr>
        <w:pStyle w:val="Caption"/>
        <w:jc w:val="right"/>
        <w:rPr>
          <w:i w:val="0"/>
          <w:iCs w:val="0"/>
          <w:color w:val="auto"/>
          <w:sz w:val="24"/>
          <w:szCs w:val="24"/>
        </w:rPr>
      </w:pPr>
      <w:r w:rsidRPr="00D46376">
        <w:rPr>
          <w:i w:val="0"/>
          <w:iCs w:val="0"/>
          <w:color w:val="auto"/>
          <w:sz w:val="24"/>
          <w:szCs w:val="24"/>
        </w:rPr>
        <w:t xml:space="preserve">( </w:t>
      </w:r>
      <w:r w:rsidRPr="00D46376">
        <w:rPr>
          <w:i w:val="0"/>
          <w:iCs w:val="0"/>
          <w:color w:val="auto"/>
          <w:sz w:val="24"/>
          <w:szCs w:val="24"/>
        </w:rPr>
        <w:fldChar w:fldCharType="begin"/>
      </w:r>
      <w:r w:rsidRPr="00D46376">
        <w:rPr>
          <w:i w:val="0"/>
          <w:iCs w:val="0"/>
          <w:color w:val="auto"/>
          <w:sz w:val="24"/>
          <w:szCs w:val="24"/>
        </w:rPr>
        <w:instrText xml:space="preserve"> SEQ ( \* ARABIC </w:instrText>
      </w:r>
      <w:r w:rsidRPr="00D46376">
        <w:rPr>
          <w:i w:val="0"/>
          <w:iCs w:val="0"/>
          <w:color w:val="auto"/>
          <w:sz w:val="24"/>
          <w:szCs w:val="24"/>
        </w:rPr>
        <w:fldChar w:fldCharType="separate"/>
      </w:r>
      <w:r w:rsidR="000C26DD">
        <w:rPr>
          <w:i w:val="0"/>
          <w:iCs w:val="0"/>
          <w:noProof/>
          <w:color w:val="auto"/>
          <w:sz w:val="24"/>
          <w:szCs w:val="24"/>
        </w:rPr>
        <w:t>5</w:t>
      </w:r>
      <w:r w:rsidRPr="00D46376">
        <w:rPr>
          <w:i w:val="0"/>
          <w:iCs w:val="0"/>
          <w:color w:val="auto"/>
          <w:sz w:val="24"/>
          <w:szCs w:val="24"/>
        </w:rPr>
        <w:fldChar w:fldCharType="end"/>
      </w:r>
      <w:r w:rsidRPr="00D46376">
        <w:rPr>
          <w:i w:val="0"/>
          <w:iCs w:val="0"/>
          <w:color w:val="auto"/>
          <w:sz w:val="24"/>
          <w:szCs w:val="24"/>
        </w:rPr>
        <w:t xml:space="preserve"> )</w:t>
      </w:r>
    </w:p>
    <w:p w14:paraId="4044015C" w14:textId="77777777" w:rsidR="00D46376" w:rsidRDefault="001A7238" w:rsidP="00D46376">
      <w:pPr>
        <w:keepNext/>
        <w:spacing w:after="0" w:line="360" w:lineRule="auto"/>
        <w:jc w:val="both"/>
      </w:pPr>
      <m:oMathPara>
        <m:oMath>
          <m:r>
            <w:rPr>
              <w:rFonts w:ascii="Cambria Math" w:hAnsi="Cambria Math"/>
            </w:rPr>
            <m:t>maⅇ=</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oMath>
      </m:oMathPara>
    </w:p>
    <w:p w14:paraId="2C14046F" w14:textId="72792038" w:rsidR="008F1FC2" w:rsidRPr="00D46376" w:rsidRDefault="00D46376" w:rsidP="00D46376">
      <w:pPr>
        <w:pStyle w:val="Caption"/>
        <w:jc w:val="right"/>
        <w:rPr>
          <w:i w:val="0"/>
          <w:iCs w:val="0"/>
          <w:color w:val="auto"/>
          <w:sz w:val="24"/>
          <w:szCs w:val="24"/>
        </w:rPr>
      </w:pPr>
      <w:r w:rsidRPr="00D46376">
        <w:rPr>
          <w:i w:val="0"/>
          <w:iCs w:val="0"/>
          <w:color w:val="auto"/>
          <w:sz w:val="24"/>
          <w:szCs w:val="24"/>
        </w:rPr>
        <w:t xml:space="preserve">( </w:t>
      </w:r>
      <w:r w:rsidRPr="00D46376">
        <w:rPr>
          <w:i w:val="0"/>
          <w:iCs w:val="0"/>
          <w:color w:val="auto"/>
          <w:sz w:val="24"/>
          <w:szCs w:val="24"/>
        </w:rPr>
        <w:fldChar w:fldCharType="begin"/>
      </w:r>
      <w:r w:rsidRPr="00D46376">
        <w:rPr>
          <w:i w:val="0"/>
          <w:iCs w:val="0"/>
          <w:color w:val="auto"/>
          <w:sz w:val="24"/>
          <w:szCs w:val="24"/>
        </w:rPr>
        <w:instrText xml:space="preserve"> SEQ ( \* ARABIC </w:instrText>
      </w:r>
      <w:r w:rsidRPr="00D46376">
        <w:rPr>
          <w:i w:val="0"/>
          <w:iCs w:val="0"/>
          <w:color w:val="auto"/>
          <w:sz w:val="24"/>
          <w:szCs w:val="24"/>
        </w:rPr>
        <w:fldChar w:fldCharType="separate"/>
      </w:r>
      <w:r w:rsidR="000C26DD">
        <w:rPr>
          <w:i w:val="0"/>
          <w:iCs w:val="0"/>
          <w:noProof/>
          <w:color w:val="auto"/>
          <w:sz w:val="24"/>
          <w:szCs w:val="24"/>
        </w:rPr>
        <w:t>6</w:t>
      </w:r>
      <w:r w:rsidRPr="00D46376">
        <w:rPr>
          <w:i w:val="0"/>
          <w:iCs w:val="0"/>
          <w:color w:val="auto"/>
          <w:sz w:val="24"/>
          <w:szCs w:val="24"/>
        </w:rPr>
        <w:fldChar w:fldCharType="end"/>
      </w:r>
      <w:r w:rsidRPr="00D46376">
        <w:rPr>
          <w:i w:val="0"/>
          <w:iCs w:val="0"/>
          <w:color w:val="auto"/>
          <w:sz w:val="24"/>
          <w:szCs w:val="24"/>
        </w:rPr>
        <w:t xml:space="preserve"> )</w:t>
      </w:r>
    </w:p>
    <w:p w14:paraId="2AD4B752" w14:textId="77777777" w:rsidR="00D46376" w:rsidRDefault="007B2459" w:rsidP="00D46376">
      <w:pPr>
        <w:keepNext/>
        <w:spacing w:after="0" w:line="360" w:lineRule="auto"/>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2</m:t>
                  </m:r>
                </m:sup>
              </m:sSup>
            </m:den>
          </m:f>
        </m:oMath>
      </m:oMathPara>
    </w:p>
    <w:p w14:paraId="56AA79D9" w14:textId="250F9123" w:rsidR="00894AE1" w:rsidRPr="00D46376" w:rsidRDefault="00D46376" w:rsidP="00D46376">
      <w:pPr>
        <w:pStyle w:val="Caption"/>
        <w:jc w:val="right"/>
        <w:rPr>
          <w:i w:val="0"/>
          <w:iCs w:val="0"/>
          <w:color w:val="auto"/>
          <w:sz w:val="24"/>
          <w:szCs w:val="24"/>
        </w:rPr>
      </w:pPr>
      <w:r w:rsidRPr="00D46376">
        <w:rPr>
          <w:i w:val="0"/>
          <w:iCs w:val="0"/>
          <w:color w:val="auto"/>
          <w:sz w:val="24"/>
          <w:szCs w:val="24"/>
        </w:rPr>
        <w:t xml:space="preserve">( </w:t>
      </w:r>
      <w:r w:rsidRPr="00D46376">
        <w:rPr>
          <w:i w:val="0"/>
          <w:iCs w:val="0"/>
          <w:color w:val="auto"/>
          <w:sz w:val="24"/>
          <w:szCs w:val="24"/>
        </w:rPr>
        <w:fldChar w:fldCharType="begin"/>
      </w:r>
      <w:r w:rsidRPr="00D46376">
        <w:rPr>
          <w:i w:val="0"/>
          <w:iCs w:val="0"/>
          <w:color w:val="auto"/>
          <w:sz w:val="24"/>
          <w:szCs w:val="24"/>
        </w:rPr>
        <w:instrText xml:space="preserve"> SEQ ( \* ARABIC </w:instrText>
      </w:r>
      <w:r w:rsidRPr="00D46376">
        <w:rPr>
          <w:i w:val="0"/>
          <w:iCs w:val="0"/>
          <w:color w:val="auto"/>
          <w:sz w:val="24"/>
          <w:szCs w:val="24"/>
        </w:rPr>
        <w:fldChar w:fldCharType="separate"/>
      </w:r>
      <w:r w:rsidR="000C26DD">
        <w:rPr>
          <w:i w:val="0"/>
          <w:iCs w:val="0"/>
          <w:noProof/>
          <w:color w:val="auto"/>
          <w:sz w:val="24"/>
          <w:szCs w:val="24"/>
        </w:rPr>
        <w:t>7</w:t>
      </w:r>
      <w:r w:rsidRPr="00D46376">
        <w:rPr>
          <w:i w:val="0"/>
          <w:iCs w:val="0"/>
          <w:color w:val="auto"/>
          <w:sz w:val="24"/>
          <w:szCs w:val="24"/>
        </w:rPr>
        <w:fldChar w:fldCharType="end"/>
      </w:r>
      <w:r w:rsidRPr="00D46376">
        <w:rPr>
          <w:i w:val="0"/>
          <w:iCs w:val="0"/>
          <w:color w:val="auto"/>
          <w:sz w:val="24"/>
          <w:szCs w:val="24"/>
        </w:rPr>
        <w:t xml:space="preserve"> )</w:t>
      </w:r>
    </w:p>
    <w:p w14:paraId="54958A3F" w14:textId="0C32A00B" w:rsidR="00F741B1" w:rsidRDefault="00200E73" w:rsidP="00200E73">
      <w:pPr>
        <w:spacing w:line="360" w:lineRule="auto"/>
        <w:rPr>
          <w:rFonts w:cs="Times New Roman"/>
          <w:color w:val="222222"/>
          <w:szCs w:val="24"/>
          <w:shd w:val="clear" w:color="auto" w:fill="FFFFFF"/>
        </w:rPr>
      </w:pPr>
      <w:r w:rsidRPr="00200E73">
        <w:rPr>
          <w:rFonts w:cs="Times New Roman"/>
          <w:color w:val="222222"/>
          <w:szCs w:val="24"/>
          <w:shd w:val="clear" w:color="auto" w:fill="FFFFFF"/>
        </w:rPr>
        <w:t>where, </w:t>
      </w:r>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 xml:space="preserve"> </m:t>
        </m:r>
      </m:oMath>
      <w:r w:rsidRPr="00200E73">
        <w:rPr>
          <w:rFonts w:cs="Times New Roman"/>
          <w:color w:val="222222"/>
          <w:szCs w:val="24"/>
          <w:shd w:val="clear" w:color="auto" w:fill="FFFFFF"/>
        </w:rPr>
        <w:t>is the actual value,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Pr="00200E73">
        <w:rPr>
          <w:rFonts w:cs="Times New Roman"/>
          <w:color w:val="222222"/>
          <w:szCs w:val="24"/>
          <w:shd w:val="clear" w:color="auto" w:fill="FFFFFF"/>
        </w:rPr>
        <w:t> is the predicted value and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Pr="00200E73">
        <w:rPr>
          <w:rFonts w:cs="Times New Roman"/>
          <w:color w:val="222222"/>
          <w:szCs w:val="24"/>
          <w:shd w:val="clear" w:color="auto" w:fill="FFFFFF"/>
        </w:rPr>
        <w:t> is mean of the actual values.</w:t>
      </w:r>
    </w:p>
    <w:p w14:paraId="07E58887" w14:textId="66479663" w:rsidR="00F741B1" w:rsidRPr="002E5774" w:rsidRDefault="00F741B1" w:rsidP="00F741B1">
      <w:pPr>
        <w:spacing w:line="360" w:lineRule="auto"/>
        <w:jc w:val="both"/>
        <w:rPr>
          <w:rFonts w:cs="Times New Roman"/>
          <w:b/>
          <w:bCs/>
          <w:sz w:val="28"/>
          <w:szCs w:val="28"/>
        </w:rPr>
      </w:pPr>
      <w:r w:rsidRPr="002E5774">
        <w:rPr>
          <w:rFonts w:cs="Times New Roman"/>
          <w:b/>
          <w:bCs/>
          <w:sz w:val="28"/>
          <w:szCs w:val="28"/>
        </w:rPr>
        <w:t>2.2.6 Feature Importance Analysis</w:t>
      </w:r>
    </w:p>
    <w:p w14:paraId="272BEFB3" w14:textId="7EA03068" w:rsidR="00F741B1" w:rsidRDefault="002E5774" w:rsidP="002E5774">
      <w:pPr>
        <w:tabs>
          <w:tab w:val="left" w:pos="284"/>
        </w:tabs>
        <w:spacing w:line="360" w:lineRule="auto"/>
        <w:jc w:val="both"/>
        <w:rPr>
          <w:rFonts w:cs="Times New Roman"/>
          <w:b/>
          <w:bCs/>
          <w:sz w:val="32"/>
          <w:szCs w:val="32"/>
        </w:rPr>
      </w:pPr>
      <w:r>
        <w:tab/>
      </w:r>
      <w:r w:rsidR="007B7AA0" w:rsidRPr="007B7AA0">
        <w:t>Feature Importance analysis is carried out to determine the most influencing independent variables on the target column.</w:t>
      </w:r>
      <w:r w:rsidR="002050B2">
        <w:t xml:space="preserve"> It is done by </w:t>
      </w:r>
      <w:r w:rsidR="002050B2" w:rsidRPr="002050B2">
        <w:t xml:space="preserve">calculating the score for all input features in a model to establish the importance of each feature in the decision-making process. The higher the score for a feature, the larger effect it has on the model to predict a certain variable.   </w:t>
      </w:r>
    </w:p>
    <w:p w14:paraId="60B72BBA" w14:textId="42265B9E" w:rsidR="00EF155D" w:rsidRDefault="007E24C0" w:rsidP="00200E73">
      <w:pPr>
        <w:spacing w:line="360" w:lineRule="auto"/>
      </w:pPr>
      <w:r w:rsidRPr="00200E73">
        <w:rPr>
          <w:rFonts w:cs="Times New Roman"/>
          <w:szCs w:val="24"/>
        </w:rPr>
        <w:br w:type="page"/>
      </w:r>
    </w:p>
    <w:p w14:paraId="1914204D" w14:textId="77777777" w:rsidR="00E37CA8" w:rsidRDefault="00E37CA8" w:rsidP="10C06951">
      <w:pPr>
        <w:spacing w:line="360" w:lineRule="auto"/>
        <w:jc w:val="both"/>
        <w:rPr>
          <w:rFonts w:eastAsia="Times New Roman" w:cs="Times New Roman"/>
          <w:color w:val="000000" w:themeColor="text1"/>
          <w:sz w:val="44"/>
          <w:szCs w:val="44"/>
        </w:rPr>
      </w:pPr>
    </w:p>
    <w:p w14:paraId="697497DC" w14:textId="1DCB78E9" w:rsidR="00EF155D" w:rsidRPr="002C7EF0" w:rsidRDefault="755062C0" w:rsidP="002C7EF0">
      <w:pPr>
        <w:spacing w:line="360" w:lineRule="auto"/>
        <w:jc w:val="right"/>
        <w:rPr>
          <w:rFonts w:eastAsia="Times New Roman" w:cs="Times New Roman"/>
          <w:i/>
          <w:iCs/>
          <w:color w:val="000000" w:themeColor="text1"/>
          <w:sz w:val="44"/>
          <w:szCs w:val="44"/>
        </w:rPr>
      </w:pPr>
      <w:r w:rsidRPr="002C7EF0">
        <w:rPr>
          <w:rFonts w:eastAsia="Times New Roman" w:cs="Times New Roman"/>
          <w:i/>
          <w:iCs/>
          <w:color w:val="000000" w:themeColor="text1"/>
          <w:sz w:val="44"/>
          <w:szCs w:val="44"/>
        </w:rPr>
        <w:t xml:space="preserve">Chapter </w:t>
      </w:r>
      <w:r w:rsidR="00742F62" w:rsidRPr="002C7EF0">
        <w:rPr>
          <w:rFonts w:eastAsia="Times New Roman" w:cs="Times New Roman"/>
          <w:i/>
          <w:iCs/>
          <w:color w:val="000000" w:themeColor="text1"/>
          <w:sz w:val="44"/>
          <w:szCs w:val="44"/>
        </w:rPr>
        <w:t>3</w:t>
      </w:r>
    </w:p>
    <w:p w14:paraId="530D5E43" w14:textId="2618E631" w:rsidR="00E37CA8" w:rsidRPr="002C7EF0" w:rsidRDefault="00742F62" w:rsidP="002C7EF0">
      <w:pPr>
        <w:spacing w:line="360" w:lineRule="auto"/>
        <w:jc w:val="both"/>
        <w:rPr>
          <w:rFonts w:eastAsia="Times New Roman" w:cs="Times New Roman"/>
          <w:b/>
          <w:bCs/>
          <w:color w:val="000000"/>
          <w:sz w:val="32"/>
          <w:szCs w:val="32"/>
        </w:rPr>
      </w:pPr>
      <w:r w:rsidRPr="002C7EF0">
        <w:rPr>
          <w:rFonts w:eastAsia="Times New Roman" w:cs="Times New Roman"/>
          <w:b/>
          <w:bCs/>
          <w:color w:val="000000"/>
          <w:sz w:val="32"/>
          <w:szCs w:val="32"/>
        </w:rPr>
        <w:t>Results and Discussions</w:t>
      </w:r>
    </w:p>
    <w:p w14:paraId="4C98DEA4" w14:textId="4BA36D01" w:rsidR="00EC58C7" w:rsidRDefault="002C7EF0" w:rsidP="002C7EF0">
      <w:pPr>
        <w:tabs>
          <w:tab w:val="left" w:pos="284"/>
        </w:tabs>
        <w:spacing w:after="0" w:line="360" w:lineRule="auto"/>
        <w:jc w:val="both"/>
        <w:rPr>
          <w:rFonts w:cs="Times New Roman"/>
          <w:bCs/>
          <w:szCs w:val="24"/>
        </w:rPr>
      </w:pPr>
      <w:r>
        <w:rPr>
          <w:rFonts w:cs="Times New Roman"/>
          <w:bCs/>
          <w:szCs w:val="24"/>
        </w:rPr>
        <w:tab/>
      </w:r>
      <w:r w:rsidR="004F17C6" w:rsidRPr="003E2B20">
        <w:rPr>
          <w:rFonts w:cs="Times New Roman"/>
          <w:bCs/>
          <w:szCs w:val="24"/>
        </w:rPr>
        <w:t xml:space="preserve">The fatigue cycle of additively manufactured material was predicted utilizing five distinct machine learning (ML) models: Random Forest, Decision Tree, </w:t>
      </w:r>
      <w:proofErr w:type="spellStart"/>
      <w:r w:rsidR="004F17C6" w:rsidRPr="003E2B20">
        <w:rPr>
          <w:rFonts w:cs="Times New Roman"/>
          <w:bCs/>
          <w:szCs w:val="24"/>
        </w:rPr>
        <w:t>XGBoost</w:t>
      </w:r>
      <w:proofErr w:type="spellEnd"/>
      <w:r w:rsidR="004F17C6" w:rsidRPr="003E2B20">
        <w:rPr>
          <w:rFonts w:cs="Times New Roman"/>
          <w:bCs/>
          <w:szCs w:val="24"/>
        </w:rPr>
        <w:t xml:space="preserve">, Gradient Boosting Regressor, and KNN. Each model's performance was evaluated using R² to assess its predictive accuracy. Furthermore, the capabilities of these models were inspected through graphs depicting predicted versus </w:t>
      </w:r>
      <w:r w:rsidR="00E03B93">
        <w:rPr>
          <w:rFonts w:cs="Times New Roman"/>
          <w:bCs/>
          <w:szCs w:val="24"/>
        </w:rPr>
        <w:t>experimenta</w:t>
      </w:r>
      <w:r w:rsidR="004F17C6" w:rsidRPr="003E2B20">
        <w:rPr>
          <w:rFonts w:cs="Times New Roman"/>
          <w:bCs/>
          <w:szCs w:val="24"/>
        </w:rPr>
        <w:t>l values for both training and testing datasets.</w:t>
      </w:r>
    </w:p>
    <w:p w14:paraId="64E5468D" w14:textId="49B01FAC" w:rsidR="00EC58C7" w:rsidRDefault="004F17C6" w:rsidP="00EC58C7">
      <w:pPr>
        <w:spacing w:line="360" w:lineRule="auto"/>
        <w:jc w:val="both"/>
        <w:rPr>
          <w:rFonts w:cs="Times New Roman"/>
          <w:bCs/>
          <w:szCs w:val="24"/>
        </w:rPr>
      </w:pPr>
      <w:r w:rsidRPr="003E2B20">
        <w:rPr>
          <w:rFonts w:cs="Times New Roman"/>
          <w:bCs/>
          <w:szCs w:val="24"/>
        </w:rPr>
        <w:t xml:space="preserve">The R² values for each model are summarized in </w:t>
      </w:r>
      <w:r w:rsidR="00185615">
        <w:rPr>
          <w:rFonts w:cs="Times New Roman"/>
          <w:bCs/>
          <w:szCs w:val="24"/>
        </w:rPr>
        <w:t>Figure</w:t>
      </w:r>
      <w:r w:rsidRPr="003E2B20">
        <w:rPr>
          <w:rFonts w:cs="Times New Roman"/>
          <w:bCs/>
          <w:szCs w:val="24"/>
        </w:rPr>
        <w:t xml:space="preserve"> </w:t>
      </w:r>
      <w:r w:rsidR="00185615">
        <w:rPr>
          <w:rFonts w:cs="Times New Roman"/>
          <w:bCs/>
          <w:szCs w:val="24"/>
        </w:rPr>
        <w:t>3</w:t>
      </w:r>
      <w:r w:rsidRPr="003E2B20">
        <w:rPr>
          <w:rFonts w:cs="Times New Roman"/>
          <w:bCs/>
          <w:szCs w:val="24"/>
        </w:rPr>
        <w:t>, providing a quantitative measure of their predictive performance.</w:t>
      </w:r>
    </w:p>
    <w:p w14:paraId="7C310543" w14:textId="658971F2" w:rsidR="00D6273B" w:rsidRPr="00EA0846" w:rsidRDefault="00D6273B" w:rsidP="002C7EF0">
      <w:pPr>
        <w:spacing w:line="240" w:lineRule="auto"/>
        <w:jc w:val="center"/>
        <w:rPr>
          <w:rFonts w:cs="Times New Roman"/>
          <w:bCs/>
          <w:szCs w:val="24"/>
        </w:rPr>
      </w:pPr>
      <w:r>
        <w:rPr>
          <w:noProof/>
        </w:rPr>
        <w:drawing>
          <wp:inline distT="0" distB="0" distL="0" distR="0" wp14:anchorId="18A3018E" wp14:editId="617F2F56">
            <wp:extent cx="4100195" cy="3169920"/>
            <wp:effectExtent l="0" t="0" r="0" b="0"/>
            <wp:docPr id="925379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608" t="7067" r="7425" b="3072"/>
                    <a:stretch/>
                  </pic:blipFill>
                  <pic:spPr bwMode="auto">
                    <a:xfrm>
                      <a:off x="0" y="0"/>
                      <a:ext cx="4118785" cy="3184292"/>
                    </a:xfrm>
                    <a:prstGeom prst="rect">
                      <a:avLst/>
                    </a:prstGeom>
                    <a:noFill/>
                    <a:ln>
                      <a:noFill/>
                    </a:ln>
                    <a:extLst>
                      <a:ext uri="{53640926-AAD7-44D8-BBD7-CCE9431645EC}">
                        <a14:shadowObscured xmlns:a14="http://schemas.microsoft.com/office/drawing/2010/main"/>
                      </a:ext>
                    </a:extLst>
                  </pic:spPr>
                </pic:pic>
              </a:graphicData>
            </a:graphic>
          </wp:inline>
        </w:drawing>
      </w:r>
    </w:p>
    <w:p w14:paraId="78B1835C" w14:textId="0FDC18AF" w:rsidR="003E2B20" w:rsidRPr="003E2B20" w:rsidRDefault="000177CA" w:rsidP="002C7EF0">
      <w:pPr>
        <w:spacing w:line="360" w:lineRule="auto"/>
        <w:jc w:val="center"/>
        <w:rPr>
          <w:rFonts w:cs="Times New Roman"/>
          <w:bCs/>
          <w:szCs w:val="24"/>
        </w:rPr>
      </w:pPr>
      <w:r w:rsidRPr="00080F8B">
        <w:rPr>
          <w:rFonts w:eastAsia="Times New Roman" w:cs="Times New Roman"/>
          <w:bCs/>
          <w:szCs w:val="24"/>
        </w:rPr>
        <w:t xml:space="preserve">Figure 3: </w:t>
      </w:r>
      <w:r w:rsidR="00B52E0B">
        <w:rPr>
          <w:rFonts w:cs="Times New Roman"/>
          <w:bCs/>
          <w:szCs w:val="24"/>
        </w:rPr>
        <w:t>Evaluation of different</w:t>
      </w:r>
      <w:r w:rsidR="001C6BC1" w:rsidRPr="003E2B20">
        <w:rPr>
          <w:rFonts w:cs="Times New Roman"/>
          <w:bCs/>
          <w:szCs w:val="24"/>
        </w:rPr>
        <w:t xml:space="preserve"> M</w:t>
      </w:r>
      <w:r w:rsidR="00B52E0B">
        <w:rPr>
          <w:rFonts w:cs="Times New Roman"/>
          <w:bCs/>
          <w:szCs w:val="24"/>
        </w:rPr>
        <w:t xml:space="preserve">L </w:t>
      </w:r>
      <w:r w:rsidR="001C6BC1" w:rsidRPr="003E2B20">
        <w:rPr>
          <w:rFonts w:cs="Times New Roman"/>
          <w:bCs/>
          <w:szCs w:val="24"/>
        </w:rPr>
        <w:t>Models</w:t>
      </w:r>
      <w:r w:rsidR="00B52E0B">
        <w:rPr>
          <w:rFonts w:cs="Times New Roman"/>
          <w:bCs/>
          <w:szCs w:val="24"/>
        </w:rPr>
        <w:t xml:space="preserve"> using </w:t>
      </w:r>
      <w:r w:rsidR="00B52E0B" w:rsidRPr="003E2B20">
        <w:rPr>
          <w:rFonts w:cs="Times New Roman"/>
          <w:bCs/>
          <w:szCs w:val="24"/>
        </w:rPr>
        <w:t>R²</w:t>
      </w:r>
      <w:r w:rsidR="00B52E0B">
        <w:rPr>
          <w:rFonts w:cs="Times New Roman"/>
          <w:bCs/>
          <w:szCs w:val="24"/>
        </w:rPr>
        <w:t xml:space="preserve"> values</w:t>
      </w:r>
      <w:r w:rsidR="001C6BC1">
        <w:rPr>
          <w:rFonts w:cs="Times New Roman"/>
          <w:bCs/>
          <w:szCs w:val="24"/>
        </w:rPr>
        <w:t>.</w:t>
      </w:r>
    </w:p>
    <w:p w14:paraId="5E64C2EF" w14:textId="1805A2AB" w:rsidR="003E2B20" w:rsidRPr="003E2B20" w:rsidRDefault="003E2B20" w:rsidP="003E2B20">
      <w:pPr>
        <w:spacing w:line="360" w:lineRule="auto"/>
        <w:jc w:val="both"/>
        <w:rPr>
          <w:rFonts w:cs="Times New Roman"/>
          <w:bCs/>
          <w:szCs w:val="24"/>
        </w:rPr>
      </w:pPr>
      <w:r w:rsidRPr="003E2B20">
        <w:rPr>
          <w:rFonts w:cs="Times New Roman"/>
          <w:bCs/>
          <w:szCs w:val="24"/>
        </w:rPr>
        <w:t>The variability in R² values highlights differences in the models' abilities to explain the variance in fatigue cycle predictions. Models with higher R² values demonstrate stronger correlations between predicted and actual values, indicating superior predictive performance.</w:t>
      </w:r>
    </w:p>
    <w:p w14:paraId="1F6E8A67" w14:textId="548A9C76" w:rsidR="00DC49B1" w:rsidRDefault="00DC49B1" w:rsidP="0014475F">
      <w:pPr>
        <w:spacing w:line="360" w:lineRule="auto"/>
        <w:jc w:val="center"/>
        <w:rPr>
          <w:rFonts w:cs="Times New Roman"/>
          <w:bCs/>
          <w:szCs w:val="24"/>
        </w:rPr>
      </w:pPr>
    </w:p>
    <w:p w14:paraId="4D397CA6" w14:textId="64A1450A" w:rsidR="00A91B06" w:rsidRDefault="00A91B06" w:rsidP="00A91B06">
      <w:pPr>
        <w:spacing w:line="360" w:lineRule="auto"/>
        <w:jc w:val="center"/>
        <w:rPr>
          <w:rFonts w:cs="Times New Roman"/>
          <w:bCs/>
          <w:szCs w:val="24"/>
        </w:rPr>
      </w:pPr>
    </w:p>
    <w:p w14:paraId="664FCC88" w14:textId="137BF9BE" w:rsidR="00A91B06" w:rsidRDefault="00507885" w:rsidP="00C455BE">
      <w:pPr>
        <w:spacing w:line="240" w:lineRule="auto"/>
        <w:jc w:val="center"/>
        <w:rPr>
          <w:rFonts w:cs="Times New Roman"/>
          <w:bCs/>
          <w:szCs w:val="24"/>
        </w:rPr>
      </w:pPr>
      <w:r>
        <w:rPr>
          <w:noProof/>
        </w:rPr>
        <w:lastRenderedPageBreak/>
        <w:drawing>
          <wp:inline distT="0" distB="0" distL="0" distR="0" wp14:anchorId="323C8FE9" wp14:editId="44A48C65">
            <wp:extent cx="5714114" cy="3246120"/>
            <wp:effectExtent l="0" t="0" r="1270" b="0"/>
            <wp:docPr id="154273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190" r="2646" b="2881"/>
                    <a:stretch/>
                  </pic:blipFill>
                  <pic:spPr bwMode="auto">
                    <a:xfrm>
                      <a:off x="0" y="0"/>
                      <a:ext cx="5718842" cy="3248806"/>
                    </a:xfrm>
                    <a:prstGeom prst="rect">
                      <a:avLst/>
                    </a:prstGeom>
                    <a:noFill/>
                    <a:ln>
                      <a:noFill/>
                    </a:ln>
                    <a:extLst>
                      <a:ext uri="{53640926-AAD7-44D8-BBD7-CCE9431645EC}">
                        <a14:shadowObscured xmlns:a14="http://schemas.microsoft.com/office/drawing/2010/main"/>
                      </a:ext>
                    </a:extLst>
                  </pic:spPr>
                </pic:pic>
              </a:graphicData>
            </a:graphic>
          </wp:inline>
        </w:drawing>
      </w:r>
    </w:p>
    <w:p w14:paraId="3C1DCA05" w14:textId="1F779C82" w:rsidR="000E7C89" w:rsidRPr="00507885" w:rsidRDefault="000E7C89" w:rsidP="00507885">
      <w:pPr>
        <w:spacing w:line="360" w:lineRule="auto"/>
        <w:jc w:val="center"/>
        <w:rPr>
          <w:rFonts w:cs="Times New Roman"/>
          <w:bCs/>
          <w:sz w:val="23"/>
          <w:szCs w:val="23"/>
        </w:rPr>
      </w:pPr>
      <w:r w:rsidRPr="00507885">
        <w:rPr>
          <w:rFonts w:eastAsia="Times New Roman" w:cs="Times New Roman"/>
          <w:bCs/>
          <w:sz w:val="23"/>
          <w:szCs w:val="23"/>
        </w:rPr>
        <w:t xml:space="preserve">Figure </w:t>
      </w:r>
      <w:r w:rsidR="00AC6E7C" w:rsidRPr="00507885">
        <w:rPr>
          <w:rFonts w:eastAsia="Times New Roman" w:cs="Times New Roman"/>
          <w:sz w:val="23"/>
          <w:szCs w:val="23"/>
        </w:rPr>
        <w:t>4</w:t>
      </w:r>
      <w:r w:rsidRPr="00507885">
        <w:rPr>
          <w:rFonts w:eastAsia="Times New Roman" w:cs="Times New Roman"/>
          <w:bCs/>
          <w:sz w:val="23"/>
          <w:szCs w:val="23"/>
        </w:rPr>
        <w:t xml:space="preserve">: </w:t>
      </w:r>
      <w:r w:rsidR="003D4D0A" w:rsidRPr="00507885">
        <w:rPr>
          <w:rFonts w:cs="Times New Roman"/>
          <w:bCs/>
          <w:sz w:val="23"/>
          <w:szCs w:val="23"/>
        </w:rPr>
        <w:t xml:space="preserve">Comparison of </w:t>
      </w:r>
      <w:r w:rsidR="009C42C0" w:rsidRPr="00507885">
        <w:rPr>
          <w:rFonts w:cs="Times New Roman"/>
          <w:bCs/>
          <w:sz w:val="23"/>
          <w:szCs w:val="23"/>
        </w:rPr>
        <w:t xml:space="preserve">predicted and experimental </w:t>
      </w:r>
      <w:r w:rsidR="003D4D0A" w:rsidRPr="00507885">
        <w:rPr>
          <w:rFonts w:cs="Times New Roman"/>
          <w:bCs/>
          <w:sz w:val="23"/>
          <w:szCs w:val="23"/>
        </w:rPr>
        <w:t>fatigue life on training and testing dat</w:t>
      </w:r>
      <w:r w:rsidR="009C42C0" w:rsidRPr="00507885">
        <w:rPr>
          <w:rFonts w:cs="Times New Roman"/>
          <w:bCs/>
          <w:sz w:val="23"/>
          <w:szCs w:val="23"/>
        </w:rPr>
        <w:t>aset</w:t>
      </w:r>
      <w:r w:rsidR="00C455BE">
        <w:rPr>
          <w:rFonts w:cs="Times New Roman"/>
          <w:bCs/>
          <w:sz w:val="23"/>
          <w:szCs w:val="23"/>
        </w:rPr>
        <w:t>s</w:t>
      </w:r>
      <w:r w:rsidR="00507885">
        <w:rPr>
          <w:rFonts w:cs="Times New Roman"/>
          <w:bCs/>
          <w:sz w:val="23"/>
          <w:szCs w:val="23"/>
        </w:rPr>
        <w:t>.</w:t>
      </w:r>
    </w:p>
    <w:p w14:paraId="74BE83E6" w14:textId="37336713" w:rsidR="00036E14" w:rsidRPr="00C455BE" w:rsidRDefault="003E2B20" w:rsidP="00C455BE">
      <w:pPr>
        <w:spacing w:line="360" w:lineRule="auto"/>
        <w:jc w:val="both"/>
        <w:rPr>
          <w:rFonts w:cs="Times New Roman"/>
          <w:bCs/>
          <w:szCs w:val="24"/>
        </w:rPr>
      </w:pPr>
      <w:r w:rsidRPr="003E2B20">
        <w:rPr>
          <w:rFonts w:cs="Times New Roman"/>
          <w:bCs/>
          <w:szCs w:val="24"/>
        </w:rPr>
        <w:t xml:space="preserve">Visual inspection of the predicted versus </w:t>
      </w:r>
      <w:r w:rsidR="00DC69C3">
        <w:rPr>
          <w:rFonts w:cs="Times New Roman"/>
          <w:bCs/>
          <w:szCs w:val="24"/>
        </w:rPr>
        <w:t>experimental</w:t>
      </w:r>
      <w:r w:rsidRPr="003E2B20">
        <w:rPr>
          <w:rFonts w:cs="Times New Roman"/>
          <w:bCs/>
          <w:szCs w:val="24"/>
        </w:rPr>
        <w:t xml:space="preserve"> value graphs for both training and testing datasets provides additional insights into the models' performance. </w:t>
      </w:r>
      <w:r w:rsidR="0006376B">
        <w:rPr>
          <w:rFonts w:cs="Times New Roman"/>
          <w:bCs/>
          <w:szCs w:val="24"/>
        </w:rPr>
        <w:t xml:space="preserve">From these graphs, one can observe that </w:t>
      </w:r>
      <w:r w:rsidR="003325CB">
        <w:rPr>
          <w:rFonts w:cs="Times New Roman"/>
          <w:bCs/>
          <w:szCs w:val="24"/>
        </w:rPr>
        <w:t xml:space="preserve">the model </w:t>
      </w:r>
      <w:r w:rsidR="00B379B1">
        <w:rPr>
          <w:rFonts w:cs="Times New Roman"/>
          <w:bCs/>
          <w:szCs w:val="24"/>
        </w:rPr>
        <w:t xml:space="preserve">that is </w:t>
      </w:r>
      <w:r w:rsidR="008542C7">
        <w:rPr>
          <w:rFonts w:cs="Times New Roman"/>
          <w:bCs/>
          <w:szCs w:val="24"/>
        </w:rPr>
        <w:t>providing us the best results</w:t>
      </w:r>
      <w:r w:rsidR="00FB14D4">
        <w:rPr>
          <w:rFonts w:cs="Times New Roman"/>
          <w:bCs/>
          <w:szCs w:val="24"/>
        </w:rPr>
        <w:t xml:space="preserve"> from the used five models</w:t>
      </w:r>
      <w:r w:rsidR="008542C7">
        <w:rPr>
          <w:rFonts w:cs="Times New Roman"/>
          <w:bCs/>
          <w:szCs w:val="24"/>
        </w:rPr>
        <w:t xml:space="preserve"> for the prediction</w:t>
      </w:r>
      <w:r w:rsidR="0002529A">
        <w:rPr>
          <w:rFonts w:cs="Times New Roman"/>
          <w:bCs/>
          <w:szCs w:val="24"/>
        </w:rPr>
        <w:t xml:space="preserve"> of unknown data</w:t>
      </w:r>
      <w:r w:rsidR="008542C7">
        <w:rPr>
          <w:rFonts w:cs="Times New Roman"/>
          <w:bCs/>
          <w:szCs w:val="24"/>
        </w:rPr>
        <w:t xml:space="preserve"> </w:t>
      </w:r>
      <w:r w:rsidR="00FB14D4">
        <w:rPr>
          <w:rFonts w:cs="Times New Roman"/>
          <w:bCs/>
          <w:szCs w:val="24"/>
        </w:rPr>
        <w:t xml:space="preserve">is </w:t>
      </w:r>
      <w:r w:rsidR="004B72C7">
        <w:rPr>
          <w:rFonts w:cs="Times New Roman"/>
          <w:bCs/>
          <w:szCs w:val="24"/>
        </w:rPr>
        <w:t>RF</w:t>
      </w:r>
      <w:r w:rsidRPr="003E2B20">
        <w:rPr>
          <w:rFonts w:cs="Times New Roman"/>
          <w:bCs/>
          <w:szCs w:val="24"/>
        </w:rPr>
        <w:t>.</w:t>
      </w:r>
    </w:p>
    <w:p w14:paraId="130229F3" w14:textId="3E93DD9F" w:rsidR="00036E14" w:rsidRDefault="00CB249E" w:rsidP="002C7EF0">
      <w:pPr>
        <w:spacing w:line="240" w:lineRule="auto"/>
        <w:jc w:val="center"/>
        <w:rPr>
          <w:rFonts w:eastAsia="Times New Roman" w:cs="Times New Roman"/>
          <w:color w:val="000000"/>
          <w:sz w:val="44"/>
          <w:szCs w:val="44"/>
        </w:rPr>
      </w:pPr>
      <w:r>
        <w:rPr>
          <w:noProof/>
        </w:rPr>
        <w:drawing>
          <wp:inline distT="0" distB="0" distL="0" distR="0" wp14:anchorId="361C48A6" wp14:editId="0B85AC78">
            <wp:extent cx="4252595" cy="3445933"/>
            <wp:effectExtent l="0" t="0" r="0" b="2540"/>
            <wp:docPr id="357191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527" t="8453" r="9745" b="4989"/>
                    <a:stretch/>
                  </pic:blipFill>
                  <pic:spPr bwMode="auto">
                    <a:xfrm>
                      <a:off x="0" y="0"/>
                      <a:ext cx="4262734" cy="3454149"/>
                    </a:xfrm>
                    <a:prstGeom prst="rect">
                      <a:avLst/>
                    </a:prstGeom>
                    <a:noFill/>
                    <a:ln>
                      <a:noFill/>
                    </a:ln>
                    <a:extLst>
                      <a:ext uri="{53640926-AAD7-44D8-BBD7-CCE9431645EC}">
                        <a14:shadowObscured xmlns:a14="http://schemas.microsoft.com/office/drawing/2010/main"/>
                      </a:ext>
                    </a:extLst>
                  </pic:spPr>
                </pic:pic>
              </a:graphicData>
            </a:graphic>
          </wp:inline>
        </w:drawing>
      </w:r>
    </w:p>
    <w:p w14:paraId="5ACAE101" w14:textId="395B2035" w:rsidR="00CB249E" w:rsidRPr="003E2B20" w:rsidRDefault="00CB249E" w:rsidP="002C7EF0">
      <w:pPr>
        <w:spacing w:line="360" w:lineRule="auto"/>
        <w:jc w:val="center"/>
        <w:rPr>
          <w:rFonts w:cs="Times New Roman"/>
          <w:bCs/>
          <w:szCs w:val="24"/>
        </w:rPr>
      </w:pPr>
      <w:r w:rsidRPr="00080F8B">
        <w:rPr>
          <w:rFonts w:eastAsia="Times New Roman" w:cs="Times New Roman"/>
          <w:bCs/>
          <w:szCs w:val="24"/>
        </w:rPr>
        <w:t xml:space="preserve">Figure </w:t>
      </w:r>
      <w:r w:rsidR="00AC6E7C">
        <w:rPr>
          <w:rFonts w:eastAsia="Times New Roman" w:cs="Times New Roman"/>
          <w:bCs/>
          <w:szCs w:val="24"/>
        </w:rPr>
        <w:t>5</w:t>
      </w:r>
      <w:r w:rsidRPr="00080F8B">
        <w:rPr>
          <w:rFonts w:eastAsia="Times New Roman" w:cs="Times New Roman"/>
          <w:bCs/>
          <w:szCs w:val="24"/>
        </w:rPr>
        <w:t xml:space="preserve">: </w:t>
      </w:r>
      <w:r w:rsidR="00A5326F">
        <w:rPr>
          <w:rFonts w:cs="Times New Roman"/>
          <w:bCs/>
          <w:szCs w:val="24"/>
        </w:rPr>
        <w:t>Evaluation of Important Features applied for RF</w:t>
      </w:r>
      <w:r>
        <w:rPr>
          <w:rFonts w:cs="Times New Roman"/>
          <w:bCs/>
          <w:szCs w:val="24"/>
        </w:rPr>
        <w:t>.</w:t>
      </w:r>
    </w:p>
    <w:p w14:paraId="1834CCAE" w14:textId="5ED66071" w:rsidR="00A5326F" w:rsidRPr="00C11C3C" w:rsidRDefault="002C7EF0" w:rsidP="002C7EF0">
      <w:pPr>
        <w:tabs>
          <w:tab w:val="left" w:pos="284"/>
        </w:tabs>
        <w:spacing w:line="360" w:lineRule="auto"/>
        <w:jc w:val="both"/>
        <w:rPr>
          <w:rFonts w:cs="Times New Roman"/>
          <w:bCs/>
          <w:szCs w:val="24"/>
        </w:rPr>
      </w:pPr>
      <w:r>
        <w:rPr>
          <w:rFonts w:cs="Times New Roman"/>
          <w:bCs/>
          <w:szCs w:val="24"/>
        </w:rPr>
        <w:tab/>
      </w:r>
      <w:r w:rsidR="000F0E1E">
        <w:rPr>
          <w:rFonts w:cs="Times New Roman"/>
          <w:bCs/>
          <w:szCs w:val="24"/>
        </w:rPr>
        <w:t xml:space="preserve">Figure </w:t>
      </w:r>
      <w:r w:rsidR="00AC6E7C">
        <w:rPr>
          <w:rFonts w:cs="Times New Roman"/>
          <w:bCs/>
          <w:szCs w:val="24"/>
        </w:rPr>
        <w:t>5</w:t>
      </w:r>
      <w:r w:rsidR="000F0E1E">
        <w:rPr>
          <w:rFonts w:cs="Times New Roman"/>
          <w:bCs/>
          <w:szCs w:val="24"/>
        </w:rPr>
        <w:t xml:space="preserve"> shows </w:t>
      </w:r>
      <w:r w:rsidR="000A6CCC">
        <w:rPr>
          <w:rFonts w:cs="Times New Roman"/>
          <w:bCs/>
          <w:szCs w:val="24"/>
        </w:rPr>
        <w:t xml:space="preserve">the feature importance </w:t>
      </w:r>
      <w:r w:rsidR="008F311A">
        <w:rPr>
          <w:rFonts w:cs="Times New Roman"/>
          <w:bCs/>
          <w:szCs w:val="24"/>
        </w:rPr>
        <w:t>of</w:t>
      </w:r>
      <w:r w:rsidR="000A6CCC">
        <w:rPr>
          <w:rFonts w:cs="Times New Roman"/>
          <w:bCs/>
          <w:szCs w:val="24"/>
        </w:rPr>
        <w:t xml:space="preserve"> different features used for the prediction of fatigue life</w:t>
      </w:r>
      <w:r w:rsidR="00767047">
        <w:rPr>
          <w:rFonts w:cs="Times New Roman"/>
          <w:bCs/>
          <w:szCs w:val="24"/>
        </w:rPr>
        <w:t xml:space="preserve"> </w:t>
      </w:r>
      <w:r w:rsidR="009166CA">
        <w:rPr>
          <w:rFonts w:cs="Times New Roman"/>
          <w:bCs/>
          <w:szCs w:val="24"/>
        </w:rPr>
        <w:t>by RF model</w:t>
      </w:r>
      <w:r w:rsidR="00A5326F" w:rsidRPr="003E2B20">
        <w:rPr>
          <w:rFonts w:cs="Times New Roman"/>
          <w:bCs/>
          <w:szCs w:val="24"/>
        </w:rPr>
        <w:t>.</w:t>
      </w:r>
      <w:r w:rsidR="00FA74E3">
        <w:rPr>
          <w:rFonts w:cs="Times New Roman"/>
          <w:bCs/>
          <w:szCs w:val="24"/>
        </w:rPr>
        <w:t xml:space="preserve"> It is observed that </w:t>
      </w:r>
      <w:r w:rsidR="003E546D">
        <w:rPr>
          <w:rFonts w:cs="Times New Roman"/>
          <w:bCs/>
          <w:szCs w:val="24"/>
        </w:rPr>
        <w:t xml:space="preserve">Stress Amplitude has a significant impact on the fatigue </w:t>
      </w:r>
      <w:r w:rsidR="003E546D">
        <w:rPr>
          <w:rFonts w:cs="Times New Roman"/>
          <w:bCs/>
          <w:szCs w:val="24"/>
        </w:rPr>
        <w:lastRenderedPageBreak/>
        <w:t>life</w:t>
      </w:r>
      <w:r w:rsidR="0074743E">
        <w:rPr>
          <w:rFonts w:cs="Times New Roman"/>
          <w:bCs/>
          <w:szCs w:val="24"/>
        </w:rPr>
        <w:t xml:space="preserve"> of the material</w:t>
      </w:r>
      <w:r w:rsidR="004B1A3E">
        <w:rPr>
          <w:rFonts w:cs="Times New Roman"/>
          <w:bCs/>
          <w:szCs w:val="24"/>
        </w:rPr>
        <w:t xml:space="preserve">. Also, </w:t>
      </w:r>
      <w:r w:rsidR="00AB58CF">
        <w:rPr>
          <w:rFonts w:cs="Times New Roman"/>
          <w:bCs/>
          <w:szCs w:val="24"/>
        </w:rPr>
        <w:t xml:space="preserve">Surface </w:t>
      </w:r>
      <w:r w:rsidR="00664149">
        <w:rPr>
          <w:rFonts w:cs="Times New Roman"/>
          <w:bCs/>
          <w:szCs w:val="24"/>
        </w:rPr>
        <w:t xml:space="preserve">Roughness and Surface CRS play an important role </w:t>
      </w:r>
      <w:r w:rsidR="0041219E">
        <w:rPr>
          <w:rFonts w:cs="Times New Roman"/>
          <w:bCs/>
          <w:szCs w:val="24"/>
        </w:rPr>
        <w:t xml:space="preserve">compared to the other features or attributes used for the </w:t>
      </w:r>
      <w:r w:rsidR="004D701A">
        <w:rPr>
          <w:rFonts w:cs="Times New Roman"/>
          <w:bCs/>
          <w:szCs w:val="24"/>
        </w:rPr>
        <w:t>prediction</w:t>
      </w:r>
      <w:r w:rsidR="00031595">
        <w:rPr>
          <w:rFonts w:cs="Times New Roman"/>
          <w:bCs/>
          <w:szCs w:val="24"/>
        </w:rPr>
        <w:t>.</w:t>
      </w:r>
      <w:r w:rsidR="000C6CAA">
        <w:rPr>
          <w:rFonts w:cs="Times New Roman"/>
          <w:bCs/>
          <w:szCs w:val="24"/>
        </w:rPr>
        <w:t xml:space="preserve"> Along with these features, </w:t>
      </w:r>
      <w:r w:rsidR="00FE154F">
        <w:rPr>
          <w:rFonts w:cs="Times New Roman"/>
          <w:bCs/>
          <w:szCs w:val="24"/>
        </w:rPr>
        <w:t xml:space="preserve">which </w:t>
      </w:r>
      <w:r w:rsidR="002B7A83">
        <w:rPr>
          <w:rFonts w:cs="Times New Roman"/>
          <w:bCs/>
          <w:szCs w:val="24"/>
        </w:rPr>
        <w:t xml:space="preserve">set of </w:t>
      </w:r>
      <w:r w:rsidR="00AC6E7C">
        <w:rPr>
          <w:rFonts w:cs="Times New Roman"/>
          <w:bCs/>
          <w:szCs w:val="24"/>
        </w:rPr>
        <w:t>samples</w:t>
      </w:r>
      <w:r w:rsidR="00FE154F">
        <w:rPr>
          <w:rFonts w:cs="Times New Roman"/>
          <w:bCs/>
          <w:szCs w:val="24"/>
        </w:rPr>
        <w:t xml:space="preserve"> is used for the prediction also defines the variation in the fatigue life</w:t>
      </w:r>
      <w:r w:rsidR="005C5114">
        <w:rPr>
          <w:rFonts w:cs="Times New Roman"/>
          <w:bCs/>
          <w:szCs w:val="24"/>
        </w:rPr>
        <w:t>.</w:t>
      </w:r>
    </w:p>
    <w:p w14:paraId="20631011" w14:textId="77777777" w:rsidR="003E2B20" w:rsidRDefault="003E2B20">
      <w:pPr>
        <w:spacing w:line="660" w:lineRule="auto"/>
        <w:jc w:val="both"/>
        <w:rPr>
          <w:rFonts w:eastAsia="Times New Roman" w:cs="Times New Roman"/>
          <w:color w:val="000000"/>
          <w:sz w:val="44"/>
          <w:szCs w:val="44"/>
        </w:rPr>
      </w:pPr>
    </w:p>
    <w:p w14:paraId="34F47C15" w14:textId="77777777" w:rsidR="003E2B20" w:rsidRDefault="003E2B20">
      <w:pPr>
        <w:spacing w:line="660" w:lineRule="auto"/>
        <w:jc w:val="both"/>
        <w:rPr>
          <w:rFonts w:eastAsia="Times New Roman" w:cs="Times New Roman"/>
          <w:color w:val="000000"/>
          <w:sz w:val="44"/>
          <w:szCs w:val="44"/>
        </w:rPr>
      </w:pPr>
    </w:p>
    <w:p w14:paraId="6355F9C9" w14:textId="77777777" w:rsidR="003E2B20" w:rsidRDefault="003E2B20">
      <w:pPr>
        <w:spacing w:line="660" w:lineRule="auto"/>
        <w:jc w:val="both"/>
        <w:rPr>
          <w:rFonts w:eastAsia="Times New Roman" w:cs="Times New Roman"/>
          <w:color w:val="000000"/>
          <w:sz w:val="44"/>
          <w:szCs w:val="44"/>
        </w:rPr>
      </w:pPr>
    </w:p>
    <w:p w14:paraId="1D89ED93" w14:textId="77777777" w:rsidR="003E2B20" w:rsidRDefault="003E2B20">
      <w:pPr>
        <w:spacing w:line="660" w:lineRule="auto"/>
        <w:jc w:val="both"/>
        <w:rPr>
          <w:rFonts w:eastAsia="Times New Roman" w:cs="Times New Roman"/>
          <w:color w:val="000000"/>
          <w:sz w:val="44"/>
          <w:szCs w:val="44"/>
        </w:rPr>
      </w:pPr>
    </w:p>
    <w:p w14:paraId="747EB601" w14:textId="77777777" w:rsidR="004127BE" w:rsidRDefault="004127BE">
      <w:pPr>
        <w:spacing w:line="660" w:lineRule="auto"/>
        <w:jc w:val="both"/>
        <w:rPr>
          <w:rFonts w:eastAsia="Times New Roman" w:cs="Times New Roman"/>
          <w:color w:val="000000"/>
          <w:sz w:val="44"/>
          <w:szCs w:val="44"/>
        </w:rPr>
      </w:pPr>
    </w:p>
    <w:p w14:paraId="2D82A1CA" w14:textId="77777777" w:rsidR="004127BE" w:rsidRDefault="004127BE">
      <w:pPr>
        <w:spacing w:line="660" w:lineRule="auto"/>
        <w:jc w:val="both"/>
        <w:rPr>
          <w:rFonts w:eastAsia="Times New Roman" w:cs="Times New Roman"/>
          <w:color w:val="000000"/>
          <w:sz w:val="44"/>
          <w:szCs w:val="44"/>
        </w:rPr>
      </w:pPr>
    </w:p>
    <w:p w14:paraId="2B1D7003" w14:textId="77777777" w:rsidR="004127BE" w:rsidRDefault="004127BE">
      <w:pPr>
        <w:spacing w:line="660" w:lineRule="auto"/>
        <w:jc w:val="both"/>
        <w:rPr>
          <w:rFonts w:eastAsia="Times New Roman" w:cs="Times New Roman"/>
          <w:color w:val="000000"/>
          <w:sz w:val="44"/>
          <w:szCs w:val="44"/>
        </w:rPr>
      </w:pPr>
    </w:p>
    <w:p w14:paraId="0A3A54C1" w14:textId="77777777" w:rsidR="004127BE" w:rsidRDefault="004127BE">
      <w:pPr>
        <w:spacing w:line="660" w:lineRule="auto"/>
        <w:jc w:val="both"/>
        <w:rPr>
          <w:rFonts w:eastAsia="Times New Roman" w:cs="Times New Roman"/>
          <w:color w:val="000000"/>
          <w:sz w:val="44"/>
          <w:szCs w:val="44"/>
        </w:rPr>
      </w:pPr>
    </w:p>
    <w:p w14:paraId="6AF4064B" w14:textId="77777777" w:rsidR="004127BE" w:rsidRDefault="004127BE">
      <w:pPr>
        <w:spacing w:line="660" w:lineRule="auto"/>
        <w:jc w:val="both"/>
        <w:rPr>
          <w:rFonts w:eastAsia="Times New Roman" w:cs="Times New Roman"/>
          <w:color w:val="000000"/>
          <w:sz w:val="44"/>
          <w:szCs w:val="44"/>
        </w:rPr>
      </w:pPr>
    </w:p>
    <w:p w14:paraId="1A6477B1" w14:textId="7AD22575" w:rsidR="00C11C3C" w:rsidRDefault="00012BF7" w:rsidP="004127BE">
      <w:pPr>
        <w:spacing w:line="240" w:lineRule="auto"/>
        <w:jc w:val="both"/>
        <w:rPr>
          <w:rFonts w:eastAsia="Times New Roman" w:cs="Times New Roman"/>
          <w:color w:val="000000"/>
          <w:sz w:val="44"/>
          <w:szCs w:val="44"/>
        </w:rPr>
      </w:pPr>
      <w:r>
        <w:rPr>
          <w:noProof/>
        </w:rPr>
        <w:lastRenderedPageBreak/>
        <mc:AlternateContent>
          <mc:Choice Requires="wpi">
            <w:drawing>
              <wp:anchor distT="0" distB="0" distL="114300" distR="114300" simplePos="0" relativeHeight="251658240" behindDoc="0" locked="0" layoutInCell="1" allowOverlap="1" wp14:anchorId="3E867214" wp14:editId="5A4FCB04">
                <wp:simplePos x="0" y="0"/>
                <wp:positionH relativeFrom="column">
                  <wp:posOffset>-1701529</wp:posOffset>
                </wp:positionH>
                <wp:positionV relativeFrom="paragraph">
                  <wp:posOffset>72131</wp:posOffset>
                </wp:positionV>
                <wp:extent cx="360" cy="360"/>
                <wp:effectExtent l="76200" t="76200" r="95250" b="95250"/>
                <wp:wrapNone/>
                <wp:docPr id="370399989"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37A518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36.85pt;margin-top:2.85pt;width:5.7pt;height:5.7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WqunNYBAACZBAAAEAAAAGRycy9pbmsvaW5rMS54bWy0k11v&#10;mzAUhu8n7T9Y7sVuBtiGJgSV9GaLNGmTprWTtksKbrCK7cg2Ifn3O3zEoWp6U3VCQvgYv+ec57y+&#10;uT3IBu25sUKrHNOQYMRVqSuhtjn+fb8JUoysK1RVNFrxHB+5xbfrjx9uhHqSTQZvBArK9l+yyXHt&#10;3C6Loq7rwi4OtdlGjJA4+qaefnzH6+lUxR+FEg5S2lOo1Mrxg+vFMlHluHQH4v8H7TvdmpL77T5i&#10;yvMfzhQl32gjC+cV60Ip3iBVSKj7D0buuIMPAXm23GAkBTQcsJAmyyT9uoJAccjxbN1CiRYqkTi6&#10;rPn3P2huXmr2ZcVsuVhiNJVU8X1fUzQwz17v/afRO26c4GfMI5Rp44jKcT3wGUEZbnXT9rPBaF80&#10;LSCjhIAtptw0ugDkpR6weVc94PKq3ry452im9uYcJmjeUqfROiE5GF3uvMecBeE+fOfMcB0YYUlA&#10;koAt7mmasTSjqzCNk9koJhefNB9Ma2uv92DOfh12PLWxs05UrvbQScg88znxSydrLra1e9PRUjca&#10;LsM06avNYhGTL7OOhnTeahcu7uA+NDX+iz/m+Gq4u2g4OQaGzikiiCXXy+vPnwg8QUpX9JmFfRaY&#10;zfofAAAA//8DAFBLAwQUAAYACAAAACEAzRqZPd4AAAAKAQAADwAAAGRycy9kb3ducmV2LnhtbEyP&#10;wW6DMAyG75P2DpEn7UZD061UlFBNU7nsUo1u9wAuIEiCSJrSt5932k6W5U///zk7LHpkAWfXWyNh&#10;vYqBoalt05tWwte5iHbAnFemUaM1KOGODg7540Om0sbezCeG0reMQoxLlYTO+ynl3NUdauVWdkJD&#10;t4udtfK0zi1vZnWjcD1yEcdbrlVvqKFTE753WA/lVVPJvR1OYfdyDOKjPJ5CVQwF/5by+Wl52wPz&#10;uPg/GH71SR1ycqrs1TSOjRIikWwSYiW80iAgEluxAVYRmqyB5xn//0L+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PlqrpzWAQAAmQQAABAAAAAAAAAA&#10;AAAAAAAA0AMAAGRycy9pbmsvaW5rMS54bWxQSwECLQAUAAYACAAAACEAzRqZPd4AAAAKAQAADwAA&#10;AAAAAAAAAAAAAADUBQAAZHJzL2Rvd25yZXYueG1sUEsBAi0AFAAGAAgAAAAhAHkYvJ2/AAAAIQEA&#10;ABkAAAAAAAAAAAAAAAAA3wYAAGRycy9fcmVscy9lMm9Eb2MueG1sLnJlbHNQSwUGAAAAAAYABgB4&#10;AQAA1QcAAAAA&#10;">
                <v:imagedata r:id="rId18" o:title=""/>
              </v:shape>
            </w:pict>
          </mc:Fallback>
        </mc:AlternateContent>
      </w:r>
    </w:p>
    <w:p w14:paraId="509E43FA" w14:textId="4F6BD1C8" w:rsidR="00EF155D" w:rsidRPr="004127BE" w:rsidRDefault="007E24C0" w:rsidP="004127BE">
      <w:pPr>
        <w:spacing w:line="660" w:lineRule="auto"/>
        <w:jc w:val="right"/>
        <w:rPr>
          <w:i/>
          <w:iCs/>
        </w:rPr>
      </w:pPr>
      <w:r w:rsidRPr="004127BE">
        <w:rPr>
          <w:rFonts w:eastAsia="Times New Roman" w:cs="Times New Roman"/>
          <w:i/>
          <w:iCs/>
          <w:color w:val="000000"/>
          <w:sz w:val="44"/>
          <w:szCs w:val="44"/>
        </w:rPr>
        <w:t xml:space="preserve">Chapter </w:t>
      </w:r>
      <w:r w:rsidR="006E13D0" w:rsidRPr="004127BE">
        <w:rPr>
          <w:rFonts w:eastAsia="Times New Roman" w:cs="Times New Roman"/>
          <w:i/>
          <w:iCs/>
          <w:color w:val="000000"/>
          <w:sz w:val="44"/>
          <w:szCs w:val="44"/>
        </w:rPr>
        <w:t>4</w:t>
      </w:r>
    </w:p>
    <w:p w14:paraId="62A2A8B5" w14:textId="263E985A" w:rsidR="00EF155D" w:rsidRPr="004127BE" w:rsidRDefault="007E24C0" w:rsidP="00FA0B28">
      <w:pPr>
        <w:spacing w:line="360" w:lineRule="auto"/>
        <w:jc w:val="both"/>
        <w:rPr>
          <w:b/>
          <w:bCs/>
          <w:sz w:val="32"/>
          <w:szCs w:val="32"/>
        </w:rPr>
      </w:pPr>
      <w:r w:rsidRPr="004127BE">
        <w:rPr>
          <w:rFonts w:eastAsia="Times New Roman" w:cs="Times New Roman"/>
          <w:b/>
          <w:bCs/>
          <w:color w:val="000000"/>
          <w:sz w:val="32"/>
          <w:szCs w:val="32"/>
        </w:rPr>
        <w:t>Conclusion</w:t>
      </w:r>
      <w:r w:rsidR="00FA0B28">
        <w:rPr>
          <w:rFonts w:eastAsia="Times New Roman" w:cs="Times New Roman"/>
          <w:b/>
          <w:bCs/>
          <w:color w:val="000000"/>
          <w:sz w:val="32"/>
          <w:szCs w:val="32"/>
        </w:rPr>
        <w:t>s</w:t>
      </w:r>
      <w:r w:rsidR="006B27C1" w:rsidRPr="004127BE">
        <w:rPr>
          <w:rFonts w:eastAsia="Times New Roman" w:cs="Times New Roman"/>
          <w:b/>
          <w:bCs/>
          <w:color w:val="000000"/>
          <w:sz w:val="32"/>
          <w:szCs w:val="32"/>
        </w:rPr>
        <w:t xml:space="preserve"> And Future Scopes</w:t>
      </w:r>
    </w:p>
    <w:p w14:paraId="152F0E42" w14:textId="4A6787B7" w:rsidR="00EF155D" w:rsidRPr="00FA0B28" w:rsidRDefault="001454DD">
      <w:pPr>
        <w:spacing w:line="360" w:lineRule="auto"/>
        <w:rPr>
          <w:rFonts w:eastAsia="Times New Roman" w:cs="Times New Roman"/>
          <w:b/>
          <w:color w:val="000000"/>
          <w:sz w:val="28"/>
          <w:szCs w:val="28"/>
        </w:rPr>
      </w:pPr>
      <w:r w:rsidRPr="00FA0B28">
        <w:rPr>
          <w:rFonts w:eastAsia="Times New Roman" w:cs="Times New Roman"/>
          <w:b/>
          <w:color w:val="000000"/>
          <w:sz w:val="28"/>
          <w:szCs w:val="28"/>
        </w:rPr>
        <w:t>4</w:t>
      </w:r>
      <w:r w:rsidR="007E24C0" w:rsidRPr="00FA0B28">
        <w:rPr>
          <w:rFonts w:eastAsia="Times New Roman" w:cs="Times New Roman"/>
          <w:b/>
          <w:color w:val="000000"/>
          <w:sz w:val="28"/>
          <w:szCs w:val="28"/>
        </w:rPr>
        <w:t xml:space="preserve">.1 </w:t>
      </w:r>
      <w:r w:rsidR="006B27C1" w:rsidRPr="00FA0B28">
        <w:rPr>
          <w:rFonts w:eastAsia="Times New Roman" w:cs="Times New Roman"/>
          <w:b/>
          <w:color w:val="000000"/>
          <w:sz w:val="28"/>
          <w:szCs w:val="28"/>
        </w:rPr>
        <w:t xml:space="preserve">   </w:t>
      </w:r>
      <w:r w:rsidR="007E24C0" w:rsidRPr="00FA0B28">
        <w:rPr>
          <w:rFonts w:eastAsia="Times New Roman" w:cs="Times New Roman"/>
          <w:b/>
          <w:sz w:val="28"/>
          <w:szCs w:val="28"/>
        </w:rPr>
        <w:t>Conclusion</w:t>
      </w:r>
      <w:r w:rsidR="00FA0B28" w:rsidRPr="00FA0B28">
        <w:rPr>
          <w:rFonts w:eastAsia="Times New Roman" w:cs="Times New Roman"/>
          <w:b/>
          <w:sz w:val="28"/>
          <w:szCs w:val="28"/>
        </w:rPr>
        <w:t>s</w:t>
      </w:r>
    </w:p>
    <w:p w14:paraId="0BDC5DB2" w14:textId="6C5889D3" w:rsidR="00332544" w:rsidRPr="00332544" w:rsidRDefault="008D2A21" w:rsidP="009202C7">
      <w:pPr>
        <w:spacing w:line="360" w:lineRule="auto"/>
        <w:jc w:val="both"/>
        <w:rPr>
          <w:rFonts w:eastAsia="Times New Roman" w:cs="Times New Roman"/>
          <w:b/>
          <w:sz w:val="32"/>
          <w:szCs w:val="32"/>
        </w:rPr>
      </w:pPr>
      <w:r>
        <w:rPr>
          <w:rFonts w:eastAsia="Times New Roman" w:cs="Times New Roman"/>
          <w:szCs w:val="24"/>
        </w:rPr>
        <w:t xml:space="preserve">In this phase </w:t>
      </w:r>
      <w:r w:rsidR="002F3B39">
        <w:rPr>
          <w:rFonts w:eastAsia="Times New Roman" w:cs="Times New Roman"/>
          <w:szCs w:val="24"/>
        </w:rPr>
        <w:t xml:space="preserve">of our BTP, we </w:t>
      </w:r>
      <w:r w:rsidRPr="008D2A21">
        <w:rPr>
          <w:rFonts w:eastAsia="Times New Roman" w:cs="Times New Roman"/>
          <w:szCs w:val="24"/>
        </w:rPr>
        <w:t xml:space="preserve">utilized </w:t>
      </w:r>
      <w:r w:rsidR="008E4FA5">
        <w:rPr>
          <w:rFonts w:eastAsia="Times New Roman" w:cs="Times New Roman"/>
          <w:szCs w:val="24"/>
        </w:rPr>
        <w:t>5 ML</w:t>
      </w:r>
      <w:r w:rsidRPr="008D2A21">
        <w:rPr>
          <w:rFonts w:eastAsia="Times New Roman" w:cs="Times New Roman"/>
          <w:szCs w:val="24"/>
        </w:rPr>
        <w:t xml:space="preserve"> models </w:t>
      </w:r>
      <w:r w:rsidR="008E4FA5">
        <w:rPr>
          <w:rFonts w:eastAsia="Times New Roman" w:cs="Times New Roman"/>
          <w:szCs w:val="24"/>
        </w:rPr>
        <w:t xml:space="preserve">namely </w:t>
      </w:r>
      <w:r w:rsidR="008E4FA5">
        <w:t xml:space="preserve">RF, DT, KNN, </w:t>
      </w:r>
      <w:proofErr w:type="spellStart"/>
      <w:r w:rsidR="008E4FA5">
        <w:t>XGBoost</w:t>
      </w:r>
      <w:proofErr w:type="spellEnd"/>
      <w:r w:rsidR="008E4FA5">
        <w:t xml:space="preserve">, GB </w:t>
      </w:r>
      <w:r w:rsidRPr="008D2A21">
        <w:rPr>
          <w:rFonts w:eastAsia="Times New Roman" w:cs="Times New Roman"/>
          <w:szCs w:val="24"/>
        </w:rPr>
        <w:t>to predict fatigue life</w:t>
      </w:r>
      <w:r w:rsidR="00CA4ACC">
        <w:rPr>
          <w:rFonts w:eastAsia="Times New Roman" w:cs="Times New Roman"/>
          <w:szCs w:val="24"/>
        </w:rPr>
        <w:t xml:space="preserve"> of additively manufactured parts</w:t>
      </w:r>
      <w:r w:rsidRPr="008D2A21">
        <w:rPr>
          <w:rFonts w:eastAsia="Times New Roman" w:cs="Times New Roman"/>
          <w:szCs w:val="24"/>
        </w:rPr>
        <w:t>. Through rigorous analysis</w:t>
      </w:r>
      <w:r w:rsidR="00C52DFB">
        <w:rPr>
          <w:rFonts w:eastAsia="Times New Roman" w:cs="Times New Roman"/>
          <w:szCs w:val="24"/>
        </w:rPr>
        <w:t xml:space="preserve">, </w:t>
      </w:r>
      <w:r w:rsidR="00BA61B0">
        <w:rPr>
          <w:rFonts w:eastAsia="Times New Roman" w:cs="Times New Roman"/>
          <w:szCs w:val="24"/>
        </w:rPr>
        <w:t>we</w:t>
      </w:r>
      <w:r w:rsidR="00BA61B0" w:rsidRPr="008D2A21">
        <w:rPr>
          <w:rFonts w:eastAsia="Times New Roman" w:cs="Times New Roman"/>
          <w:szCs w:val="24"/>
        </w:rPr>
        <w:t xml:space="preserve"> </w:t>
      </w:r>
      <w:r w:rsidR="00BA61B0">
        <w:rPr>
          <w:rFonts w:eastAsia="Times New Roman" w:cs="Times New Roman"/>
          <w:szCs w:val="24"/>
        </w:rPr>
        <w:t>optimized</w:t>
      </w:r>
      <w:r w:rsidRPr="008D2A21">
        <w:rPr>
          <w:rFonts w:eastAsia="Times New Roman" w:cs="Times New Roman"/>
          <w:szCs w:val="24"/>
        </w:rPr>
        <w:t xml:space="preserve"> model performance through feature importance assessment and hyperparameter tuning in </w:t>
      </w:r>
      <w:r w:rsidR="008E4FA5">
        <w:rPr>
          <w:rFonts w:eastAsia="Times New Roman" w:cs="Times New Roman"/>
          <w:szCs w:val="24"/>
        </w:rPr>
        <w:t>all</w:t>
      </w:r>
      <w:r w:rsidRPr="008D2A21">
        <w:rPr>
          <w:rFonts w:eastAsia="Times New Roman" w:cs="Times New Roman"/>
          <w:szCs w:val="24"/>
        </w:rPr>
        <w:t xml:space="preserve"> </w:t>
      </w:r>
      <w:r w:rsidR="008E4FA5">
        <w:rPr>
          <w:rFonts w:eastAsia="Times New Roman" w:cs="Times New Roman"/>
          <w:szCs w:val="24"/>
        </w:rPr>
        <w:t>the</w:t>
      </w:r>
      <w:r w:rsidRPr="008D2A21">
        <w:rPr>
          <w:rFonts w:eastAsia="Times New Roman" w:cs="Times New Roman"/>
          <w:szCs w:val="24"/>
        </w:rPr>
        <w:t xml:space="preserve"> models.</w:t>
      </w:r>
      <w:r w:rsidR="00C52DFB">
        <w:rPr>
          <w:rFonts w:eastAsia="Times New Roman" w:cs="Times New Roman"/>
          <w:szCs w:val="24"/>
        </w:rPr>
        <w:t xml:space="preserve"> We also understood how different attributes, such as</w:t>
      </w:r>
      <w:r w:rsidR="00E314D4">
        <w:rPr>
          <w:rFonts w:eastAsia="Times New Roman" w:cs="Times New Roman"/>
          <w:szCs w:val="24"/>
        </w:rPr>
        <w:t xml:space="preserve"> surface thickness, </w:t>
      </w:r>
      <w:r w:rsidR="00332544">
        <w:rPr>
          <w:rFonts w:eastAsia="Times New Roman" w:cs="Times New Roman"/>
          <w:szCs w:val="24"/>
        </w:rPr>
        <w:t>stress</w:t>
      </w:r>
      <w:r w:rsidR="00E314D4">
        <w:rPr>
          <w:rFonts w:eastAsia="Times New Roman" w:cs="Times New Roman"/>
          <w:szCs w:val="24"/>
        </w:rPr>
        <w:t xml:space="preserve"> amplitude</w:t>
      </w:r>
      <w:r w:rsidR="00332544">
        <w:rPr>
          <w:rFonts w:eastAsia="Times New Roman" w:cs="Times New Roman"/>
          <w:szCs w:val="24"/>
        </w:rPr>
        <w:t>, surface hardness, relative density, surface CRS</w:t>
      </w:r>
      <w:r w:rsidR="00C52DFB">
        <w:rPr>
          <w:rFonts w:eastAsia="Times New Roman" w:cs="Times New Roman"/>
          <w:szCs w:val="24"/>
        </w:rPr>
        <w:t>, etc. impact the fatigue behaviour of additively manufactured parts.</w:t>
      </w:r>
    </w:p>
    <w:p w14:paraId="16FFF5D7" w14:textId="463A3838" w:rsidR="00EF155D" w:rsidRPr="00FA0B28" w:rsidRDefault="001454DD">
      <w:pPr>
        <w:spacing w:line="360" w:lineRule="auto"/>
        <w:rPr>
          <w:rFonts w:eastAsia="Times New Roman" w:cs="Times New Roman"/>
          <w:b/>
          <w:color w:val="000000"/>
          <w:sz w:val="28"/>
          <w:szCs w:val="28"/>
        </w:rPr>
      </w:pPr>
      <w:r w:rsidRPr="00FA0B28">
        <w:rPr>
          <w:rFonts w:eastAsia="Times New Roman" w:cs="Times New Roman"/>
          <w:b/>
          <w:color w:val="000000"/>
          <w:sz w:val="28"/>
          <w:szCs w:val="28"/>
        </w:rPr>
        <w:t>4</w:t>
      </w:r>
      <w:r w:rsidR="007E24C0" w:rsidRPr="00FA0B28">
        <w:rPr>
          <w:rFonts w:eastAsia="Times New Roman" w:cs="Times New Roman"/>
          <w:b/>
          <w:color w:val="000000"/>
          <w:sz w:val="28"/>
          <w:szCs w:val="28"/>
        </w:rPr>
        <w:t>.2</w:t>
      </w:r>
      <w:r w:rsidR="006B27C1" w:rsidRPr="00FA0B28">
        <w:rPr>
          <w:rFonts w:eastAsia="Times New Roman" w:cs="Times New Roman"/>
          <w:b/>
          <w:color w:val="000000"/>
          <w:sz w:val="28"/>
          <w:szCs w:val="28"/>
        </w:rPr>
        <w:t xml:space="preserve">   </w:t>
      </w:r>
      <w:r w:rsidR="007E24C0" w:rsidRPr="00FA0B28">
        <w:rPr>
          <w:rFonts w:eastAsia="Times New Roman" w:cs="Times New Roman"/>
          <w:b/>
          <w:color w:val="000000"/>
          <w:sz w:val="28"/>
          <w:szCs w:val="28"/>
        </w:rPr>
        <w:t xml:space="preserve"> Future work</w:t>
      </w:r>
    </w:p>
    <w:p w14:paraId="77DE39E9" w14:textId="668478A7" w:rsidR="00EF155D" w:rsidRDefault="00DC72E7" w:rsidP="00153DBD">
      <w:pPr>
        <w:spacing w:line="360" w:lineRule="auto"/>
        <w:jc w:val="both"/>
        <w:rPr>
          <w:rFonts w:eastAsia="Times New Roman" w:cs="Times New Roman"/>
          <w:b/>
          <w:sz w:val="32"/>
          <w:szCs w:val="32"/>
        </w:rPr>
      </w:pPr>
      <w:r>
        <w:rPr>
          <w:rFonts w:eastAsia="Times New Roman" w:cs="Times New Roman"/>
          <w:szCs w:val="24"/>
        </w:rPr>
        <w:t xml:space="preserve">In the following phases </w:t>
      </w:r>
      <w:r w:rsidR="00367EE3">
        <w:rPr>
          <w:rFonts w:eastAsia="Times New Roman" w:cs="Times New Roman"/>
          <w:szCs w:val="24"/>
        </w:rPr>
        <w:t xml:space="preserve">we plan to apply </w:t>
      </w:r>
      <w:r w:rsidR="009202C7">
        <w:rPr>
          <w:rFonts w:eastAsia="Times New Roman" w:cs="Times New Roman"/>
          <w:szCs w:val="24"/>
        </w:rPr>
        <w:t>some other complex</w:t>
      </w:r>
      <w:r w:rsidR="00367EE3">
        <w:rPr>
          <w:rFonts w:eastAsia="Times New Roman" w:cs="Times New Roman"/>
          <w:szCs w:val="24"/>
        </w:rPr>
        <w:t xml:space="preserve"> </w:t>
      </w:r>
      <w:r w:rsidR="008E4FA5">
        <w:rPr>
          <w:rFonts w:eastAsia="Times New Roman" w:cs="Times New Roman"/>
          <w:szCs w:val="24"/>
        </w:rPr>
        <w:t>deep</w:t>
      </w:r>
      <w:r w:rsidR="00367EE3">
        <w:rPr>
          <w:rFonts w:eastAsia="Times New Roman" w:cs="Times New Roman"/>
          <w:szCs w:val="24"/>
        </w:rPr>
        <w:t xml:space="preserve"> learning algorithms/models to predict the fatigue strength of additively manufactured parts and refine them to improve the predictive </w:t>
      </w:r>
      <w:r w:rsidR="000778F3">
        <w:rPr>
          <w:rFonts w:eastAsia="Times New Roman" w:cs="Times New Roman"/>
          <w:szCs w:val="24"/>
        </w:rPr>
        <w:t>accuracy.</w:t>
      </w:r>
    </w:p>
    <w:p w14:paraId="23608A45" w14:textId="77777777" w:rsidR="00EF155D" w:rsidRDefault="00EF155D" w:rsidP="00153DBD">
      <w:pPr>
        <w:spacing w:line="360" w:lineRule="auto"/>
        <w:jc w:val="both"/>
        <w:rPr>
          <w:rFonts w:eastAsia="Times New Roman" w:cs="Times New Roman"/>
          <w:b/>
          <w:sz w:val="32"/>
          <w:szCs w:val="32"/>
        </w:rPr>
      </w:pPr>
    </w:p>
    <w:p w14:paraId="49A53ED3" w14:textId="77777777" w:rsidR="00EF155D" w:rsidRDefault="00EF155D">
      <w:pPr>
        <w:spacing w:line="360" w:lineRule="auto"/>
        <w:rPr>
          <w:rFonts w:eastAsia="Times New Roman" w:cs="Times New Roman"/>
          <w:color w:val="000000"/>
          <w:szCs w:val="24"/>
        </w:rPr>
      </w:pPr>
    </w:p>
    <w:p w14:paraId="6368029C" w14:textId="77777777" w:rsidR="00EF155D" w:rsidRDefault="00EF155D">
      <w:pPr>
        <w:spacing w:line="660" w:lineRule="auto"/>
        <w:rPr>
          <w:rFonts w:eastAsia="Times New Roman" w:cs="Times New Roman"/>
          <w:color w:val="000000"/>
          <w:szCs w:val="24"/>
        </w:rPr>
      </w:pPr>
    </w:p>
    <w:p w14:paraId="28391256" w14:textId="77777777" w:rsidR="00EF155D" w:rsidRDefault="00EF155D">
      <w:pPr>
        <w:rPr>
          <w:rFonts w:eastAsia="Times New Roman" w:cs="Times New Roman"/>
          <w:szCs w:val="24"/>
        </w:rPr>
      </w:pPr>
    </w:p>
    <w:p w14:paraId="308123CB" w14:textId="77777777" w:rsidR="00EF155D" w:rsidRDefault="00EF155D">
      <w:pPr>
        <w:rPr>
          <w:rFonts w:eastAsia="Times New Roman" w:cs="Times New Roman"/>
          <w:szCs w:val="24"/>
        </w:rPr>
      </w:pPr>
    </w:p>
    <w:p w14:paraId="6546DF36" w14:textId="77777777" w:rsidR="00EF155D" w:rsidRDefault="00EF155D">
      <w:pPr>
        <w:rPr>
          <w:rFonts w:eastAsia="Times New Roman" w:cs="Times New Roman"/>
          <w:szCs w:val="24"/>
        </w:rPr>
      </w:pPr>
    </w:p>
    <w:p w14:paraId="61BDF9B6" w14:textId="77777777" w:rsidR="00FA0B28" w:rsidRDefault="00FA0B28">
      <w:pPr>
        <w:spacing w:line="360" w:lineRule="auto"/>
        <w:jc w:val="both"/>
        <w:rPr>
          <w:rFonts w:eastAsia="Times New Roman" w:cs="Times New Roman"/>
          <w:b/>
          <w:color w:val="000000"/>
          <w:sz w:val="32"/>
          <w:szCs w:val="32"/>
        </w:rPr>
      </w:pPr>
    </w:p>
    <w:p w14:paraId="34732022" w14:textId="77777777" w:rsidR="00FA0B28" w:rsidRDefault="00FA0B28">
      <w:pPr>
        <w:spacing w:line="360" w:lineRule="auto"/>
        <w:jc w:val="both"/>
        <w:rPr>
          <w:rFonts w:eastAsia="Times New Roman" w:cs="Times New Roman"/>
          <w:b/>
          <w:color w:val="000000"/>
          <w:sz w:val="32"/>
          <w:szCs w:val="32"/>
        </w:rPr>
      </w:pPr>
    </w:p>
    <w:p w14:paraId="250DF00E" w14:textId="77777777" w:rsidR="00FA0B28" w:rsidRDefault="00FA0B28">
      <w:pPr>
        <w:spacing w:line="360" w:lineRule="auto"/>
        <w:jc w:val="both"/>
        <w:rPr>
          <w:rFonts w:eastAsia="Times New Roman" w:cs="Times New Roman"/>
          <w:b/>
          <w:color w:val="000000"/>
          <w:sz w:val="32"/>
          <w:szCs w:val="32"/>
        </w:rPr>
      </w:pPr>
    </w:p>
    <w:p w14:paraId="181C21C0" w14:textId="77777777" w:rsidR="00FA0B28" w:rsidRDefault="00FA0B28">
      <w:pPr>
        <w:spacing w:line="360" w:lineRule="auto"/>
        <w:jc w:val="both"/>
        <w:rPr>
          <w:rFonts w:eastAsia="Times New Roman" w:cs="Times New Roman"/>
          <w:b/>
          <w:color w:val="000000"/>
          <w:sz w:val="32"/>
          <w:szCs w:val="32"/>
        </w:rPr>
      </w:pPr>
    </w:p>
    <w:p w14:paraId="447E3970" w14:textId="22BF1883" w:rsidR="00152AD8" w:rsidRPr="00FA0B28" w:rsidRDefault="007E24C0">
      <w:pPr>
        <w:spacing w:line="360" w:lineRule="auto"/>
        <w:jc w:val="both"/>
        <w:rPr>
          <w:rFonts w:eastAsia="Times New Roman" w:cs="Times New Roman"/>
          <w:b/>
          <w:color w:val="000000"/>
          <w:sz w:val="32"/>
          <w:szCs w:val="32"/>
        </w:rPr>
      </w:pPr>
      <w:r w:rsidRPr="00FA0B28">
        <w:rPr>
          <w:rFonts w:eastAsia="Times New Roman" w:cs="Times New Roman"/>
          <w:b/>
          <w:color w:val="000000"/>
          <w:sz w:val="32"/>
          <w:szCs w:val="32"/>
        </w:rPr>
        <w:lastRenderedPageBreak/>
        <w:t>References</w:t>
      </w:r>
    </w:p>
    <w:p w14:paraId="6158B8C5" w14:textId="79BDD046" w:rsidR="007F5CE6" w:rsidRPr="005819F9" w:rsidRDefault="00292EF0" w:rsidP="00B22906">
      <w:pPr>
        <w:pStyle w:val="NormalWeb"/>
        <w:numPr>
          <w:ilvl w:val="0"/>
          <w:numId w:val="12"/>
        </w:numPr>
        <w:spacing w:before="0" w:beforeAutospacing="0" w:after="240" w:afterAutospacing="0"/>
        <w:jc w:val="both"/>
        <w:textAlignment w:val="baseline"/>
        <w:rPr>
          <w:sz w:val="20"/>
          <w:szCs w:val="20"/>
        </w:rPr>
      </w:pPr>
      <w:r>
        <w:rPr>
          <w:sz w:val="20"/>
          <w:szCs w:val="20"/>
        </w:rPr>
        <w:t xml:space="preserve">             </w:t>
      </w:r>
      <w:r w:rsidR="00EC5468">
        <w:rPr>
          <w:sz w:val="20"/>
          <w:szCs w:val="20"/>
        </w:rPr>
        <w:t>A history of fatigue</w:t>
      </w:r>
      <w:r w:rsidR="00AC7CC6">
        <w:rPr>
          <w:sz w:val="20"/>
          <w:szCs w:val="20"/>
        </w:rPr>
        <w:t xml:space="preserve">. </w:t>
      </w:r>
      <w:proofErr w:type="spellStart"/>
      <w:r w:rsidR="00AC7CC6">
        <w:rPr>
          <w:sz w:val="20"/>
          <w:szCs w:val="20"/>
        </w:rPr>
        <w:t>Engng</w:t>
      </w:r>
      <w:proofErr w:type="spellEnd"/>
      <w:r w:rsidR="00AC7CC6">
        <w:rPr>
          <w:sz w:val="20"/>
          <w:szCs w:val="20"/>
        </w:rPr>
        <w:t xml:space="preserve"> </w:t>
      </w:r>
      <w:proofErr w:type="spellStart"/>
      <w:r w:rsidR="00AC7CC6">
        <w:rPr>
          <w:sz w:val="20"/>
          <w:szCs w:val="20"/>
        </w:rPr>
        <w:t>Fract</w:t>
      </w:r>
      <w:proofErr w:type="spellEnd"/>
      <w:r w:rsidR="00AC7CC6">
        <w:rPr>
          <w:sz w:val="20"/>
          <w:szCs w:val="20"/>
        </w:rPr>
        <w:t xml:space="preserve"> Mech </w:t>
      </w:r>
      <w:proofErr w:type="gramStart"/>
      <w:r w:rsidR="00AC7CC6">
        <w:rPr>
          <w:sz w:val="20"/>
          <w:szCs w:val="20"/>
        </w:rPr>
        <w:t>1996;</w:t>
      </w:r>
      <w:r>
        <w:rPr>
          <w:sz w:val="20"/>
          <w:szCs w:val="20"/>
        </w:rPr>
        <w:t>54:263</w:t>
      </w:r>
      <w:proofErr w:type="gramEnd"/>
      <w:r>
        <w:rPr>
          <w:sz w:val="20"/>
          <w:szCs w:val="20"/>
        </w:rPr>
        <w:t>-300, Schutz W.</w:t>
      </w:r>
    </w:p>
    <w:p w14:paraId="445C5848" w14:textId="13AB183F" w:rsidR="007F5CE6" w:rsidRDefault="007F5CE6" w:rsidP="00B22906">
      <w:pPr>
        <w:pStyle w:val="NormalWeb"/>
        <w:numPr>
          <w:ilvl w:val="0"/>
          <w:numId w:val="12"/>
        </w:numPr>
        <w:spacing w:before="0" w:beforeAutospacing="0" w:after="240" w:afterAutospacing="0"/>
        <w:jc w:val="both"/>
        <w:textAlignment w:val="baseline"/>
        <w:rPr>
          <w:sz w:val="20"/>
          <w:szCs w:val="20"/>
        </w:rPr>
      </w:pPr>
      <w:r w:rsidRPr="005819F9">
        <w:rPr>
          <w:sz w:val="20"/>
          <w:szCs w:val="20"/>
        </w:rPr>
        <w:t xml:space="preserve"> </w:t>
      </w:r>
      <w:r w:rsidR="009D28F0" w:rsidRPr="005819F9">
        <w:rPr>
          <w:sz w:val="20"/>
          <w:szCs w:val="20"/>
        </w:rPr>
        <w:t xml:space="preserve">            </w:t>
      </w:r>
      <w:r w:rsidR="00770503">
        <w:rPr>
          <w:color w:val="000000"/>
          <w:sz w:val="20"/>
          <w:szCs w:val="20"/>
        </w:rPr>
        <w:t xml:space="preserve"> Learning in Big Data: Introduction to Machine Learning, El </w:t>
      </w:r>
      <w:proofErr w:type="spellStart"/>
      <w:r w:rsidR="00770503">
        <w:rPr>
          <w:color w:val="000000"/>
          <w:sz w:val="20"/>
          <w:szCs w:val="20"/>
        </w:rPr>
        <w:t>Bouchefry</w:t>
      </w:r>
      <w:proofErr w:type="spellEnd"/>
      <w:r w:rsidR="00770503">
        <w:rPr>
          <w:color w:val="000000"/>
          <w:sz w:val="20"/>
          <w:szCs w:val="20"/>
        </w:rPr>
        <w:t>, Khadija, de Souza,</w:t>
      </w:r>
      <w:r w:rsidR="00770503">
        <w:rPr>
          <w:color w:val="000000"/>
          <w:sz w:val="20"/>
          <w:szCs w:val="20"/>
        </w:rPr>
        <w:br/>
        <w:t xml:space="preserve">          </w:t>
      </w:r>
      <w:r w:rsidR="00770503">
        <w:rPr>
          <w:rStyle w:val="apple-tab-span"/>
          <w:color w:val="000000"/>
          <w:sz w:val="20"/>
          <w:szCs w:val="20"/>
        </w:rPr>
        <w:tab/>
      </w:r>
      <w:r w:rsidR="00770503">
        <w:rPr>
          <w:color w:val="000000"/>
          <w:sz w:val="20"/>
          <w:szCs w:val="20"/>
        </w:rPr>
        <w:t>Rafael S.</w:t>
      </w:r>
    </w:p>
    <w:p w14:paraId="104B93CF" w14:textId="73186C36" w:rsidR="003B206D" w:rsidRPr="005819F9" w:rsidRDefault="00D27FFB" w:rsidP="00B22906">
      <w:pPr>
        <w:pStyle w:val="NormalWeb"/>
        <w:numPr>
          <w:ilvl w:val="0"/>
          <w:numId w:val="12"/>
        </w:numPr>
        <w:spacing w:before="0" w:beforeAutospacing="0" w:after="240" w:afterAutospacing="0"/>
        <w:jc w:val="both"/>
        <w:textAlignment w:val="baseline"/>
        <w:rPr>
          <w:sz w:val="20"/>
          <w:szCs w:val="20"/>
        </w:rPr>
      </w:pPr>
      <w:r>
        <w:rPr>
          <w:sz w:val="20"/>
          <w:szCs w:val="20"/>
        </w:rPr>
        <w:t xml:space="preserve">             </w:t>
      </w:r>
      <w:r w:rsidRPr="00F03FD3">
        <w:rPr>
          <w:sz w:val="20"/>
          <w:szCs w:val="20"/>
        </w:rPr>
        <w:t xml:space="preserve">A random forest regression with Bayesian optimization-based method for fatigue strength                       </w:t>
      </w:r>
      <w:r>
        <w:rPr>
          <w:sz w:val="20"/>
          <w:szCs w:val="20"/>
        </w:rPr>
        <w:t xml:space="preserve">    </w:t>
      </w:r>
      <w:r>
        <w:rPr>
          <w:sz w:val="20"/>
          <w:szCs w:val="20"/>
        </w:rPr>
        <w:br/>
        <w:t xml:space="preserve">             </w:t>
      </w:r>
      <w:r w:rsidRPr="00F03FD3">
        <w:rPr>
          <w:sz w:val="20"/>
          <w:szCs w:val="20"/>
        </w:rPr>
        <w:t>prediction of ferrous alloys</w:t>
      </w:r>
      <w:r>
        <w:rPr>
          <w:sz w:val="20"/>
          <w:szCs w:val="20"/>
        </w:rPr>
        <w:t xml:space="preserve">. </w:t>
      </w:r>
      <w:r w:rsidRPr="00694581">
        <w:rPr>
          <w:sz w:val="20"/>
          <w:szCs w:val="20"/>
        </w:rPr>
        <w:t xml:space="preserve">Junyu Guo, </w:t>
      </w:r>
      <w:proofErr w:type="spellStart"/>
      <w:r w:rsidRPr="00694581">
        <w:rPr>
          <w:sz w:val="20"/>
          <w:szCs w:val="20"/>
        </w:rPr>
        <w:t>Xueping</w:t>
      </w:r>
      <w:proofErr w:type="spellEnd"/>
      <w:r w:rsidRPr="00694581">
        <w:rPr>
          <w:sz w:val="20"/>
          <w:szCs w:val="20"/>
        </w:rPr>
        <w:t xml:space="preserve"> Zan, Lin </w:t>
      </w:r>
      <w:proofErr w:type="gramStart"/>
      <w:r w:rsidRPr="00694581">
        <w:rPr>
          <w:sz w:val="20"/>
          <w:szCs w:val="20"/>
        </w:rPr>
        <w:t>Wang ,</w:t>
      </w:r>
      <w:proofErr w:type="gramEnd"/>
      <w:r w:rsidRPr="00694581">
        <w:rPr>
          <w:sz w:val="20"/>
          <w:szCs w:val="20"/>
        </w:rPr>
        <w:t xml:space="preserve"> Lijun Lei a, </w:t>
      </w:r>
      <w:proofErr w:type="spellStart"/>
      <w:r w:rsidRPr="00694581">
        <w:rPr>
          <w:sz w:val="20"/>
          <w:szCs w:val="20"/>
        </w:rPr>
        <w:t>Chuangjie</w:t>
      </w:r>
      <w:proofErr w:type="spellEnd"/>
      <w:r w:rsidRPr="00694581">
        <w:rPr>
          <w:sz w:val="20"/>
          <w:szCs w:val="20"/>
        </w:rPr>
        <w:t xml:space="preserve"> Ou , </w:t>
      </w:r>
      <w:r>
        <w:rPr>
          <w:sz w:val="20"/>
          <w:szCs w:val="20"/>
        </w:rPr>
        <w:br/>
        <w:t xml:space="preserve">             </w:t>
      </w:r>
      <w:r w:rsidRPr="00694581">
        <w:rPr>
          <w:sz w:val="20"/>
          <w:szCs w:val="20"/>
        </w:rPr>
        <w:t>Song Bai</w:t>
      </w:r>
      <w:r w:rsidR="00770503">
        <w:rPr>
          <w:sz w:val="20"/>
          <w:szCs w:val="20"/>
        </w:rPr>
        <w:t>.</w:t>
      </w:r>
    </w:p>
    <w:p w14:paraId="67BF485F" w14:textId="380CE152" w:rsidR="003E60F1" w:rsidRDefault="00F03FD3" w:rsidP="003E60F1">
      <w:pPr>
        <w:pStyle w:val="NormalWeb"/>
        <w:numPr>
          <w:ilvl w:val="0"/>
          <w:numId w:val="12"/>
        </w:numPr>
        <w:spacing w:after="240" w:afterAutospacing="0"/>
        <w:jc w:val="both"/>
        <w:textAlignment w:val="baseline"/>
        <w:rPr>
          <w:sz w:val="20"/>
          <w:szCs w:val="20"/>
        </w:rPr>
      </w:pPr>
      <w:r>
        <w:rPr>
          <w:sz w:val="20"/>
          <w:szCs w:val="20"/>
        </w:rPr>
        <w:t xml:space="preserve">             </w:t>
      </w:r>
      <w:r w:rsidR="00D27FFB" w:rsidRPr="005147E7">
        <w:rPr>
          <w:sz w:val="20"/>
          <w:szCs w:val="20"/>
        </w:rPr>
        <w:t xml:space="preserve">A. </w:t>
      </w:r>
      <w:proofErr w:type="spellStart"/>
      <w:r w:rsidR="00D27FFB" w:rsidRPr="005147E7">
        <w:rPr>
          <w:sz w:val="20"/>
          <w:szCs w:val="20"/>
        </w:rPr>
        <w:t>Keprate</w:t>
      </w:r>
      <w:proofErr w:type="spellEnd"/>
      <w:r w:rsidR="00D27FFB" w:rsidRPr="005147E7">
        <w:rPr>
          <w:sz w:val="20"/>
          <w:szCs w:val="20"/>
        </w:rPr>
        <w:t xml:space="preserve"> and R. M. C. Ratnayake, "Using gradient boosting regressor to predict stress intensity </w:t>
      </w:r>
      <w:r w:rsidR="00D27FFB">
        <w:rPr>
          <w:sz w:val="20"/>
          <w:szCs w:val="20"/>
        </w:rPr>
        <w:br/>
        <w:t xml:space="preserve">             </w:t>
      </w:r>
      <w:r w:rsidR="00D27FFB" w:rsidRPr="005147E7">
        <w:rPr>
          <w:sz w:val="20"/>
          <w:szCs w:val="20"/>
        </w:rPr>
        <w:t xml:space="preserve">factor of a crack propagating in small bore piping," 2017 IEEE International Conference on </w:t>
      </w:r>
      <w:r w:rsidR="00D27FFB">
        <w:rPr>
          <w:sz w:val="20"/>
          <w:szCs w:val="20"/>
        </w:rPr>
        <w:br/>
        <w:t xml:space="preserve">             </w:t>
      </w:r>
      <w:r w:rsidR="00D27FFB" w:rsidRPr="005147E7">
        <w:rPr>
          <w:sz w:val="20"/>
          <w:szCs w:val="20"/>
        </w:rPr>
        <w:t>Industrial Engineering and Engineering Management (IEEM), Singapore, 2017</w:t>
      </w:r>
      <w:r w:rsidR="00770503">
        <w:rPr>
          <w:sz w:val="20"/>
          <w:szCs w:val="20"/>
        </w:rPr>
        <w:t>.</w:t>
      </w:r>
    </w:p>
    <w:p w14:paraId="61424716" w14:textId="4BD89A08" w:rsidR="003E60F1" w:rsidRDefault="003E60F1" w:rsidP="009357BA">
      <w:pPr>
        <w:pStyle w:val="NormalWeb"/>
        <w:numPr>
          <w:ilvl w:val="0"/>
          <w:numId w:val="12"/>
        </w:numPr>
        <w:spacing w:after="240" w:afterAutospacing="0"/>
        <w:jc w:val="both"/>
        <w:textAlignment w:val="baseline"/>
        <w:rPr>
          <w:sz w:val="20"/>
          <w:szCs w:val="20"/>
        </w:rPr>
      </w:pPr>
      <w:r>
        <w:rPr>
          <w:sz w:val="20"/>
          <w:szCs w:val="20"/>
        </w:rPr>
        <w:t xml:space="preserve">             </w:t>
      </w:r>
      <w:r>
        <w:rPr>
          <w:sz w:val="20"/>
          <w:szCs w:val="20"/>
        </w:rPr>
        <w:t xml:space="preserve">Machine Learning Based Predictions of Fatigue Crack Growth Rate of Additively Manufactured </w:t>
      </w:r>
      <w:r>
        <w:rPr>
          <w:sz w:val="20"/>
          <w:szCs w:val="20"/>
        </w:rPr>
        <w:br/>
        <w:t xml:space="preserve">             Ti6Al4V. </w:t>
      </w:r>
      <w:r w:rsidRPr="00DF1729">
        <w:rPr>
          <w:sz w:val="20"/>
          <w:szCs w:val="20"/>
        </w:rPr>
        <w:t>Nithin Konda,</w:t>
      </w:r>
      <w:r>
        <w:rPr>
          <w:sz w:val="20"/>
          <w:szCs w:val="20"/>
        </w:rPr>
        <w:t xml:space="preserve"> </w:t>
      </w:r>
      <w:r w:rsidRPr="00DF1729">
        <w:rPr>
          <w:sz w:val="20"/>
          <w:szCs w:val="20"/>
        </w:rPr>
        <w:t>Raviraj Verma</w:t>
      </w:r>
      <w:r>
        <w:rPr>
          <w:sz w:val="20"/>
          <w:szCs w:val="20"/>
        </w:rPr>
        <w:t xml:space="preserve">, </w:t>
      </w:r>
      <w:proofErr w:type="spellStart"/>
      <w:r w:rsidRPr="00DF1729">
        <w:rPr>
          <w:sz w:val="20"/>
          <w:szCs w:val="20"/>
        </w:rPr>
        <w:t>Rengaswamy</w:t>
      </w:r>
      <w:proofErr w:type="spellEnd"/>
      <w:r w:rsidRPr="00DF1729">
        <w:rPr>
          <w:sz w:val="20"/>
          <w:szCs w:val="20"/>
        </w:rPr>
        <w:t xml:space="preserve"> </w:t>
      </w:r>
      <w:proofErr w:type="spellStart"/>
      <w:r w:rsidRPr="00DF1729">
        <w:rPr>
          <w:sz w:val="20"/>
          <w:szCs w:val="20"/>
        </w:rPr>
        <w:t>Jayaganthan</w:t>
      </w:r>
      <w:proofErr w:type="spellEnd"/>
      <w:r>
        <w:rPr>
          <w:sz w:val="20"/>
          <w:szCs w:val="20"/>
        </w:rPr>
        <w:t>.</w:t>
      </w:r>
    </w:p>
    <w:p w14:paraId="4C1ACAB5" w14:textId="6872FE54" w:rsidR="00EF3062" w:rsidRPr="00EF3062" w:rsidRDefault="00EF3062" w:rsidP="00EF3062">
      <w:pPr>
        <w:pStyle w:val="NormalWeb"/>
        <w:numPr>
          <w:ilvl w:val="0"/>
          <w:numId w:val="12"/>
        </w:numPr>
        <w:spacing w:after="240" w:afterAutospacing="0"/>
        <w:jc w:val="both"/>
        <w:textAlignment w:val="baseline"/>
        <w:rPr>
          <w:sz w:val="20"/>
          <w:szCs w:val="20"/>
        </w:rPr>
      </w:pPr>
      <w:r>
        <w:rPr>
          <w:sz w:val="20"/>
          <w:szCs w:val="20"/>
        </w:rPr>
        <w:t xml:space="preserve">             </w:t>
      </w:r>
      <w:r w:rsidRPr="00EF3062">
        <w:rPr>
          <w:sz w:val="20"/>
          <w:szCs w:val="20"/>
        </w:rPr>
        <w:t xml:space="preserve">M. K. </w:t>
      </w:r>
      <w:proofErr w:type="spellStart"/>
      <w:r w:rsidRPr="00EF3062">
        <w:rPr>
          <w:sz w:val="20"/>
          <w:szCs w:val="20"/>
        </w:rPr>
        <w:t>Dahouda</w:t>
      </w:r>
      <w:proofErr w:type="spellEnd"/>
      <w:r w:rsidRPr="00EF3062">
        <w:rPr>
          <w:sz w:val="20"/>
          <w:szCs w:val="20"/>
        </w:rPr>
        <w:t xml:space="preserve"> and I. Joe, "A Deep-Learned Embedding Technique for Categorical Features </w:t>
      </w:r>
      <w:r>
        <w:rPr>
          <w:sz w:val="20"/>
          <w:szCs w:val="20"/>
        </w:rPr>
        <w:br/>
        <w:t xml:space="preserve">             </w:t>
      </w:r>
      <w:r w:rsidRPr="00EF3062">
        <w:rPr>
          <w:sz w:val="20"/>
          <w:szCs w:val="20"/>
        </w:rPr>
        <w:t xml:space="preserve">Encoding," in IEEE Access, vol. 9, pp. 114381-114391, 2021, </w:t>
      </w:r>
      <w:proofErr w:type="spellStart"/>
      <w:r w:rsidRPr="00EF3062">
        <w:rPr>
          <w:sz w:val="20"/>
          <w:szCs w:val="20"/>
        </w:rPr>
        <w:t>doi</w:t>
      </w:r>
      <w:proofErr w:type="spellEnd"/>
      <w:r w:rsidRPr="00EF3062">
        <w:rPr>
          <w:sz w:val="20"/>
          <w:szCs w:val="20"/>
        </w:rPr>
        <w:t xml:space="preserve">: </w:t>
      </w:r>
      <w:r>
        <w:rPr>
          <w:sz w:val="20"/>
          <w:szCs w:val="20"/>
        </w:rPr>
        <w:br/>
        <w:t xml:space="preserve">             </w:t>
      </w:r>
      <w:r w:rsidRPr="00EF3062">
        <w:rPr>
          <w:sz w:val="20"/>
          <w:szCs w:val="20"/>
        </w:rPr>
        <w:t>10.1109/ACCESS.2021.3104357.</w:t>
      </w:r>
    </w:p>
    <w:p w14:paraId="1341E030" w14:textId="4B7A12F5" w:rsidR="003E60F1" w:rsidRDefault="00A1067A" w:rsidP="004646CC">
      <w:pPr>
        <w:pStyle w:val="NormalWeb"/>
        <w:numPr>
          <w:ilvl w:val="0"/>
          <w:numId w:val="12"/>
        </w:numPr>
        <w:spacing w:after="240" w:afterAutospacing="0"/>
        <w:jc w:val="both"/>
        <w:textAlignment w:val="baseline"/>
        <w:rPr>
          <w:sz w:val="20"/>
          <w:szCs w:val="20"/>
        </w:rPr>
      </w:pPr>
      <w:r>
        <w:rPr>
          <w:sz w:val="20"/>
          <w:szCs w:val="20"/>
        </w:rPr>
        <w:t xml:space="preserve">            Effect of Data Scaling Methods on Machine Learning Algorithms and Model Performance. </w:t>
      </w:r>
      <w:r w:rsidR="0085318A">
        <w:rPr>
          <w:sz w:val="20"/>
          <w:szCs w:val="20"/>
        </w:rPr>
        <w:t xml:space="preserve">Md </w:t>
      </w:r>
      <w:r w:rsidR="00E94458">
        <w:rPr>
          <w:sz w:val="20"/>
          <w:szCs w:val="20"/>
        </w:rPr>
        <w:br/>
        <w:t xml:space="preserve">            </w:t>
      </w:r>
      <w:proofErr w:type="spellStart"/>
      <w:r w:rsidR="0085318A">
        <w:rPr>
          <w:sz w:val="20"/>
          <w:szCs w:val="20"/>
        </w:rPr>
        <w:t>Manjurul</w:t>
      </w:r>
      <w:proofErr w:type="spellEnd"/>
      <w:r w:rsidR="0085318A">
        <w:rPr>
          <w:sz w:val="20"/>
          <w:szCs w:val="20"/>
        </w:rPr>
        <w:t xml:space="preserve"> Ahsan</w:t>
      </w:r>
      <w:r w:rsidR="00E94458">
        <w:rPr>
          <w:sz w:val="20"/>
          <w:szCs w:val="20"/>
        </w:rPr>
        <w:t xml:space="preserve">, M.A. Parvez Mahmud, </w:t>
      </w:r>
      <w:proofErr w:type="spellStart"/>
      <w:r w:rsidR="00E94458">
        <w:rPr>
          <w:sz w:val="20"/>
          <w:szCs w:val="20"/>
        </w:rPr>
        <w:t>Pritom</w:t>
      </w:r>
      <w:proofErr w:type="spellEnd"/>
      <w:r w:rsidR="00E94458">
        <w:rPr>
          <w:sz w:val="20"/>
          <w:szCs w:val="20"/>
        </w:rPr>
        <w:t xml:space="preserve"> Kumar Saha, Kishor Datta Gupta, Zahed </w:t>
      </w:r>
      <w:r w:rsidR="00E94458">
        <w:rPr>
          <w:sz w:val="20"/>
          <w:szCs w:val="20"/>
        </w:rPr>
        <w:br/>
        <w:t xml:space="preserve">            Siddique.</w:t>
      </w:r>
    </w:p>
    <w:p w14:paraId="26353337" w14:textId="1AE08218" w:rsidR="00E94458" w:rsidRPr="003E60F1" w:rsidRDefault="00E94458" w:rsidP="004646CC">
      <w:pPr>
        <w:pStyle w:val="NormalWeb"/>
        <w:numPr>
          <w:ilvl w:val="0"/>
          <w:numId w:val="12"/>
        </w:numPr>
        <w:jc w:val="both"/>
        <w:textAlignment w:val="baseline"/>
        <w:rPr>
          <w:sz w:val="20"/>
          <w:szCs w:val="20"/>
        </w:rPr>
      </w:pPr>
      <w:r>
        <w:rPr>
          <w:sz w:val="20"/>
          <w:szCs w:val="20"/>
        </w:rPr>
        <w:t xml:space="preserve">            </w:t>
      </w:r>
      <w:r w:rsidR="004646CC">
        <w:rPr>
          <w:sz w:val="20"/>
          <w:szCs w:val="20"/>
        </w:rPr>
        <w:t>Machine Learning Essentials: Practical Guide in R</w:t>
      </w:r>
      <w:r w:rsidR="000C26DD">
        <w:rPr>
          <w:sz w:val="20"/>
          <w:szCs w:val="20"/>
        </w:rPr>
        <w:t xml:space="preserve">. </w:t>
      </w:r>
      <w:proofErr w:type="spellStart"/>
      <w:r w:rsidR="000C26DD">
        <w:rPr>
          <w:sz w:val="20"/>
          <w:szCs w:val="20"/>
        </w:rPr>
        <w:t>Alboukadei</w:t>
      </w:r>
      <w:proofErr w:type="spellEnd"/>
      <w:r w:rsidR="000C26DD">
        <w:rPr>
          <w:sz w:val="20"/>
          <w:szCs w:val="20"/>
        </w:rPr>
        <w:t xml:space="preserve"> </w:t>
      </w:r>
      <w:proofErr w:type="spellStart"/>
      <w:r w:rsidR="000C26DD">
        <w:rPr>
          <w:sz w:val="20"/>
          <w:szCs w:val="20"/>
        </w:rPr>
        <w:t>Kassambara</w:t>
      </w:r>
      <w:proofErr w:type="spellEnd"/>
      <w:r w:rsidR="000C26DD">
        <w:rPr>
          <w:sz w:val="20"/>
          <w:szCs w:val="20"/>
        </w:rPr>
        <w:t>.</w:t>
      </w:r>
    </w:p>
    <w:p w14:paraId="7219860B" w14:textId="77777777" w:rsidR="00FA0B28" w:rsidRPr="00F03FD3" w:rsidRDefault="00FA0B28" w:rsidP="00FE6173">
      <w:pPr>
        <w:pStyle w:val="NormalWeb"/>
        <w:spacing w:after="240"/>
        <w:jc w:val="both"/>
        <w:textAlignment w:val="baseline"/>
        <w:rPr>
          <w:sz w:val="20"/>
          <w:szCs w:val="20"/>
        </w:rPr>
      </w:pPr>
    </w:p>
    <w:p w14:paraId="79972D9C" w14:textId="77777777" w:rsidR="00EF155D" w:rsidRPr="005819F9" w:rsidRDefault="00EF155D" w:rsidP="00B22906">
      <w:pPr>
        <w:spacing w:line="240" w:lineRule="auto"/>
        <w:rPr>
          <w:sz w:val="20"/>
          <w:szCs w:val="20"/>
        </w:rPr>
      </w:pPr>
    </w:p>
    <w:sectPr w:rsidR="00EF155D" w:rsidRPr="005819F9" w:rsidSect="00966945">
      <w:footerReference w:type="default" r:id="rId19"/>
      <w:footerReference w:type="first" r:id="rId20"/>
      <w:pgSz w:w="11907" w:h="16839" w:code="9"/>
      <w:pgMar w:top="851" w:right="1134" w:bottom="1247" w:left="1701" w:header="170"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F26FB" w14:textId="77777777" w:rsidR="00966945" w:rsidRDefault="00966945">
      <w:pPr>
        <w:spacing w:after="0" w:line="240" w:lineRule="auto"/>
      </w:pPr>
      <w:r>
        <w:separator/>
      </w:r>
    </w:p>
  </w:endnote>
  <w:endnote w:type="continuationSeparator" w:id="0">
    <w:p w14:paraId="091C19FD" w14:textId="77777777" w:rsidR="00966945" w:rsidRDefault="00966945">
      <w:pPr>
        <w:spacing w:after="0" w:line="240" w:lineRule="auto"/>
      </w:pPr>
      <w:r>
        <w:continuationSeparator/>
      </w:r>
    </w:p>
  </w:endnote>
  <w:endnote w:type="continuationNotice" w:id="1">
    <w:p w14:paraId="0AB36443" w14:textId="77777777" w:rsidR="00966945" w:rsidRDefault="009669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2127237"/>
      <w:docPartObj>
        <w:docPartGallery w:val="Page Numbers (Bottom of Page)"/>
        <w:docPartUnique/>
      </w:docPartObj>
    </w:sdtPr>
    <w:sdtEndPr>
      <w:rPr>
        <w:noProof/>
      </w:rPr>
    </w:sdtEndPr>
    <w:sdtContent>
      <w:p w14:paraId="37B558CF" w14:textId="73C9EC50" w:rsidR="00094376" w:rsidRDefault="000943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F64BDC" w14:textId="0B7F89ED" w:rsidR="004B2033" w:rsidRPr="004B2033" w:rsidRDefault="004B2033" w:rsidP="004B2033">
    <w:pPr>
      <w:rPr>
        <w:noProof/>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E6947" w14:textId="77777777" w:rsidR="00EF155D" w:rsidRDefault="00EF155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EFC76" w14:textId="77777777" w:rsidR="00966945" w:rsidRDefault="00966945">
      <w:pPr>
        <w:spacing w:after="0" w:line="240" w:lineRule="auto"/>
      </w:pPr>
      <w:r>
        <w:separator/>
      </w:r>
    </w:p>
  </w:footnote>
  <w:footnote w:type="continuationSeparator" w:id="0">
    <w:p w14:paraId="73B36512" w14:textId="77777777" w:rsidR="00966945" w:rsidRDefault="00966945">
      <w:pPr>
        <w:spacing w:after="0" w:line="240" w:lineRule="auto"/>
      </w:pPr>
      <w:r>
        <w:continuationSeparator/>
      </w:r>
    </w:p>
  </w:footnote>
  <w:footnote w:type="continuationNotice" w:id="1">
    <w:p w14:paraId="68A3028B" w14:textId="77777777" w:rsidR="00966945" w:rsidRDefault="009669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1C7"/>
    <w:multiLevelType w:val="multilevel"/>
    <w:tmpl w:val="EEAC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25A2"/>
    <w:multiLevelType w:val="hybridMultilevel"/>
    <w:tmpl w:val="CD4A306A"/>
    <w:lvl w:ilvl="0" w:tplc="4F46B4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E7823"/>
    <w:multiLevelType w:val="multilevel"/>
    <w:tmpl w:val="33524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F1B32A"/>
    <w:multiLevelType w:val="hybridMultilevel"/>
    <w:tmpl w:val="46A6E038"/>
    <w:lvl w:ilvl="0" w:tplc="679672B8">
      <w:start w:val="1"/>
      <w:numFmt w:val="decimal"/>
      <w:lvlText w:val="%1."/>
      <w:lvlJc w:val="left"/>
      <w:pPr>
        <w:ind w:left="720" w:hanging="360"/>
      </w:pPr>
    </w:lvl>
    <w:lvl w:ilvl="1" w:tplc="59325258">
      <w:start w:val="1"/>
      <w:numFmt w:val="lowerLetter"/>
      <w:lvlText w:val="%2."/>
      <w:lvlJc w:val="left"/>
      <w:pPr>
        <w:ind w:left="1440" w:hanging="360"/>
      </w:pPr>
    </w:lvl>
    <w:lvl w:ilvl="2" w:tplc="5FB2A588">
      <w:start w:val="1"/>
      <w:numFmt w:val="lowerRoman"/>
      <w:lvlText w:val="%3."/>
      <w:lvlJc w:val="right"/>
      <w:pPr>
        <w:ind w:left="2160" w:hanging="180"/>
      </w:pPr>
    </w:lvl>
    <w:lvl w:ilvl="3" w:tplc="F2D216C6">
      <w:start w:val="1"/>
      <w:numFmt w:val="decimal"/>
      <w:lvlText w:val="%4."/>
      <w:lvlJc w:val="left"/>
      <w:pPr>
        <w:ind w:left="2880" w:hanging="360"/>
      </w:pPr>
    </w:lvl>
    <w:lvl w:ilvl="4" w:tplc="309EA9BA">
      <w:start w:val="1"/>
      <w:numFmt w:val="lowerLetter"/>
      <w:lvlText w:val="%5."/>
      <w:lvlJc w:val="left"/>
      <w:pPr>
        <w:ind w:left="3600" w:hanging="360"/>
      </w:pPr>
    </w:lvl>
    <w:lvl w:ilvl="5" w:tplc="DCF8BCAC">
      <w:start w:val="1"/>
      <w:numFmt w:val="lowerRoman"/>
      <w:lvlText w:val="%6."/>
      <w:lvlJc w:val="right"/>
      <w:pPr>
        <w:ind w:left="4320" w:hanging="180"/>
      </w:pPr>
    </w:lvl>
    <w:lvl w:ilvl="6" w:tplc="C40EE766">
      <w:start w:val="1"/>
      <w:numFmt w:val="decimal"/>
      <w:lvlText w:val="%7."/>
      <w:lvlJc w:val="left"/>
      <w:pPr>
        <w:ind w:left="5040" w:hanging="360"/>
      </w:pPr>
    </w:lvl>
    <w:lvl w:ilvl="7" w:tplc="C8668908">
      <w:start w:val="1"/>
      <w:numFmt w:val="lowerLetter"/>
      <w:lvlText w:val="%8."/>
      <w:lvlJc w:val="left"/>
      <w:pPr>
        <w:ind w:left="5760" w:hanging="360"/>
      </w:pPr>
    </w:lvl>
    <w:lvl w:ilvl="8" w:tplc="792C2EB0">
      <w:start w:val="1"/>
      <w:numFmt w:val="lowerRoman"/>
      <w:lvlText w:val="%9."/>
      <w:lvlJc w:val="right"/>
      <w:pPr>
        <w:ind w:left="6480" w:hanging="180"/>
      </w:pPr>
    </w:lvl>
  </w:abstractNum>
  <w:abstractNum w:abstractNumId="4" w15:restartNumberingAfterBreak="0">
    <w:nsid w:val="104602F4"/>
    <w:multiLevelType w:val="hybridMultilevel"/>
    <w:tmpl w:val="35E02DE4"/>
    <w:lvl w:ilvl="0" w:tplc="D48217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D8441F"/>
    <w:multiLevelType w:val="hybridMultilevel"/>
    <w:tmpl w:val="65E0DFEA"/>
    <w:lvl w:ilvl="0" w:tplc="98EE4B54">
      <w:start w:val="1"/>
      <w:numFmt w:val="bullet"/>
      <w:lvlText w:val=""/>
      <w:lvlJc w:val="left"/>
      <w:pPr>
        <w:ind w:left="720" w:hanging="360"/>
      </w:pPr>
      <w:rPr>
        <w:rFonts w:ascii="Symbol" w:hAnsi="Symbol" w:hint="default"/>
      </w:rPr>
    </w:lvl>
    <w:lvl w:ilvl="1" w:tplc="3440E59A">
      <w:start w:val="1"/>
      <w:numFmt w:val="bullet"/>
      <w:lvlText w:val="o"/>
      <w:lvlJc w:val="left"/>
      <w:pPr>
        <w:ind w:left="1440" w:hanging="360"/>
      </w:pPr>
      <w:rPr>
        <w:rFonts w:ascii="Courier New" w:hAnsi="Courier New" w:hint="default"/>
      </w:rPr>
    </w:lvl>
    <w:lvl w:ilvl="2" w:tplc="FA7293AC">
      <w:start w:val="1"/>
      <w:numFmt w:val="bullet"/>
      <w:lvlText w:val=""/>
      <w:lvlJc w:val="left"/>
      <w:pPr>
        <w:ind w:left="2160" w:hanging="360"/>
      </w:pPr>
      <w:rPr>
        <w:rFonts w:ascii="Wingdings" w:hAnsi="Wingdings" w:hint="default"/>
      </w:rPr>
    </w:lvl>
    <w:lvl w:ilvl="3" w:tplc="B228231A">
      <w:start w:val="1"/>
      <w:numFmt w:val="bullet"/>
      <w:lvlText w:val=""/>
      <w:lvlJc w:val="left"/>
      <w:pPr>
        <w:ind w:left="2880" w:hanging="360"/>
      </w:pPr>
      <w:rPr>
        <w:rFonts w:ascii="Symbol" w:hAnsi="Symbol" w:hint="default"/>
      </w:rPr>
    </w:lvl>
    <w:lvl w:ilvl="4" w:tplc="E4C638D0">
      <w:start w:val="1"/>
      <w:numFmt w:val="bullet"/>
      <w:lvlText w:val="o"/>
      <w:lvlJc w:val="left"/>
      <w:pPr>
        <w:ind w:left="3600" w:hanging="360"/>
      </w:pPr>
      <w:rPr>
        <w:rFonts w:ascii="Courier New" w:hAnsi="Courier New" w:hint="default"/>
      </w:rPr>
    </w:lvl>
    <w:lvl w:ilvl="5" w:tplc="13B67A46">
      <w:start w:val="1"/>
      <w:numFmt w:val="bullet"/>
      <w:lvlText w:val=""/>
      <w:lvlJc w:val="left"/>
      <w:pPr>
        <w:ind w:left="4320" w:hanging="360"/>
      </w:pPr>
      <w:rPr>
        <w:rFonts w:ascii="Wingdings" w:hAnsi="Wingdings" w:hint="default"/>
      </w:rPr>
    </w:lvl>
    <w:lvl w:ilvl="6" w:tplc="67209D12">
      <w:start w:val="1"/>
      <w:numFmt w:val="bullet"/>
      <w:lvlText w:val=""/>
      <w:lvlJc w:val="left"/>
      <w:pPr>
        <w:ind w:left="5040" w:hanging="360"/>
      </w:pPr>
      <w:rPr>
        <w:rFonts w:ascii="Symbol" w:hAnsi="Symbol" w:hint="default"/>
      </w:rPr>
    </w:lvl>
    <w:lvl w:ilvl="7" w:tplc="493CE3BA">
      <w:start w:val="1"/>
      <w:numFmt w:val="bullet"/>
      <w:lvlText w:val="o"/>
      <w:lvlJc w:val="left"/>
      <w:pPr>
        <w:ind w:left="5760" w:hanging="360"/>
      </w:pPr>
      <w:rPr>
        <w:rFonts w:ascii="Courier New" w:hAnsi="Courier New" w:hint="default"/>
      </w:rPr>
    </w:lvl>
    <w:lvl w:ilvl="8" w:tplc="EF9E31AE">
      <w:start w:val="1"/>
      <w:numFmt w:val="bullet"/>
      <w:lvlText w:val=""/>
      <w:lvlJc w:val="left"/>
      <w:pPr>
        <w:ind w:left="6480" w:hanging="360"/>
      </w:pPr>
      <w:rPr>
        <w:rFonts w:ascii="Wingdings" w:hAnsi="Wingdings" w:hint="default"/>
      </w:rPr>
    </w:lvl>
  </w:abstractNum>
  <w:abstractNum w:abstractNumId="6" w15:restartNumberingAfterBreak="0">
    <w:nsid w:val="231B0928"/>
    <w:multiLevelType w:val="hybridMultilevel"/>
    <w:tmpl w:val="F0F2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9637E"/>
    <w:multiLevelType w:val="multilevel"/>
    <w:tmpl w:val="2794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E226E"/>
    <w:multiLevelType w:val="multilevel"/>
    <w:tmpl w:val="22E63118"/>
    <w:lvl w:ilvl="0">
      <w:start w:val="1"/>
      <w:numFmt w:val="decimal"/>
      <w:lvlText w:val="%1"/>
      <w:lvlJc w:val="left"/>
      <w:pPr>
        <w:ind w:left="672" w:hanging="672"/>
      </w:pPr>
      <w:rPr>
        <w:rFonts w:eastAsia="Times New Roman" w:cs="Times New Roman" w:hint="default"/>
        <w:color w:val="000000" w:themeColor="text1"/>
        <w:sz w:val="32"/>
      </w:rPr>
    </w:lvl>
    <w:lvl w:ilvl="1">
      <w:start w:val="3"/>
      <w:numFmt w:val="decimal"/>
      <w:lvlText w:val="%1.%2"/>
      <w:lvlJc w:val="left"/>
      <w:pPr>
        <w:ind w:left="672" w:hanging="672"/>
      </w:pPr>
      <w:rPr>
        <w:rFonts w:eastAsia="Times New Roman" w:cs="Times New Roman" w:hint="default"/>
        <w:color w:val="000000" w:themeColor="text1"/>
        <w:sz w:val="32"/>
      </w:rPr>
    </w:lvl>
    <w:lvl w:ilvl="2">
      <w:start w:val="1"/>
      <w:numFmt w:val="decimal"/>
      <w:lvlText w:val="%1.%2.%3"/>
      <w:lvlJc w:val="left"/>
      <w:pPr>
        <w:ind w:left="720" w:hanging="720"/>
      </w:pPr>
      <w:rPr>
        <w:rFonts w:eastAsia="Times New Roman" w:cs="Times New Roman" w:hint="default"/>
        <w:color w:val="000000" w:themeColor="text1"/>
        <w:sz w:val="32"/>
      </w:rPr>
    </w:lvl>
    <w:lvl w:ilvl="3">
      <w:start w:val="1"/>
      <w:numFmt w:val="decimal"/>
      <w:lvlText w:val="%1.%2.%3.%4"/>
      <w:lvlJc w:val="left"/>
      <w:pPr>
        <w:ind w:left="720" w:hanging="720"/>
      </w:pPr>
      <w:rPr>
        <w:rFonts w:eastAsia="Times New Roman" w:cs="Times New Roman" w:hint="default"/>
        <w:color w:val="000000" w:themeColor="text1"/>
        <w:sz w:val="32"/>
      </w:rPr>
    </w:lvl>
    <w:lvl w:ilvl="4">
      <w:start w:val="1"/>
      <w:numFmt w:val="decimal"/>
      <w:lvlText w:val="%1.%2.%3.%4.%5"/>
      <w:lvlJc w:val="left"/>
      <w:pPr>
        <w:ind w:left="1080" w:hanging="1080"/>
      </w:pPr>
      <w:rPr>
        <w:rFonts w:eastAsia="Times New Roman" w:cs="Times New Roman" w:hint="default"/>
        <w:color w:val="000000" w:themeColor="text1"/>
        <w:sz w:val="32"/>
      </w:rPr>
    </w:lvl>
    <w:lvl w:ilvl="5">
      <w:start w:val="1"/>
      <w:numFmt w:val="decimal"/>
      <w:lvlText w:val="%1.%2.%3.%4.%5.%6"/>
      <w:lvlJc w:val="left"/>
      <w:pPr>
        <w:ind w:left="1080" w:hanging="1080"/>
      </w:pPr>
      <w:rPr>
        <w:rFonts w:eastAsia="Times New Roman" w:cs="Times New Roman" w:hint="default"/>
        <w:color w:val="000000" w:themeColor="text1"/>
        <w:sz w:val="32"/>
      </w:rPr>
    </w:lvl>
    <w:lvl w:ilvl="6">
      <w:start w:val="1"/>
      <w:numFmt w:val="decimal"/>
      <w:lvlText w:val="%1.%2.%3.%4.%5.%6.%7"/>
      <w:lvlJc w:val="left"/>
      <w:pPr>
        <w:ind w:left="1440" w:hanging="1440"/>
      </w:pPr>
      <w:rPr>
        <w:rFonts w:eastAsia="Times New Roman" w:cs="Times New Roman" w:hint="default"/>
        <w:color w:val="000000" w:themeColor="text1"/>
        <w:sz w:val="32"/>
      </w:rPr>
    </w:lvl>
    <w:lvl w:ilvl="7">
      <w:start w:val="1"/>
      <w:numFmt w:val="decimal"/>
      <w:lvlText w:val="%1.%2.%3.%4.%5.%6.%7.%8"/>
      <w:lvlJc w:val="left"/>
      <w:pPr>
        <w:ind w:left="1440" w:hanging="1440"/>
      </w:pPr>
      <w:rPr>
        <w:rFonts w:eastAsia="Times New Roman" w:cs="Times New Roman" w:hint="default"/>
        <w:color w:val="000000" w:themeColor="text1"/>
        <w:sz w:val="32"/>
      </w:rPr>
    </w:lvl>
    <w:lvl w:ilvl="8">
      <w:start w:val="1"/>
      <w:numFmt w:val="decimal"/>
      <w:lvlText w:val="%1.%2.%3.%4.%5.%6.%7.%8.%9"/>
      <w:lvlJc w:val="left"/>
      <w:pPr>
        <w:ind w:left="1800" w:hanging="1800"/>
      </w:pPr>
      <w:rPr>
        <w:rFonts w:eastAsia="Times New Roman" w:cs="Times New Roman" w:hint="default"/>
        <w:color w:val="000000" w:themeColor="text1"/>
        <w:sz w:val="32"/>
      </w:rPr>
    </w:lvl>
  </w:abstractNum>
  <w:abstractNum w:abstractNumId="9" w15:restartNumberingAfterBreak="0">
    <w:nsid w:val="32C910F0"/>
    <w:multiLevelType w:val="hybridMultilevel"/>
    <w:tmpl w:val="BBA2E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BC1262"/>
    <w:multiLevelType w:val="hybridMultilevel"/>
    <w:tmpl w:val="59128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22E5B2"/>
    <w:multiLevelType w:val="hybridMultilevel"/>
    <w:tmpl w:val="F09E9B64"/>
    <w:lvl w:ilvl="0" w:tplc="B5B4619E">
      <w:start w:val="1"/>
      <w:numFmt w:val="decimal"/>
      <w:lvlText w:val="%1."/>
      <w:lvlJc w:val="left"/>
      <w:pPr>
        <w:ind w:left="720" w:hanging="360"/>
      </w:pPr>
    </w:lvl>
    <w:lvl w:ilvl="1" w:tplc="681A1A64">
      <w:start w:val="1"/>
      <w:numFmt w:val="decimal"/>
      <w:lvlText w:val="%2."/>
      <w:lvlJc w:val="left"/>
      <w:pPr>
        <w:ind w:left="1440" w:hanging="360"/>
      </w:pPr>
    </w:lvl>
    <w:lvl w:ilvl="2" w:tplc="E8163B88">
      <w:start w:val="1"/>
      <w:numFmt w:val="lowerRoman"/>
      <w:lvlText w:val="%3."/>
      <w:lvlJc w:val="right"/>
      <w:pPr>
        <w:ind w:left="2160" w:hanging="180"/>
      </w:pPr>
    </w:lvl>
    <w:lvl w:ilvl="3" w:tplc="4EBC1184">
      <w:start w:val="1"/>
      <w:numFmt w:val="decimal"/>
      <w:lvlText w:val="%4."/>
      <w:lvlJc w:val="left"/>
      <w:pPr>
        <w:ind w:left="2880" w:hanging="360"/>
      </w:pPr>
    </w:lvl>
    <w:lvl w:ilvl="4" w:tplc="40A448DE">
      <w:start w:val="1"/>
      <w:numFmt w:val="lowerLetter"/>
      <w:lvlText w:val="%5."/>
      <w:lvlJc w:val="left"/>
      <w:pPr>
        <w:ind w:left="3600" w:hanging="360"/>
      </w:pPr>
    </w:lvl>
    <w:lvl w:ilvl="5" w:tplc="CA5A9ACC">
      <w:start w:val="1"/>
      <w:numFmt w:val="lowerRoman"/>
      <w:lvlText w:val="%6."/>
      <w:lvlJc w:val="right"/>
      <w:pPr>
        <w:ind w:left="4320" w:hanging="180"/>
      </w:pPr>
    </w:lvl>
    <w:lvl w:ilvl="6" w:tplc="2F7277C0">
      <w:start w:val="1"/>
      <w:numFmt w:val="decimal"/>
      <w:lvlText w:val="%7."/>
      <w:lvlJc w:val="left"/>
      <w:pPr>
        <w:ind w:left="5040" w:hanging="360"/>
      </w:pPr>
    </w:lvl>
    <w:lvl w:ilvl="7" w:tplc="5DEE0150">
      <w:start w:val="1"/>
      <w:numFmt w:val="lowerLetter"/>
      <w:lvlText w:val="%8."/>
      <w:lvlJc w:val="left"/>
      <w:pPr>
        <w:ind w:left="5760" w:hanging="360"/>
      </w:pPr>
    </w:lvl>
    <w:lvl w:ilvl="8" w:tplc="C6A65B4E">
      <w:start w:val="1"/>
      <w:numFmt w:val="lowerRoman"/>
      <w:lvlText w:val="%9."/>
      <w:lvlJc w:val="right"/>
      <w:pPr>
        <w:ind w:left="6480" w:hanging="180"/>
      </w:pPr>
    </w:lvl>
  </w:abstractNum>
  <w:abstractNum w:abstractNumId="12" w15:restartNumberingAfterBreak="0">
    <w:nsid w:val="392D268C"/>
    <w:multiLevelType w:val="hybridMultilevel"/>
    <w:tmpl w:val="9710EAB2"/>
    <w:lvl w:ilvl="0" w:tplc="126AE9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AF410D"/>
    <w:multiLevelType w:val="hybridMultilevel"/>
    <w:tmpl w:val="20629FC8"/>
    <w:lvl w:ilvl="0" w:tplc="296A4970">
      <w:start w:val="1"/>
      <w:numFmt w:val="decimal"/>
      <w:lvlText w:val="%1."/>
      <w:lvlJc w:val="left"/>
      <w:pPr>
        <w:ind w:left="720" w:hanging="360"/>
      </w:pPr>
    </w:lvl>
    <w:lvl w:ilvl="1" w:tplc="AD529F50">
      <w:start w:val="1"/>
      <w:numFmt w:val="lowerLetter"/>
      <w:lvlText w:val="%2."/>
      <w:lvlJc w:val="left"/>
      <w:pPr>
        <w:ind w:left="1440" w:hanging="360"/>
      </w:pPr>
    </w:lvl>
    <w:lvl w:ilvl="2" w:tplc="43D6FE40">
      <w:start w:val="1"/>
      <w:numFmt w:val="lowerRoman"/>
      <w:lvlText w:val="%3."/>
      <w:lvlJc w:val="right"/>
      <w:pPr>
        <w:ind w:left="2160" w:hanging="180"/>
      </w:pPr>
    </w:lvl>
    <w:lvl w:ilvl="3" w:tplc="994EC7BE">
      <w:start w:val="1"/>
      <w:numFmt w:val="decimal"/>
      <w:lvlText w:val="%4."/>
      <w:lvlJc w:val="left"/>
      <w:pPr>
        <w:ind w:left="2880" w:hanging="360"/>
      </w:pPr>
    </w:lvl>
    <w:lvl w:ilvl="4" w:tplc="3BC41E62">
      <w:start w:val="1"/>
      <w:numFmt w:val="lowerLetter"/>
      <w:lvlText w:val="%5."/>
      <w:lvlJc w:val="left"/>
      <w:pPr>
        <w:ind w:left="3600" w:hanging="360"/>
      </w:pPr>
    </w:lvl>
    <w:lvl w:ilvl="5" w:tplc="0C08EEB0">
      <w:start w:val="1"/>
      <w:numFmt w:val="lowerRoman"/>
      <w:lvlText w:val="%6."/>
      <w:lvlJc w:val="right"/>
      <w:pPr>
        <w:ind w:left="4320" w:hanging="180"/>
      </w:pPr>
    </w:lvl>
    <w:lvl w:ilvl="6" w:tplc="6876EE12">
      <w:start w:val="1"/>
      <w:numFmt w:val="decimal"/>
      <w:lvlText w:val="%7."/>
      <w:lvlJc w:val="left"/>
      <w:pPr>
        <w:ind w:left="5040" w:hanging="360"/>
      </w:pPr>
    </w:lvl>
    <w:lvl w:ilvl="7" w:tplc="E4D45EF8">
      <w:start w:val="1"/>
      <w:numFmt w:val="lowerLetter"/>
      <w:lvlText w:val="%8."/>
      <w:lvlJc w:val="left"/>
      <w:pPr>
        <w:ind w:left="5760" w:hanging="360"/>
      </w:pPr>
    </w:lvl>
    <w:lvl w:ilvl="8" w:tplc="EA72A260">
      <w:start w:val="1"/>
      <w:numFmt w:val="lowerRoman"/>
      <w:lvlText w:val="%9."/>
      <w:lvlJc w:val="right"/>
      <w:pPr>
        <w:ind w:left="6480" w:hanging="180"/>
      </w:pPr>
    </w:lvl>
  </w:abstractNum>
  <w:abstractNum w:abstractNumId="14" w15:restartNumberingAfterBreak="0">
    <w:nsid w:val="42BA1C8B"/>
    <w:multiLevelType w:val="hybridMultilevel"/>
    <w:tmpl w:val="2CB4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33CBE"/>
    <w:multiLevelType w:val="multilevel"/>
    <w:tmpl w:val="24148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A85D4F"/>
    <w:multiLevelType w:val="hybridMultilevel"/>
    <w:tmpl w:val="B0B82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51138A"/>
    <w:multiLevelType w:val="hybridMultilevel"/>
    <w:tmpl w:val="418AD2BC"/>
    <w:lvl w:ilvl="0" w:tplc="25CA3CF4">
      <w:start w:val="1"/>
      <w:numFmt w:val="decimal"/>
      <w:lvlText w:val="%1."/>
      <w:lvlJc w:val="left"/>
      <w:pPr>
        <w:ind w:left="720" w:hanging="360"/>
      </w:pPr>
    </w:lvl>
    <w:lvl w:ilvl="1" w:tplc="C58E6C20">
      <w:start w:val="1"/>
      <w:numFmt w:val="decimal"/>
      <w:lvlText w:val="%2."/>
      <w:lvlJc w:val="left"/>
      <w:pPr>
        <w:ind w:left="1440" w:hanging="360"/>
      </w:pPr>
    </w:lvl>
    <w:lvl w:ilvl="2" w:tplc="78361710">
      <w:start w:val="1"/>
      <w:numFmt w:val="lowerRoman"/>
      <w:lvlText w:val="%3."/>
      <w:lvlJc w:val="right"/>
      <w:pPr>
        <w:ind w:left="2160" w:hanging="180"/>
      </w:pPr>
    </w:lvl>
    <w:lvl w:ilvl="3" w:tplc="232C96CA">
      <w:start w:val="1"/>
      <w:numFmt w:val="decimal"/>
      <w:lvlText w:val="%4."/>
      <w:lvlJc w:val="left"/>
      <w:pPr>
        <w:ind w:left="2880" w:hanging="360"/>
      </w:pPr>
    </w:lvl>
    <w:lvl w:ilvl="4" w:tplc="4C0A7072">
      <w:start w:val="1"/>
      <w:numFmt w:val="lowerLetter"/>
      <w:lvlText w:val="%5."/>
      <w:lvlJc w:val="left"/>
      <w:pPr>
        <w:ind w:left="3600" w:hanging="360"/>
      </w:pPr>
    </w:lvl>
    <w:lvl w:ilvl="5" w:tplc="318E9822">
      <w:start w:val="1"/>
      <w:numFmt w:val="lowerRoman"/>
      <w:lvlText w:val="%6."/>
      <w:lvlJc w:val="right"/>
      <w:pPr>
        <w:ind w:left="4320" w:hanging="180"/>
      </w:pPr>
    </w:lvl>
    <w:lvl w:ilvl="6" w:tplc="E91A4EA0">
      <w:start w:val="1"/>
      <w:numFmt w:val="decimal"/>
      <w:lvlText w:val="%7."/>
      <w:lvlJc w:val="left"/>
      <w:pPr>
        <w:ind w:left="5040" w:hanging="360"/>
      </w:pPr>
    </w:lvl>
    <w:lvl w:ilvl="7" w:tplc="DE5AD9AA">
      <w:start w:val="1"/>
      <w:numFmt w:val="lowerLetter"/>
      <w:lvlText w:val="%8."/>
      <w:lvlJc w:val="left"/>
      <w:pPr>
        <w:ind w:left="5760" w:hanging="360"/>
      </w:pPr>
    </w:lvl>
    <w:lvl w:ilvl="8" w:tplc="D08C46AC">
      <w:start w:val="1"/>
      <w:numFmt w:val="lowerRoman"/>
      <w:lvlText w:val="%9."/>
      <w:lvlJc w:val="right"/>
      <w:pPr>
        <w:ind w:left="6480" w:hanging="180"/>
      </w:pPr>
    </w:lvl>
  </w:abstractNum>
  <w:abstractNum w:abstractNumId="18" w15:restartNumberingAfterBreak="0">
    <w:nsid w:val="68FB3487"/>
    <w:multiLevelType w:val="hybridMultilevel"/>
    <w:tmpl w:val="735E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AE2443"/>
    <w:multiLevelType w:val="hybridMultilevel"/>
    <w:tmpl w:val="C3FE8996"/>
    <w:lvl w:ilvl="0" w:tplc="981A885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B45CCD"/>
    <w:multiLevelType w:val="multilevel"/>
    <w:tmpl w:val="D72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77303">
    <w:abstractNumId w:val="11"/>
  </w:num>
  <w:num w:numId="2" w16cid:durableId="419568242">
    <w:abstractNumId w:val="17"/>
  </w:num>
  <w:num w:numId="3" w16cid:durableId="2066367127">
    <w:abstractNumId w:val="13"/>
  </w:num>
  <w:num w:numId="4" w16cid:durableId="944996108">
    <w:abstractNumId w:val="3"/>
  </w:num>
  <w:num w:numId="5" w16cid:durableId="1955936368">
    <w:abstractNumId w:val="5"/>
  </w:num>
  <w:num w:numId="6" w16cid:durableId="1088622913">
    <w:abstractNumId w:val="2"/>
  </w:num>
  <w:num w:numId="7" w16cid:durableId="890387566">
    <w:abstractNumId w:val="15"/>
  </w:num>
  <w:num w:numId="8" w16cid:durableId="641734215">
    <w:abstractNumId w:val="16"/>
  </w:num>
  <w:num w:numId="9" w16cid:durableId="1867132855">
    <w:abstractNumId w:val="20"/>
  </w:num>
  <w:num w:numId="10" w16cid:durableId="861087366">
    <w:abstractNumId w:val="6"/>
  </w:num>
  <w:num w:numId="11" w16cid:durableId="1132989830">
    <w:abstractNumId w:val="7"/>
  </w:num>
  <w:num w:numId="12" w16cid:durableId="2122845438">
    <w:abstractNumId w:val="19"/>
  </w:num>
  <w:num w:numId="13" w16cid:durableId="141369957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25331636">
    <w:abstractNumId w:val="14"/>
  </w:num>
  <w:num w:numId="15" w16cid:durableId="3286896">
    <w:abstractNumId w:val="1"/>
  </w:num>
  <w:num w:numId="16" w16cid:durableId="2129352496">
    <w:abstractNumId w:val="12"/>
  </w:num>
  <w:num w:numId="17" w16cid:durableId="869034130">
    <w:abstractNumId w:val="4"/>
  </w:num>
  <w:num w:numId="18" w16cid:durableId="1638874743">
    <w:abstractNumId w:val="8"/>
  </w:num>
  <w:num w:numId="19" w16cid:durableId="1715884366">
    <w:abstractNumId w:val="9"/>
  </w:num>
  <w:num w:numId="20" w16cid:durableId="1717729449">
    <w:abstractNumId w:val="18"/>
  </w:num>
  <w:num w:numId="21" w16cid:durableId="858927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MjM0NDQ3MTY1s7RU0lEKTi0uzszPAykwrAUAd5KIxiwAAAA="/>
  </w:docVars>
  <w:rsids>
    <w:rsidRoot w:val="00EF155D"/>
    <w:rsid w:val="00000348"/>
    <w:rsid w:val="00002055"/>
    <w:rsid w:val="00004A04"/>
    <w:rsid w:val="0000632B"/>
    <w:rsid w:val="00006FCE"/>
    <w:rsid w:val="00010000"/>
    <w:rsid w:val="00010A79"/>
    <w:rsid w:val="00010AF3"/>
    <w:rsid w:val="00010F06"/>
    <w:rsid w:val="000112C8"/>
    <w:rsid w:val="00011F50"/>
    <w:rsid w:val="0001268B"/>
    <w:rsid w:val="00012BF7"/>
    <w:rsid w:val="00012E99"/>
    <w:rsid w:val="0001336D"/>
    <w:rsid w:val="00013BEC"/>
    <w:rsid w:val="00013DC2"/>
    <w:rsid w:val="00015726"/>
    <w:rsid w:val="000172D9"/>
    <w:rsid w:val="000177CA"/>
    <w:rsid w:val="000179E6"/>
    <w:rsid w:val="00017E67"/>
    <w:rsid w:val="000205BB"/>
    <w:rsid w:val="00021B39"/>
    <w:rsid w:val="000224AC"/>
    <w:rsid w:val="0002529A"/>
    <w:rsid w:val="00025CF1"/>
    <w:rsid w:val="0002721C"/>
    <w:rsid w:val="000274D8"/>
    <w:rsid w:val="000278A8"/>
    <w:rsid w:val="000302A6"/>
    <w:rsid w:val="000306D5"/>
    <w:rsid w:val="000308FF"/>
    <w:rsid w:val="00031595"/>
    <w:rsid w:val="00033377"/>
    <w:rsid w:val="00033AC8"/>
    <w:rsid w:val="00033C01"/>
    <w:rsid w:val="00033DAA"/>
    <w:rsid w:val="00034D2B"/>
    <w:rsid w:val="0003590A"/>
    <w:rsid w:val="000362F3"/>
    <w:rsid w:val="00036E14"/>
    <w:rsid w:val="00037495"/>
    <w:rsid w:val="000379B5"/>
    <w:rsid w:val="00043B64"/>
    <w:rsid w:val="00044DDA"/>
    <w:rsid w:val="00045D59"/>
    <w:rsid w:val="00045F72"/>
    <w:rsid w:val="00046267"/>
    <w:rsid w:val="0004636D"/>
    <w:rsid w:val="00046DEA"/>
    <w:rsid w:val="00050BB1"/>
    <w:rsid w:val="00051653"/>
    <w:rsid w:val="000524C3"/>
    <w:rsid w:val="00053975"/>
    <w:rsid w:val="0005493C"/>
    <w:rsid w:val="00054B3C"/>
    <w:rsid w:val="000553A8"/>
    <w:rsid w:val="00056191"/>
    <w:rsid w:val="0005771F"/>
    <w:rsid w:val="00057FDE"/>
    <w:rsid w:val="000623BB"/>
    <w:rsid w:val="0006376B"/>
    <w:rsid w:val="00063808"/>
    <w:rsid w:val="00063EC3"/>
    <w:rsid w:val="000647B3"/>
    <w:rsid w:val="00065322"/>
    <w:rsid w:val="00066A02"/>
    <w:rsid w:val="00066F74"/>
    <w:rsid w:val="00067927"/>
    <w:rsid w:val="00067B44"/>
    <w:rsid w:val="00070F15"/>
    <w:rsid w:val="00072D4B"/>
    <w:rsid w:val="00072FAE"/>
    <w:rsid w:val="0007403B"/>
    <w:rsid w:val="00074617"/>
    <w:rsid w:val="000759E5"/>
    <w:rsid w:val="00075AD0"/>
    <w:rsid w:val="000770C3"/>
    <w:rsid w:val="0007757C"/>
    <w:rsid w:val="000778F3"/>
    <w:rsid w:val="000779C0"/>
    <w:rsid w:val="00080F8B"/>
    <w:rsid w:val="0008180C"/>
    <w:rsid w:val="00081DEA"/>
    <w:rsid w:val="00082D2D"/>
    <w:rsid w:val="00083601"/>
    <w:rsid w:val="00083C64"/>
    <w:rsid w:val="00083E5A"/>
    <w:rsid w:val="00084D25"/>
    <w:rsid w:val="00085343"/>
    <w:rsid w:val="000859B9"/>
    <w:rsid w:val="00087007"/>
    <w:rsid w:val="00087959"/>
    <w:rsid w:val="00090A25"/>
    <w:rsid w:val="00092369"/>
    <w:rsid w:val="00092ED1"/>
    <w:rsid w:val="0009414C"/>
    <w:rsid w:val="00094376"/>
    <w:rsid w:val="00095051"/>
    <w:rsid w:val="00095715"/>
    <w:rsid w:val="000A045F"/>
    <w:rsid w:val="000A0D8C"/>
    <w:rsid w:val="000A1180"/>
    <w:rsid w:val="000A12B6"/>
    <w:rsid w:val="000A28B8"/>
    <w:rsid w:val="000A5132"/>
    <w:rsid w:val="000A54B0"/>
    <w:rsid w:val="000A589B"/>
    <w:rsid w:val="000A6601"/>
    <w:rsid w:val="000A6CCC"/>
    <w:rsid w:val="000A6FFA"/>
    <w:rsid w:val="000A72D4"/>
    <w:rsid w:val="000A7E6E"/>
    <w:rsid w:val="000B09DD"/>
    <w:rsid w:val="000B0E43"/>
    <w:rsid w:val="000B11C9"/>
    <w:rsid w:val="000B13E1"/>
    <w:rsid w:val="000B142F"/>
    <w:rsid w:val="000B1F4B"/>
    <w:rsid w:val="000B2225"/>
    <w:rsid w:val="000B27A8"/>
    <w:rsid w:val="000B2B48"/>
    <w:rsid w:val="000B45DF"/>
    <w:rsid w:val="000B550B"/>
    <w:rsid w:val="000B5DA0"/>
    <w:rsid w:val="000B5F67"/>
    <w:rsid w:val="000B7E8D"/>
    <w:rsid w:val="000C02F7"/>
    <w:rsid w:val="000C0AFB"/>
    <w:rsid w:val="000C0BE4"/>
    <w:rsid w:val="000C0EC3"/>
    <w:rsid w:val="000C23C1"/>
    <w:rsid w:val="000C26DD"/>
    <w:rsid w:val="000C28C6"/>
    <w:rsid w:val="000C2BFE"/>
    <w:rsid w:val="000C307E"/>
    <w:rsid w:val="000C35C4"/>
    <w:rsid w:val="000C3FE7"/>
    <w:rsid w:val="000C470C"/>
    <w:rsid w:val="000C549B"/>
    <w:rsid w:val="000C6CAA"/>
    <w:rsid w:val="000C7198"/>
    <w:rsid w:val="000D0C02"/>
    <w:rsid w:val="000D0D4D"/>
    <w:rsid w:val="000D100A"/>
    <w:rsid w:val="000D1092"/>
    <w:rsid w:val="000D17A4"/>
    <w:rsid w:val="000D30FA"/>
    <w:rsid w:val="000D3B68"/>
    <w:rsid w:val="000D3E02"/>
    <w:rsid w:val="000D4311"/>
    <w:rsid w:val="000D4FC7"/>
    <w:rsid w:val="000D5349"/>
    <w:rsid w:val="000E17E1"/>
    <w:rsid w:val="000E1C04"/>
    <w:rsid w:val="000E3250"/>
    <w:rsid w:val="000E42DB"/>
    <w:rsid w:val="000E47EA"/>
    <w:rsid w:val="000E53FD"/>
    <w:rsid w:val="000E7C89"/>
    <w:rsid w:val="000F0141"/>
    <w:rsid w:val="000F0E1E"/>
    <w:rsid w:val="000F32F0"/>
    <w:rsid w:val="000F3E9E"/>
    <w:rsid w:val="000F3FE2"/>
    <w:rsid w:val="000F43CB"/>
    <w:rsid w:val="000F49BC"/>
    <w:rsid w:val="000F5742"/>
    <w:rsid w:val="0010151B"/>
    <w:rsid w:val="0010336E"/>
    <w:rsid w:val="00104E71"/>
    <w:rsid w:val="001059DB"/>
    <w:rsid w:val="001107DE"/>
    <w:rsid w:val="00117343"/>
    <w:rsid w:val="00117CAB"/>
    <w:rsid w:val="00120206"/>
    <w:rsid w:val="0012028E"/>
    <w:rsid w:val="00120CB7"/>
    <w:rsid w:val="00120DA9"/>
    <w:rsid w:val="001215C9"/>
    <w:rsid w:val="00121A23"/>
    <w:rsid w:val="001229A7"/>
    <w:rsid w:val="00123B08"/>
    <w:rsid w:val="00124C29"/>
    <w:rsid w:val="0012543F"/>
    <w:rsid w:val="00125AD7"/>
    <w:rsid w:val="001264F3"/>
    <w:rsid w:val="00127367"/>
    <w:rsid w:val="00127750"/>
    <w:rsid w:val="001309C1"/>
    <w:rsid w:val="00131E44"/>
    <w:rsid w:val="001326C6"/>
    <w:rsid w:val="00132E9B"/>
    <w:rsid w:val="0013397A"/>
    <w:rsid w:val="001364C7"/>
    <w:rsid w:val="00137A89"/>
    <w:rsid w:val="00137D35"/>
    <w:rsid w:val="00140046"/>
    <w:rsid w:val="00143581"/>
    <w:rsid w:val="001437A6"/>
    <w:rsid w:val="00143F4E"/>
    <w:rsid w:val="0014475F"/>
    <w:rsid w:val="001454DD"/>
    <w:rsid w:val="0014708B"/>
    <w:rsid w:val="00147B95"/>
    <w:rsid w:val="00152AD8"/>
    <w:rsid w:val="00153D2D"/>
    <w:rsid w:val="00153DBD"/>
    <w:rsid w:val="00156592"/>
    <w:rsid w:val="00156D8A"/>
    <w:rsid w:val="00162F27"/>
    <w:rsid w:val="001647B9"/>
    <w:rsid w:val="00165356"/>
    <w:rsid w:val="0016657D"/>
    <w:rsid w:val="001673EA"/>
    <w:rsid w:val="001677C0"/>
    <w:rsid w:val="001704BE"/>
    <w:rsid w:val="001710B8"/>
    <w:rsid w:val="00171F34"/>
    <w:rsid w:val="00171FA2"/>
    <w:rsid w:val="00172D99"/>
    <w:rsid w:val="0017486A"/>
    <w:rsid w:val="00174C82"/>
    <w:rsid w:val="001751D7"/>
    <w:rsid w:val="0017562E"/>
    <w:rsid w:val="00175827"/>
    <w:rsid w:val="00175D3B"/>
    <w:rsid w:val="00176796"/>
    <w:rsid w:val="00180852"/>
    <w:rsid w:val="0018097F"/>
    <w:rsid w:val="00182C18"/>
    <w:rsid w:val="00183544"/>
    <w:rsid w:val="001842F5"/>
    <w:rsid w:val="001845C3"/>
    <w:rsid w:val="00184CE4"/>
    <w:rsid w:val="001852EA"/>
    <w:rsid w:val="00185615"/>
    <w:rsid w:val="00186B1D"/>
    <w:rsid w:val="00186B72"/>
    <w:rsid w:val="00187356"/>
    <w:rsid w:val="00191F11"/>
    <w:rsid w:val="00191F48"/>
    <w:rsid w:val="001921D7"/>
    <w:rsid w:val="00194050"/>
    <w:rsid w:val="001949EA"/>
    <w:rsid w:val="00195209"/>
    <w:rsid w:val="0019564B"/>
    <w:rsid w:val="00196876"/>
    <w:rsid w:val="001A0213"/>
    <w:rsid w:val="001A13EF"/>
    <w:rsid w:val="001A146D"/>
    <w:rsid w:val="001A20DD"/>
    <w:rsid w:val="001A21F1"/>
    <w:rsid w:val="001A315A"/>
    <w:rsid w:val="001A446C"/>
    <w:rsid w:val="001A45A9"/>
    <w:rsid w:val="001A4EB8"/>
    <w:rsid w:val="001A585F"/>
    <w:rsid w:val="001A5C76"/>
    <w:rsid w:val="001A626D"/>
    <w:rsid w:val="001A7238"/>
    <w:rsid w:val="001B0D9F"/>
    <w:rsid w:val="001B11BD"/>
    <w:rsid w:val="001B1322"/>
    <w:rsid w:val="001B3104"/>
    <w:rsid w:val="001B32A2"/>
    <w:rsid w:val="001B3F41"/>
    <w:rsid w:val="001B4858"/>
    <w:rsid w:val="001B4B60"/>
    <w:rsid w:val="001B63EF"/>
    <w:rsid w:val="001B7517"/>
    <w:rsid w:val="001B7B62"/>
    <w:rsid w:val="001C00C9"/>
    <w:rsid w:val="001C112A"/>
    <w:rsid w:val="001C1828"/>
    <w:rsid w:val="001C2412"/>
    <w:rsid w:val="001C4565"/>
    <w:rsid w:val="001C491A"/>
    <w:rsid w:val="001C4E88"/>
    <w:rsid w:val="001C51C8"/>
    <w:rsid w:val="001C5787"/>
    <w:rsid w:val="001C5B52"/>
    <w:rsid w:val="001C683D"/>
    <w:rsid w:val="001C6BC1"/>
    <w:rsid w:val="001C6C43"/>
    <w:rsid w:val="001C7BD1"/>
    <w:rsid w:val="001C7C68"/>
    <w:rsid w:val="001D086F"/>
    <w:rsid w:val="001D0EB6"/>
    <w:rsid w:val="001D101F"/>
    <w:rsid w:val="001D159D"/>
    <w:rsid w:val="001D29D2"/>
    <w:rsid w:val="001D402A"/>
    <w:rsid w:val="001D43FB"/>
    <w:rsid w:val="001D49B7"/>
    <w:rsid w:val="001D4B2F"/>
    <w:rsid w:val="001D4E83"/>
    <w:rsid w:val="001D5A30"/>
    <w:rsid w:val="001D5B9A"/>
    <w:rsid w:val="001D7A04"/>
    <w:rsid w:val="001E0344"/>
    <w:rsid w:val="001E0382"/>
    <w:rsid w:val="001E04E6"/>
    <w:rsid w:val="001E34D1"/>
    <w:rsid w:val="001E35BA"/>
    <w:rsid w:val="001E4675"/>
    <w:rsid w:val="001E48E1"/>
    <w:rsid w:val="001E55C3"/>
    <w:rsid w:val="001E575A"/>
    <w:rsid w:val="001E5F99"/>
    <w:rsid w:val="001E644F"/>
    <w:rsid w:val="001E69DA"/>
    <w:rsid w:val="001E6F69"/>
    <w:rsid w:val="001E7FE3"/>
    <w:rsid w:val="001F0EBB"/>
    <w:rsid w:val="001F1C58"/>
    <w:rsid w:val="001F206C"/>
    <w:rsid w:val="001F218F"/>
    <w:rsid w:val="001F356E"/>
    <w:rsid w:val="001F3A6B"/>
    <w:rsid w:val="001F4019"/>
    <w:rsid w:val="001F4921"/>
    <w:rsid w:val="001F5C70"/>
    <w:rsid w:val="001F777E"/>
    <w:rsid w:val="001F7840"/>
    <w:rsid w:val="00200432"/>
    <w:rsid w:val="00200E72"/>
    <w:rsid w:val="00200E73"/>
    <w:rsid w:val="002034D7"/>
    <w:rsid w:val="00204C44"/>
    <w:rsid w:val="00204F24"/>
    <w:rsid w:val="002050B2"/>
    <w:rsid w:val="00205602"/>
    <w:rsid w:val="00206068"/>
    <w:rsid w:val="002063D6"/>
    <w:rsid w:val="002075A4"/>
    <w:rsid w:val="0020798D"/>
    <w:rsid w:val="002103E9"/>
    <w:rsid w:val="00210652"/>
    <w:rsid w:val="002111B8"/>
    <w:rsid w:val="00211A92"/>
    <w:rsid w:val="002132D0"/>
    <w:rsid w:val="00215FE4"/>
    <w:rsid w:val="00216803"/>
    <w:rsid w:val="00220FE8"/>
    <w:rsid w:val="00221580"/>
    <w:rsid w:val="002221E0"/>
    <w:rsid w:val="00226EDE"/>
    <w:rsid w:val="002270F9"/>
    <w:rsid w:val="00227BC0"/>
    <w:rsid w:val="00227FAF"/>
    <w:rsid w:val="00231032"/>
    <w:rsid w:val="00231458"/>
    <w:rsid w:val="00231D15"/>
    <w:rsid w:val="00232349"/>
    <w:rsid w:val="002326F3"/>
    <w:rsid w:val="00232A3E"/>
    <w:rsid w:val="002358DB"/>
    <w:rsid w:val="0023689D"/>
    <w:rsid w:val="00236C48"/>
    <w:rsid w:val="0024154A"/>
    <w:rsid w:val="00243B8F"/>
    <w:rsid w:val="0024400E"/>
    <w:rsid w:val="00244F42"/>
    <w:rsid w:val="00245B92"/>
    <w:rsid w:val="00247AC6"/>
    <w:rsid w:val="00251E19"/>
    <w:rsid w:val="00252EB6"/>
    <w:rsid w:val="0025406B"/>
    <w:rsid w:val="00254A5A"/>
    <w:rsid w:val="00254D13"/>
    <w:rsid w:val="00254D30"/>
    <w:rsid w:val="002560A7"/>
    <w:rsid w:val="00260495"/>
    <w:rsid w:val="00260656"/>
    <w:rsid w:val="00260A56"/>
    <w:rsid w:val="00260A78"/>
    <w:rsid w:val="00260E1E"/>
    <w:rsid w:val="00261095"/>
    <w:rsid w:val="00261B8D"/>
    <w:rsid w:val="002628D7"/>
    <w:rsid w:val="0026416F"/>
    <w:rsid w:val="00266510"/>
    <w:rsid w:val="002678DF"/>
    <w:rsid w:val="00267B07"/>
    <w:rsid w:val="002715C9"/>
    <w:rsid w:val="00271914"/>
    <w:rsid w:val="002725DE"/>
    <w:rsid w:val="002726C3"/>
    <w:rsid w:val="00272DE0"/>
    <w:rsid w:val="00273F43"/>
    <w:rsid w:val="00276697"/>
    <w:rsid w:val="002807A9"/>
    <w:rsid w:val="0028160E"/>
    <w:rsid w:val="00281B8B"/>
    <w:rsid w:val="00281BFA"/>
    <w:rsid w:val="00283D35"/>
    <w:rsid w:val="002842A5"/>
    <w:rsid w:val="00284CD6"/>
    <w:rsid w:val="00285057"/>
    <w:rsid w:val="0029073A"/>
    <w:rsid w:val="002912FD"/>
    <w:rsid w:val="002915A3"/>
    <w:rsid w:val="00292EF0"/>
    <w:rsid w:val="0029367F"/>
    <w:rsid w:val="00295BBB"/>
    <w:rsid w:val="00297D36"/>
    <w:rsid w:val="002A02D8"/>
    <w:rsid w:val="002A13D6"/>
    <w:rsid w:val="002A152E"/>
    <w:rsid w:val="002A2154"/>
    <w:rsid w:val="002A2BDC"/>
    <w:rsid w:val="002A2F20"/>
    <w:rsid w:val="002A3644"/>
    <w:rsid w:val="002A43D2"/>
    <w:rsid w:val="002A4C82"/>
    <w:rsid w:val="002A5367"/>
    <w:rsid w:val="002A63A2"/>
    <w:rsid w:val="002A7061"/>
    <w:rsid w:val="002A7CCB"/>
    <w:rsid w:val="002A7EA2"/>
    <w:rsid w:val="002B0C28"/>
    <w:rsid w:val="002B0EF3"/>
    <w:rsid w:val="002B0F1C"/>
    <w:rsid w:val="002B1348"/>
    <w:rsid w:val="002B140B"/>
    <w:rsid w:val="002B27EC"/>
    <w:rsid w:val="002B2A11"/>
    <w:rsid w:val="002B3C6A"/>
    <w:rsid w:val="002B44D1"/>
    <w:rsid w:val="002B46BD"/>
    <w:rsid w:val="002B4854"/>
    <w:rsid w:val="002B48F7"/>
    <w:rsid w:val="002B7A83"/>
    <w:rsid w:val="002B7BA0"/>
    <w:rsid w:val="002C0319"/>
    <w:rsid w:val="002C070E"/>
    <w:rsid w:val="002C0829"/>
    <w:rsid w:val="002C099C"/>
    <w:rsid w:val="002C0E28"/>
    <w:rsid w:val="002C19F5"/>
    <w:rsid w:val="002C3CD7"/>
    <w:rsid w:val="002C4848"/>
    <w:rsid w:val="002C4C03"/>
    <w:rsid w:val="002C553D"/>
    <w:rsid w:val="002C7EF0"/>
    <w:rsid w:val="002D12DB"/>
    <w:rsid w:val="002D46E3"/>
    <w:rsid w:val="002D4E0E"/>
    <w:rsid w:val="002D65D2"/>
    <w:rsid w:val="002D70C1"/>
    <w:rsid w:val="002D760A"/>
    <w:rsid w:val="002D7BBF"/>
    <w:rsid w:val="002D7BC5"/>
    <w:rsid w:val="002E00DF"/>
    <w:rsid w:val="002E06E4"/>
    <w:rsid w:val="002E0D67"/>
    <w:rsid w:val="002E0FCF"/>
    <w:rsid w:val="002E17D2"/>
    <w:rsid w:val="002E191D"/>
    <w:rsid w:val="002E1ED4"/>
    <w:rsid w:val="002E3181"/>
    <w:rsid w:val="002E3F7D"/>
    <w:rsid w:val="002E452E"/>
    <w:rsid w:val="002E45FD"/>
    <w:rsid w:val="002E5774"/>
    <w:rsid w:val="002E6972"/>
    <w:rsid w:val="002E6B9C"/>
    <w:rsid w:val="002E7839"/>
    <w:rsid w:val="002F158E"/>
    <w:rsid w:val="002F1B6C"/>
    <w:rsid w:val="002F3B39"/>
    <w:rsid w:val="002F4EF9"/>
    <w:rsid w:val="002F514F"/>
    <w:rsid w:val="002F5422"/>
    <w:rsid w:val="002F54D2"/>
    <w:rsid w:val="002F7431"/>
    <w:rsid w:val="002F78D7"/>
    <w:rsid w:val="002F7A26"/>
    <w:rsid w:val="00300CF3"/>
    <w:rsid w:val="00301110"/>
    <w:rsid w:val="00301206"/>
    <w:rsid w:val="0030759F"/>
    <w:rsid w:val="00307658"/>
    <w:rsid w:val="00307FFD"/>
    <w:rsid w:val="0031094D"/>
    <w:rsid w:val="00311049"/>
    <w:rsid w:val="00313ABD"/>
    <w:rsid w:val="00314C6B"/>
    <w:rsid w:val="00314D5D"/>
    <w:rsid w:val="00314E4E"/>
    <w:rsid w:val="00315685"/>
    <w:rsid w:val="0032079D"/>
    <w:rsid w:val="00320E81"/>
    <w:rsid w:val="00321176"/>
    <w:rsid w:val="00321923"/>
    <w:rsid w:val="00321A72"/>
    <w:rsid w:val="003231E7"/>
    <w:rsid w:val="00323371"/>
    <w:rsid w:val="00323D4A"/>
    <w:rsid w:val="00323DF9"/>
    <w:rsid w:val="003243D7"/>
    <w:rsid w:val="003244E2"/>
    <w:rsid w:val="003268AD"/>
    <w:rsid w:val="00326E97"/>
    <w:rsid w:val="00326FCF"/>
    <w:rsid w:val="003306EA"/>
    <w:rsid w:val="00330BD4"/>
    <w:rsid w:val="00331687"/>
    <w:rsid w:val="0033220F"/>
    <w:rsid w:val="00332544"/>
    <w:rsid w:val="003325CB"/>
    <w:rsid w:val="00333428"/>
    <w:rsid w:val="003336FD"/>
    <w:rsid w:val="00333EF4"/>
    <w:rsid w:val="00333FDB"/>
    <w:rsid w:val="00334F49"/>
    <w:rsid w:val="00336C0D"/>
    <w:rsid w:val="003379F1"/>
    <w:rsid w:val="00337E75"/>
    <w:rsid w:val="00341D14"/>
    <w:rsid w:val="0034236C"/>
    <w:rsid w:val="003425CD"/>
    <w:rsid w:val="003427DC"/>
    <w:rsid w:val="0034321A"/>
    <w:rsid w:val="00343ED6"/>
    <w:rsid w:val="00344253"/>
    <w:rsid w:val="00345D4C"/>
    <w:rsid w:val="00352CDF"/>
    <w:rsid w:val="00352F30"/>
    <w:rsid w:val="00352F69"/>
    <w:rsid w:val="00355270"/>
    <w:rsid w:val="00355BB4"/>
    <w:rsid w:val="00355DE6"/>
    <w:rsid w:val="00356D3C"/>
    <w:rsid w:val="00356F12"/>
    <w:rsid w:val="00357EBC"/>
    <w:rsid w:val="00360AC1"/>
    <w:rsid w:val="00360B2C"/>
    <w:rsid w:val="00360F7B"/>
    <w:rsid w:val="003621F7"/>
    <w:rsid w:val="00362345"/>
    <w:rsid w:val="0036239F"/>
    <w:rsid w:val="003631B0"/>
    <w:rsid w:val="0036336C"/>
    <w:rsid w:val="003642A0"/>
    <w:rsid w:val="0036563F"/>
    <w:rsid w:val="00365796"/>
    <w:rsid w:val="0036729D"/>
    <w:rsid w:val="00367EE3"/>
    <w:rsid w:val="0037139A"/>
    <w:rsid w:val="003719DA"/>
    <w:rsid w:val="00372250"/>
    <w:rsid w:val="0037410F"/>
    <w:rsid w:val="00374BFD"/>
    <w:rsid w:val="00375AEC"/>
    <w:rsid w:val="00376F53"/>
    <w:rsid w:val="00377070"/>
    <w:rsid w:val="00380A80"/>
    <w:rsid w:val="00380B41"/>
    <w:rsid w:val="0038118B"/>
    <w:rsid w:val="00383139"/>
    <w:rsid w:val="0038411F"/>
    <w:rsid w:val="00384905"/>
    <w:rsid w:val="00384E83"/>
    <w:rsid w:val="00386186"/>
    <w:rsid w:val="003934DB"/>
    <w:rsid w:val="003936F1"/>
    <w:rsid w:val="00393821"/>
    <w:rsid w:val="00394334"/>
    <w:rsid w:val="0039450A"/>
    <w:rsid w:val="00394AE3"/>
    <w:rsid w:val="0039506D"/>
    <w:rsid w:val="0039602F"/>
    <w:rsid w:val="003967D2"/>
    <w:rsid w:val="00396809"/>
    <w:rsid w:val="00396B4A"/>
    <w:rsid w:val="003970F2"/>
    <w:rsid w:val="003A013F"/>
    <w:rsid w:val="003A12D2"/>
    <w:rsid w:val="003A12FB"/>
    <w:rsid w:val="003A1367"/>
    <w:rsid w:val="003A20C2"/>
    <w:rsid w:val="003A2529"/>
    <w:rsid w:val="003A2D17"/>
    <w:rsid w:val="003A2EBE"/>
    <w:rsid w:val="003A4D5D"/>
    <w:rsid w:val="003A609C"/>
    <w:rsid w:val="003A62DA"/>
    <w:rsid w:val="003A7CDF"/>
    <w:rsid w:val="003A7E55"/>
    <w:rsid w:val="003B15D1"/>
    <w:rsid w:val="003B206D"/>
    <w:rsid w:val="003B267B"/>
    <w:rsid w:val="003B2752"/>
    <w:rsid w:val="003B32A1"/>
    <w:rsid w:val="003B3933"/>
    <w:rsid w:val="003B3AE6"/>
    <w:rsid w:val="003B3D78"/>
    <w:rsid w:val="003B3D92"/>
    <w:rsid w:val="003B43CC"/>
    <w:rsid w:val="003B5D22"/>
    <w:rsid w:val="003C0757"/>
    <w:rsid w:val="003C1176"/>
    <w:rsid w:val="003C2038"/>
    <w:rsid w:val="003C23BC"/>
    <w:rsid w:val="003C31BB"/>
    <w:rsid w:val="003C6073"/>
    <w:rsid w:val="003C728B"/>
    <w:rsid w:val="003D06C0"/>
    <w:rsid w:val="003D0961"/>
    <w:rsid w:val="003D0A9B"/>
    <w:rsid w:val="003D1BE7"/>
    <w:rsid w:val="003D2441"/>
    <w:rsid w:val="003D2B3B"/>
    <w:rsid w:val="003D2B63"/>
    <w:rsid w:val="003D3901"/>
    <w:rsid w:val="003D3E00"/>
    <w:rsid w:val="003D3E8B"/>
    <w:rsid w:val="003D4513"/>
    <w:rsid w:val="003D4819"/>
    <w:rsid w:val="003D4D0A"/>
    <w:rsid w:val="003D4F95"/>
    <w:rsid w:val="003D540B"/>
    <w:rsid w:val="003D54C8"/>
    <w:rsid w:val="003D5767"/>
    <w:rsid w:val="003D5C8A"/>
    <w:rsid w:val="003D660D"/>
    <w:rsid w:val="003E0850"/>
    <w:rsid w:val="003E17B8"/>
    <w:rsid w:val="003E2315"/>
    <w:rsid w:val="003E2B20"/>
    <w:rsid w:val="003E4AF8"/>
    <w:rsid w:val="003E546D"/>
    <w:rsid w:val="003E60F1"/>
    <w:rsid w:val="003E63C8"/>
    <w:rsid w:val="003E6C9C"/>
    <w:rsid w:val="003E7FDF"/>
    <w:rsid w:val="003F090B"/>
    <w:rsid w:val="003F1E04"/>
    <w:rsid w:val="003F2412"/>
    <w:rsid w:val="003F2EF9"/>
    <w:rsid w:val="003F42D2"/>
    <w:rsid w:val="003F4375"/>
    <w:rsid w:val="003F4F22"/>
    <w:rsid w:val="003F587B"/>
    <w:rsid w:val="003F6485"/>
    <w:rsid w:val="003F733E"/>
    <w:rsid w:val="003F7D09"/>
    <w:rsid w:val="00401722"/>
    <w:rsid w:val="00401E9C"/>
    <w:rsid w:val="00402417"/>
    <w:rsid w:val="00403565"/>
    <w:rsid w:val="00403936"/>
    <w:rsid w:val="0040436A"/>
    <w:rsid w:val="0040495E"/>
    <w:rsid w:val="00404D64"/>
    <w:rsid w:val="00405AA1"/>
    <w:rsid w:val="0040709D"/>
    <w:rsid w:val="00410ED6"/>
    <w:rsid w:val="00411CFA"/>
    <w:rsid w:val="0041219E"/>
    <w:rsid w:val="004127BE"/>
    <w:rsid w:val="00413176"/>
    <w:rsid w:val="00415D34"/>
    <w:rsid w:val="00422583"/>
    <w:rsid w:val="00422EBE"/>
    <w:rsid w:val="00423E30"/>
    <w:rsid w:val="00424E8B"/>
    <w:rsid w:val="00424EA5"/>
    <w:rsid w:val="00424F21"/>
    <w:rsid w:val="00426487"/>
    <w:rsid w:val="00426AC6"/>
    <w:rsid w:val="004273F8"/>
    <w:rsid w:val="00427483"/>
    <w:rsid w:val="004300D2"/>
    <w:rsid w:val="0043066A"/>
    <w:rsid w:val="0043269B"/>
    <w:rsid w:val="00432899"/>
    <w:rsid w:val="0043301C"/>
    <w:rsid w:val="0043335E"/>
    <w:rsid w:val="00434D20"/>
    <w:rsid w:val="00435859"/>
    <w:rsid w:val="00435E8A"/>
    <w:rsid w:val="00436405"/>
    <w:rsid w:val="00436B8D"/>
    <w:rsid w:val="00437E49"/>
    <w:rsid w:val="00441D81"/>
    <w:rsid w:val="00443FB4"/>
    <w:rsid w:val="0044454A"/>
    <w:rsid w:val="00444D86"/>
    <w:rsid w:val="00444E82"/>
    <w:rsid w:val="00444FF4"/>
    <w:rsid w:val="00446F8D"/>
    <w:rsid w:val="00447F48"/>
    <w:rsid w:val="004514D4"/>
    <w:rsid w:val="00453213"/>
    <w:rsid w:val="00453806"/>
    <w:rsid w:val="0045393D"/>
    <w:rsid w:val="004550F6"/>
    <w:rsid w:val="00456E09"/>
    <w:rsid w:val="00456FC9"/>
    <w:rsid w:val="00457C1B"/>
    <w:rsid w:val="0046102B"/>
    <w:rsid w:val="00461166"/>
    <w:rsid w:val="00463317"/>
    <w:rsid w:val="00463FCF"/>
    <w:rsid w:val="004646CC"/>
    <w:rsid w:val="00466F03"/>
    <w:rsid w:val="00467285"/>
    <w:rsid w:val="00467D12"/>
    <w:rsid w:val="004708F8"/>
    <w:rsid w:val="00470C57"/>
    <w:rsid w:val="004710E7"/>
    <w:rsid w:val="004720C2"/>
    <w:rsid w:val="004723DF"/>
    <w:rsid w:val="00472AA6"/>
    <w:rsid w:val="00473299"/>
    <w:rsid w:val="00474643"/>
    <w:rsid w:val="00474DE0"/>
    <w:rsid w:val="00475B30"/>
    <w:rsid w:val="0047629F"/>
    <w:rsid w:val="00477EC1"/>
    <w:rsid w:val="00481476"/>
    <w:rsid w:val="00482DAD"/>
    <w:rsid w:val="004836C6"/>
    <w:rsid w:val="00483BE7"/>
    <w:rsid w:val="00484934"/>
    <w:rsid w:val="00485F99"/>
    <w:rsid w:val="004904C2"/>
    <w:rsid w:val="004909AE"/>
    <w:rsid w:val="00491439"/>
    <w:rsid w:val="00492091"/>
    <w:rsid w:val="00494368"/>
    <w:rsid w:val="0049712D"/>
    <w:rsid w:val="0049764A"/>
    <w:rsid w:val="00497DFE"/>
    <w:rsid w:val="004A041F"/>
    <w:rsid w:val="004A05E8"/>
    <w:rsid w:val="004A07B7"/>
    <w:rsid w:val="004A1417"/>
    <w:rsid w:val="004A1B9A"/>
    <w:rsid w:val="004A2556"/>
    <w:rsid w:val="004A2860"/>
    <w:rsid w:val="004A4D02"/>
    <w:rsid w:val="004A5C89"/>
    <w:rsid w:val="004A64F0"/>
    <w:rsid w:val="004A7144"/>
    <w:rsid w:val="004A738A"/>
    <w:rsid w:val="004B1637"/>
    <w:rsid w:val="004B19EC"/>
    <w:rsid w:val="004B1A3E"/>
    <w:rsid w:val="004B2033"/>
    <w:rsid w:val="004B260C"/>
    <w:rsid w:val="004B3095"/>
    <w:rsid w:val="004B324E"/>
    <w:rsid w:val="004B3C57"/>
    <w:rsid w:val="004B5EE5"/>
    <w:rsid w:val="004B5F0E"/>
    <w:rsid w:val="004B72C7"/>
    <w:rsid w:val="004C03CA"/>
    <w:rsid w:val="004C22CD"/>
    <w:rsid w:val="004C3B00"/>
    <w:rsid w:val="004C4FB3"/>
    <w:rsid w:val="004C5A59"/>
    <w:rsid w:val="004D1D20"/>
    <w:rsid w:val="004D3A32"/>
    <w:rsid w:val="004D4361"/>
    <w:rsid w:val="004D43B8"/>
    <w:rsid w:val="004D4B4D"/>
    <w:rsid w:val="004D62E7"/>
    <w:rsid w:val="004D6BF2"/>
    <w:rsid w:val="004D6F57"/>
    <w:rsid w:val="004D701A"/>
    <w:rsid w:val="004D7593"/>
    <w:rsid w:val="004E0A3C"/>
    <w:rsid w:val="004E139A"/>
    <w:rsid w:val="004E16A0"/>
    <w:rsid w:val="004E2DF4"/>
    <w:rsid w:val="004E3664"/>
    <w:rsid w:val="004E3E75"/>
    <w:rsid w:val="004E4484"/>
    <w:rsid w:val="004E45D3"/>
    <w:rsid w:val="004E516B"/>
    <w:rsid w:val="004E5BE9"/>
    <w:rsid w:val="004F1529"/>
    <w:rsid w:val="004F17C6"/>
    <w:rsid w:val="004F392C"/>
    <w:rsid w:val="004F4231"/>
    <w:rsid w:val="004F45EB"/>
    <w:rsid w:val="004F4B76"/>
    <w:rsid w:val="004F5AEC"/>
    <w:rsid w:val="004F7891"/>
    <w:rsid w:val="004F7ACD"/>
    <w:rsid w:val="004F7CCA"/>
    <w:rsid w:val="005002C3"/>
    <w:rsid w:val="00501063"/>
    <w:rsid w:val="00502ED9"/>
    <w:rsid w:val="00505045"/>
    <w:rsid w:val="005065EC"/>
    <w:rsid w:val="00506ADD"/>
    <w:rsid w:val="0050704E"/>
    <w:rsid w:val="0050712A"/>
    <w:rsid w:val="00507885"/>
    <w:rsid w:val="005115E0"/>
    <w:rsid w:val="00513756"/>
    <w:rsid w:val="005137FE"/>
    <w:rsid w:val="005144C8"/>
    <w:rsid w:val="005147E7"/>
    <w:rsid w:val="005158CA"/>
    <w:rsid w:val="005178B8"/>
    <w:rsid w:val="00520342"/>
    <w:rsid w:val="0052261F"/>
    <w:rsid w:val="0052313E"/>
    <w:rsid w:val="0052331C"/>
    <w:rsid w:val="005238D7"/>
    <w:rsid w:val="00523E47"/>
    <w:rsid w:val="00524113"/>
    <w:rsid w:val="00524220"/>
    <w:rsid w:val="005244CB"/>
    <w:rsid w:val="0052463C"/>
    <w:rsid w:val="005261A5"/>
    <w:rsid w:val="00526B79"/>
    <w:rsid w:val="005310BA"/>
    <w:rsid w:val="00531DC6"/>
    <w:rsid w:val="0053217E"/>
    <w:rsid w:val="00534D64"/>
    <w:rsid w:val="00535A49"/>
    <w:rsid w:val="00536997"/>
    <w:rsid w:val="00537268"/>
    <w:rsid w:val="0053728B"/>
    <w:rsid w:val="005376F9"/>
    <w:rsid w:val="0054009D"/>
    <w:rsid w:val="005409C0"/>
    <w:rsid w:val="00540D2A"/>
    <w:rsid w:val="00541125"/>
    <w:rsid w:val="005411E6"/>
    <w:rsid w:val="00541B84"/>
    <w:rsid w:val="00542EF5"/>
    <w:rsid w:val="00544DF3"/>
    <w:rsid w:val="00545A53"/>
    <w:rsid w:val="0054605B"/>
    <w:rsid w:val="005477CC"/>
    <w:rsid w:val="00547F2E"/>
    <w:rsid w:val="00551F40"/>
    <w:rsid w:val="00552D4D"/>
    <w:rsid w:val="00553111"/>
    <w:rsid w:val="00553615"/>
    <w:rsid w:val="00554352"/>
    <w:rsid w:val="00556D33"/>
    <w:rsid w:val="0056075C"/>
    <w:rsid w:val="00563658"/>
    <w:rsid w:val="00563831"/>
    <w:rsid w:val="0056388D"/>
    <w:rsid w:val="00563C78"/>
    <w:rsid w:val="005656CD"/>
    <w:rsid w:val="00565CA8"/>
    <w:rsid w:val="00566763"/>
    <w:rsid w:val="0056702A"/>
    <w:rsid w:val="005673DA"/>
    <w:rsid w:val="005675C8"/>
    <w:rsid w:val="0057019D"/>
    <w:rsid w:val="005712E3"/>
    <w:rsid w:val="00571C03"/>
    <w:rsid w:val="00572F81"/>
    <w:rsid w:val="00573936"/>
    <w:rsid w:val="00574683"/>
    <w:rsid w:val="00576D70"/>
    <w:rsid w:val="0057724D"/>
    <w:rsid w:val="00577465"/>
    <w:rsid w:val="005803A6"/>
    <w:rsid w:val="005819F9"/>
    <w:rsid w:val="00581CB6"/>
    <w:rsid w:val="005826AC"/>
    <w:rsid w:val="005847D7"/>
    <w:rsid w:val="00585D58"/>
    <w:rsid w:val="005865DA"/>
    <w:rsid w:val="00586E57"/>
    <w:rsid w:val="00586F6C"/>
    <w:rsid w:val="00586F90"/>
    <w:rsid w:val="005872D7"/>
    <w:rsid w:val="005878DE"/>
    <w:rsid w:val="00591210"/>
    <w:rsid w:val="00593498"/>
    <w:rsid w:val="005935FB"/>
    <w:rsid w:val="005939B1"/>
    <w:rsid w:val="00593BE2"/>
    <w:rsid w:val="00595598"/>
    <w:rsid w:val="00595C4C"/>
    <w:rsid w:val="005972FB"/>
    <w:rsid w:val="005975AA"/>
    <w:rsid w:val="005A0392"/>
    <w:rsid w:val="005A464C"/>
    <w:rsid w:val="005A7C49"/>
    <w:rsid w:val="005B0436"/>
    <w:rsid w:val="005B1449"/>
    <w:rsid w:val="005B1E0B"/>
    <w:rsid w:val="005B4447"/>
    <w:rsid w:val="005B6C25"/>
    <w:rsid w:val="005B6FA5"/>
    <w:rsid w:val="005B7A62"/>
    <w:rsid w:val="005C0737"/>
    <w:rsid w:val="005C1133"/>
    <w:rsid w:val="005C1968"/>
    <w:rsid w:val="005C1B34"/>
    <w:rsid w:val="005C1BD8"/>
    <w:rsid w:val="005C2385"/>
    <w:rsid w:val="005C2450"/>
    <w:rsid w:val="005C45F3"/>
    <w:rsid w:val="005C5114"/>
    <w:rsid w:val="005C5431"/>
    <w:rsid w:val="005C779F"/>
    <w:rsid w:val="005C78C8"/>
    <w:rsid w:val="005D0BF8"/>
    <w:rsid w:val="005D12CE"/>
    <w:rsid w:val="005D2E70"/>
    <w:rsid w:val="005D53BF"/>
    <w:rsid w:val="005D7963"/>
    <w:rsid w:val="005E008D"/>
    <w:rsid w:val="005E1BD0"/>
    <w:rsid w:val="005E2022"/>
    <w:rsid w:val="005E3C32"/>
    <w:rsid w:val="005E4118"/>
    <w:rsid w:val="005E473B"/>
    <w:rsid w:val="005E47DF"/>
    <w:rsid w:val="005E5465"/>
    <w:rsid w:val="005E6BB4"/>
    <w:rsid w:val="005F0B0D"/>
    <w:rsid w:val="005F27AB"/>
    <w:rsid w:val="005F2DA1"/>
    <w:rsid w:val="005F3356"/>
    <w:rsid w:val="005F33CC"/>
    <w:rsid w:val="005F39C9"/>
    <w:rsid w:val="005F4E75"/>
    <w:rsid w:val="005F7CC4"/>
    <w:rsid w:val="0060047B"/>
    <w:rsid w:val="0060067D"/>
    <w:rsid w:val="00600A94"/>
    <w:rsid w:val="006010BB"/>
    <w:rsid w:val="0060231D"/>
    <w:rsid w:val="006039EA"/>
    <w:rsid w:val="00604641"/>
    <w:rsid w:val="00605358"/>
    <w:rsid w:val="0060585E"/>
    <w:rsid w:val="00605CBD"/>
    <w:rsid w:val="00606E53"/>
    <w:rsid w:val="00607072"/>
    <w:rsid w:val="006072D2"/>
    <w:rsid w:val="00607B81"/>
    <w:rsid w:val="006102E0"/>
    <w:rsid w:val="00610348"/>
    <w:rsid w:val="00611B51"/>
    <w:rsid w:val="00612BB9"/>
    <w:rsid w:val="00612DF3"/>
    <w:rsid w:val="00612EA1"/>
    <w:rsid w:val="00613461"/>
    <w:rsid w:val="006134E2"/>
    <w:rsid w:val="00613E8B"/>
    <w:rsid w:val="0061506A"/>
    <w:rsid w:val="006153D2"/>
    <w:rsid w:val="00615AA0"/>
    <w:rsid w:val="00616552"/>
    <w:rsid w:val="00617C9E"/>
    <w:rsid w:val="00617F5D"/>
    <w:rsid w:val="00621F98"/>
    <w:rsid w:val="006220E1"/>
    <w:rsid w:val="00623DA5"/>
    <w:rsid w:val="006259E1"/>
    <w:rsid w:val="00625FA1"/>
    <w:rsid w:val="0062600E"/>
    <w:rsid w:val="00626A5B"/>
    <w:rsid w:val="00627CD7"/>
    <w:rsid w:val="00630689"/>
    <w:rsid w:val="00630FA8"/>
    <w:rsid w:val="00634B48"/>
    <w:rsid w:val="00634C06"/>
    <w:rsid w:val="00635A08"/>
    <w:rsid w:val="006361FE"/>
    <w:rsid w:val="00640341"/>
    <w:rsid w:val="00640DAC"/>
    <w:rsid w:val="00641038"/>
    <w:rsid w:val="006419E6"/>
    <w:rsid w:val="0064249F"/>
    <w:rsid w:val="006428A1"/>
    <w:rsid w:val="00642ACE"/>
    <w:rsid w:val="00642B18"/>
    <w:rsid w:val="00642F2D"/>
    <w:rsid w:val="00644003"/>
    <w:rsid w:val="00646CF2"/>
    <w:rsid w:val="00646E10"/>
    <w:rsid w:val="00647AEC"/>
    <w:rsid w:val="0064A2F7"/>
    <w:rsid w:val="00650297"/>
    <w:rsid w:val="006504A6"/>
    <w:rsid w:val="006507EB"/>
    <w:rsid w:val="00652D45"/>
    <w:rsid w:val="00654605"/>
    <w:rsid w:val="006549BC"/>
    <w:rsid w:val="00654F25"/>
    <w:rsid w:val="006550F6"/>
    <w:rsid w:val="006563BB"/>
    <w:rsid w:val="0066175A"/>
    <w:rsid w:val="0066305A"/>
    <w:rsid w:val="00663446"/>
    <w:rsid w:val="0066368D"/>
    <w:rsid w:val="00664149"/>
    <w:rsid w:val="0066667B"/>
    <w:rsid w:val="00667223"/>
    <w:rsid w:val="006726F5"/>
    <w:rsid w:val="0067270D"/>
    <w:rsid w:val="00672DFF"/>
    <w:rsid w:val="006730ED"/>
    <w:rsid w:val="0067437B"/>
    <w:rsid w:val="006767B5"/>
    <w:rsid w:val="0068289B"/>
    <w:rsid w:val="00682DCF"/>
    <w:rsid w:val="0068302A"/>
    <w:rsid w:val="006833A6"/>
    <w:rsid w:val="00683AC9"/>
    <w:rsid w:val="00683EB5"/>
    <w:rsid w:val="006861A4"/>
    <w:rsid w:val="006868DB"/>
    <w:rsid w:val="00691983"/>
    <w:rsid w:val="006924D3"/>
    <w:rsid w:val="00693C1D"/>
    <w:rsid w:val="00693C6C"/>
    <w:rsid w:val="00694581"/>
    <w:rsid w:val="006947A6"/>
    <w:rsid w:val="00696998"/>
    <w:rsid w:val="00696BBD"/>
    <w:rsid w:val="006A0FEA"/>
    <w:rsid w:val="006A10E2"/>
    <w:rsid w:val="006A113E"/>
    <w:rsid w:val="006A22C4"/>
    <w:rsid w:val="006A25E3"/>
    <w:rsid w:val="006A2BA6"/>
    <w:rsid w:val="006A2C05"/>
    <w:rsid w:val="006A3A4F"/>
    <w:rsid w:val="006A4AEC"/>
    <w:rsid w:val="006A4C5E"/>
    <w:rsid w:val="006A5384"/>
    <w:rsid w:val="006A570D"/>
    <w:rsid w:val="006B1C6A"/>
    <w:rsid w:val="006B27C1"/>
    <w:rsid w:val="006B2A2B"/>
    <w:rsid w:val="006B34F9"/>
    <w:rsid w:val="006B35F0"/>
    <w:rsid w:val="006B4ED0"/>
    <w:rsid w:val="006B586F"/>
    <w:rsid w:val="006B59E3"/>
    <w:rsid w:val="006B5A29"/>
    <w:rsid w:val="006B5BE7"/>
    <w:rsid w:val="006B6721"/>
    <w:rsid w:val="006B7A59"/>
    <w:rsid w:val="006C0781"/>
    <w:rsid w:val="006C0E89"/>
    <w:rsid w:val="006C40A3"/>
    <w:rsid w:val="006C48FB"/>
    <w:rsid w:val="006C512E"/>
    <w:rsid w:val="006C551D"/>
    <w:rsid w:val="006C6C05"/>
    <w:rsid w:val="006D068B"/>
    <w:rsid w:val="006D2445"/>
    <w:rsid w:val="006D3794"/>
    <w:rsid w:val="006D446F"/>
    <w:rsid w:val="006D44CF"/>
    <w:rsid w:val="006D53B7"/>
    <w:rsid w:val="006D5D0D"/>
    <w:rsid w:val="006D6BB8"/>
    <w:rsid w:val="006D7244"/>
    <w:rsid w:val="006D75D8"/>
    <w:rsid w:val="006D7880"/>
    <w:rsid w:val="006E09F0"/>
    <w:rsid w:val="006E0C18"/>
    <w:rsid w:val="006E0ED7"/>
    <w:rsid w:val="006E13D0"/>
    <w:rsid w:val="006E1580"/>
    <w:rsid w:val="006E1F17"/>
    <w:rsid w:val="006E22D0"/>
    <w:rsid w:val="006E3559"/>
    <w:rsid w:val="006E38EC"/>
    <w:rsid w:val="006E46C7"/>
    <w:rsid w:val="006E4B4E"/>
    <w:rsid w:val="006E4F5E"/>
    <w:rsid w:val="006E6ADC"/>
    <w:rsid w:val="006E7ADB"/>
    <w:rsid w:val="006F2335"/>
    <w:rsid w:val="006F482E"/>
    <w:rsid w:val="006F6982"/>
    <w:rsid w:val="006F6DFA"/>
    <w:rsid w:val="006F7AF2"/>
    <w:rsid w:val="00700453"/>
    <w:rsid w:val="00700D4D"/>
    <w:rsid w:val="007014E0"/>
    <w:rsid w:val="0070232A"/>
    <w:rsid w:val="00703714"/>
    <w:rsid w:val="00703864"/>
    <w:rsid w:val="00703F65"/>
    <w:rsid w:val="00707025"/>
    <w:rsid w:val="0070736E"/>
    <w:rsid w:val="00711294"/>
    <w:rsid w:val="0071132D"/>
    <w:rsid w:val="00711694"/>
    <w:rsid w:val="00711696"/>
    <w:rsid w:val="00712401"/>
    <w:rsid w:val="00713302"/>
    <w:rsid w:val="00713B73"/>
    <w:rsid w:val="007145F5"/>
    <w:rsid w:val="00715261"/>
    <w:rsid w:val="00720900"/>
    <w:rsid w:val="007214D8"/>
    <w:rsid w:val="00723B0C"/>
    <w:rsid w:val="00723CA2"/>
    <w:rsid w:val="007250D5"/>
    <w:rsid w:val="00725D90"/>
    <w:rsid w:val="00726652"/>
    <w:rsid w:val="00726B73"/>
    <w:rsid w:val="00726ED5"/>
    <w:rsid w:val="007310DC"/>
    <w:rsid w:val="0073222D"/>
    <w:rsid w:val="00732AC2"/>
    <w:rsid w:val="00734BE1"/>
    <w:rsid w:val="00735E6E"/>
    <w:rsid w:val="00735E85"/>
    <w:rsid w:val="00736B43"/>
    <w:rsid w:val="0074078A"/>
    <w:rsid w:val="007410BB"/>
    <w:rsid w:val="00741C32"/>
    <w:rsid w:val="00742F62"/>
    <w:rsid w:val="00743D79"/>
    <w:rsid w:val="007443B5"/>
    <w:rsid w:val="007449F2"/>
    <w:rsid w:val="00744D8E"/>
    <w:rsid w:val="00745862"/>
    <w:rsid w:val="00745CEC"/>
    <w:rsid w:val="0074743E"/>
    <w:rsid w:val="00747D70"/>
    <w:rsid w:val="007506C9"/>
    <w:rsid w:val="0075089F"/>
    <w:rsid w:val="00750A70"/>
    <w:rsid w:val="007514CF"/>
    <w:rsid w:val="00754EB9"/>
    <w:rsid w:val="00755486"/>
    <w:rsid w:val="00755D3E"/>
    <w:rsid w:val="00756163"/>
    <w:rsid w:val="00756E84"/>
    <w:rsid w:val="00760AC5"/>
    <w:rsid w:val="00760BA3"/>
    <w:rsid w:val="00760DAF"/>
    <w:rsid w:val="00760F9E"/>
    <w:rsid w:val="007622C7"/>
    <w:rsid w:val="0076257A"/>
    <w:rsid w:val="00765034"/>
    <w:rsid w:val="00765BBF"/>
    <w:rsid w:val="00766C21"/>
    <w:rsid w:val="00767047"/>
    <w:rsid w:val="007676B6"/>
    <w:rsid w:val="00770503"/>
    <w:rsid w:val="00770870"/>
    <w:rsid w:val="00770FD8"/>
    <w:rsid w:val="0077244C"/>
    <w:rsid w:val="00772BDF"/>
    <w:rsid w:val="00772D85"/>
    <w:rsid w:val="00776022"/>
    <w:rsid w:val="007765E1"/>
    <w:rsid w:val="00776AD7"/>
    <w:rsid w:val="0078020E"/>
    <w:rsid w:val="00780C15"/>
    <w:rsid w:val="00780D32"/>
    <w:rsid w:val="00780D38"/>
    <w:rsid w:val="00781C53"/>
    <w:rsid w:val="00781D87"/>
    <w:rsid w:val="007825ED"/>
    <w:rsid w:val="00782AA4"/>
    <w:rsid w:val="00784501"/>
    <w:rsid w:val="0078620B"/>
    <w:rsid w:val="00787C13"/>
    <w:rsid w:val="00787D86"/>
    <w:rsid w:val="00790031"/>
    <w:rsid w:val="00790643"/>
    <w:rsid w:val="0079208C"/>
    <w:rsid w:val="00793813"/>
    <w:rsid w:val="007938BF"/>
    <w:rsid w:val="00793D73"/>
    <w:rsid w:val="00794726"/>
    <w:rsid w:val="0079551E"/>
    <w:rsid w:val="00796284"/>
    <w:rsid w:val="007A009A"/>
    <w:rsid w:val="007A29DD"/>
    <w:rsid w:val="007A48B6"/>
    <w:rsid w:val="007A740E"/>
    <w:rsid w:val="007B21CE"/>
    <w:rsid w:val="007B3544"/>
    <w:rsid w:val="007B3849"/>
    <w:rsid w:val="007B5DC3"/>
    <w:rsid w:val="007B7AA0"/>
    <w:rsid w:val="007B7F2C"/>
    <w:rsid w:val="007C0EAB"/>
    <w:rsid w:val="007C2BA3"/>
    <w:rsid w:val="007C37BD"/>
    <w:rsid w:val="007C4CF5"/>
    <w:rsid w:val="007C50B3"/>
    <w:rsid w:val="007C5476"/>
    <w:rsid w:val="007C5C85"/>
    <w:rsid w:val="007C64AB"/>
    <w:rsid w:val="007C65D9"/>
    <w:rsid w:val="007C6FF2"/>
    <w:rsid w:val="007C7205"/>
    <w:rsid w:val="007D0A22"/>
    <w:rsid w:val="007D1870"/>
    <w:rsid w:val="007D1FB0"/>
    <w:rsid w:val="007D3821"/>
    <w:rsid w:val="007D59CD"/>
    <w:rsid w:val="007D5EE4"/>
    <w:rsid w:val="007D7484"/>
    <w:rsid w:val="007D7957"/>
    <w:rsid w:val="007E1117"/>
    <w:rsid w:val="007E24C0"/>
    <w:rsid w:val="007E2653"/>
    <w:rsid w:val="007E54A4"/>
    <w:rsid w:val="007F1545"/>
    <w:rsid w:val="007F1EEE"/>
    <w:rsid w:val="007F31F8"/>
    <w:rsid w:val="007F3414"/>
    <w:rsid w:val="007F3EA5"/>
    <w:rsid w:val="007F3F3C"/>
    <w:rsid w:val="007F4D78"/>
    <w:rsid w:val="007F5CE6"/>
    <w:rsid w:val="007F6A20"/>
    <w:rsid w:val="008001F9"/>
    <w:rsid w:val="0080345E"/>
    <w:rsid w:val="008036E1"/>
    <w:rsid w:val="00803945"/>
    <w:rsid w:val="00803D8B"/>
    <w:rsid w:val="00803EEF"/>
    <w:rsid w:val="00805466"/>
    <w:rsid w:val="008058F4"/>
    <w:rsid w:val="00806E5E"/>
    <w:rsid w:val="00807C87"/>
    <w:rsid w:val="00807D8C"/>
    <w:rsid w:val="00807EB6"/>
    <w:rsid w:val="00810B34"/>
    <w:rsid w:val="008112DD"/>
    <w:rsid w:val="00812B78"/>
    <w:rsid w:val="00813E43"/>
    <w:rsid w:val="0081651F"/>
    <w:rsid w:val="00820326"/>
    <w:rsid w:val="008204E3"/>
    <w:rsid w:val="008216B4"/>
    <w:rsid w:val="00822243"/>
    <w:rsid w:val="00822252"/>
    <w:rsid w:val="008222DC"/>
    <w:rsid w:val="008223E4"/>
    <w:rsid w:val="00822702"/>
    <w:rsid w:val="0082369C"/>
    <w:rsid w:val="008240F7"/>
    <w:rsid w:val="00824703"/>
    <w:rsid w:val="00824F0D"/>
    <w:rsid w:val="00825CF2"/>
    <w:rsid w:val="00825F4A"/>
    <w:rsid w:val="00826F46"/>
    <w:rsid w:val="0082702B"/>
    <w:rsid w:val="0083027C"/>
    <w:rsid w:val="00830D65"/>
    <w:rsid w:val="00830E09"/>
    <w:rsid w:val="008310AF"/>
    <w:rsid w:val="00831296"/>
    <w:rsid w:val="00831C9A"/>
    <w:rsid w:val="00832A01"/>
    <w:rsid w:val="00833302"/>
    <w:rsid w:val="00834715"/>
    <w:rsid w:val="00834972"/>
    <w:rsid w:val="00834BA6"/>
    <w:rsid w:val="00834F14"/>
    <w:rsid w:val="00835808"/>
    <w:rsid w:val="00837448"/>
    <w:rsid w:val="008378B1"/>
    <w:rsid w:val="00837A31"/>
    <w:rsid w:val="00837DAF"/>
    <w:rsid w:val="0084081E"/>
    <w:rsid w:val="00841313"/>
    <w:rsid w:val="008417BC"/>
    <w:rsid w:val="008432B8"/>
    <w:rsid w:val="008435C9"/>
    <w:rsid w:val="00845907"/>
    <w:rsid w:val="00845C4E"/>
    <w:rsid w:val="00847093"/>
    <w:rsid w:val="00847294"/>
    <w:rsid w:val="008504BA"/>
    <w:rsid w:val="008518DA"/>
    <w:rsid w:val="00851C74"/>
    <w:rsid w:val="008525E9"/>
    <w:rsid w:val="0085318A"/>
    <w:rsid w:val="008542C7"/>
    <w:rsid w:val="00854F9B"/>
    <w:rsid w:val="00855A8A"/>
    <w:rsid w:val="00856037"/>
    <w:rsid w:val="00856620"/>
    <w:rsid w:val="00857172"/>
    <w:rsid w:val="00861B26"/>
    <w:rsid w:val="00861F22"/>
    <w:rsid w:val="00861FEC"/>
    <w:rsid w:val="008636CA"/>
    <w:rsid w:val="0086374E"/>
    <w:rsid w:val="008640AC"/>
    <w:rsid w:val="00864153"/>
    <w:rsid w:val="0086492D"/>
    <w:rsid w:val="00864A68"/>
    <w:rsid w:val="0086503F"/>
    <w:rsid w:val="00865AFE"/>
    <w:rsid w:val="00865B89"/>
    <w:rsid w:val="008662CD"/>
    <w:rsid w:val="008713B5"/>
    <w:rsid w:val="008733DF"/>
    <w:rsid w:val="00873992"/>
    <w:rsid w:val="0087422B"/>
    <w:rsid w:val="00874587"/>
    <w:rsid w:val="0087686A"/>
    <w:rsid w:val="00877D34"/>
    <w:rsid w:val="00880827"/>
    <w:rsid w:val="008817B7"/>
    <w:rsid w:val="00881A48"/>
    <w:rsid w:val="00881D4B"/>
    <w:rsid w:val="00881F2A"/>
    <w:rsid w:val="00882A70"/>
    <w:rsid w:val="00883559"/>
    <w:rsid w:val="008838D8"/>
    <w:rsid w:val="008863F3"/>
    <w:rsid w:val="008866B4"/>
    <w:rsid w:val="00886C68"/>
    <w:rsid w:val="00887A95"/>
    <w:rsid w:val="00887F1B"/>
    <w:rsid w:val="008900EB"/>
    <w:rsid w:val="0089014A"/>
    <w:rsid w:val="008906B3"/>
    <w:rsid w:val="00890AA9"/>
    <w:rsid w:val="00890D5F"/>
    <w:rsid w:val="00890E95"/>
    <w:rsid w:val="00891D85"/>
    <w:rsid w:val="0089243A"/>
    <w:rsid w:val="00892C66"/>
    <w:rsid w:val="00893F61"/>
    <w:rsid w:val="0089418E"/>
    <w:rsid w:val="00894AE1"/>
    <w:rsid w:val="00895FBE"/>
    <w:rsid w:val="00896117"/>
    <w:rsid w:val="0089749C"/>
    <w:rsid w:val="008A0E52"/>
    <w:rsid w:val="008A14C2"/>
    <w:rsid w:val="008A36C6"/>
    <w:rsid w:val="008A3EC1"/>
    <w:rsid w:val="008A48D9"/>
    <w:rsid w:val="008A492B"/>
    <w:rsid w:val="008A535D"/>
    <w:rsid w:val="008A6E82"/>
    <w:rsid w:val="008B026D"/>
    <w:rsid w:val="008B0E25"/>
    <w:rsid w:val="008B3059"/>
    <w:rsid w:val="008B3A6B"/>
    <w:rsid w:val="008B4776"/>
    <w:rsid w:val="008B4EC9"/>
    <w:rsid w:val="008B7B65"/>
    <w:rsid w:val="008B7FAF"/>
    <w:rsid w:val="008C024C"/>
    <w:rsid w:val="008C13F9"/>
    <w:rsid w:val="008C2344"/>
    <w:rsid w:val="008C2B80"/>
    <w:rsid w:val="008C3FE3"/>
    <w:rsid w:val="008C4018"/>
    <w:rsid w:val="008C58DD"/>
    <w:rsid w:val="008C5C22"/>
    <w:rsid w:val="008C5CF4"/>
    <w:rsid w:val="008C666A"/>
    <w:rsid w:val="008C6A47"/>
    <w:rsid w:val="008D0737"/>
    <w:rsid w:val="008D144B"/>
    <w:rsid w:val="008D2A21"/>
    <w:rsid w:val="008D3084"/>
    <w:rsid w:val="008D3490"/>
    <w:rsid w:val="008D3903"/>
    <w:rsid w:val="008D3F12"/>
    <w:rsid w:val="008D40B5"/>
    <w:rsid w:val="008D43E2"/>
    <w:rsid w:val="008D5FB7"/>
    <w:rsid w:val="008D63F6"/>
    <w:rsid w:val="008D66EF"/>
    <w:rsid w:val="008D73AE"/>
    <w:rsid w:val="008D7B77"/>
    <w:rsid w:val="008E0C91"/>
    <w:rsid w:val="008E1CE9"/>
    <w:rsid w:val="008E3947"/>
    <w:rsid w:val="008E3D1F"/>
    <w:rsid w:val="008E4FA5"/>
    <w:rsid w:val="008E7891"/>
    <w:rsid w:val="008F0EC0"/>
    <w:rsid w:val="008F16AA"/>
    <w:rsid w:val="008F1BB0"/>
    <w:rsid w:val="008F1CAE"/>
    <w:rsid w:val="008F1FC2"/>
    <w:rsid w:val="008F22BA"/>
    <w:rsid w:val="008F311A"/>
    <w:rsid w:val="008F3DEE"/>
    <w:rsid w:val="008F4409"/>
    <w:rsid w:val="008F47C3"/>
    <w:rsid w:val="008F4C0D"/>
    <w:rsid w:val="008F5003"/>
    <w:rsid w:val="008F537F"/>
    <w:rsid w:val="008F66A3"/>
    <w:rsid w:val="00900426"/>
    <w:rsid w:val="009010D5"/>
    <w:rsid w:val="00901CA2"/>
    <w:rsid w:val="0090366C"/>
    <w:rsid w:val="00904783"/>
    <w:rsid w:val="009054A5"/>
    <w:rsid w:val="00907F90"/>
    <w:rsid w:val="00910262"/>
    <w:rsid w:val="00912570"/>
    <w:rsid w:val="0091266E"/>
    <w:rsid w:val="0091489F"/>
    <w:rsid w:val="009148CD"/>
    <w:rsid w:val="00915465"/>
    <w:rsid w:val="00915BA4"/>
    <w:rsid w:val="00916074"/>
    <w:rsid w:val="009160A0"/>
    <w:rsid w:val="009166CA"/>
    <w:rsid w:val="00916A29"/>
    <w:rsid w:val="00916DA6"/>
    <w:rsid w:val="00917A9A"/>
    <w:rsid w:val="00917ECB"/>
    <w:rsid w:val="009202C7"/>
    <w:rsid w:val="00921D8C"/>
    <w:rsid w:val="00922139"/>
    <w:rsid w:val="0092372D"/>
    <w:rsid w:val="009254D7"/>
    <w:rsid w:val="0092721B"/>
    <w:rsid w:val="0092761A"/>
    <w:rsid w:val="00927A85"/>
    <w:rsid w:val="009304A4"/>
    <w:rsid w:val="00931EAA"/>
    <w:rsid w:val="00932EFF"/>
    <w:rsid w:val="00933355"/>
    <w:rsid w:val="00933A1D"/>
    <w:rsid w:val="009343AA"/>
    <w:rsid w:val="009357BA"/>
    <w:rsid w:val="00935B3A"/>
    <w:rsid w:val="00935B54"/>
    <w:rsid w:val="00935B78"/>
    <w:rsid w:val="00935CC6"/>
    <w:rsid w:val="00936FDC"/>
    <w:rsid w:val="009377D5"/>
    <w:rsid w:val="00940AB7"/>
    <w:rsid w:val="00940AD1"/>
    <w:rsid w:val="00942DBF"/>
    <w:rsid w:val="0094413E"/>
    <w:rsid w:val="00944D5D"/>
    <w:rsid w:val="00945E11"/>
    <w:rsid w:val="009470C1"/>
    <w:rsid w:val="009472F2"/>
    <w:rsid w:val="0095026C"/>
    <w:rsid w:val="0095038B"/>
    <w:rsid w:val="00951321"/>
    <w:rsid w:val="00953E74"/>
    <w:rsid w:val="0095401C"/>
    <w:rsid w:val="009541AF"/>
    <w:rsid w:val="00954234"/>
    <w:rsid w:val="009543FF"/>
    <w:rsid w:val="009567DE"/>
    <w:rsid w:val="00956BCE"/>
    <w:rsid w:val="009578F5"/>
    <w:rsid w:val="00960E65"/>
    <w:rsid w:val="0096161F"/>
    <w:rsid w:val="009616D3"/>
    <w:rsid w:val="009622C9"/>
    <w:rsid w:val="00962CA2"/>
    <w:rsid w:val="00963900"/>
    <w:rsid w:val="009644AD"/>
    <w:rsid w:val="00964F59"/>
    <w:rsid w:val="00964FB6"/>
    <w:rsid w:val="00965817"/>
    <w:rsid w:val="00966276"/>
    <w:rsid w:val="00966572"/>
    <w:rsid w:val="00966945"/>
    <w:rsid w:val="00966FE8"/>
    <w:rsid w:val="00970211"/>
    <w:rsid w:val="00970CE9"/>
    <w:rsid w:val="00970FC8"/>
    <w:rsid w:val="00971A71"/>
    <w:rsid w:val="00972027"/>
    <w:rsid w:val="00972187"/>
    <w:rsid w:val="00973AE5"/>
    <w:rsid w:val="00975030"/>
    <w:rsid w:val="00975486"/>
    <w:rsid w:val="00980110"/>
    <w:rsid w:val="00980441"/>
    <w:rsid w:val="00980AE8"/>
    <w:rsid w:val="00981F78"/>
    <w:rsid w:val="009840B5"/>
    <w:rsid w:val="009841AE"/>
    <w:rsid w:val="00986FF8"/>
    <w:rsid w:val="00987E79"/>
    <w:rsid w:val="0099104E"/>
    <w:rsid w:val="00991053"/>
    <w:rsid w:val="00991E06"/>
    <w:rsid w:val="009920C8"/>
    <w:rsid w:val="00992788"/>
    <w:rsid w:val="00992C69"/>
    <w:rsid w:val="00992DE4"/>
    <w:rsid w:val="00996033"/>
    <w:rsid w:val="009A05FA"/>
    <w:rsid w:val="009A1B48"/>
    <w:rsid w:val="009A2B2A"/>
    <w:rsid w:val="009A3DE2"/>
    <w:rsid w:val="009A4766"/>
    <w:rsid w:val="009A4FB1"/>
    <w:rsid w:val="009A5659"/>
    <w:rsid w:val="009A7125"/>
    <w:rsid w:val="009B0164"/>
    <w:rsid w:val="009B11C2"/>
    <w:rsid w:val="009B32EA"/>
    <w:rsid w:val="009B3D4F"/>
    <w:rsid w:val="009B3FA4"/>
    <w:rsid w:val="009B557E"/>
    <w:rsid w:val="009B5680"/>
    <w:rsid w:val="009B57BF"/>
    <w:rsid w:val="009B636E"/>
    <w:rsid w:val="009B7102"/>
    <w:rsid w:val="009C0611"/>
    <w:rsid w:val="009C0721"/>
    <w:rsid w:val="009C0C1E"/>
    <w:rsid w:val="009C1980"/>
    <w:rsid w:val="009C3244"/>
    <w:rsid w:val="009C42C0"/>
    <w:rsid w:val="009C4529"/>
    <w:rsid w:val="009C52A2"/>
    <w:rsid w:val="009D02C9"/>
    <w:rsid w:val="009D0323"/>
    <w:rsid w:val="009D1D9F"/>
    <w:rsid w:val="009D2524"/>
    <w:rsid w:val="009D28F0"/>
    <w:rsid w:val="009D2948"/>
    <w:rsid w:val="009D3C62"/>
    <w:rsid w:val="009D418B"/>
    <w:rsid w:val="009D4553"/>
    <w:rsid w:val="009D69B4"/>
    <w:rsid w:val="009D6CE5"/>
    <w:rsid w:val="009E060D"/>
    <w:rsid w:val="009E2945"/>
    <w:rsid w:val="009E4B89"/>
    <w:rsid w:val="009E55AC"/>
    <w:rsid w:val="009E6A5D"/>
    <w:rsid w:val="009E6DA2"/>
    <w:rsid w:val="009E7AE4"/>
    <w:rsid w:val="009E7C8A"/>
    <w:rsid w:val="009F06F5"/>
    <w:rsid w:val="009F0D1E"/>
    <w:rsid w:val="009F1EA4"/>
    <w:rsid w:val="009F21AC"/>
    <w:rsid w:val="009F27CB"/>
    <w:rsid w:val="009F33DF"/>
    <w:rsid w:val="009F3CCB"/>
    <w:rsid w:val="009F463F"/>
    <w:rsid w:val="009F48D7"/>
    <w:rsid w:val="00A0008B"/>
    <w:rsid w:val="00A00FE6"/>
    <w:rsid w:val="00A020D1"/>
    <w:rsid w:val="00A03076"/>
    <w:rsid w:val="00A031D7"/>
    <w:rsid w:val="00A04427"/>
    <w:rsid w:val="00A04692"/>
    <w:rsid w:val="00A073F5"/>
    <w:rsid w:val="00A07EA8"/>
    <w:rsid w:val="00A10214"/>
    <w:rsid w:val="00A105C7"/>
    <w:rsid w:val="00A1067A"/>
    <w:rsid w:val="00A1209E"/>
    <w:rsid w:val="00A12557"/>
    <w:rsid w:val="00A12888"/>
    <w:rsid w:val="00A132C1"/>
    <w:rsid w:val="00A13E41"/>
    <w:rsid w:val="00A155AE"/>
    <w:rsid w:val="00A17049"/>
    <w:rsid w:val="00A1759E"/>
    <w:rsid w:val="00A209B2"/>
    <w:rsid w:val="00A20F44"/>
    <w:rsid w:val="00A2288B"/>
    <w:rsid w:val="00A22A55"/>
    <w:rsid w:val="00A22ED3"/>
    <w:rsid w:val="00A24F71"/>
    <w:rsid w:val="00A25351"/>
    <w:rsid w:val="00A267B4"/>
    <w:rsid w:val="00A30DC1"/>
    <w:rsid w:val="00A30E40"/>
    <w:rsid w:val="00A31589"/>
    <w:rsid w:val="00A31B1D"/>
    <w:rsid w:val="00A31CF6"/>
    <w:rsid w:val="00A31D88"/>
    <w:rsid w:val="00A326E4"/>
    <w:rsid w:val="00A35530"/>
    <w:rsid w:val="00A35A70"/>
    <w:rsid w:val="00A35C51"/>
    <w:rsid w:val="00A35C8F"/>
    <w:rsid w:val="00A41743"/>
    <w:rsid w:val="00A420EC"/>
    <w:rsid w:val="00A424C8"/>
    <w:rsid w:val="00A427AF"/>
    <w:rsid w:val="00A43C70"/>
    <w:rsid w:val="00A43F7A"/>
    <w:rsid w:val="00A44016"/>
    <w:rsid w:val="00A4463E"/>
    <w:rsid w:val="00A448F7"/>
    <w:rsid w:val="00A46741"/>
    <w:rsid w:val="00A47B40"/>
    <w:rsid w:val="00A5013C"/>
    <w:rsid w:val="00A50575"/>
    <w:rsid w:val="00A509E8"/>
    <w:rsid w:val="00A51384"/>
    <w:rsid w:val="00A51743"/>
    <w:rsid w:val="00A5326F"/>
    <w:rsid w:val="00A556E6"/>
    <w:rsid w:val="00A5626D"/>
    <w:rsid w:val="00A57411"/>
    <w:rsid w:val="00A57687"/>
    <w:rsid w:val="00A57860"/>
    <w:rsid w:val="00A6118E"/>
    <w:rsid w:val="00A632FE"/>
    <w:rsid w:val="00A637B5"/>
    <w:rsid w:val="00A64085"/>
    <w:rsid w:val="00A64F92"/>
    <w:rsid w:val="00A64FFB"/>
    <w:rsid w:val="00A656D6"/>
    <w:rsid w:val="00A6658C"/>
    <w:rsid w:val="00A66B7E"/>
    <w:rsid w:val="00A67AA3"/>
    <w:rsid w:val="00A70A3A"/>
    <w:rsid w:val="00A71A24"/>
    <w:rsid w:val="00A74F03"/>
    <w:rsid w:val="00A7621B"/>
    <w:rsid w:val="00A7692E"/>
    <w:rsid w:val="00A76A87"/>
    <w:rsid w:val="00A77657"/>
    <w:rsid w:val="00A80FD9"/>
    <w:rsid w:val="00A81A94"/>
    <w:rsid w:val="00A82534"/>
    <w:rsid w:val="00A85761"/>
    <w:rsid w:val="00A8603E"/>
    <w:rsid w:val="00A8772E"/>
    <w:rsid w:val="00A87885"/>
    <w:rsid w:val="00A87A9E"/>
    <w:rsid w:val="00A91B06"/>
    <w:rsid w:val="00A91C3B"/>
    <w:rsid w:val="00A9414E"/>
    <w:rsid w:val="00A95A79"/>
    <w:rsid w:val="00A967A2"/>
    <w:rsid w:val="00A97867"/>
    <w:rsid w:val="00AA0BEB"/>
    <w:rsid w:val="00AA1934"/>
    <w:rsid w:val="00AA1E4A"/>
    <w:rsid w:val="00AA37AF"/>
    <w:rsid w:val="00AA42C6"/>
    <w:rsid w:val="00AA629B"/>
    <w:rsid w:val="00AA69BB"/>
    <w:rsid w:val="00AA6F6A"/>
    <w:rsid w:val="00AB0B17"/>
    <w:rsid w:val="00AB0FF6"/>
    <w:rsid w:val="00AB14A4"/>
    <w:rsid w:val="00AB16E4"/>
    <w:rsid w:val="00AB1D69"/>
    <w:rsid w:val="00AB33A4"/>
    <w:rsid w:val="00AB4677"/>
    <w:rsid w:val="00AB5396"/>
    <w:rsid w:val="00AB58CF"/>
    <w:rsid w:val="00AB620E"/>
    <w:rsid w:val="00AB6E02"/>
    <w:rsid w:val="00AB7344"/>
    <w:rsid w:val="00AC071E"/>
    <w:rsid w:val="00AC07CD"/>
    <w:rsid w:val="00AC11B2"/>
    <w:rsid w:val="00AC2B3C"/>
    <w:rsid w:val="00AC3077"/>
    <w:rsid w:val="00AC3088"/>
    <w:rsid w:val="00AC37B8"/>
    <w:rsid w:val="00AC40B0"/>
    <w:rsid w:val="00AC5A08"/>
    <w:rsid w:val="00AC6ABB"/>
    <w:rsid w:val="00AC6E7C"/>
    <w:rsid w:val="00AC7557"/>
    <w:rsid w:val="00AC7CC6"/>
    <w:rsid w:val="00AD0532"/>
    <w:rsid w:val="00AD1375"/>
    <w:rsid w:val="00AD18E3"/>
    <w:rsid w:val="00AD206F"/>
    <w:rsid w:val="00AD4721"/>
    <w:rsid w:val="00AE0497"/>
    <w:rsid w:val="00AE0F66"/>
    <w:rsid w:val="00AE2D8A"/>
    <w:rsid w:val="00AE3C43"/>
    <w:rsid w:val="00AE3DFB"/>
    <w:rsid w:val="00AE411D"/>
    <w:rsid w:val="00AE4A56"/>
    <w:rsid w:val="00AE5139"/>
    <w:rsid w:val="00AE52FB"/>
    <w:rsid w:val="00AE534C"/>
    <w:rsid w:val="00AE67B3"/>
    <w:rsid w:val="00AE7A28"/>
    <w:rsid w:val="00AF0389"/>
    <w:rsid w:val="00AF0CA3"/>
    <w:rsid w:val="00AF31DC"/>
    <w:rsid w:val="00AF5A0C"/>
    <w:rsid w:val="00AF6243"/>
    <w:rsid w:val="00AF6319"/>
    <w:rsid w:val="00AF6544"/>
    <w:rsid w:val="00AF6A0E"/>
    <w:rsid w:val="00AF6BD9"/>
    <w:rsid w:val="00AF6C57"/>
    <w:rsid w:val="00B003C9"/>
    <w:rsid w:val="00B018ED"/>
    <w:rsid w:val="00B018F7"/>
    <w:rsid w:val="00B0216F"/>
    <w:rsid w:val="00B05376"/>
    <w:rsid w:val="00B0599C"/>
    <w:rsid w:val="00B062DC"/>
    <w:rsid w:val="00B11097"/>
    <w:rsid w:val="00B114A4"/>
    <w:rsid w:val="00B121A9"/>
    <w:rsid w:val="00B123CB"/>
    <w:rsid w:val="00B124A4"/>
    <w:rsid w:val="00B129A6"/>
    <w:rsid w:val="00B1348A"/>
    <w:rsid w:val="00B1467C"/>
    <w:rsid w:val="00B1514A"/>
    <w:rsid w:val="00B154E8"/>
    <w:rsid w:val="00B15F7C"/>
    <w:rsid w:val="00B1EC13"/>
    <w:rsid w:val="00B20738"/>
    <w:rsid w:val="00B221C5"/>
    <w:rsid w:val="00B22877"/>
    <w:rsid w:val="00B22906"/>
    <w:rsid w:val="00B23081"/>
    <w:rsid w:val="00B234FB"/>
    <w:rsid w:val="00B23A73"/>
    <w:rsid w:val="00B23DD2"/>
    <w:rsid w:val="00B2440A"/>
    <w:rsid w:val="00B248D0"/>
    <w:rsid w:val="00B26255"/>
    <w:rsid w:val="00B26E9F"/>
    <w:rsid w:val="00B26F1D"/>
    <w:rsid w:val="00B2772E"/>
    <w:rsid w:val="00B304E0"/>
    <w:rsid w:val="00B3186D"/>
    <w:rsid w:val="00B319FA"/>
    <w:rsid w:val="00B31F60"/>
    <w:rsid w:val="00B35448"/>
    <w:rsid w:val="00B367B4"/>
    <w:rsid w:val="00B37864"/>
    <w:rsid w:val="00B379B1"/>
    <w:rsid w:val="00B37D3A"/>
    <w:rsid w:val="00B410F3"/>
    <w:rsid w:val="00B42003"/>
    <w:rsid w:val="00B42374"/>
    <w:rsid w:val="00B430E0"/>
    <w:rsid w:val="00B4474A"/>
    <w:rsid w:val="00B44EC5"/>
    <w:rsid w:val="00B44F5C"/>
    <w:rsid w:val="00B450DB"/>
    <w:rsid w:val="00B4587F"/>
    <w:rsid w:val="00B45E53"/>
    <w:rsid w:val="00B46DF6"/>
    <w:rsid w:val="00B50B94"/>
    <w:rsid w:val="00B50BCC"/>
    <w:rsid w:val="00B5234C"/>
    <w:rsid w:val="00B52E0B"/>
    <w:rsid w:val="00B5362A"/>
    <w:rsid w:val="00B53AE4"/>
    <w:rsid w:val="00B549CA"/>
    <w:rsid w:val="00B54C96"/>
    <w:rsid w:val="00B565EA"/>
    <w:rsid w:val="00B5665B"/>
    <w:rsid w:val="00B60DA7"/>
    <w:rsid w:val="00B62029"/>
    <w:rsid w:val="00B62448"/>
    <w:rsid w:val="00B62802"/>
    <w:rsid w:val="00B63CAC"/>
    <w:rsid w:val="00B64078"/>
    <w:rsid w:val="00B6425E"/>
    <w:rsid w:val="00B6440E"/>
    <w:rsid w:val="00B644CC"/>
    <w:rsid w:val="00B66F92"/>
    <w:rsid w:val="00B716F0"/>
    <w:rsid w:val="00B74CC2"/>
    <w:rsid w:val="00B752EC"/>
    <w:rsid w:val="00B75CD6"/>
    <w:rsid w:val="00B8086B"/>
    <w:rsid w:val="00B834E1"/>
    <w:rsid w:val="00B847C1"/>
    <w:rsid w:val="00B84EB9"/>
    <w:rsid w:val="00B853C4"/>
    <w:rsid w:val="00B85B57"/>
    <w:rsid w:val="00B86326"/>
    <w:rsid w:val="00B867D3"/>
    <w:rsid w:val="00B86A82"/>
    <w:rsid w:val="00B900EB"/>
    <w:rsid w:val="00B912EC"/>
    <w:rsid w:val="00B929C6"/>
    <w:rsid w:val="00B92BC0"/>
    <w:rsid w:val="00B92E1B"/>
    <w:rsid w:val="00B93F03"/>
    <w:rsid w:val="00B94838"/>
    <w:rsid w:val="00B9486F"/>
    <w:rsid w:val="00B9491A"/>
    <w:rsid w:val="00B95B2D"/>
    <w:rsid w:val="00B9635D"/>
    <w:rsid w:val="00B96948"/>
    <w:rsid w:val="00B96F55"/>
    <w:rsid w:val="00B97E7D"/>
    <w:rsid w:val="00BA05C9"/>
    <w:rsid w:val="00BA05D3"/>
    <w:rsid w:val="00BA179A"/>
    <w:rsid w:val="00BA3F55"/>
    <w:rsid w:val="00BA5069"/>
    <w:rsid w:val="00BA5107"/>
    <w:rsid w:val="00BA5D75"/>
    <w:rsid w:val="00BA61B0"/>
    <w:rsid w:val="00BA6E37"/>
    <w:rsid w:val="00BA6E93"/>
    <w:rsid w:val="00BA7061"/>
    <w:rsid w:val="00BB0099"/>
    <w:rsid w:val="00BB076B"/>
    <w:rsid w:val="00BB07AA"/>
    <w:rsid w:val="00BB199E"/>
    <w:rsid w:val="00BB1B9C"/>
    <w:rsid w:val="00BB20E9"/>
    <w:rsid w:val="00BB22FE"/>
    <w:rsid w:val="00BB2587"/>
    <w:rsid w:val="00BB2597"/>
    <w:rsid w:val="00BB26D1"/>
    <w:rsid w:val="00BB3D87"/>
    <w:rsid w:val="00BB41C3"/>
    <w:rsid w:val="00BB55E1"/>
    <w:rsid w:val="00BB5876"/>
    <w:rsid w:val="00BB6B50"/>
    <w:rsid w:val="00BC00C0"/>
    <w:rsid w:val="00BC02DC"/>
    <w:rsid w:val="00BC0359"/>
    <w:rsid w:val="00BC1924"/>
    <w:rsid w:val="00BC1DAA"/>
    <w:rsid w:val="00BC2C2E"/>
    <w:rsid w:val="00BC2E38"/>
    <w:rsid w:val="00BC35FE"/>
    <w:rsid w:val="00BC435C"/>
    <w:rsid w:val="00BC6B2C"/>
    <w:rsid w:val="00BD0759"/>
    <w:rsid w:val="00BD1743"/>
    <w:rsid w:val="00BD1778"/>
    <w:rsid w:val="00BD300A"/>
    <w:rsid w:val="00BD34BF"/>
    <w:rsid w:val="00BD410D"/>
    <w:rsid w:val="00BD6840"/>
    <w:rsid w:val="00BD6C7B"/>
    <w:rsid w:val="00BD797A"/>
    <w:rsid w:val="00BE02F5"/>
    <w:rsid w:val="00BE18C5"/>
    <w:rsid w:val="00BE287C"/>
    <w:rsid w:val="00BE4608"/>
    <w:rsid w:val="00BE4B39"/>
    <w:rsid w:val="00BE516A"/>
    <w:rsid w:val="00BE5C76"/>
    <w:rsid w:val="00BE6CBB"/>
    <w:rsid w:val="00BE6D51"/>
    <w:rsid w:val="00BF0224"/>
    <w:rsid w:val="00BF0285"/>
    <w:rsid w:val="00BF0F98"/>
    <w:rsid w:val="00BF2072"/>
    <w:rsid w:val="00BF4117"/>
    <w:rsid w:val="00BF43F0"/>
    <w:rsid w:val="00BF5231"/>
    <w:rsid w:val="00BF5519"/>
    <w:rsid w:val="00BF6E6E"/>
    <w:rsid w:val="00BF78C7"/>
    <w:rsid w:val="00BF79F2"/>
    <w:rsid w:val="00C061CA"/>
    <w:rsid w:val="00C10B15"/>
    <w:rsid w:val="00C11C3C"/>
    <w:rsid w:val="00C122D8"/>
    <w:rsid w:val="00C12C6E"/>
    <w:rsid w:val="00C14E24"/>
    <w:rsid w:val="00C15F15"/>
    <w:rsid w:val="00C16780"/>
    <w:rsid w:val="00C17032"/>
    <w:rsid w:val="00C20E43"/>
    <w:rsid w:val="00C219BF"/>
    <w:rsid w:val="00C22D8C"/>
    <w:rsid w:val="00C23BF8"/>
    <w:rsid w:val="00C24B49"/>
    <w:rsid w:val="00C25FC5"/>
    <w:rsid w:val="00C2618C"/>
    <w:rsid w:val="00C261B8"/>
    <w:rsid w:val="00C2629E"/>
    <w:rsid w:val="00C269CA"/>
    <w:rsid w:val="00C27824"/>
    <w:rsid w:val="00C30D0E"/>
    <w:rsid w:val="00C32059"/>
    <w:rsid w:val="00C32428"/>
    <w:rsid w:val="00C32BC2"/>
    <w:rsid w:val="00C34074"/>
    <w:rsid w:val="00C349D2"/>
    <w:rsid w:val="00C3594B"/>
    <w:rsid w:val="00C36582"/>
    <w:rsid w:val="00C365B9"/>
    <w:rsid w:val="00C36EE4"/>
    <w:rsid w:val="00C37D76"/>
    <w:rsid w:val="00C402D0"/>
    <w:rsid w:val="00C40943"/>
    <w:rsid w:val="00C41DE5"/>
    <w:rsid w:val="00C4272B"/>
    <w:rsid w:val="00C43F3E"/>
    <w:rsid w:val="00C44976"/>
    <w:rsid w:val="00C455BE"/>
    <w:rsid w:val="00C45B88"/>
    <w:rsid w:val="00C46DF1"/>
    <w:rsid w:val="00C478BF"/>
    <w:rsid w:val="00C47F6B"/>
    <w:rsid w:val="00C50185"/>
    <w:rsid w:val="00C50308"/>
    <w:rsid w:val="00C50702"/>
    <w:rsid w:val="00C5078B"/>
    <w:rsid w:val="00C52DFB"/>
    <w:rsid w:val="00C53255"/>
    <w:rsid w:val="00C54664"/>
    <w:rsid w:val="00C54B9F"/>
    <w:rsid w:val="00C574AD"/>
    <w:rsid w:val="00C60223"/>
    <w:rsid w:val="00C610D6"/>
    <w:rsid w:val="00C611C7"/>
    <w:rsid w:val="00C62589"/>
    <w:rsid w:val="00C62AAD"/>
    <w:rsid w:val="00C62C58"/>
    <w:rsid w:val="00C641A1"/>
    <w:rsid w:val="00C651E8"/>
    <w:rsid w:val="00C662D5"/>
    <w:rsid w:val="00C66E3F"/>
    <w:rsid w:val="00C673BC"/>
    <w:rsid w:val="00C704D1"/>
    <w:rsid w:val="00C7050F"/>
    <w:rsid w:val="00C70AB6"/>
    <w:rsid w:val="00C72B18"/>
    <w:rsid w:val="00C741E7"/>
    <w:rsid w:val="00C742A3"/>
    <w:rsid w:val="00C75224"/>
    <w:rsid w:val="00C75AA1"/>
    <w:rsid w:val="00C764C0"/>
    <w:rsid w:val="00C76995"/>
    <w:rsid w:val="00C76EA2"/>
    <w:rsid w:val="00C7730D"/>
    <w:rsid w:val="00C775D0"/>
    <w:rsid w:val="00C80215"/>
    <w:rsid w:val="00C80DF2"/>
    <w:rsid w:val="00C83E4D"/>
    <w:rsid w:val="00C8416C"/>
    <w:rsid w:val="00C84CEB"/>
    <w:rsid w:val="00C850F3"/>
    <w:rsid w:val="00C8587C"/>
    <w:rsid w:val="00C86A35"/>
    <w:rsid w:val="00C87716"/>
    <w:rsid w:val="00C90F9B"/>
    <w:rsid w:val="00C91064"/>
    <w:rsid w:val="00C9170C"/>
    <w:rsid w:val="00C925FF"/>
    <w:rsid w:val="00C92925"/>
    <w:rsid w:val="00C93CC6"/>
    <w:rsid w:val="00C94FAB"/>
    <w:rsid w:val="00C95F87"/>
    <w:rsid w:val="00C979CF"/>
    <w:rsid w:val="00CA0180"/>
    <w:rsid w:val="00CA13F0"/>
    <w:rsid w:val="00CA1555"/>
    <w:rsid w:val="00CA243C"/>
    <w:rsid w:val="00CA2BFD"/>
    <w:rsid w:val="00CA3CAA"/>
    <w:rsid w:val="00CA4ACC"/>
    <w:rsid w:val="00CA53F7"/>
    <w:rsid w:val="00CA6D24"/>
    <w:rsid w:val="00CA79F0"/>
    <w:rsid w:val="00CB249E"/>
    <w:rsid w:val="00CB2857"/>
    <w:rsid w:val="00CB2B86"/>
    <w:rsid w:val="00CB2F85"/>
    <w:rsid w:val="00CB3EC9"/>
    <w:rsid w:val="00CB4212"/>
    <w:rsid w:val="00CB45F3"/>
    <w:rsid w:val="00CB59EB"/>
    <w:rsid w:val="00CB5A53"/>
    <w:rsid w:val="00CB6275"/>
    <w:rsid w:val="00CB694C"/>
    <w:rsid w:val="00CB7679"/>
    <w:rsid w:val="00CC167F"/>
    <w:rsid w:val="00CC1D37"/>
    <w:rsid w:val="00CC3DA3"/>
    <w:rsid w:val="00CC48AF"/>
    <w:rsid w:val="00CC7DB8"/>
    <w:rsid w:val="00CD1EE5"/>
    <w:rsid w:val="00CD2D2A"/>
    <w:rsid w:val="00CD35F4"/>
    <w:rsid w:val="00CD542A"/>
    <w:rsid w:val="00CD602A"/>
    <w:rsid w:val="00CD694D"/>
    <w:rsid w:val="00CD6BE7"/>
    <w:rsid w:val="00CD710A"/>
    <w:rsid w:val="00CD7912"/>
    <w:rsid w:val="00CE1343"/>
    <w:rsid w:val="00CE2D92"/>
    <w:rsid w:val="00CE3584"/>
    <w:rsid w:val="00CE368D"/>
    <w:rsid w:val="00CE40D0"/>
    <w:rsid w:val="00CE40D8"/>
    <w:rsid w:val="00CE5DB1"/>
    <w:rsid w:val="00CE6890"/>
    <w:rsid w:val="00CE7336"/>
    <w:rsid w:val="00CE7D90"/>
    <w:rsid w:val="00CF2A9B"/>
    <w:rsid w:val="00CF3D75"/>
    <w:rsid w:val="00CF4A28"/>
    <w:rsid w:val="00CF4B8C"/>
    <w:rsid w:val="00D02039"/>
    <w:rsid w:val="00D0253C"/>
    <w:rsid w:val="00D027E4"/>
    <w:rsid w:val="00D03BBD"/>
    <w:rsid w:val="00D07904"/>
    <w:rsid w:val="00D10C46"/>
    <w:rsid w:val="00D12083"/>
    <w:rsid w:val="00D1448E"/>
    <w:rsid w:val="00D1450B"/>
    <w:rsid w:val="00D14B08"/>
    <w:rsid w:val="00D15C03"/>
    <w:rsid w:val="00D17054"/>
    <w:rsid w:val="00D17436"/>
    <w:rsid w:val="00D2198A"/>
    <w:rsid w:val="00D21B5A"/>
    <w:rsid w:val="00D23B70"/>
    <w:rsid w:val="00D23DCA"/>
    <w:rsid w:val="00D253D5"/>
    <w:rsid w:val="00D25553"/>
    <w:rsid w:val="00D2557A"/>
    <w:rsid w:val="00D264C2"/>
    <w:rsid w:val="00D2670B"/>
    <w:rsid w:val="00D27FFB"/>
    <w:rsid w:val="00D30081"/>
    <w:rsid w:val="00D3043D"/>
    <w:rsid w:val="00D30E7F"/>
    <w:rsid w:val="00D30FD6"/>
    <w:rsid w:val="00D310EF"/>
    <w:rsid w:val="00D31508"/>
    <w:rsid w:val="00D31D9D"/>
    <w:rsid w:val="00D32062"/>
    <w:rsid w:val="00D321BD"/>
    <w:rsid w:val="00D34BE7"/>
    <w:rsid w:val="00D36A94"/>
    <w:rsid w:val="00D36C9E"/>
    <w:rsid w:val="00D37818"/>
    <w:rsid w:val="00D40C96"/>
    <w:rsid w:val="00D4185E"/>
    <w:rsid w:val="00D42580"/>
    <w:rsid w:val="00D43808"/>
    <w:rsid w:val="00D461B1"/>
    <w:rsid w:val="00D46376"/>
    <w:rsid w:val="00D467FD"/>
    <w:rsid w:val="00D46E1C"/>
    <w:rsid w:val="00D47A0D"/>
    <w:rsid w:val="00D47C1C"/>
    <w:rsid w:val="00D47D3F"/>
    <w:rsid w:val="00D5090A"/>
    <w:rsid w:val="00D50E37"/>
    <w:rsid w:val="00D51988"/>
    <w:rsid w:val="00D51BAC"/>
    <w:rsid w:val="00D6273B"/>
    <w:rsid w:val="00D641C7"/>
    <w:rsid w:val="00D6464D"/>
    <w:rsid w:val="00D6699E"/>
    <w:rsid w:val="00D67773"/>
    <w:rsid w:val="00D67977"/>
    <w:rsid w:val="00D67AA6"/>
    <w:rsid w:val="00D67CD5"/>
    <w:rsid w:val="00D70239"/>
    <w:rsid w:val="00D70EED"/>
    <w:rsid w:val="00D72823"/>
    <w:rsid w:val="00D73226"/>
    <w:rsid w:val="00D74070"/>
    <w:rsid w:val="00D742AC"/>
    <w:rsid w:val="00D7458F"/>
    <w:rsid w:val="00D74948"/>
    <w:rsid w:val="00D76699"/>
    <w:rsid w:val="00D77E32"/>
    <w:rsid w:val="00D804C0"/>
    <w:rsid w:val="00D81B07"/>
    <w:rsid w:val="00D83C1F"/>
    <w:rsid w:val="00D85CED"/>
    <w:rsid w:val="00D876DC"/>
    <w:rsid w:val="00D90622"/>
    <w:rsid w:val="00D9171A"/>
    <w:rsid w:val="00D9381B"/>
    <w:rsid w:val="00D93CCF"/>
    <w:rsid w:val="00D94641"/>
    <w:rsid w:val="00D94F42"/>
    <w:rsid w:val="00D952D5"/>
    <w:rsid w:val="00D9651E"/>
    <w:rsid w:val="00D96635"/>
    <w:rsid w:val="00DA2EF5"/>
    <w:rsid w:val="00DA3B85"/>
    <w:rsid w:val="00DA69E6"/>
    <w:rsid w:val="00DA6F34"/>
    <w:rsid w:val="00DA6F80"/>
    <w:rsid w:val="00DA701B"/>
    <w:rsid w:val="00DA79C5"/>
    <w:rsid w:val="00DA7D69"/>
    <w:rsid w:val="00DB4B90"/>
    <w:rsid w:val="00DB5B54"/>
    <w:rsid w:val="00DB6615"/>
    <w:rsid w:val="00DC0130"/>
    <w:rsid w:val="00DC3432"/>
    <w:rsid w:val="00DC3803"/>
    <w:rsid w:val="00DC49B1"/>
    <w:rsid w:val="00DC6587"/>
    <w:rsid w:val="00DC665B"/>
    <w:rsid w:val="00DC69C3"/>
    <w:rsid w:val="00DC72E7"/>
    <w:rsid w:val="00DC7CDA"/>
    <w:rsid w:val="00DC7E58"/>
    <w:rsid w:val="00DD0624"/>
    <w:rsid w:val="00DD22E8"/>
    <w:rsid w:val="00DD277B"/>
    <w:rsid w:val="00DD31F1"/>
    <w:rsid w:val="00DD3394"/>
    <w:rsid w:val="00DD3418"/>
    <w:rsid w:val="00DD3AE0"/>
    <w:rsid w:val="00DD3F61"/>
    <w:rsid w:val="00DD52AB"/>
    <w:rsid w:val="00DD5524"/>
    <w:rsid w:val="00DD5A05"/>
    <w:rsid w:val="00DD5E16"/>
    <w:rsid w:val="00DD5E68"/>
    <w:rsid w:val="00DD6598"/>
    <w:rsid w:val="00DE1FC9"/>
    <w:rsid w:val="00DE28AC"/>
    <w:rsid w:val="00DE395A"/>
    <w:rsid w:val="00DE4448"/>
    <w:rsid w:val="00DE49DB"/>
    <w:rsid w:val="00DE6DFB"/>
    <w:rsid w:val="00DF0DB1"/>
    <w:rsid w:val="00DF1729"/>
    <w:rsid w:val="00DF3191"/>
    <w:rsid w:val="00DF4019"/>
    <w:rsid w:val="00DF4DE7"/>
    <w:rsid w:val="00DF5057"/>
    <w:rsid w:val="00DF5AA5"/>
    <w:rsid w:val="00DF5E58"/>
    <w:rsid w:val="00DF773B"/>
    <w:rsid w:val="00DF7812"/>
    <w:rsid w:val="00DF786C"/>
    <w:rsid w:val="00E016E4"/>
    <w:rsid w:val="00E01E6B"/>
    <w:rsid w:val="00E023EC"/>
    <w:rsid w:val="00E02822"/>
    <w:rsid w:val="00E03643"/>
    <w:rsid w:val="00E03B93"/>
    <w:rsid w:val="00E05A94"/>
    <w:rsid w:val="00E060FD"/>
    <w:rsid w:val="00E075F7"/>
    <w:rsid w:val="00E0796E"/>
    <w:rsid w:val="00E07DD4"/>
    <w:rsid w:val="00E07E02"/>
    <w:rsid w:val="00E07EE6"/>
    <w:rsid w:val="00E127A0"/>
    <w:rsid w:val="00E12C34"/>
    <w:rsid w:val="00E140E4"/>
    <w:rsid w:val="00E145CE"/>
    <w:rsid w:val="00E15288"/>
    <w:rsid w:val="00E15E40"/>
    <w:rsid w:val="00E17CB5"/>
    <w:rsid w:val="00E206FE"/>
    <w:rsid w:val="00E210CD"/>
    <w:rsid w:val="00E2162A"/>
    <w:rsid w:val="00E235AE"/>
    <w:rsid w:val="00E24A67"/>
    <w:rsid w:val="00E25801"/>
    <w:rsid w:val="00E26110"/>
    <w:rsid w:val="00E2663E"/>
    <w:rsid w:val="00E26E09"/>
    <w:rsid w:val="00E27554"/>
    <w:rsid w:val="00E314D4"/>
    <w:rsid w:val="00E3390F"/>
    <w:rsid w:val="00E35730"/>
    <w:rsid w:val="00E37CA8"/>
    <w:rsid w:val="00E40B8C"/>
    <w:rsid w:val="00E411DC"/>
    <w:rsid w:val="00E43003"/>
    <w:rsid w:val="00E43EE2"/>
    <w:rsid w:val="00E43F6F"/>
    <w:rsid w:val="00E450E8"/>
    <w:rsid w:val="00E451FE"/>
    <w:rsid w:val="00E474C3"/>
    <w:rsid w:val="00E475F7"/>
    <w:rsid w:val="00E511D7"/>
    <w:rsid w:val="00E52BBC"/>
    <w:rsid w:val="00E537B6"/>
    <w:rsid w:val="00E5535A"/>
    <w:rsid w:val="00E60236"/>
    <w:rsid w:val="00E617C6"/>
    <w:rsid w:val="00E63085"/>
    <w:rsid w:val="00E634F8"/>
    <w:rsid w:val="00E63765"/>
    <w:rsid w:val="00E6402F"/>
    <w:rsid w:val="00E65C7A"/>
    <w:rsid w:val="00E65F6B"/>
    <w:rsid w:val="00E663E2"/>
    <w:rsid w:val="00E6770B"/>
    <w:rsid w:val="00E71AD9"/>
    <w:rsid w:val="00E71DBB"/>
    <w:rsid w:val="00E72D9E"/>
    <w:rsid w:val="00E73342"/>
    <w:rsid w:val="00E755F5"/>
    <w:rsid w:val="00E75C3B"/>
    <w:rsid w:val="00E7643F"/>
    <w:rsid w:val="00E764FC"/>
    <w:rsid w:val="00E7741F"/>
    <w:rsid w:val="00E775A3"/>
    <w:rsid w:val="00E80E1D"/>
    <w:rsid w:val="00E82DB3"/>
    <w:rsid w:val="00E85340"/>
    <w:rsid w:val="00E86985"/>
    <w:rsid w:val="00E86A97"/>
    <w:rsid w:val="00E90E02"/>
    <w:rsid w:val="00E91586"/>
    <w:rsid w:val="00E91AC8"/>
    <w:rsid w:val="00E91CDB"/>
    <w:rsid w:val="00E93AD2"/>
    <w:rsid w:val="00E941C3"/>
    <w:rsid w:val="00E94458"/>
    <w:rsid w:val="00E944AA"/>
    <w:rsid w:val="00E94C1B"/>
    <w:rsid w:val="00E94C43"/>
    <w:rsid w:val="00E95109"/>
    <w:rsid w:val="00E95216"/>
    <w:rsid w:val="00E9710F"/>
    <w:rsid w:val="00EA023B"/>
    <w:rsid w:val="00EA02C4"/>
    <w:rsid w:val="00EA0739"/>
    <w:rsid w:val="00EA0846"/>
    <w:rsid w:val="00EA214D"/>
    <w:rsid w:val="00EA2F63"/>
    <w:rsid w:val="00EA47C0"/>
    <w:rsid w:val="00EA68E9"/>
    <w:rsid w:val="00EA6EDF"/>
    <w:rsid w:val="00EB202C"/>
    <w:rsid w:val="00EB3C50"/>
    <w:rsid w:val="00EB46D5"/>
    <w:rsid w:val="00EB6770"/>
    <w:rsid w:val="00EB7A7B"/>
    <w:rsid w:val="00EC16B6"/>
    <w:rsid w:val="00EC198F"/>
    <w:rsid w:val="00EC361E"/>
    <w:rsid w:val="00EC46C8"/>
    <w:rsid w:val="00EC504C"/>
    <w:rsid w:val="00EC522D"/>
    <w:rsid w:val="00EC5468"/>
    <w:rsid w:val="00EC5897"/>
    <w:rsid w:val="00EC58C7"/>
    <w:rsid w:val="00EC61F5"/>
    <w:rsid w:val="00EC6250"/>
    <w:rsid w:val="00EC73D9"/>
    <w:rsid w:val="00EC7B41"/>
    <w:rsid w:val="00ED080E"/>
    <w:rsid w:val="00ED180F"/>
    <w:rsid w:val="00ED2A44"/>
    <w:rsid w:val="00ED5604"/>
    <w:rsid w:val="00ED5E66"/>
    <w:rsid w:val="00ED7069"/>
    <w:rsid w:val="00ED7D77"/>
    <w:rsid w:val="00EE1327"/>
    <w:rsid w:val="00EE1A13"/>
    <w:rsid w:val="00EE1B85"/>
    <w:rsid w:val="00EE27ED"/>
    <w:rsid w:val="00EE2B4C"/>
    <w:rsid w:val="00EE30F9"/>
    <w:rsid w:val="00EE3EA3"/>
    <w:rsid w:val="00EE447C"/>
    <w:rsid w:val="00EE5A42"/>
    <w:rsid w:val="00EE60FF"/>
    <w:rsid w:val="00EE692B"/>
    <w:rsid w:val="00EE6BBC"/>
    <w:rsid w:val="00EE712C"/>
    <w:rsid w:val="00EE72E8"/>
    <w:rsid w:val="00EF0797"/>
    <w:rsid w:val="00EF0816"/>
    <w:rsid w:val="00EF0BD2"/>
    <w:rsid w:val="00EF102F"/>
    <w:rsid w:val="00EF106C"/>
    <w:rsid w:val="00EF155D"/>
    <w:rsid w:val="00EF2E89"/>
    <w:rsid w:val="00EF3062"/>
    <w:rsid w:val="00EF318B"/>
    <w:rsid w:val="00EF5092"/>
    <w:rsid w:val="00EF5593"/>
    <w:rsid w:val="00EF5C81"/>
    <w:rsid w:val="00EF70E9"/>
    <w:rsid w:val="00EF7762"/>
    <w:rsid w:val="00F03FD3"/>
    <w:rsid w:val="00F05316"/>
    <w:rsid w:val="00F06D9B"/>
    <w:rsid w:val="00F070E4"/>
    <w:rsid w:val="00F07B38"/>
    <w:rsid w:val="00F10108"/>
    <w:rsid w:val="00F104B3"/>
    <w:rsid w:val="00F10DB1"/>
    <w:rsid w:val="00F10F6C"/>
    <w:rsid w:val="00F131C4"/>
    <w:rsid w:val="00F13548"/>
    <w:rsid w:val="00F1467C"/>
    <w:rsid w:val="00F14A08"/>
    <w:rsid w:val="00F16421"/>
    <w:rsid w:val="00F17A3E"/>
    <w:rsid w:val="00F17D19"/>
    <w:rsid w:val="00F2000B"/>
    <w:rsid w:val="00F200F3"/>
    <w:rsid w:val="00F20704"/>
    <w:rsid w:val="00F2096D"/>
    <w:rsid w:val="00F21A5B"/>
    <w:rsid w:val="00F2428F"/>
    <w:rsid w:val="00F243FB"/>
    <w:rsid w:val="00F245DA"/>
    <w:rsid w:val="00F2505B"/>
    <w:rsid w:val="00F2570C"/>
    <w:rsid w:val="00F26E73"/>
    <w:rsid w:val="00F27690"/>
    <w:rsid w:val="00F27816"/>
    <w:rsid w:val="00F27DC0"/>
    <w:rsid w:val="00F30401"/>
    <w:rsid w:val="00F3055B"/>
    <w:rsid w:val="00F31D2F"/>
    <w:rsid w:val="00F32C06"/>
    <w:rsid w:val="00F345F7"/>
    <w:rsid w:val="00F3712D"/>
    <w:rsid w:val="00F40396"/>
    <w:rsid w:val="00F43915"/>
    <w:rsid w:val="00F442B1"/>
    <w:rsid w:val="00F4499E"/>
    <w:rsid w:val="00F4512B"/>
    <w:rsid w:val="00F45F12"/>
    <w:rsid w:val="00F50468"/>
    <w:rsid w:val="00F5122A"/>
    <w:rsid w:val="00F517BB"/>
    <w:rsid w:val="00F51CE4"/>
    <w:rsid w:val="00F51EB8"/>
    <w:rsid w:val="00F523CB"/>
    <w:rsid w:val="00F55038"/>
    <w:rsid w:val="00F55701"/>
    <w:rsid w:val="00F55A10"/>
    <w:rsid w:val="00F570F8"/>
    <w:rsid w:val="00F5756D"/>
    <w:rsid w:val="00F57E0A"/>
    <w:rsid w:val="00F6106D"/>
    <w:rsid w:val="00F614C3"/>
    <w:rsid w:val="00F61BEF"/>
    <w:rsid w:val="00F62AFC"/>
    <w:rsid w:val="00F62D60"/>
    <w:rsid w:val="00F6444B"/>
    <w:rsid w:val="00F648FA"/>
    <w:rsid w:val="00F65B31"/>
    <w:rsid w:val="00F665F7"/>
    <w:rsid w:val="00F67011"/>
    <w:rsid w:val="00F733C2"/>
    <w:rsid w:val="00F741B1"/>
    <w:rsid w:val="00F7567E"/>
    <w:rsid w:val="00F7665B"/>
    <w:rsid w:val="00F76720"/>
    <w:rsid w:val="00F767C1"/>
    <w:rsid w:val="00F76B58"/>
    <w:rsid w:val="00F77103"/>
    <w:rsid w:val="00F77433"/>
    <w:rsid w:val="00F804C3"/>
    <w:rsid w:val="00F80864"/>
    <w:rsid w:val="00F80E3E"/>
    <w:rsid w:val="00F81146"/>
    <w:rsid w:val="00F8152B"/>
    <w:rsid w:val="00F81A0C"/>
    <w:rsid w:val="00F826FE"/>
    <w:rsid w:val="00F827B8"/>
    <w:rsid w:val="00F834D3"/>
    <w:rsid w:val="00F842F3"/>
    <w:rsid w:val="00F8494D"/>
    <w:rsid w:val="00F84EA5"/>
    <w:rsid w:val="00F86AA5"/>
    <w:rsid w:val="00F872B2"/>
    <w:rsid w:val="00F92EAC"/>
    <w:rsid w:val="00F94FEE"/>
    <w:rsid w:val="00F96517"/>
    <w:rsid w:val="00F97BFC"/>
    <w:rsid w:val="00F97FD2"/>
    <w:rsid w:val="00FA0A60"/>
    <w:rsid w:val="00FA0B28"/>
    <w:rsid w:val="00FA1219"/>
    <w:rsid w:val="00FA18B8"/>
    <w:rsid w:val="00FA1AC6"/>
    <w:rsid w:val="00FA3BDA"/>
    <w:rsid w:val="00FA641A"/>
    <w:rsid w:val="00FA6C38"/>
    <w:rsid w:val="00FA6FC4"/>
    <w:rsid w:val="00FA74E3"/>
    <w:rsid w:val="00FB05DB"/>
    <w:rsid w:val="00FB06B3"/>
    <w:rsid w:val="00FB11A4"/>
    <w:rsid w:val="00FB14D4"/>
    <w:rsid w:val="00FB263C"/>
    <w:rsid w:val="00FB29E5"/>
    <w:rsid w:val="00FB3372"/>
    <w:rsid w:val="00FB3845"/>
    <w:rsid w:val="00FB77D2"/>
    <w:rsid w:val="00FC2065"/>
    <w:rsid w:val="00FC2A1F"/>
    <w:rsid w:val="00FC3779"/>
    <w:rsid w:val="00FC6950"/>
    <w:rsid w:val="00FC70CB"/>
    <w:rsid w:val="00FC735D"/>
    <w:rsid w:val="00FD2A78"/>
    <w:rsid w:val="00FD2A9E"/>
    <w:rsid w:val="00FD2D13"/>
    <w:rsid w:val="00FD46C3"/>
    <w:rsid w:val="00FD4BEE"/>
    <w:rsid w:val="00FD6C61"/>
    <w:rsid w:val="00FD7220"/>
    <w:rsid w:val="00FE154F"/>
    <w:rsid w:val="00FE201B"/>
    <w:rsid w:val="00FE4475"/>
    <w:rsid w:val="00FE466B"/>
    <w:rsid w:val="00FE53F2"/>
    <w:rsid w:val="00FE6173"/>
    <w:rsid w:val="00FE7763"/>
    <w:rsid w:val="00FE7D9A"/>
    <w:rsid w:val="00FE7EC5"/>
    <w:rsid w:val="00FF0C19"/>
    <w:rsid w:val="00FF0D76"/>
    <w:rsid w:val="00FF17EF"/>
    <w:rsid w:val="00FF1DB5"/>
    <w:rsid w:val="00FF2CE8"/>
    <w:rsid w:val="00FF3BDF"/>
    <w:rsid w:val="00FF4522"/>
    <w:rsid w:val="00FF4FCF"/>
    <w:rsid w:val="00FF5077"/>
    <w:rsid w:val="00FF5ACA"/>
    <w:rsid w:val="00FF5BB6"/>
    <w:rsid w:val="00FF6892"/>
    <w:rsid w:val="00FF6D1C"/>
    <w:rsid w:val="00FF7B09"/>
    <w:rsid w:val="010C10F6"/>
    <w:rsid w:val="01140FEB"/>
    <w:rsid w:val="022E449B"/>
    <w:rsid w:val="02E009FB"/>
    <w:rsid w:val="04266468"/>
    <w:rsid w:val="059D96F0"/>
    <w:rsid w:val="06257E19"/>
    <w:rsid w:val="06BDB176"/>
    <w:rsid w:val="06DC6979"/>
    <w:rsid w:val="07FD20FC"/>
    <w:rsid w:val="0B7C2125"/>
    <w:rsid w:val="0BA7BB40"/>
    <w:rsid w:val="0BEAB8F6"/>
    <w:rsid w:val="0C4FFB7F"/>
    <w:rsid w:val="0D8563DF"/>
    <w:rsid w:val="0D8720CF"/>
    <w:rsid w:val="10C06951"/>
    <w:rsid w:val="120666E1"/>
    <w:rsid w:val="1207BA2B"/>
    <w:rsid w:val="152DBA74"/>
    <w:rsid w:val="167DA37A"/>
    <w:rsid w:val="17831462"/>
    <w:rsid w:val="19FB9CEC"/>
    <w:rsid w:val="1A2E85C9"/>
    <w:rsid w:val="1A89F3FD"/>
    <w:rsid w:val="1B1CC208"/>
    <w:rsid w:val="1B322AC4"/>
    <w:rsid w:val="1BBB29FF"/>
    <w:rsid w:val="1C0CCED2"/>
    <w:rsid w:val="1D9D203F"/>
    <w:rsid w:val="1E5462CA"/>
    <w:rsid w:val="1F4FD780"/>
    <w:rsid w:val="1FE61A96"/>
    <w:rsid w:val="2117233B"/>
    <w:rsid w:val="223CFBBF"/>
    <w:rsid w:val="23B6B8FE"/>
    <w:rsid w:val="259EE3D8"/>
    <w:rsid w:val="25D3C069"/>
    <w:rsid w:val="263F5BE6"/>
    <w:rsid w:val="26D09ED7"/>
    <w:rsid w:val="27435D91"/>
    <w:rsid w:val="27FA72D0"/>
    <w:rsid w:val="282EF836"/>
    <w:rsid w:val="283BAA93"/>
    <w:rsid w:val="2B6B90A0"/>
    <w:rsid w:val="2CFA84C5"/>
    <w:rsid w:val="30227E47"/>
    <w:rsid w:val="318D2461"/>
    <w:rsid w:val="31991957"/>
    <w:rsid w:val="31A0A13B"/>
    <w:rsid w:val="32F5D0A8"/>
    <w:rsid w:val="347A2BB6"/>
    <w:rsid w:val="34ED6275"/>
    <w:rsid w:val="36CE975E"/>
    <w:rsid w:val="373D8DFA"/>
    <w:rsid w:val="3750CA87"/>
    <w:rsid w:val="37D39528"/>
    <w:rsid w:val="38354AE1"/>
    <w:rsid w:val="3871FD1F"/>
    <w:rsid w:val="3881C9B4"/>
    <w:rsid w:val="3A7FB475"/>
    <w:rsid w:val="3AAE2134"/>
    <w:rsid w:val="3C3B62D7"/>
    <w:rsid w:val="3D160564"/>
    <w:rsid w:val="3D4DB2F3"/>
    <w:rsid w:val="3E5C48F3"/>
    <w:rsid w:val="3E938364"/>
    <w:rsid w:val="3EB4897E"/>
    <w:rsid w:val="42C83565"/>
    <w:rsid w:val="4458C7B9"/>
    <w:rsid w:val="4556DA16"/>
    <w:rsid w:val="45983F36"/>
    <w:rsid w:val="4729F264"/>
    <w:rsid w:val="48E59C61"/>
    <w:rsid w:val="499171ED"/>
    <w:rsid w:val="4DCC8A5E"/>
    <w:rsid w:val="4E010248"/>
    <w:rsid w:val="4E8997DD"/>
    <w:rsid w:val="4F219964"/>
    <w:rsid w:val="504C10D0"/>
    <w:rsid w:val="5270F74A"/>
    <w:rsid w:val="52CEB1EF"/>
    <w:rsid w:val="54236DCE"/>
    <w:rsid w:val="544128B7"/>
    <w:rsid w:val="55D06B8A"/>
    <w:rsid w:val="55E4D827"/>
    <w:rsid w:val="571F25A0"/>
    <w:rsid w:val="57873DC5"/>
    <w:rsid w:val="590E5D49"/>
    <w:rsid w:val="5A1864B0"/>
    <w:rsid w:val="5A664948"/>
    <w:rsid w:val="5B7E7743"/>
    <w:rsid w:val="5B9DBDCC"/>
    <w:rsid w:val="5BF8988C"/>
    <w:rsid w:val="5C90029B"/>
    <w:rsid w:val="5C9B09D3"/>
    <w:rsid w:val="5D2A21B5"/>
    <w:rsid w:val="5DB9FAEE"/>
    <w:rsid w:val="5EAF8449"/>
    <w:rsid w:val="5EB779C6"/>
    <w:rsid w:val="607F86D8"/>
    <w:rsid w:val="61C1930A"/>
    <w:rsid w:val="6378DCD7"/>
    <w:rsid w:val="64287B1B"/>
    <w:rsid w:val="6538B762"/>
    <w:rsid w:val="67BD0C39"/>
    <w:rsid w:val="68D38AC0"/>
    <w:rsid w:val="6A4BDEBC"/>
    <w:rsid w:val="6B08AC74"/>
    <w:rsid w:val="6B10E1C9"/>
    <w:rsid w:val="6C0759C7"/>
    <w:rsid w:val="6C42CF99"/>
    <w:rsid w:val="6D4768BC"/>
    <w:rsid w:val="6E873CE9"/>
    <w:rsid w:val="6ECB4D2C"/>
    <w:rsid w:val="71528A4F"/>
    <w:rsid w:val="716ADEEB"/>
    <w:rsid w:val="71CD3998"/>
    <w:rsid w:val="71D4C17C"/>
    <w:rsid w:val="73A67904"/>
    <w:rsid w:val="742814B5"/>
    <w:rsid w:val="75307217"/>
    <w:rsid w:val="755062C0"/>
    <w:rsid w:val="763E4817"/>
    <w:rsid w:val="7681F3B3"/>
    <w:rsid w:val="769FE16D"/>
    <w:rsid w:val="797AF67A"/>
    <w:rsid w:val="7A1E63E0"/>
    <w:rsid w:val="7C850242"/>
    <w:rsid w:val="7D822FE4"/>
    <w:rsid w:val="7E7A322B"/>
    <w:rsid w:val="7FD2F26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42134"/>
  <w15:docId w15:val="{7226A9D7-5AB3-4A09-A096-C3F3AF62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67"/>
    <w:rPr>
      <w:rFonts w:ascii="Times New Roman" w:hAnsi="Times New Roman"/>
      <w:sz w:val="24"/>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E6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ADC"/>
  </w:style>
  <w:style w:type="paragraph" w:styleId="Footer">
    <w:name w:val="footer"/>
    <w:basedOn w:val="Normal"/>
    <w:link w:val="FooterChar"/>
    <w:uiPriority w:val="99"/>
    <w:unhideWhenUsed/>
    <w:rsid w:val="006E6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ADC"/>
  </w:style>
  <w:style w:type="table" w:styleId="TableGrid">
    <w:name w:val="Table Grid"/>
    <w:basedOn w:val="TableNormal"/>
    <w:uiPriority w:val="59"/>
    <w:rsid w:val="003623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customStyle="1" w:styleId="normaltextrun">
    <w:name w:val="normaltextrun"/>
    <w:basedOn w:val="DefaultParagraphFont"/>
    <w:rsid w:val="008C5CF4"/>
  </w:style>
  <w:style w:type="paragraph" w:styleId="ListParagraph">
    <w:name w:val="List Paragraph"/>
    <w:basedOn w:val="Normal"/>
    <w:uiPriority w:val="34"/>
    <w:qFormat/>
    <w:rsid w:val="008C5CF4"/>
    <w:pPr>
      <w:ind w:left="720"/>
      <w:contextualSpacing/>
    </w:pPr>
  </w:style>
  <w:style w:type="character" w:styleId="PlaceholderText">
    <w:name w:val="Placeholder Text"/>
    <w:basedOn w:val="DefaultParagraphFont"/>
    <w:uiPriority w:val="99"/>
    <w:semiHidden/>
    <w:rsid w:val="001E644F"/>
    <w:rPr>
      <w:color w:val="666666"/>
    </w:rPr>
  </w:style>
  <w:style w:type="paragraph" w:styleId="NormalWeb">
    <w:name w:val="Normal (Web)"/>
    <w:basedOn w:val="Normal"/>
    <w:uiPriority w:val="99"/>
    <w:unhideWhenUsed/>
    <w:rsid w:val="007F5CE6"/>
    <w:pPr>
      <w:spacing w:before="100" w:beforeAutospacing="1" w:after="100" w:afterAutospacing="1" w:line="240" w:lineRule="auto"/>
    </w:pPr>
    <w:rPr>
      <w:rFonts w:eastAsia="Times New Roman" w:cs="Times New Roman"/>
      <w:szCs w:val="24"/>
      <w:lang w:val="en-IN"/>
    </w:rPr>
  </w:style>
  <w:style w:type="character" w:styleId="UnresolvedMention">
    <w:name w:val="Unresolved Mention"/>
    <w:basedOn w:val="DefaultParagraphFont"/>
    <w:uiPriority w:val="99"/>
    <w:semiHidden/>
    <w:unhideWhenUsed/>
    <w:rsid w:val="004C03CA"/>
    <w:rPr>
      <w:color w:val="605E5C"/>
      <w:shd w:val="clear" w:color="auto" w:fill="E1DFDD"/>
    </w:rPr>
  </w:style>
  <w:style w:type="character" w:styleId="Emphasis">
    <w:name w:val="Emphasis"/>
    <w:basedOn w:val="DefaultParagraphFont"/>
    <w:uiPriority w:val="20"/>
    <w:qFormat/>
    <w:rsid w:val="00121A23"/>
    <w:rPr>
      <w:i/>
      <w:iCs/>
    </w:rPr>
  </w:style>
  <w:style w:type="character" w:styleId="Strong">
    <w:name w:val="Strong"/>
    <w:basedOn w:val="DefaultParagraphFont"/>
    <w:uiPriority w:val="22"/>
    <w:qFormat/>
    <w:rsid w:val="009B3FA4"/>
    <w:rPr>
      <w:b/>
      <w:bCs/>
    </w:rPr>
  </w:style>
  <w:style w:type="paragraph" w:customStyle="1" w:styleId="has-inline-formula">
    <w:name w:val="has-inline-formula"/>
    <w:basedOn w:val="Normal"/>
    <w:rsid w:val="00DE6DFB"/>
    <w:pPr>
      <w:spacing w:before="100" w:beforeAutospacing="1" w:after="100" w:afterAutospacing="1" w:line="240" w:lineRule="auto"/>
    </w:pPr>
    <w:rPr>
      <w:rFonts w:eastAsia="Times New Roman" w:cs="Times New Roman"/>
      <w:szCs w:val="24"/>
      <w:lang w:val="en-IN"/>
    </w:rPr>
  </w:style>
  <w:style w:type="character" w:customStyle="1" w:styleId="mi">
    <w:name w:val="mi"/>
    <w:basedOn w:val="DefaultParagraphFont"/>
    <w:rsid w:val="00DE6DFB"/>
  </w:style>
  <w:style w:type="character" w:customStyle="1" w:styleId="mo">
    <w:name w:val="mo"/>
    <w:basedOn w:val="DefaultParagraphFont"/>
    <w:rsid w:val="00DE6DFB"/>
  </w:style>
  <w:style w:type="character" w:customStyle="1" w:styleId="mn">
    <w:name w:val="mn"/>
    <w:basedOn w:val="DefaultParagraphFont"/>
    <w:rsid w:val="00DE6DFB"/>
  </w:style>
  <w:style w:type="character" w:customStyle="1" w:styleId="mtext">
    <w:name w:val="mtext"/>
    <w:basedOn w:val="DefaultParagraphFont"/>
    <w:rsid w:val="00DE6DFB"/>
  </w:style>
  <w:style w:type="character" w:customStyle="1" w:styleId="link">
    <w:name w:val="link"/>
    <w:basedOn w:val="DefaultParagraphFont"/>
    <w:rsid w:val="00DE6DFB"/>
  </w:style>
  <w:style w:type="character" w:customStyle="1" w:styleId="katex-mathml">
    <w:name w:val="katex-mathml"/>
    <w:basedOn w:val="DefaultParagraphFont"/>
    <w:rsid w:val="001326C6"/>
  </w:style>
  <w:style w:type="character" w:customStyle="1" w:styleId="mjxassistivemathml">
    <w:name w:val="mjx_assistive_mathml"/>
    <w:basedOn w:val="DefaultParagraphFont"/>
    <w:rsid w:val="00772BDF"/>
  </w:style>
  <w:style w:type="character" w:customStyle="1" w:styleId="apple-tab-span">
    <w:name w:val="apple-tab-span"/>
    <w:basedOn w:val="DefaultParagraphFont"/>
    <w:rsid w:val="00770503"/>
  </w:style>
  <w:style w:type="paragraph" w:styleId="Caption">
    <w:name w:val="caption"/>
    <w:basedOn w:val="Normal"/>
    <w:next w:val="Normal"/>
    <w:uiPriority w:val="35"/>
    <w:unhideWhenUsed/>
    <w:qFormat/>
    <w:rsid w:val="0012775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6120">
      <w:bodyDiv w:val="1"/>
      <w:marLeft w:val="0"/>
      <w:marRight w:val="0"/>
      <w:marTop w:val="0"/>
      <w:marBottom w:val="0"/>
      <w:divBdr>
        <w:top w:val="none" w:sz="0" w:space="0" w:color="auto"/>
        <w:left w:val="none" w:sz="0" w:space="0" w:color="auto"/>
        <w:bottom w:val="none" w:sz="0" w:space="0" w:color="auto"/>
        <w:right w:val="none" w:sz="0" w:space="0" w:color="auto"/>
      </w:divBdr>
    </w:div>
    <w:div w:id="67309757">
      <w:bodyDiv w:val="1"/>
      <w:marLeft w:val="0"/>
      <w:marRight w:val="0"/>
      <w:marTop w:val="0"/>
      <w:marBottom w:val="0"/>
      <w:divBdr>
        <w:top w:val="none" w:sz="0" w:space="0" w:color="auto"/>
        <w:left w:val="none" w:sz="0" w:space="0" w:color="auto"/>
        <w:bottom w:val="none" w:sz="0" w:space="0" w:color="auto"/>
        <w:right w:val="none" w:sz="0" w:space="0" w:color="auto"/>
      </w:divBdr>
    </w:div>
    <w:div w:id="130682405">
      <w:bodyDiv w:val="1"/>
      <w:marLeft w:val="0"/>
      <w:marRight w:val="0"/>
      <w:marTop w:val="0"/>
      <w:marBottom w:val="0"/>
      <w:divBdr>
        <w:top w:val="none" w:sz="0" w:space="0" w:color="auto"/>
        <w:left w:val="none" w:sz="0" w:space="0" w:color="auto"/>
        <w:bottom w:val="none" w:sz="0" w:space="0" w:color="auto"/>
        <w:right w:val="none" w:sz="0" w:space="0" w:color="auto"/>
      </w:divBdr>
    </w:div>
    <w:div w:id="147482279">
      <w:bodyDiv w:val="1"/>
      <w:marLeft w:val="0"/>
      <w:marRight w:val="0"/>
      <w:marTop w:val="0"/>
      <w:marBottom w:val="0"/>
      <w:divBdr>
        <w:top w:val="none" w:sz="0" w:space="0" w:color="auto"/>
        <w:left w:val="none" w:sz="0" w:space="0" w:color="auto"/>
        <w:bottom w:val="none" w:sz="0" w:space="0" w:color="auto"/>
        <w:right w:val="none" w:sz="0" w:space="0" w:color="auto"/>
      </w:divBdr>
      <w:divsChild>
        <w:div w:id="368990883">
          <w:marLeft w:val="0"/>
          <w:marRight w:val="0"/>
          <w:marTop w:val="0"/>
          <w:marBottom w:val="0"/>
          <w:divBdr>
            <w:top w:val="none" w:sz="0" w:space="0" w:color="auto"/>
            <w:left w:val="none" w:sz="0" w:space="0" w:color="auto"/>
            <w:bottom w:val="none" w:sz="0" w:space="0" w:color="auto"/>
            <w:right w:val="none" w:sz="0" w:space="0" w:color="auto"/>
          </w:divBdr>
        </w:div>
        <w:div w:id="723872149">
          <w:marLeft w:val="0"/>
          <w:marRight w:val="0"/>
          <w:marTop w:val="0"/>
          <w:marBottom w:val="0"/>
          <w:divBdr>
            <w:top w:val="none" w:sz="0" w:space="0" w:color="auto"/>
            <w:left w:val="none" w:sz="0" w:space="0" w:color="auto"/>
            <w:bottom w:val="none" w:sz="0" w:space="0" w:color="auto"/>
            <w:right w:val="none" w:sz="0" w:space="0" w:color="auto"/>
          </w:divBdr>
        </w:div>
        <w:div w:id="845248103">
          <w:marLeft w:val="0"/>
          <w:marRight w:val="0"/>
          <w:marTop w:val="0"/>
          <w:marBottom w:val="0"/>
          <w:divBdr>
            <w:top w:val="none" w:sz="0" w:space="0" w:color="auto"/>
            <w:left w:val="none" w:sz="0" w:space="0" w:color="auto"/>
            <w:bottom w:val="none" w:sz="0" w:space="0" w:color="auto"/>
            <w:right w:val="none" w:sz="0" w:space="0" w:color="auto"/>
          </w:divBdr>
        </w:div>
      </w:divsChild>
    </w:div>
    <w:div w:id="175733143">
      <w:bodyDiv w:val="1"/>
      <w:marLeft w:val="0"/>
      <w:marRight w:val="0"/>
      <w:marTop w:val="0"/>
      <w:marBottom w:val="0"/>
      <w:divBdr>
        <w:top w:val="none" w:sz="0" w:space="0" w:color="auto"/>
        <w:left w:val="none" w:sz="0" w:space="0" w:color="auto"/>
        <w:bottom w:val="none" w:sz="0" w:space="0" w:color="auto"/>
        <w:right w:val="none" w:sz="0" w:space="0" w:color="auto"/>
      </w:divBdr>
    </w:div>
    <w:div w:id="261257819">
      <w:bodyDiv w:val="1"/>
      <w:marLeft w:val="0"/>
      <w:marRight w:val="0"/>
      <w:marTop w:val="0"/>
      <w:marBottom w:val="0"/>
      <w:divBdr>
        <w:top w:val="none" w:sz="0" w:space="0" w:color="auto"/>
        <w:left w:val="none" w:sz="0" w:space="0" w:color="auto"/>
        <w:bottom w:val="none" w:sz="0" w:space="0" w:color="auto"/>
        <w:right w:val="none" w:sz="0" w:space="0" w:color="auto"/>
      </w:divBdr>
    </w:div>
    <w:div w:id="347567320">
      <w:bodyDiv w:val="1"/>
      <w:marLeft w:val="0"/>
      <w:marRight w:val="0"/>
      <w:marTop w:val="0"/>
      <w:marBottom w:val="0"/>
      <w:divBdr>
        <w:top w:val="none" w:sz="0" w:space="0" w:color="auto"/>
        <w:left w:val="none" w:sz="0" w:space="0" w:color="auto"/>
        <w:bottom w:val="none" w:sz="0" w:space="0" w:color="auto"/>
        <w:right w:val="none" w:sz="0" w:space="0" w:color="auto"/>
      </w:divBdr>
      <w:divsChild>
        <w:div w:id="1119910558">
          <w:marLeft w:val="0"/>
          <w:marRight w:val="0"/>
          <w:marTop w:val="0"/>
          <w:marBottom w:val="0"/>
          <w:divBdr>
            <w:top w:val="single" w:sz="2" w:space="0" w:color="E3E3E3"/>
            <w:left w:val="single" w:sz="2" w:space="0" w:color="E3E3E3"/>
            <w:bottom w:val="single" w:sz="2" w:space="0" w:color="E3E3E3"/>
            <w:right w:val="single" w:sz="2" w:space="0" w:color="E3E3E3"/>
          </w:divBdr>
          <w:divsChild>
            <w:div w:id="1521747323">
              <w:marLeft w:val="0"/>
              <w:marRight w:val="0"/>
              <w:marTop w:val="0"/>
              <w:marBottom w:val="0"/>
              <w:divBdr>
                <w:top w:val="single" w:sz="2" w:space="0" w:color="E3E3E3"/>
                <w:left w:val="single" w:sz="2" w:space="0" w:color="E3E3E3"/>
                <w:bottom w:val="single" w:sz="2" w:space="0" w:color="E3E3E3"/>
                <w:right w:val="single" w:sz="2" w:space="0" w:color="E3E3E3"/>
              </w:divBdr>
              <w:divsChild>
                <w:div w:id="356395624">
                  <w:marLeft w:val="0"/>
                  <w:marRight w:val="0"/>
                  <w:marTop w:val="0"/>
                  <w:marBottom w:val="0"/>
                  <w:divBdr>
                    <w:top w:val="single" w:sz="2" w:space="0" w:color="E3E3E3"/>
                    <w:left w:val="single" w:sz="2" w:space="0" w:color="E3E3E3"/>
                    <w:bottom w:val="single" w:sz="2" w:space="0" w:color="E3E3E3"/>
                    <w:right w:val="single" w:sz="2" w:space="0" w:color="E3E3E3"/>
                  </w:divBdr>
                  <w:divsChild>
                    <w:div w:id="2054453454">
                      <w:marLeft w:val="0"/>
                      <w:marRight w:val="0"/>
                      <w:marTop w:val="0"/>
                      <w:marBottom w:val="0"/>
                      <w:divBdr>
                        <w:top w:val="single" w:sz="2" w:space="0" w:color="E3E3E3"/>
                        <w:left w:val="single" w:sz="2" w:space="0" w:color="E3E3E3"/>
                        <w:bottom w:val="single" w:sz="2" w:space="0" w:color="E3E3E3"/>
                        <w:right w:val="single" w:sz="2" w:space="0" w:color="E3E3E3"/>
                      </w:divBdr>
                      <w:divsChild>
                        <w:div w:id="1687055167">
                          <w:marLeft w:val="0"/>
                          <w:marRight w:val="0"/>
                          <w:marTop w:val="0"/>
                          <w:marBottom w:val="0"/>
                          <w:divBdr>
                            <w:top w:val="single" w:sz="2" w:space="0" w:color="E3E3E3"/>
                            <w:left w:val="single" w:sz="2" w:space="0" w:color="E3E3E3"/>
                            <w:bottom w:val="single" w:sz="2" w:space="0" w:color="E3E3E3"/>
                            <w:right w:val="single" w:sz="2" w:space="0" w:color="E3E3E3"/>
                          </w:divBdr>
                          <w:divsChild>
                            <w:div w:id="1294099832">
                              <w:marLeft w:val="0"/>
                              <w:marRight w:val="0"/>
                              <w:marTop w:val="0"/>
                              <w:marBottom w:val="0"/>
                              <w:divBdr>
                                <w:top w:val="single" w:sz="2" w:space="0" w:color="E3E3E3"/>
                                <w:left w:val="single" w:sz="2" w:space="0" w:color="E3E3E3"/>
                                <w:bottom w:val="single" w:sz="2" w:space="0" w:color="E3E3E3"/>
                                <w:right w:val="single" w:sz="2" w:space="0" w:color="E3E3E3"/>
                              </w:divBdr>
                              <w:divsChild>
                                <w:div w:id="1881161708">
                                  <w:marLeft w:val="0"/>
                                  <w:marRight w:val="0"/>
                                  <w:marTop w:val="100"/>
                                  <w:marBottom w:val="100"/>
                                  <w:divBdr>
                                    <w:top w:val="single" w:sz="2" w:space="0" w:color="E3E3E3"/>
                                    <w:left w:val="single" w:sz="2" w:space="0" w:color="E3E3E3"/>
                                    <w:bottom w:val="single" w:sz="2" w:space="0" w:color="E3E3E3"/>
                                    <w:right w:val="single" w:sz="2" w:space="0" w:color="E3E3E3"/>
                                  </w:divBdr>
                                  <w:divsChild>
                                    <w:div w:id="249654893">
                                      <w:marLeft w:val="0"/>
                                      <w:marRight w:val="0"/>
                                      <w:marTop w:val="0"/>
                                      <w:marBottom w:val="0"/>
                                      <w:divBdr>
                                        <w:top w:val="single" w:sz="2" w:space="0" w:color="E3E3E3"/>
                                        <w:left w:val="single" w:sz="2" w:space="0" w:color="E3E3E3"/>
                                        <w:bottom w:val="single" w:sz="2" w:space="0" w:color="E3E3E3"/>
                                        <w:right w:val="single" w:sz="2" w:space="0" w:color="E3E3E3"/>
                                      </w:divBdr>
                                      <w:divsChild>
                                        <w:div w:id="1576890026">
                                          <w:marLeft w:val="0"/>
                                          <w:marRight w:val="0"/>
                                          <w:marTop w:val="0"/>
                                          <w:marBottom w:val="0"/>
                                          <w:divBdr>
                                            <w:top w:val="single" w:sz="2" w:space="0" w:color="E3E3E3"/>
                                            <w:left w:val="single" w:sz="2" w:space="0" w:color="E3E3E3"/>
                                            <w:bottom w:val="single" w:sz="2" w:space="0" w:color="E3E3E3"/>
                                            <w:right w:val="single" w:sz="2" w:space="0" w:color="E3E3E3"/>
                                          </w:divBdr>
                                          <w:divsChild>
                                            <w:div w:id="1567838963">
                                              <w:marLeft w:val="0"/>
                                              <w:marRight w:val="0"/>
                                              <w:marTop w:val="0"/>
                                              <w:marBottom w:val="0"/>
                                              <w:divBdr>
                                                <w:top w:val="single" w:sz="2" w:space="0" w:color="E3E3E3"/>
                                                <w:left w:val="single" w:sz="2" w:space="0" w:color="E3E3E3"/>
                                                <w:bottom w:val="single" w:sz="2" w:space="0" w:color="E3E3E3"/>
                                                <w:right w:val="single" w:sz="2" w:space="0" w:color="E3E3E3"/>
                                              </w:divBdr>
                                              <w:divsChild>
                                                <w:div w:id="2029678085">
                                                  <w:marLeft w:val="0"/>
                                                  <w:marRight w:val="0"/>
                                                  <w:marTop w:val="0"/>
                                                  <w:marBottom w:val="0"/>
                                                  <w:divBdr>
                                                    <w:top w:val="single" w:sz="2" w:space="0" w:color="E3E3E3"/>
                                                    <w:left w:val="single" w:sz="2" w:space="0" w:color="E3E3E3"/>
                                                    <w:bottom w:val="single" w:sz="2" w:space="0" w:color="E3E3E3"/>
                                                    <w:right w:val="single" w:sz="2" w:space="0" w:color="E3E3E3"/>
                                                  </w:divBdr>
                                                  <w:divsChild>
                                                    <w:div w:id="1928493948">
                                                      <w:marLeft w:val="0"/>
                                                      <w:marRight w:val="0"/>
                                                      <w:marTop w:val="0"/>
                                                      <w:marBottom w:val="0"/>
                                                      <w:divBdr>
                                                        <w:top w:val="single" w:sz="2" w:space="0" w:color="E3E3E3"/>
                                                        <w:left w:val="single" w:sz="2" w:space="0" w:color="E3E3E3"/>
                                                        <w:bottom w:val="single" w:sz="2" w:space="0" w:color="E3E3E3"/>
                                                        <w:right w:val="single" w:sz="2" w:space="0" w:color="E3E3E3"/>
                                                      </w:divBdr>
                                                      <w:divsChild>
                                                        <w:div w:id="100547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5782625">
          <w:marLeft w:val="0"/>
          <w:marRight w:val="0"/>
          <w:marTop w:val="0"/>
          <w:marBottom w:val="0"/>
          <w:divBdr>
            <w:top w:val="none" w:sz="0" w:space="0" w:color="auto"/>
            <w:left w:val="none" w:sz="0" w:space="0" w:color="auto"/>
            <w:bottom w:val="none" w:sz="0" w:space="0" w:color="auto"/>
            <w:right w:val="none" w:sz="0" w:space="0" w:color="auto"/>
          </w:divBdr>
        </w:div>
      </w:divsChild>
    </w:div>
    <w:div w:id="350840723">
      <w:bodyDiv w:val="1"/>
      <w:marLeft w:val="0"/>
      <w:marRight w:val="0"/>
      <w:marTop w:val="0"/>
      <w:marBottom w:val="0"/>
      <w:divBdr>
        <w:top w:val="none" w:sz="0" w:space="0" w:color="auto"/>
        <w:left w:val="none" w:sz="0" w:space="0" w:color="auto"/>
        <w:bottom w:val="none" w:sz="0" w:space="0" w:color="auto"/>
        <w:right w:val="none" w:sz="0" w:space="0" w:color="auto"/>
      </w:divBdr>
    </w:div>
    <w:div w:id="401485772">
      <w:bodyDiv w:val="1"/>
      <w:marLeft w:val="0"/>
      <w:marRight w:val="0"/>
      <w:marTop w:val="0"/>
      <w:marBottom w:val="0"/>
      <w:divBdr>
        <w:top w:val="none" w:sz="0" w:space="0" w:color="auto"/>
        <w:left w:val="none" w:sz="0" w:space="0" w:color="auto"/>
        <w:bottom w:val="none" w:sz="0" w:space="0" w:color="auto"/>
        <w:right w:val="none" w:sz="0" w:space="0" w:color="auto"/>
      </w:divBdr>
    </w:div>
    <w:div w:id="411583842">
      <w:bodyDiv w:val="1"/>
      <w:marLeft w:val="0"/>
      <w:marRight w:val="0"/>
      <w:marTop w:val="0"/>
      <w:marBottom w:val="0"/>
      <w:divBdr>
        <w:top w:val="none" w:sz="0" w:space="0" w:color="auto"/>
        <w:left w:val="none" w:sz="0" w:space="0" w:color="auto"/>
        <w:bottom w:val="none" w:sz="0" w:space="0" w:color="auto"/>
        <w:right w:val="none" w:sz="0" w:space="0" w:color="auto"/>
      </w:divBdr>
    </w:div>
    <w:div w:id="414790096">
      <w:bodyDiv w:val="1"/>
      <w:marLeft w:val="0"/>
      <w:marRight w:val="0"/>
      <w:marTop w:val="0"/>
      <w:marBottom w:val="0"/>
      <w:divBdr>
        <w:top w:val="none" w:sz="0" w:space="0" w:color="auto"/>
        <w:left w:val="none" w:sz="0" w:space="0" w:color="auto"/>
        <w:bottom w:val="none" w:sz="0" w:space="0" w:color="auto"/>
        <w:right w:val="none" w:sz="0" w:space="0" w:color="auto"/>
      </w:divBdr>
    </w:div>
    <w:div w:id="421099392">
      <w:bodyDiv w:val="1"/>
      <w:marLeft w:val="0"/>
      <w:marRight w:val="0"/>
      <w:marTop w:val="0"/>
      <w:marBottom w:val="0"/>
      <w:divBdr>
        <w:top w:val="none" w:sz="0" w:space="0" w:color="auto"/>
        <w:left w:val="none" w:sz="0" w:space="0" w:color="auto"/>
        <w:bottom w:val="none" w:sz="0" w:space="0" w:color="auto"/>
        <w:right w:val="none" w:sz="0" w:space="0" w:color="auto"/>
      </w:divBdr>
      <w:divsChild>
        <w:div w:id="426509117">
          <w:marLeft w:val="0"/>
          <w:marRight w:val="0"/>
          <w:marTop w:val="0"/>
          <w:marBottom w:val="0"/>
          <w:divBdr>
            <w:top w:val="none" w:sz="0" w:space="0" w:color="auto"/>
            <w:left w:val="none" w:sz="0" w:space="0" w:color="auto"/>
            <w:bottom w:val="none" w:sz="0" w:space="0" w:color="auto"/>
            <w:right w:val="none" w:sz="0" w:space="0" w:color="auto"/>
          </w:divBdr>
        </w:div>
        <w:div w:id="1087654849">
          <w:marLeft w:val="0"/>
          <w:marRight w:val="0"/>
          <w:marTop w:val="0"/>
          <w:marBottom w:val="0"/>
          <w:divBdr>
            <w:top w:val="none" w:sz="0" w:space="0" w:color="auto"/>
            <w:left w:val="none" w:sz="0" w:space="0" w:color="auto"/>
            <w:bottom w:val="none" w:sz="0" w:space="0" w:color="auto"/>
            <w:right w:val="none" w:sz="0" w:space="0" w:color="auto"/>
          </w:divBdr>
        </w:div>
        <w:div w:id="1496074469">
          <w:marLeft w:val="0"/>
          <w:marRight w:val="0"/>
          <w:marTop w:val="0"/>
          <w:marBottom w:val="0"/>
          <w:divBdr>
            <w:top w:val="none" w:sz="0" w:space="0" w:color="auto"/>
            <w:left w:val="none" w:sz="0" w:space="0" w:color="auto"/>
            <w:bottom w:val="none" w:sz="0" w:space="0" w:color="auto"/>
            <w:right w:val="none" w:sz="0" w:space="0" w:color="auto"/>
          </w:divBdr>
        </w:div>
      </w:divsChild>
    </w:div>
    <w:div w:id="446974611">
      <w:bodyDiv w:val="1"/>
      <w:marLeft w:val="0"/>
      <w:marRight w:val="0"/>
      <w:marTop w:val="0"/>
      <w:marBottom w:val="0"/>
      <w:divBdr>
        <w:top w:val="none" w:sz="0" w:space="0" w:color="auto"/>
        <w:left w:val="none" w:sz="0" w:space="0" w:color="auto"/>
        <w:bottom w:val="none" w:sz="0" w:space="0" w:color="auto"/>
        <w:right w:val="none" w:sz="0" w:space="0" w:color="auto"/>
      </w:divBdr>
    </w:div>
    <w:div w:id="478377290">
      <w:bodyDiv w:val="1"/>
      <w:marLeft w:val="0"/>
      <w:marRight w:val="0"/>
      <w:marTop w:val="0"/>
      <w:marBottom w:val="0"/>
      <w:divBdr>
        <w:top w:val="none" w:sz="0" w:space="0" w:color="auto"/>
        <w:left w:val="none" w:sz="0" w:space="0" w:color="auto"/>
        <w:bottom w:val="none" w:sz="0" w:space="0" w:color="auto"/>
        <w:right w:val="none" w:sz="0" w:space="0" w:color="auto"/>
      </w:divBdr>
    </w:div>
    <w:div w:id="521941958">
      <w:bodyDiv w:val="1"/>
      <w:marLeft w:val="0"/>
      <w:marRight w:val="0"/>
      <w:marTop w:val="0"/>
      <w:marBottom w:val="0"/>
      <w:divBdr>
        <w:top w:val="none" w:sz="0" w:space="0" w:color="auto"/>
        <w:left w:val="none" w:sz="0" w:space="0" w:color="auto"/>
        <w:bottom w:val="none" w:sz="0" w:space="0" w:color="auto"/>
        <w:right w:val="none" w:sz="0" w:space="0" w:color="auto"/>
      </w:divBdr>
    </w:div>
    <w:div w:id="613751396">
      <w:bodyDiv w:val="1"/>
      <w:marLeft w:val="0"/>
      <w:marRight w:val="0"/>
      <w:marTop w:val="0"/>
      <w:marBottom w:val="0"/>
      <w:divBdr>
        <w:top w:val="none" w:sz="0" w:space="0" w:color="auto"/>
        <w:left w:val="none" w:sz="0" w:space="0" w:color="auto"/>
        <w:bottom w:val="none" w:sz="0" w:space="0" w:color="auto"/>
        <w:right w:val="none" w:sz="0" w:space="0" w:color="auto"/>
      </w:divBdr>
      <w:divsChild>
        <w:div w:id="120421491">
          <w:marLeft w:val="0"/>
          <w:marRight w:val="0"/>
          <w:marTop w:val="240"/>
          <w:marBottom w:val="240"/>
          <w:divBdr>
            <w:top w:val="none" w:sz="0" w:space="0" w:color="auto"/>
            <w:left w:val="none" w:sz="0" w:space="0" w:color="auto"/>
            <w:bottom w:val="none" w:sz="0" w:space="0" w:color="auto"/>
            <w:right w:val="none" w:sz="0" w:space="0" w:color="auto"/>
          </w:divBdr>
        </w:div>
        <w:div w:id="30156687">
          <w:marLeft w:val="0"/>
          <w:marRight w:val="0"/>
          <w:marTop w:val="240"/>
          <w:marBottom w:val="240"/>
          <w:divBdr>
            <w:top w:val="none" w:sz="0" w:space="0" w:color="auto"/>
            <w:left w:val="none" w:sz="0" w:space="0" w:color="auto"/>
            <w:bottom w:val="none" w:sz="0" w:space="0" w:color="auto"/>
            <w:right w:val="none" w:sz="0" w:space="0" w:color="auto"/>
          </w:divBdr>
        </w:div>
        <w:div w:id="695354700">
          <w:marLeft w:val="0"/>
          <w:marRight w:val="0"/>
          <w:marTop w:val="240"/>
          <w:marBottom w:val="240"/>
          <w:divBdr>
            <w:top w:val="none" w:sz="0" w:space="0" w:color="auto"/>
            <w:left w:val="none" w:sz="0" w:space="0" w:color="auto"/>
            <w:bottom w:val="none" w:sz="0" w:space="0" w:color="auto"/>
            <w:right w:val="none" w:sz="0" w:space="0" w:color="auto"/>
          </w:divBdr>
        </w:div>
        <w:div w:id="143741105">
          <w:marLeft w:val="0"/>
          <w:marRight w:val="0"/>
          <w:marTop w:val="240"/>
          <w:marBottom w:val="240"/>
          <w:divBdr>
            <w:top w:val="none" w:sz="0" w:space="0" w:color="auto"/>
            <w:left w:val="none" w:sz="0" w:space="0" w:color="auto"/>
            <w:bottom w:val="none" w:sz="0" w:space="0" w:color="auto"/>
            <w:right w:val="none" w:sz="0" w:space="0" w:color="auto"/>
          </w:divBdr>
        </w:div>
      </w:divsChild>
    </w:div>
    <w:div w:id="633562048">
      <w:bodyDiv w:val="1"/>
      <w:marLeft w:val="0"/>
      <w:marRight w:val="0"/>
      <w:marTop w:val="0"/>
      <w:marBottom w:val="0"/>
      <w:divBdr>
        <w:top w:val="none" w:sz="0" w:space="0" w:color="auto"/>
        <w:left w:val="none" w:sz="0" w:space="0" w:color="auto"/>
        <w:bottom w:val="none" w:sz="0" w:space="0" w:color="auto"/>
        <w:right w:val="none" w:sz="0" w:space="0" w:color="auto"/>
      </w:divBdr>
    </w:div>
    <w:div w:id="692996195">
      <w:bodyDiv w:val="1"/>
      <w:marLeft w:val="0"/>
      <w:marRight w:val="0"/>
      <w:marTop w:val="0"/>
      <w:marBottom w:val="0"/>
      <w:divBdr>
        <w:top w:val="none" w:sz="0" w:space="0" w:color="auto"/>
        <w:left w:val="none" w:sz="0" w:space="0" w:color="auto"/>
        <w:bottom w:val="none" w:sz="0" w:space="0" w:color="auto"/>
        <w:right w:val="none" w:sz="0" w:space="0" w:color="auto"/>
      </w:divBdr>
    </w:div>
    <w:div w:id="707072539">
      <w:bodyDiv w:val="1"/>
      <w:marLeft w:val="0"/>
      <w:marRight w:val="0"/>
      <w:marTop w:val="0"/>
      <w:marBottom w:val="0"/>
      <w:divBdr>
        <w:top w:val="none" w:sz="0" w:space="0" w:color="auto"/>
        <w:left w:val="none" w:sz="0" w:space="0" w:color="auto"/>
        <w:bottom w:val="none" w:sz="0" w:space="0" w:color="auto"/>
        <w:right w:val="none" w:sz="0" w:space="0" w:color="auto"/>
      </w:divBdr>
    </w:div>
    <w:div w:id="731847428">
      <w:bodyDiv w:val="1"/>
      <w:marLeft w:val="0"/>
      <w:marRight w:val="0"/>
      <w:marTop w:val="0"/>
      <w:marBottom w:val="0"/>
      <w:divBdr>
        <w:top w:val="none" w:sz="0" w:space="0" w:color="auto"/>
        <w:left w:val="none" w:sz="0" w:space="0" w:color="auto"/>
        <w:bottom w:val="none" w:sz="0" w:space="0" w:color="auto"/>
        <w:right w:val="none" w:sz="0" w:space="0" w:color="auto"/>
      </w:divBdr>
    </w:div>
    <w:div w:id="739212589">
      <w:bodyDiv w:val="1"/>
      <w:marLeft w:val="0"/>
      <w:marRight w:val="0"/>
      <w:marTop w:val="0"/>
      <w:marBottom w:val="0"/>
      <w:divBdr>
        <w:top w:val="none" w:sz="0" w:space="0" w:color="auto"/>
        <w:left w:val="none" w:sz="0" w:space="0" w:color="auto"/>
        <w:bottom w:val="none" w:sz="0" w:space="0" w:color="auto"/>
        <w:right w:val="none" w:sz="0" w:space="0" w:color="auto"/>
      </w:divBdr>
    </w:div>
    <w:div w:id="782110740">
      <w:bodyDiv w:val="1"/>
      <w:marLeft w:val="0"/>
      <w:marRight w:val="0"/>
      <w:marTop w:val="0"/>
      <w:marBottom w:val="0"/>
      <w:divBdr>
        <w:top w:val="none" w:sz="0" w:space="0" w:color="auto"/>
        <w:left w:val="none" w:sz="0" w:space="0" w:color="auto"/>
        <w:bottom w:val="none" w:sz="0" w:space="0" w:color="auto"/>
        <w:right w:val="none" w:sz="0" w:space="0" w:color="auto"/>
      </w:divBdr>
    </w:div>
    <w:div w:id="802620663">
      <w:bodyDiv w:val="1"/>
      <w:marLeft w:val="0"/>
      <w:marRight w:val="0"/>
      <w:marTop w:val="0"/>
      <w:marBottom w:val="0"/>
      <w:divBdr>
        <w:top w:val="none" w:sz="0" w:space="0" w:color="auto"/>
        <w:left w:val="none" w:sz="0" w:space="0" w:color="auto"/>
        <w:bottom w:val="none" w:sz="0" w:space="0" w:color="auto"/>
        <w:right w:val="none" w:sz="0" w:space="0" w:color="auto"/>
      </w:divBdr>
    </w:div>
    <w:div w:id="806820786">
      <w:bodyDiv w:val="1"/>
      <w:marLeft w:val="0"/>
      <w:marRight w:val="0"/>
      <w:marTop w:val="0"/>
      <w:marBottom w:val="0"/>
      <w:divBdr>
        <w:top w:val="none" w:sz="0" w:space="0" w:color="auto"/>
        <w:left w:val="none" w:sz="0" w:space="0" w:color="auto"/>
        <w:bottom w:val="none" w:sz="0" w:space="0" w:color="auto"/>
        <w:right w:val="none" w:sz="0" w:space="0" w:color="auto"/>
      </w:divBdr>
    </w:div>
    <w:div w:id="914389750">
      <w:bodyDiv w:val="1"/>
      <w:marLeft w:val="0"/>
      <w:marRight w:val="0"/>
      <w:marTop w:val="0"/>
      <w:marBottom w:val="0"/>
      <w:divBdr>
        <w:top w:val="none" w:sz="0" w:space="0" w:color="auto"/>
        <w:left w:val="none" w:sz="0" w:space="0" w:color="auto"/>
        <w:bottom w:val="none" w:sz="0" w:space="0" w:color="auto"/>
        <w:right w:val="none" w:sz="0" w:space="0" w:color="auto"/>
      </w:divBdr>
    </w:div>
    <w:div w:id="991059909">
      <w:bodyDiv w:val="1"/>
      <w:marLeft w:val="0"/>
      <w:marRight w:val="0"/>
      <w:marTop w:val="0"/>
      <w:marBottom w:val="0"/>
      <w:divBdr>
        <w:top w:val="none" w:sz="0" w:space="0" w:color="auto"/>
        <w:left w:val="none" w:sz="0" w:space="0" w:color="auto"/>
        <w:bottom w:val="none" w:sz="0" w:space="0" w:color="auto"/>
        <w:right w:val="none" w:sz="0" w:space="0" w:color="auto"/>
      </w:divBdr>
    </w:div>
    <w:div w:id="1042167584">
      <w:bodyDiv w:val="1"/>
      <w:marLeft w:val="0"/>
      <w:marRight w:val="0"/>
      <w:marTop w:val="0"/>
      <w:marBottom w:val="0"/>
      <w:divBdr>
        <w:top w:val="none" w:sz="0" w:space="0" w:color="auto"/>
        <w:left w:val="none" w:sz="0" w:space="0" w:color="auto"/>
        <w:bottom w:val="none" w:sz="0" w:space="0" w:color="auto"/>
        <w:right w:val="none" w:sz="0" w:space="0" w:color="auto"/>
      </w:divBdr>
    </w:div>
    <w:div w:id="1085878643">
      <w:bodyDiv w:val="1"/>
      <w:marLeft w:val="0"/>
      <w:marRight w:val="0"/>
      <w:marTop w:val="0"/>
      <w:marBottom w:val="0"/>
      <w:divBdr>
        <w:top w:val="none" w:sz="0" w:space="0" w:color="auto"/>
        <w:left w:val="none" w:sz="0" w:space="0" w:color="auto"/>
        <w:bottom w:val="none" w:sz="0" w:space="0" w:color="auto"/>
        <w:right w:val="none" w:sz="0" w:space="0" w:color="auto"/>
      </w:divBdr>
    </w:div>
    <w:div w:id="1090271143">
      <w:bodyDiv w:val="1"/>
      <w:marLeft w:val="0"/>
      <w:marRight w:val="0"/>
      <w:marTop w:val="0"/>
      <w:marBottom w:val="0"/>
      <w:divBdr>
        <w:top w:val="none" w:sz="0" w:space="0" w:color="auto"/>
        <w:left w:val="none" w:sz="0" w:space="0" w:color="auto"/>
        <w:bottom w:val="none" w:sz="0" w:space="0" w:color="auto"/>
        <w:right w:val="none" w:sz="0" w:space="0" w:color="auto"/>
      </w:divBdr>
    </w:div>
    <w:div w:id="1115713670">
      <w:bodyDiv w:val="1"/>
      <w:marLeft w:val="0"/>
      <w:marRight w:val="0"/>
      <w:marTop w:val="0"/>
      <w:marBottom w:val="0"/>
      <w:divBdr>
        <w:top w:val="none" w:sz="0" w:space="0" w:color="auto"/>
        <w:left w:val="none" w:sz="0" w:space="0" w:color="auto"/>
        <w:bottom w:val="none" w:sz="0" w:space="0" w:color="auto"/>
        <w:right w:val="none" w:sz="0" w:space="0" w:color="auto"/>
      </w:divBdr>
    </w:div>
    <w:div w:id="1117604338">
      <w:bodyDiv w:val="1"/>
      <w:marLeft w:val="0"/>
      <w:marRight w:val="0"/>
      <w:marTop w:val="0"/>
      <w:marBottom w:val="0"/>
      <w:divBdr>
        <w:top w:val="none" w:sz="0" w:space="0" w:color="auto"/>
        <w:left w:val="none" w:sz="0" w:space="0" w:color="auto"/>
        <w:bottom w:val="none" w:sz="0" w:space="0" w:color="auto"/>
        <w:right w:val="none" w:sz="0" w:space="0" w:color="auto"/>
      </w:divBdr>
    </w:div>
    <w:div w:id="1148936617">
      <w:bodyDiv w:val="1"/>
      <w:marLeft w:val="0"/>
      <w:marRight w:val="0"/>
      <w:marTop w:val="0"/>
      <w:marBottom w:val="0"/>
      <w:divBdr>
        <w:top w:val="none" w:sz="0" w:space="0" w:color="auto"/>
        <w:left w:val="none" w:sz="0" w:space="0" w:color="auto"/>
        <w:bottom w:val="none" w:sz="0" w:space="0" w:color="auto"/>
        <w:right w:val="none" w:sz="0" w:space="0" w:color="auto"/>
      </w:divBdr>
    </w:div>
    <w:div w:id="1156147755">
      <w:bodyDiv w:val="1"/>
      <w:marLeft w:val="0"/>
      <w:marRight w:val="0"/>
      <w:marTop w:val="0"/>
      <w:marBottom w:val="0"/>
      <w:divBdr>
        <w:top w:val="none" w:sz="0" w:space="0" w:color="auto"/>
        <w:left w:val="none" w:sz="0" w:space="0" w:color="auto"/>
        <w:bottom w:val="none" w:sz="0" w:space="0" w:color="auto"/>
        <w:right w:val="none" w:sz="0" w:space="0" w:color="auto"/>
      </w:divBdr>
    </w:div>
    <w:div w:id="1158616843">
      <w:bodyDiv w:val="1"/>
      <w:marLeft w:val="0"/>
      <w:marRight w:val="0"/>
      <w:marTop w:val="0"/>
      <w:marBottom w:val="0"/>
      <w:divBdr>
        <w:top w:val="none" w:sz="0" w:space="0" w:color="auto"/>
        <w:left w:val="none" w:sz="0" w:space="0" w:color="auto"/>
        <w:bottom w:val="none" w:sz="0" w:space="0" w:color="auto"/>
        <w:right w:val="none" w:sz="0" w:space="0" w:color="auto"/>
      </w:divBdr>
    </w:div>
    <w:div w:id="1162042069">
      <w:bodyDiv w:val="1"/>
      <w:marLeft w:val="0"/>
      <w:marRight w:val="0"/>
      <w:marTop w:val="0"/>
      <w:marBottom w:val="0"/>
      <w:divBdr>
        <w:top w:val="none" w:sz="0" w:space="0" w:color="auto"/>
        <w:left w:val="none" w:sz="0" w:space="0" w:color="auto"/>
        <w:bottom w:val="none" w:sz="0" w:space="0" w:color="auto"/>
        <w:right w:val="none" w:sz="0" w:space="0" w:color="auto"/>
      </w:divBdr>
    </w:div>
    <w:div w:id="1208955649">
      <w:bodyDiv w:val="1"/>
      <w:marLeft w:val="0"/>
      <w:marRight w:val="0"/>
      <w:marTop w:val="0"/>
      <w:marBottom w:val="0"/>
      <w:divBdr>
        <w:top w:val="none" w:sz="0" w:space="0" w:color="auto"/>
        <w:left w:val="none" w:sz="0" w:space="0" w:color="auto"/>
        <w:bottom w:val="none" w:sz="0" w:space="0" w:color="auto"/>
        <w:right w:val="none" w:sz="0" w:space="0" w:color="auto"/>
      </w:divBdr>
    </w:div>
    <w:div w:id="1269237578">
      <w:bodyDiv w:val="1"/>
      <w:marLeft w:val="0"/>
      <w:marRight w:val="0"/>
      <w:marTop w:val="0"/>
      <w:marBottom w:val="0"/>
      <w:divBdr>
        <w:top w:val="none" w:sz="0" w:space="0" w:color="auto"/>
        <w:left w:val="none" w:sz="0" w:space="0" w:color="auto"/>
        <w:bottom w:val="none" w:sz="0" w:space="0" w:color="auto"/>
        <w:right w:val="none" w:sz="0" w:space="0" w:color="auto"/>
      </w:divBdr>
    </w:div>
    <w:div w:id="1296369508">
      <w:bodyDiv w:val="1"/>
      <w:marLeft w:val="0"/>
      <w:marRight w:val="0"/>
      <w:marTop w:val="0"/>
      <w:marBottom w:val="0"/>
      <w:divBdr>
        <w:top w:val="none" w:sz="0" w:space="0" w:color="auto"/>
        <w:left w:val="none" w:sz="0" w:space="0" w:color="auto"/>
        <w:bottom w:val="none" w:sz="0" w:space="0" w:color="auto"/>
        <w:right w:val="none" w:sz="0" w:space="0" w:color="auto"/>
      </w:divBdr>
    </w:div>
    <w:div w:id="1300916871">
      <w:bodyDiv w:val="1"/>
      <w:marLeft w:val="0"/>
      <w:marRight w:val="0"/>
      <w:marTop w:val="0"/>
      <w:marBottom w:val="0"/>
      <w:divBdr>
        <w:top w:val="none" w:sz="0" w:space="0" w:color="auto"/>
        <w:left w:val="none" w:sz="0" w:space="0" w:color="auto"/>
        <w:bottom w:val="none" w:sz="0" w:space="0" w:color="auto"/>
        <w:right w:val="none" w:sz="0" w:space="0" w:color="auto"/>
      </w:divBdr>
    </w:div>
    <w:div w:id="1319263756">
      <w:bodyDiv w:val="1"/>
      <w:marLeft w:val="0"/>
      <w:marRight w:val="0"/>
      <w:marTop w:val="0"/>
      <w:marBottom w:val="0"/>
      <w:divBdr>
        <w:top w:val="none" w:sz="0" w:space="0" w:color="auto"/>
        <w:left w:val="none" w:sz="0" w:space="0" w:color="auto"/>
        <w:bottom w:val="none" w:sz="0" w:space="0" w:color="auto"/>
        <w:right w:val="none" w:sz="0" w:space="0" w:color="auto"/>
      </w:divBdr>
    </w:div>
    <w:div w:id="1353727888">
      <w:bodyDiv w:val="1"/>
      <w:marLeft w:val="0"/>
      <w:marRight w:val="0"/>
      <w:marTop w:val="0"/>
      <w:marBottom w:val="0"/>
      <w:divBdr>
        <w:top w:val="none" w:sz="0" w:space="0" w:color="auto"/>
        <w:left w:val="none" w:sz="0" w:space="0" w:color="auto"/>
        <w:bottom w:val="none" w:sz="0" w:space="0" w:color="auto"/>
        <w:right w:val="none" w:sz="0" w:space="0" w:color="auto"/>
      </w:divBdr>
    </w:div>
    <w:div w:id="1383748338">
      <w:bodyDiv w:val="1"/>
      <w:marLeft w:val="0"/>
      <w:marRight w:val="0"/>
      <w:marTop w:val="0"/>
      <w:marBottom w:val="0"/>
      <w:divBdr>
        <w:top w:val="none" w:sz="0" w:space="0" w:color="auto"/>
        <w:left w:val="none" w:sz="0" w:space="0" w:color="auto"/>
        <w:bottom w:val="none" w:sz="0" w:space="0" w:color="auto"/>
        <w:right w:val="none" w:sz="0" w:space="0" w:color="auto"/>
      </w:divBdr>
    </w:div>
    <w:div w:id="1388606152">
      <w:bodyDiv w:val="1"/>
      <w:marLeft w:val="0"/>
      <w:marRight w:val="0"/>
      <w:marTop w:val="0"/>
      <w:marBottom w:val="0"/>
      <w:divBdr>
        <w:top w:val="none" w:sz="0" w:space="0" w:color="auto"/>
        <w:left w:val="none" w:sz="0" w:space="0" w:color="auto"/>
        <w:bottom w:val="none" w:sz="0" w:space="0" w:color="auto"/>
        <w:right w:val="none" w:sz="0" w:space="0" w:color="auto"/>
      </w:divBdr>
    </w:div>
    <w:div w:id="1392339127">
      <w:bodyDiv w:val="1"/>
      <w:marLeft w:val="0"/>
      <w:marRight w:val="0"/>
      <w:marTop w:val="0"/>
      <w:marBottom w:val="0"/>
      <w:divBdr>
        <w:top w:val="none" w:sz="0" w:space="0" w:color="auto"/>
        <w:left w:val="none" w:sz="0" w:space="0" w:color="auto"/>
        <w:bottom w:val="none" w:sz="0" w:space="0" w:color="auto"/>
        <w:right w:val="none" w:sz="0" w:space="0" w:color="auto"/>
      </w:divBdr>
    </w:div>
    <w:div w:id="1417553329">
      <w:bodyDiv w:val="1"/>
      <w:marLeft w:val="0"/>
      <w:marRight w:val="0"/>
      <w:marTop w:val="0"/>
      <w:marBottom w:val="0"/>
      <w:divBdr>
        <w:top w:val="none" w:sz="0" w:space="0" w:color="auto"/>
        <w:left w:val="none" w:sz="0" w:space="0" w:color="auto"/>
        <w:bottom w:val="none" w:sz="0" w:space="0" w:color="auto"/>
        <w:right w:val="none" w:sz="0" w:space="0" w:color="auto"/>
      </w:divBdr>
    </w:div>
    <w:div w:id="1460563542">
      <w:bodyDiv w:val="1"/>
      <w:marLeft w:val="0"/>
      <w:marRight w:val="0"/>
      <w:marTop w:val="0"/>
      <w:marBottom w:val="0"/>
      <w:divBdr>
        <w:top w:val="none" w:sz="0" w:space="0" w:color="auto"/>
        <w:left w:val="none" w:sz="0" w:space="0" w:color="auto"/>
        <w:bottom w:val="none" w:sz="0" w:space="0" w:color="auto"/>
        <w:right w:val="none" w:sz="0" w:space="0" w:color="auto"/>
      </w:divBdr>
    </w:div>
    <w:div w:id="1477911688">
      <w:bodyDiv w:val="1"/>
      <w:marLeft w:val="0"/>
      <w:marRight w:val="0"/>
      <w:marTop w:val="0"/>
      <w:marBottom w:val="0"/>
      <w:divBdr>
        <w:top w:val="none" w:sz="0" w:space="0" w:color="auto"/>
        <w:left w:val="none" w:sz="0" w:space="0" w:color="auto"/>
        <w:bottom w:val="none" w:sz="0" w:space="0" w:color="auto"/>
        <w:right w:val="none" w:sz="0" w:space="0" w:color="auto"/>
      </w:divBdr>
    </w:div>
    <w:div w:id="1498308990">
      <w:bodyDiv w:val="1"/>
      <w:marLeft w:val="0"/>
      <w:marRight w:val="0"/>
      <w:marTop w:val="0"/>
      <w:marBottom w:val="0"/>
      <w:divBdr>
        <w:top w:val="none" w:sz="0" w:space="0" w:color="auto"/>
        <w:left w:val="none" w:sz="0" w:space="0" w:color="auto"/>
        <w:bottom w:val="none" w:sz="0" w:space="0" w:color="auto"/>
        <w:right w:val="none" w:sz="0" w:space="0" w:color="auto"/>
      </w:divBdr>
    </w:div>
    <w:div w:id="1515416429">
      <w:bodyDiv w:val="1"/>
      <w:marLeft w:val="0"/>
      <w:marRight w:val="0"/>
      <w:marTop w:val="0"/>
      <w:marBottom w:val="0"/>
      <w:divBdr>
        <w:top w:val="none" w:sz="0" w:space="0" w:color="auto"/>
        <w:left w:val="none" w:sz="0" w:space="0" w:color="auto"/>
        <w:bottom w:val="none" w:sz="0" w:space="0" w:color="auto"/>
        <w:right w:val="none" w:sz="0" w:space="0" w:color="auto"/>
      </w:divBdr>
    </w:div>
    <w:div w:id="1548954062">
      <w:bodyDiv w:val="1"/>
      <w:marLeft w:val="0"/>
      <w:marRight w:val="0"/>
      <w:marTop w:val="0"/>
      <w:marBottom w:val="0"/>
      <w:divBdr>
        <w:top w:val="none" w:sz="0" w:space="0" w:color="auto"/>
        <w:left w:val="none" w:sz="0" w:space="0" w:color="auto"/>
        <w:bottom w:val="none" w:sz="0" w:space="0" w:color="auto"/>
        <w:right w:val="none" w:sz="0" w:space="0" w:color="auto"/>
      </w:divBdr>
    </w:div>
    <w:div w:id="1663238803">
      <w:bodyDiv w:val="1"/>
      <w:marLeft w:val="0"/>
      <w:marRight w:val="0"/>
      <w:marTop w:val="0"/>
      <w:marBottom w:val="0"/>
      <w:divBdr>
        <w:top w:val="none" w:sz="0" w:space="0" w:color="auto"/>
        <w:left w:val="none" w:sz="0" w:space="0" w:color="auto"/>
        <w:bottom w:val="none" w:sz="0" w:space="0" w:color="auto"/>
        <w:right w:val="none" w:sz="0" w:space="0" w:color="auto"/>
      </w:divBdr>
      <w:divsChild>
        <w:div w:id="1885945680">
          <w:marLeft w:val="0"/>
          <w:marRight w:val="0"/>
          <w:marTop w:val="0"/>
          <w:marBottom w:val="0"/>
          <w:divBdr>
            <w:top w:val="single" w:sz="2" w:space="0" w:color="E3E3E3"/>
            <w:left w:val="single" w:sz="2" w:space="0" w:color="E3E3E3"/>
            <w:bottom w:val="single" w:sz="2" w:space="0" w:color="E3E3E3"/>
            <w:right w:val="single" w:sz="2" w:space="0" w:color="E3E3E3"/>
          </w:divBdr>
          <w:divsChild>
            <w:div w:id="1945064884">
              <w:marLeft w:val="0"/>
              <w:marRight w:val="0"/>
              <w:marTop w:val="0"/>
              <w:marBottom w:val="0"/>
              <w:divBdr>
                <w:top w:val="single" w:sz="2" w:space="0" w:color="E3E3E3"/>
                <w:left w:val="single" w:sz="2" w:space="0" w:color="E3E3E3"/>
                <w:bottom w:val="single" w:sz="2" w:space="0" w:color="E3E3E3"/>
                <w:right w:val="single" w:sz="2" w:space="0" w:color="E3E3E3"/>
              </w:divBdr>
              <w:divsChild>
                <w:div w:id="22413562">
                  <w:marLeft w:val="0"/>
                  <w:marRight w:val="0"/>
                  <w:marTop w:val="0"/>
                  <w:marBottom w:val="0"/>
                  <w:divBdr>
                    <w:top w:val="single" w:sz="2" w:space="0" w:color="E3E3E3"/>
                    <w:left w:val="single" w:sz="2" w:space="0" w:color="E3E3E3"/>
                    <w:bottom w:val="single" w:sz="2" w:space="0" w:color="E3E3E3"/>
                    <w:right w:val="single" w:sz="2" w:space="0" w:color="E3E3E3"/>
                  </w:divBdr>
                  <w:divsChild>
                    <w:div w:id="1520390373">
                      <w:marLeft w:val="0"/>
                      <w:marRight w:val="0"/>
                      <w:marTop w:val="0"/>
                      <w:marBottom w:val="0"/>
                      <w:divBdr>
                        <w:top w:val="single" w:sz="2" w:space="0" w:color="E3E3E3"/>
                        <w:left w:val="single" w:sz="2" w:space="0" w:color="E3E3E3"/>
                        <w:bottom w:val="single" w:sz="2" w:space="0" w:color="E3E3E3"/>
                        <w:right w:val="single" w:sz="2" w:space="0" w:color="E3E3E3"/>
                      </w:divBdr>
                      <w:divsChild>
                        <w:div w:id="71231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080476">
          <w:marLeft w:val="0"/>
          <w:marRight w:val="0"/>
          <w:marTop w:val="0"/>
          <w:marBottom w:val="0"/>
          <w:divBdr>
            <w:top w:val="single" w:sz="2" w:space="0" w:color="E3E3E3"/>
            <w:left w:val="single" w:sz="2" w:space="0" w:color="E3E3E3"/>
            <w:bottom w:val="single" w:sz="2" w:space="0" w:color="E3E3E3"/>
            <w:right w:val="single" w:sz="2" w:space="0" w:color="E3E3E3"/>
          </w:divBdr>
          <w:divsChild>
            <w:div w:id="321198688">
              <w:marLeft w:val="0"/>
              <w:marRight w:val="0"/>
              <w:marTop w:val="0"/>
              <w:marBottom w:val="0"/>
              <w:divBdr>
                <w:top w:val="single" w:sz="2" w:space="0" w:color="E3E3E3"/>
                <w:left w:val="single" w:sz="2" w:space="0" w:color="E3E3E3"/>
                <w:bottom w:val="single" w:sz="2" w:space="0" w:color="E3E3E3"/>
                <w:right w:val="single" w:sz="2" w:space="0" w:color="E3E3E3"/>
              </w:divBdr>
              <w:divsChild>
                <w:div w:id="197862593">
                  <w:marLeft w:val="0"/>
                  <w:marRight w:val="0"/>
                  <w:marTop w:val="0"/>
                  <w:marBottom w:val="0"/>
                  <w:divBdr>
                    <w:top w:val="single" w:sz="2" w:space="0" w:color="E3E3E3"/>
                    <w:left w:val="single" w:sz="2" w:space="0" w:color="E3E3E3"/>
                    <w:bottom w:val="single" w:sz="2" w:space="0" w:color="E3E3E3"/>
                    <w:right w:val="single" w:sz="2" w:space="0" w:color="E3E3E3"/>
                  </w:divBdr>
                  <w:divsChild>
                    <w:div w:id="64230201">
                      <w:marLeft w:val="0"/>
                      <w:marRight w:val="0"/>
                      <w:marTop w:val="0"/>
                      <w:marBottom w:val="0"/>
                      <w:divBdr>
                        <w:top w:val="single" w:sz="2" w:space="0" w:color="E3E3E3"/>
                        <w:left w:val="single" w:sz="2" w:space="0" w:color="E3E3E3"/>
                        <w:bottom w:val="single" w:sz="2" w:space="0" w:color="E3E3E3"/>
                        <w:right w:val="single" w:sz="2" w:space="0" w:color="E3E3E3"/>
                      </w:divBdr>
                      <w:divsChild>
                        <w:div w:id="38306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37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0664433">
      <w:bodyDiv w:val="1"/>
      <w:marLeft w:val="0"/>
      <w:marRight w:val="0"/>
      <w:marTop w:val="0"/>
      <w:marBottom w:val="0"/>
      <w:divBdr>
        <w:top w:val="none" w:sz="0" w:space="0" w:color="auto"/>
        <w:left w:val="none" w:sz="0" w:space="0" w:color="auto"/>
        <w:bottom w:val="none" w:sz="0" w:space="0" w:color="auto"/>
        <w:right w:val="none" w:sz="0" w:space="0" w:color="auto"/>
      </w:divBdr>
    </w:div>
    <w:div w:id="1744447928">
      <w:bodyDiv w:val="1"/>
      <w:marLeft w:val="0"/>
      <w:marRight w:val="0"/>
      <w:marTop w:val="0"/>
      <w:marBottom w:val="0"/>
      <w:divBdr>
        <w:top w:val="none" w:sz="0" w:space="0" w:color="auto"/>
        <w:left w:val="none" w:sz="0" w:space="0" w:color="auto"/>
        <w:bottom w:val="none" w:sz="0" w:space="0" w:color="auto"/>
        <w:right w:val="none" w:sz="0" w:space="0" w:color="auto"/>
      </w:divBdr>
    </w:div>
    <w:div w:id="1777629181">
      <w:bodyDiv w:val="1"/>
      <w:marLeft w:val="0"/>
      <w:marRight w:val="0"/>
      <w:marTop w:val="0"/>
      <w:marBottom w:val="0"/>
      <w:divBdr>
        <w:top w:val="none" w:sz="0" w:space="0" w:color="auto"/>
        <w:left w:val="none" w:sz="0" w:space="0" w:color="auto"/>
        <w:bottom w:val="none" w:sz="0" w:space="0" w:color="auto"/>
        <w:right w:val="none" w:sz="0" w:space="0" w:color="auto"/>
      </w:divBdr>
    </w:div>
    <w:div w:id="1781366691">
      <w:bodyDiv w:val="1"/>
      <w:marLeft w:val="0"/>
      <w:marRight w:val="0"/>
      <w:marTop w:val="0"/>
      <w:marBottom w:val="0"/>
      <w:divBdr>
        <w:top w:val="none" w:sz="0" w:space="0" w:color="auto"/>
        <w:left w:val="none" w:sz="0" w:space="0" w:color="auto"/>
        <w:bottom w:val="none" w:sz="0" w:space="0" w:color="auto"/>
        <w:right w:val="none" w:sz="0" w:space="0" w:color="auto"/>
      </w:divBdr>
    </w:div>
    <w:div w:id="1787196849">
      <w:bodyDiv w:val="1"/>
      <w:marLeft w:val="0"/>
      <w:marRight w:val="0"/>
      <w:marTop w:val="0"/>
      <w:marBottom w:val="0"/>
      <w:divBdr>
        <w:top w:val="none" w:sz="0" w:space="0" w:color="auto"/>
        <w:left w:val="none" w:sz="0" w:space="0" w:color="auto"/>
        <w:bottom w:val="none" w:sz="0" w:space="0" w:color="auto"/>
        <w:right w:val="none" w:sz="0" w:space="0" w:color="auto"/>
      </w:divBdr>
    </w:div>
    <w:div w:id="1797795885">
      <w:bodyDiv w:val="1"/>
      <w:marLeft w:val="0"/>
      <w:marRight w:val="0"/>
      <w:marTop w:val="0"/>
      <w:marBottom w:val="0"/>
      <w:divBdr>
        <w:top w:val="none" w:sz="0" w:space="0" w:color="auto"/>
        <w:left w:val="none" w:sz="0" w:space="0" w:color="auto"/>
        <w:bottom w:val="none" w:sz="0" w:space="0" w:color="auto"/>
        <w:right w:val="none" w:sz="0" w:space="0" w:color="auto"/>
      </w:divBdr>
    </w:div>
    <w:div w:id="1812091199">
      <w:bodyDiv w:val="1"/>
      <w:marLeft w:val="0"/>
      <w:marRight w:val="0"/>
      <w:marTop w:val="0"/>
      <w:marBottom w:val="0"/>
      <w:divBdr>
        <w:top w:val="none" w:sz="0" w:space="0" w:color="auto"/>
        <w:left w:val="none" w:sz="0" w:space="0" w:color="auto"/>
        <w:bottom w:val="none" w:sz="0" w:space="0" w:color="auto"/>
        <w:right w:val="none" w:sz="0" w:space="0" w:color="auto"/>
      </w:divBdr>
    </w:div>
    <w:div w:id="1837720716">
      <w:bodyDiv w:val="1"/>
      <w:marLeft w:val="0"/>
      <w:marRight w:val="0"/>
      <w:marTop w:val="0"/>
      <w:marBottom w:val="0"/>
      <w:divBdr>
        <w:top w:val="none" w:sz="0" w:space="0" w:color="auto"/>
        <w:left w:val="none" w:sz="0" w:space="0" w:color="auto"/>
        <w:bottom w:val="none" w:sz="0" w:space="0" w:color="auto"/>
        <w:right w:val="none" w:sz="0" w:space="0" w:color="auto"/>
      </w:divBdr>
    </w:div>
    <w:div w:id="1852137648">
      <w:bodyDiv w:val="1"/>
      <w:marLeft w:val="0"/>
      <w:marRight w:val="0"/>
      <w:marTop w:val="0"/>
      <w:marBottom w:val="0"/>
      <w:divBdr>
        <w:top w:val="none" w:sz="0" w:space="0" w:color="auto"/>
        <w:left w:val="none" w:sz="0" w:space="0" w:color="auto"/>
        <w:bottom w:val="none" w:sz="0" w:space="0" w:color="auto"/>
        <w:right w:val="none" w:sz="0" w:space="0" w:color="auto"/>
      </w:divBdr>
    </w:div>
    <w:div w:id="1854687336">
      <w:bodyDiv w:val="1"/>
      <w:marLeft w:val="0"/>
      <w:marRight w:val="0"/>
      <w:marTop w:val="0"/>
      <w:marBottom w:val="0"/>
      <w:divBdr>
        <w:top w:val="none" w:sz="0" w:space="0" w:color="auto"/>
        <w:left w:val="none" w:sz="0" w:space="0" w:color="auto"/>
        <w:bottom w:val="none" w:sz="0" w:space="0" w:color="auto"/>
        <w:right w:val="none" w:sz="0" w:space="0" w:color="auto"/>
      </w:divBdr>
    </w:div>
    <w:div w:id="1874265150">
      <w:bodyDiv w:val="1"/>
      <w:marLeft w:val="0"/>
      <w:marRight w:val="0"/>
      <w:marTop w:val="0"/>
      <w:marBottom w:val="0"/>
      <w:divBdr>
        <w:top w:val="none" w:sz="0" w:space="0" w:color="auto"/>
        <w:left w:val="none" w:sz="0" w:space="0" w:color="auto"/>
        <w:bottom w:val="none" w:sz="0" w:space="0" w:color="auto"/>
        <w:right w:val="none" w:sz="0" w:space="0" w:color="auto"/>
      </w:divBdr>
    </w:div>
    <w:div w:id="1888295436">
      <w:bodyDiv w:val="1"/>
      <w:marLeft w:val="0"/>
      <w:marRight w:val="0"/>
      <w:marTop w:val="0"/>
      <w:marBottom w:val="0"/>
      <w:divBdr>
        <w:top w:val="none" w:sz="0" w:space="0" w:color="auto"/>
        <w:left w:val="none" w:sz="0" w:space="0" w:color="auto"/>
        <w:bottom w:val="none" w:sz="0" w:space="0" w:color="auto"/>
        <w:right w:val="none" w:sz="0" w:space="0" w:color="auto"/>
      </w:divBdr>
    </w:div>
    <w:div w:id="1891960576">
      <w:bodyDiv w:val="1"/>
      <w:marLeft w:val="0"/>
      <w:marRight w:val="0"/>
      <w:marTop w:val="0"/>
      <w:marBottom w:val="0"/>
      <w:divBdr>
        <w:top w:val="none" w:sz="0" w:space="0" w:color="auto"/>
        <w:left w:val="none" w:sz="0" w:space="0" w:color="auto"/>
        <w:bottom w:val="none" w:sz="0" w:space="0" w:color="auto"/>
        <w:right w:val="none" w:sz="0" w:space="0" w:color="auto"/>
      </w:divBdr>
    </w:div>
    <w:div w:id="1895462216">
      <w:bodyDiv w:val="1"/>
      <w:marLeft w:val="0"/>
      <w:marRight w:val="0"/>
      <w:marTop w:val="0"/>
      <w:marBottom w:val="0"/>
      <w:divBdr>
        <w:top w:val="none" w:sz="0" w:space="0" w:color="auto"/>
        <w:left w:val="none" w:sz="0" w:space="0" w:color="auto"/>
        <w:bottom w:val="none" w:sz="0" w:space="0" w:color="auto"/>
        <w:right w:val="none" w:sz="0" w:space="0" w:color="auto"/>
      </w:divBdr>
    </w:div>
    <w:div w:id="1895771729">
      <w:bodyDiv w:val="1"/>
      <w:marLeft w:val="0"/>
      <w:marRight w:val="0"/>
      <w:marTop w:val="0"/>
      <w:marBottom w:val="0"/>
      <w:divBdr>
        <w:top w:val="none" w:sz="0" w:space="0" w:color="auto"/>
        <w:left w:val="none" w:sz="0" w:space="0" w:color="auto"/>
        <w:bottom w:val="none" w:sz="0" w:space="0" w:color="auto"/>
        <w:right w:val="none" w:sz="0" w:space="0" w:color="auto"/>
      </w:divBdr>
    </w:div>
    <w:div w:id="1899129711">
      <w:bodyDiv w:val="1"/>
      <w:marLeft w:val="0"/>
      <w:marRight w:val="0"/>
      <w:marTop w:val="0"/>
      <w:marBottom w:val="0"/>
      <w:divBdr>
        <w:top w:val="none" w:sz="0" w:space="0" w:color="auto"/>
        <w:left w:val="none" w:sz="0" w:space="0" w:color="auto"/>
        <w:bottom w:val="none" w:sz="0" w:space="0" w:color="auto"/>
        <w:right w:val="none" w:sz="0" w:space="0" w:color="auto"/>
      </w:divBdr>
    </w:div>
    <w:div w:id="1962373886">
      <w:bodyDiv w:val="1"/>
      <w:marLeft w:val="0"/>
      <w:marRight w:val="0"/>
      <w:marTop w:val="0"/>
      <w:marBottom w:val="0"/>
      <w:divBdr>
        <w:top w:val="none" w:sz="0" w:space="0" w:color="auto"/>
        <w:left w:val="none" w:sz="0" w:space="0" w:color="auto"/>
        <w:bottom w:val="none" w:sz="0" w:space="0" w:color="auto"/>
        <w:right w:val="none" w:sz="0" w:space="0" w:color="auto"/>
      </w:divBdr>
      <w:divsChild>
        <w:div w:id="379473391">
          <w:marLeft w:val="0"/>
          <w:marRight w:val="0"/>
          <w:marTop w:val="0"/>
          <w:marBottom w:val="0"/>
          <w:divBdr>
            <w:top w:val="none" w:sz="0" w:space="0" w:color="auto"/>
            <w:left w:val="none" w:sz="0" w:space="0" w:color="auto"/>
            <w:bottom w:val="none" w:sz="0" w:space="0" w:color="auto"/>
            <w:right w:val="none" w:sz="0" w:space="0" w:color="auto"/>
          </w:divBdr>
        </w:div>
      </w:divsChild>
    </w:div>
    <w:div w:id="2006743584">
      <w:bodyDiv w:val="1"/>
      <w:marLeft w:val="0"/>
      <w:marRight w:val="0"/>
      <w:marTop w:val="0"/>
      <w:marBottom w:val="0"/>
      <w:divBdr>
        <w:top w:val="none" w:sz="0" w:space="0" w:color="auto"/>
        <w:left w:val="none" w:sz="0" w:space="0" w:color="auto"/>
        <w:bottom w:val="none" w:sz="0" w:space="0" w:color="auto"/>
        <w:right w:val="none" w:sz="0" w:space="0" w:color="auto"/>
      </w:divBdr>
    </w:div>
    <w:div w:id="2007397653">
      <w:bodyDiv w:val="1"/>
      <w:marLeft w:val="0"/>
      <w:marRight w:val="0"/>
      <w:marTop w:val="0"/>
      <w:marBottom w:val="0"/>
      <w:divBdr>
        <w:top w:val="none" w:sz="0" w:space="0" w:color="auto"/>
        <w:left w:val="none" w:sz="0" w:space="0" w:color="auto"/>
        <w:bottom w:val="none" w:sz="0" w:space="0" w:color="auto"/>
        <w:right w:val="none" w:sz="0" w:space="0" w:color="auto"/>
      </w:divBdr>
      <w:divsChild>
        <w:div w:id="1560703808">
          <w:marLeft w:val="0"/>
          <w:marRight w:val="0"/>
          <w:marTop w:val="0"/>
          <w:marBottom w:val="0"/>
          <w:divBdr>
            <w:top w:val="none" w:sz="0" w:space="0" w:color="auto"/>
            <w:left w:val="none" w:sz="0" w:space="0" w:color="auto"/>
            <w:bottom w:val="none" w:sz="0" w:space="0" w:color="auto"/>
            <w:right w:val="none" w:sz="0" w:space="0" w:color="auto"/>
          </w:divBdr>
        </w:div>
      </w:divsChild>
    </w:div>
    <w:div w:id="2028944360">
      <w:bodyDiv w:val="1"/>
      <w:marLeft w:val="0"/>
      <w:marRight w:val="0"/>
      <w:marTop w:val="0"/>
      <w:marBottom w:val="0"/>
      <w:divBdr>
        <w:top w:val="none" w:sz="0" w:space="0" w:color="auto"/>
        <w:left w:val="none" w:sz="0" w:space="0" w:color="auto"/>
        <w:bottom w:val="none" w:sz="0" w:space="0" w:color="auto"/>
        <w:right w:val="none" w:sz="0" w:space="0" w:color="auto"/>
      </w:divBdr>
    </w:div>
    <w:div w:id="2039891243">
      <w:bodyDiv w:val="1"/>
      <w:marLeft w:val="0"/>
      <w:marRight w:val="0"/>
      <w:marTop w:val="0"/>
      <w:marBottom w:val="0"/>
      <w:divBdr>
        <w:top w:val="none" w:sz="0" w:space="0" w:color="auto"/>
        <w:left w:val="none" w:sz="0" w:space="0" w:color="auto"/>
        <w:bottom w:val="none" w:sz="0" w:space="0" w:color="auto"/>
        <w:right w:val="none" w:sz="0" w:space="0" w:color="auto"/>
      </w:divBdr>
    </w:div>
    <w:div w:id="2081638547">
      <w:bodyDiv w:val="1"/>
      <w:marLeft w:val="0"/>
      <w:marRight w:val="0"/>
      <w:marTop w:val="0"/>
      <w:marBottom w:val="0"/>
      <w:divBdr>
        <w:top w:val="none" w:sz="0" w:space="0" w:color="auto"/>
        <w:left w:val="none" w:sz="0" w:space="0" w:color="auto"/>
        <w:bottom w:val="none" w:sz="0" w:space="0" w:color="auto"/>
        <w:right w:val="none" w:sz="0" w:space="0" w:color="auto"/>
      </w:divBdr>
    </w:div>
    <w:div w:id="2108961885">
      <w:bodyDiv w:val="1"/>
      <w:marLeft w:val="0"/>
      <w:marRight w:val="0"/>
      <w:marTop w:val="0"/>
      <w:marBottom w:val="0"/>
      <w:divBdr>
        <w:top w:val="none" w:sz="0" w:space="0" w:color="auto"/>
        <w:left w:val="none" w:sz="0" w:space="0" w:color="auto"/>
        <w:bottom w:val="none" w:sz="0" w:space="0" w:color="auto"/>
        <w:right w:val="none" w:sz="0" w:space="0" w:color="auto"/>
      </w:divBdr>
    </w:div>
    <w:div w:id="2126578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if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8:28:19.834"/>
    </inkml:context>
    <inkml:brush xml:id="br0">
      <inkml:brushProperty name="width" value="0.2" units="cm"/>
      <inkml:brushProperty name="height" value="0.2" units="cm"/>
      <inkml:brushProperty name="color" value="#F6630D"/>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8F1893-CF45-43E1-9A03-538A2C2CF838}">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gjg</b:Tag>
    <b:SourceType>Book</b:SourceType>
    <b:Guid>{09F6A671-A175-44A9-A03D-86F7E1A92A77}</b:Guid>
    <b:Author>
      <b:Author>
        <b:NameList>
          <b:Person>
            <b:Last>gjgjg</b:La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708FD8CA523A24F90E60ABFE99AC30C" ma:contentTypeVersion="6" ma:contentTypeDescription="Create a new document." ma:contentTypeScope="" ma:versionID="5df43f23aa38ceb1fcdf6f558382e1eb">
  <xsd:schema xmlns:xsd="http://www.w3.org/2001/XMLSchema" xmlns:xs="http://www.w3.org/2001/XMLSchema" xmlns:p="http://schemas.microsoft.com/office/2006/metadata/properties" xmlns:ns3="ade2875e-bf63-4310-b845-3e03fa15ab57" xmlns:ns4="2c2d1589-fa19-4553-b913-936b210fce94" targetNamespace="http://schemas.microsoft.com/office/2006/metadata/properties" ma:root="true" ma:fieldsID="ee112731e76bbfd127158898b0baa36c" ns3:_="" ns4:_="">
    <xsd:import namespace="ade2875e-bf63-4310-b845-3e03fa15ab57"/>
    <xsd:import namespace="2c2d1589-fa19-4553-b913-936b210fce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2875e-bf63-4310-b845-3e03fa15ab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2d1589-fa19-4553-b913-936b210fce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955FD-56DC-418E-A8A2-685CD3287023}">
  <ds:schemaRefs>
    <ds:schemaRef ds:uri="http://schemas.microsoft.com/sharepoint/v3/contenttype/forms"/>
  </ds:schemaRefs>
</ds:datastoreItem>
</file>

<file path=customXml/itemProps2.xml><?xml version="1.0" encoding="utf-8"?>
<ds:datastoreItem xmlns:ds="http://schemas.openxmlformats.org/officeDocument/2006/customXml" ds:itemID="{ADAC9788-9CD7-485E-9282-62EF1047D113}">
  <ds:schemaRefs>
    <ds:schemaRef ds:uri="http://schemas.microsoft.com/office/infopath/2007/PartnerControls"/>
    <ds:schemaRef ds:uri="http://schemas.microsoft.com/office/2006/metadata/properties"/>
    <ds:schemaRef ds:uri="http://purl.org/dc/terms/"/>
    <ds:schemaRef ds:uri="http://www.w3.org/XML/1998/namespace"/>
    <ds:schemaRef ds:uri="http://purl.org/dc/elements/1.1/"/>
    <ds:schemaRef ds:uri="http://schemas.microsoft.com/office/2006/documentManagement/types"/>
    <ds:schemaRef ds:uri="http://purl.org/dc/dcmitype/"/>
    <ds:schemaRef ds:uri="http://schemas.openxmlformats.org/package/2006/metadata/core-properties"/>
    <ds:schemaRef ds:uri="2c2d1589-fa19-4553-b913-936b210fce94"/>
    <ds:schemaRef ds:uri="ade2875e-bf63-4310-b845-3e03fa15ab57"/>
  </ds:schemaRefs>
</ds:datastoreItem>
</file>

<file path=customXml/itemProps3.xml><?xml version="1.0" encoding="utf-8"?>
<ds:datastoreItem xmlns:ds="http://schemas.openxmlformats.org/officeDocument/2006/customXml" ds:itemID="{A51A7E97-6609-4CBF-B714-A615A1DE7628}">
  <ds:schemaRefs>
    <ds:schemaRef ds:uri="http://schemas.openxmlformats.org/officeDocument/2006/bibliography"/>
  </ds:schemaRefs>
</ds:datastoreItem>
</file>

<file path=customXml/itemProps4.xml><?xml version="1.0" encoding="utf-8"?>
<ds:datastoreItem xmlns:ds="http://schemas.openxmlformats.org/officeDocument/2006/customXml" ds:itemID="{E707A2B9-F3AF-4985-BB33-92B80F45E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2875e-bf63-4310-b845-3e03fa15ab57"/>
    <ds:schemaRef ds:uri="2c2d1589-fa19-4553-b913-936b210fc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3789</Words>
  <Characters>21602</Characters>
  <Application>Microsoft Office Word</Application>
  <DocSecurity>0</DocSecurity>
  <Lines>180</Lines>
  <Paragraphs>50</Paragraphs>
  <ScaleCrop>false</ScaleCrop>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Inani;Antara Parui</dc:creator>
  <cp:keywords/>
  <cp:lastModifiedBy>Hrishi Inani</cp:lastModifiedBy>
  <cp:revision>2</cp:revision>
  <cp:lastPrinted>2024-04-27T17:55:00Z</cp:lastPrinted>
  <dcterms:created xsi:type="dcterms:W3CDTF">2024-04-27T17:56:00Z</dcterms:created>
  <dcterms:modified xsi:type="dcterms:W3CDTF">2024-04-27T17:56:00Z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0x0101007708FD8CA523A24F90E60ABFE99AC30C</vt:lpwstr>
  </property>
</Properties>
</file>