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5965" w14:textId="77777777" w:rsidR="00625D6F" w:rsidRPr="0058678D" w:rsidRDefault="00625D6F" w:rsidP="0058678D">
      <w:pPr>
        <w:jc w:val="both"/>
        <w:rPr>
          <w:rFonts w:asciiTheme="minorHAnsi" w:hAnsiTheme="minorHAnsi" w:cstheme="minorHAnsi"/>
        </w:rPr>
      </w:pPr>
    </w:p>
    <w:p w14:paraId="2A722966" w14:textId="77777777" w:rsidR="00CB0D6D" w:rsidRPr="00CB0D6D" w:rsidRDefault="00CB0D6D" w:rsidP="00CB0D6D">
      <w:pPr>
        <w:jc w:val="center"/>
        <w:rPr>
          <w:rFonts w:asciiTheme="minorHAnsi" w:hAnsiTheme="minorHAnsi" w:cstheme="minorHAnsi"/>
          <w:b/>
          <w:bCs/>
        </w:rPr>
      </w:pPr>
      <w:r>
        <w:rPr>
          <w:rFonts w:asciiTheme="minorHAnsi" w:hAnsiTheme="minorHAnsi" w:cstheme="minorHAnsi"/>
          <w:b/>
          <w:bCs/>
        </w:rPr>
        <w:t>CONTRATO INDIVIDUAL DE TRABAJO A TÉRMINO FIJO</w:t>
      </w:r>
    </w:p>
    <w:p w14:paraId="78AAECD7" w14:textId="77777777" w:rsidR="00CB0D6D" w:rsidRDefault="00CB0D6D" w:rsidP="00CB0D6D">
      <w:pPr>
        <w:jc w:val="center"/>
        <w:rPr>
          <w:rFonts w:asciiTheme="minorHAnsi" w:hAnsiTheme="minorHAnsi" w:cstheme="minorHAnsi"/>
          <w:b/>
          <w:bCs/>
        </w:rPr>
      </w:pPr>
      <w:r>
        <w:rPr>
          <w:rFonts w:asciiTheme="minorHAnsi" w:hAnsiTheme="minorHAnsi" w:cstheme="minorHAnsi"/>
          <w:b/>
          <w:bCs/>
        </w:rPr>
        <w:t>PERSONAL ADMINISTRATIVO</w:t>
      </w:r>
    </w:p>
    <w:p w14:paraId="34D506FE" w14:textId="77777777" w:rsidR="00CB0D6D" w:rsidRDefault="00CB0D6D" w:rsidP="00CB0D6D">
      <w:pPr>
        <w:jc w:val="both"/>
        <w:rPr>
          <w:rFonts w:asciiTheme="minorHAnsi" w:hAnsiTheme="minorHAnsi" w:cstheme="minorHAnsi"/>
        </w:rPr>
      </w:pPr>
    </w:p>
    <w:p w14:paraId="70B99956" w14:textId="7B24CD71" w:rsidR="00CB0D6D" w:rsidRPr="00CB0D6D" w:rsidRDefault="00CB0D6D" w:rsidP="00CB0D6D">
      <w:pPr>
        <w:jc w:val="both"/>
        <w:rPr>
          <w:rFonts w:asciiTheme="minorHAnsi" w:hAnsiTheme="minorHAnsi" w:cstheme="minorHAnsi"/>
        </w:rPr>
      </w:pPr>
      <w:r>
        <w:rPr>
          <w:rFonts w:asciiTheme="minorHAnsi" w:hAnsiTheme="minorHAnsi" w:cstheme="minorHAnsi"/>
        </w:rPr>
        <w:t xml:space="preserve">Entre los suscritos, por una parte, </w:t>
      </w:r>
      <w:r>
        <w:rPr>
          <w:rFonts w:asciiTheme="minorHAnsi" w:hAnsiTheme="minorHAnsi" w:cstheme="minorHAnsi"/>
          <w:b/>
          <w:bCs/>
        </w:rPr>
        <w:t>TRANSPORTES ANTARES S.A.S.</w:t>
      </w:r>
      <w:r>
        <w:rPr>
          <w:rFonts w:asciiTheme="minorHAnsi" w:hAnsiTheme="minorHAnsi" w:cstheme="minorHAnsi"/>
        </w:rPr>
        <w:t xml:space="preserve">, identificada con NIT </w:t>
      </w:r>
      <w:r>
        <w:rPr>
          <w:rFonts w:asciiTheme="minorHAnsi" w:hAnsiTheme="minorHAnsi" w:cstheme="minorHAnsi"/>
          <w:b/>
          <w:bCs/>
        </w:rPr>
        <w:t>900.830.324-7</w:t>
      </w:r>
      <w:r>
        <w:rPr>
          <w:rFonts w:asciiTheme="minorHAnsi" w:hAnsiTheme="minorHAnsi" w:cstheme="minorHAnsi"/>
        </w:rPr>
        <w:t xml:space="preserve">, con domicilio principal en el municipio de </w:t>
      </w:r>
      <w:r>
        <w:rPr>
          <w:rFonts w:asciiTheme="minorHAnsi" w:hAnsiTheme="minorHAnsi" w:cstheme="minorHAnsi"/>
          <w:b/>
          <w:bCs/>
        </w:rPr>
        <w:t>La Ceja, Antioquia</w:t>
      </w:r>
      <w:r>
        <w:rPr>
          <w:rFonts w:asciiTheme="minorHAnsi" w:hAnsiTheme="minorHAnsi" w:cstheme="minorHAnsi"/>
        </w:rPr>
        <w:t xml:space="preserve">, y dirección </w:t>
      </w:r>
      <w:r>
        <w:rPr>
          <w:rFonts w:asciiTheme="minorHAnsi" w:hAnsiTheme="minorHAnsi" w:cstheme="minorHAnsi"/>
          <w:b/>
          <w:bCs/>
        </w:rPr>
        <w:t>EDS ROSCOMBUSTIBLES, segundo piso</w:t>
      </w:r>
      <w:r>
        <w:rPr>
          <w:rFonts w:asciiTheme="minorHAnsi" w:hAnsiTheme="minorHAnsi" w:cstheme="minorHAnsi"/>
        </w:rPr>
        <w:t xml:space="preserve">, representada legalmente por </w:t>
      </w:r>
      <w:r>
        <w:rPr>
          <w:rFonts w:asciiTheme="minorHAnsi" w:hAnsiTheme="minorHAnsi" w:cstheme="minorHAnsi"/>
          <w:b/>
          <w:bCs/>
        </w:rPr>
        <w:t>ALFREDO DE JESÚS BOTERO CASTAÑEDA</w:t>
      </w:r>
      <w:r>
        <w:rPr>
          <w:rFonts w:asciiTheme="minorHAnsi" w:hAnsiTheme="minorHAnsi" w:cstheme="minorHAnsi"/>
        </w:rPr>
        <w:t xml:space="preserve">, mayor de edad, identificado con cédula de ciudadanía No. </w:t>
      </w:r>
      <w:r>
        <w:rPr>
          <w:rFonts w:asciiTheme="minorHAnsi" w:hAnsiTheme="minorHAnsi" w:cstheme="minorHAnsi"/>
          <w:b/>
          <w:bCs/>
        </w:rPr>
        <w:t xml:space="preserve">15.383.391 </w:t>
      </w:r>
      <w:r>
        <w:rPr>
          <w:rFonts w:asciiTheme="minorHAnsi" w:hAnsiTheme="minorHAnsi" w:cstheme="minorHAnsi"/>
        </w:rPr>
        <w:t xml:space="preserve">de La Ceja, Antioquia, quien para efectos del presente contrato se denominará </w:t>
      </w:r>
      <w:r>
        <w:rPr>
          <w:rFonts w:asciiTheme="minorHAnsi" w:hAnsiTheme="minorHAnsi" w:cstheme="minorHAnsi"/>
          <w:b/>
          <w:bCs/>
        </w:rPr>
        <w:t>EL EMPLEADOR</w:t>
      </w:r>
      <w:r>
        <w:rPr>
          <w:rFonts w:asciiTheme="minorHAnsi" w:hAnsiTheme="minorHAnsi" w:cstheme="minorHAnsi"/>
        </w:rPr>
        <w:t xml:space="preserve">; y por otra parte </w:t>
      </w:r>
      <w:r>
        <w:rPr>
          <w:rFonts w:asciiTheme="minorHAnsi" w:hAnsiTheme="minorHAnsi" w:cstheme="minorHAnsi"/>
        </w:rPr>
        <w:t>nombre_empleado</w:t>
      </w:r>
      <w:r>
        <w:rPr>
          <w:rFonts w:asciiTheme="minorHAnsi" w:hAnsiTheme="minorHAnsi" w:cstheme="minorHAnsi"/>
        </w:rPr>
        <w:t xml:space="preserve">, mayor de edad, identificado(a) con cédula de ciudadanía No. </w:t>
      </w:r>
      <w:r>
        <w:rPr>
          <w:rFonts w:asciiTheme="minorHAnsi" w:hAnsiTheme="minorHAnsi" w:cstheme="minorHAnsi"/>
        </w:rPr>
        <w:t>cedula_empleado</w:t>
      </w:r>
      <w:r>
        <w:rPr>
          <w:rFonts w:asciiTheme="minorHAnsi" w:hAnsiTheme="minorHAnsi" w:cstheme="minorHAnsi"/>
        </w:rPr>
        <w:t xml:space="preserve">, con domicilio en la ciudad de </w:t>
      </w:r>
      <w:r>
        <w:rPr>
          <w:rFonts w:asciiTheme="minorHAnsi" w:hAnsiTheme="minorHAnsi" w:cstheme="minorHAnsi"/>
        </w:rPr>
        <w:t>ciudad_empleado</w:t>
      </w:r>
      <w:r>
        <w:rPr>
          <w:rFonts w:asciiTheme="minorHAnsi" w:hAnsiTheme="minorHAnsi" w:cstheme="minorHAnsi"/>
        </w:rPr>
        <w:t xml:space="preserve">, de nacionalidad Colombiana, quien para efectos del presente contrato se denominará </w:t>
      </w:r>
      <w:r>
        <w:rPr>
          <w:rFonts w:asciiTheme="minorHAnsi" w:hAnsiTheme="minorHAnsi" w:cstheme="minorHAnsi"/>
          <w:b/>
          <w:bCs/>
        </w:rPr>
        <w:t>EL TRABAJADOR</w:t>
      </w:r>
      <w:r>
        <w:rPr>
          <w:rFonts w:asciiTheme="minorHAnsi" w:hAnsiTheme="minorHAnsi" w:cstheme="minorHAnsi"/>
        </w:rPr>
        <w:t xml:space="preserve">; quienes conjuntamente se denominarán </w:t>
      </w:r>
      <w:r>
        <w:rPr>
          <w:rFonts w:asciiTheme="minorHAnsi" w:hAnsiTheme="minorHAnsi" w:cstheme="minorHAnsi"/>
          <w:b/>
          <w:bCs/>
        </w:rPr>
        <w:t>LAS PARTES</w:t>
      </w:r>
      <w:r>
        <w:rPr>
          <w:rFonts w:asciiTheme="minorHAnsi" w:hAnsiTheme="minorHAnsi" w:cstheme="minorHAnsi"/>
        </w:rPr>
        <w:t xml:space="preserve">, acuerdan celebrar el presente </w:t>
      </w:r>
      <w:r>
        <w:rPr>
          <w:rFonts w:asciiTheme="minorHAnsi" w:hAnsiTheme="minorHAnsi" w:cstheme="minorHAnsi"/>
          <w:b/>
          <w:bCs/>
        </w:rPr>
        <w:t>CONTRATO INDIVIDUAL DE TRABAJO A TÉRMINO FIJO</w:t>
      </w:r>
      <w:r>
        <w:rPr>
          <w:rFonts w:asciiTheme="minorHAnsi" w:hAnsiTheme="minorHAnsi" w:cstheme="minorHAnsi"/>
        </w:rPr>
        <w:t>, que se regirá por la Constitución Política de Colombia, el Código Sustantivo del Trabajo y demás normas laborales vigentes y aplicables, así como por el Reglamento Interno de Trabajo de TRANSPORTES ANTARES S.A.S., el Sistema de Gestión de Seguridad y Salud en el Trabajo (SG-SST) y las políticas, procedimientos y protocolos internos que resulten aplicables.</w:t>
      </w:r>
    </w:p>
    <w:p w14:paraId="1B3C66FD" w14:textId="6B7A00CF" w:rsidR="00CB0D6D" w:rsidRPr="00CB0D6D" w:rsidRDefault="00CB0D6D" w:rsidP="00CB0D6D">
      <w:pPr>
        <w:jc w:val="both"/>
        <w:rPr>
          <w:rFonts w:asciiTheme="minorHAnsi" w:hAnsiTheme="minorHAnsi" w:cstheme="minorHAnsi"/>
        </w:rPr>
      </w:pPr>
    </w:p>
    <w:p w14:paraId="26A2DCF1" w14:textId="4D8ECF4B" w:rsidR="00CB0D6D" w:rsidRPr="00CB0D6D" w:rsidRDefault="00CB0D6D" w:rsidP="00CB0D6D">
      <w:pPr>
        <w:jc w:val="both"/>
        <w:rPr>
          <w:rFonts w:asciiTheme="minorHAnsi" w:hAnsiTheme="minorHAnsi" w:cstheme="minorHAnsi"/>
          <w:b/>
          <w:bCs/>
        </w:rPr>
      </w:pPr>
      <w:r>
        <w:rPr>
          <w:rFonts w:asciiTheme="minorHAnsi" w:hAnsiTheme="minorHAnsi" w:cstheme="minorHAnsi"/>
          <w:b/>
          <w:bCs/>
        </w:rPr>
        <w:t xml:space="preserve">PRIMERA CLAÚSULA. OBJETO DEL CONTRATO. EL TRABAJADOR</w:t>
      </w:r>
      <w:r>
        <w:rPr>
          <w:rFonts w:asciiTheme="minorHAnsi" w:hAnsiTheme="minorHAnsi" w:cstheme="minorHAnsi"/>
        </w:rPr>
        <w:t xml:space="preserve"> se obliga a prestar personalmente sus servicios a </w:t>
      </w:r>
      <w:r>
        <w:rPr>
          <w:rFonts w:asciiTheme="minorHAnsi" w:hAnsiTheme="minorHAnsi" w:cstheme="minorHAnsi"/>
          <w:b/>
          <w:bCs/>
        </w:rPr>
        <w:t>EL EMPLEADOR</w:t>
      </w:r>
      <w:r>
        <w:rPr>
          <w:rFonts w:asciiTheme="minorHAnsi" w:hAnsiTheme="minorHAnsi" w:cstheme="minorHAnsi"/>
        </w:rPr>
        <w:t xml:space="preserve">, bajo su continuada subordinación, dirección y control, en el cargo de </w:t>
      </w:r>
      <w:r>
        <w:rPr>
          <w:rFonts w:asciiTheme="minorHAnsi" w:hAnsiTheme="minorHAnsi" w:cstheme="minorHAnsi"/>
          <w:b/>
          <w:bCs/>
        </w:rPr>
        <w:t>cargo_empleado</w:t>
      </w:r>
      <w:r>
        <w:rPr>
          <w:rFonts w:asciiTheme="minorHAnsi" w:hAnsiTheme="minorHAnsi" w:cstheme="minorHAnsi"/>
          <w:b/>
          <w:bCs/>
        </w:rPr>
        <w:t xml:space="preserve">,</w:t>
      </w:r>
      <w:r>
        <w:rPr>
          <w:rFonts w:asciiTheme="minorHAnsi" w:hAnsiTheme="minorHAnsi" w:cstheme="minorHAnsi"/>
        </w:rPr>
        <w:t xml:space="preserve"> ejecutando las funciones propias del cargo y aquellas conexas o complementarias que sean compatibles con su capacidad, formación y condiciones laborales.</w:t>
      </w:r>
      <w:r>
        <w:rPr>
          <w:rFonts w:asciiTheme="minorHAnsi" w:hAnsiTheme="minorHAnsi" w:cstheme="minorHAnsi"/>
          <w:b/>
          <w:bCs/>
        </w:rPr>
        <w:t xml:space="preserve"> EL TRABAJADOR</w:t>
      </w:r>
      <w:r>
        <w:rPr>
          <w:rFonts w:asciiTheme="minorHAnsi" w:hAnsiTheme="minorHAnsi" w:cstheme="minorHAnsi"/>
        </w:rPr>
        <w:t xml:space="preserve"> deberá cumplir las instrucciones legítimas impartidas por </w:t>
      </w:r>
      <w:r>
        <w:rPr>
          <w:rFonts w:asciiTheme="minorHAnsi" w:hAnsiTheme="minorHAnsi" w:cstheme="minorHAnsi"/>
          <w:b/>
          <w:bCs/>
        </w:rPr>
        <w:t xml:space="preserve">EL EMPLEADOR </w:t>
      </w:r>
      <w:r>
        <w:rPr>
          <w:rFonts w:asciiTheme="minorHAnsi" w:hAnsiTheme="minorHAnsi" w:cstheme="minorHAnsi"/>
        </w:rPr>
        <w:t>o por las personas autorizadas para ello, así como las disposiciones establecidas en el Reglamento Interno de Trabajo, el SG-SST y los procedimientos y políticas internas aplicables a sus funciones.</w:t>
      </w:r>
      <w:r>
        <w:rPr>
          <w:rFonts w:asciiTheme="minorHAnsi" w:hAnsiTheme="minorHAnsi" w:cstheme="minorHAnsi"/>
          <w:b/>
          <w:bCs/>
        </w:rPr>
        <w:t xml:space="preserve"> </w:t>
      </w:r>
      <w:r>
        <w:rPr>
          <w:rFonts w:asciiTheme="minorHAnsi" w:hAnsiTheme="minorHAnsi" w:cstheme="minorHAnsi"/>
        </w:rPr>
        <w:t>Las funciones específicas del cargo serán las establecidas en el respectivo manual de funciones, perfil del cargo o documento interno que haga sus veces, sin perjuicio de las demás actividades conexas o complementarias que sean compatibles con la naturaleza del cargo.</w:t>
      </w:r>
    </w:p>
    <w:p w14:paraId="739740B8" w14:textId="77777777" w:rsidR="00CB0D6D" w:rsidRDefault="00CB0D6D" w:rsidP="00CB0D6D">
      <w:pPr>
        <w:jc w:val="both"/>
        <w:rPr>
          <w:rFonts w:asciiTheme="minorHAnsi" w:hAnsiTheme="minorHAnsi" w:cstheme="minorHAnsi"/>
        </w:rPr>
      </w:pPr>
    </w:p>
    <w:p w14:paraId="1C32E6B6" w14:textId="703D6D21" w:rsidR="00CB0D6D" w:rsidRPr="00CB0D6D" w:rsidRDefault="00CB0D6D" w:rsidP="00CB0D6D">
      <w:pPr>
        <w:jc w:val="both"/>
        <w:rPr>
          <w:rFonts w:asciiTheme="minorHAnsi" w:hAnsiTheme="minorHAnsi" w:cstheme="minorHAnsi"/>
          <w:b/>
          <w:bCs/>
        </w:rPr>
      </w:pPr>
      <w:r>
        <w:rPr>
          <w:rFonts w:asciiTheme="minorHAnsi" w:hAnsiTheme="minorHAnsi" w:cstheme="minorHAnsi"/>
          <w:b/>
          <w:bCs/>
        </w:rPr>
        <w:t xml:space="preserve">SEGUNDA CLAÚSULA. LUGAR DE TRABAJO. EL TRABAJADOR</w:t>
      </w:r>
      <w:r>
        <w:rPr>
          <w:rFonts w:asciiTheme="minorHAnsi" w:hAnsiTheme="minorHAnsi" w:cstheme="minorHAnsi"/>
        </w:rPr>
        <w:t xml:space="preserve"> tendrá como lugar habitual de trabajo las instalaciones de </w:t>
      </w:r>
      <w:r>
        <w:rPr>
          <w:rFonts w:asciiTheme="minorHAnsi" w:hAnsiTheme="minorHAnsi" w:cstheme="minorHAnsi"/>
          <w:b/>
          <w:bCs/>
        </w:rPr>
        <w:t xml:space="preserve">TRANSPORTES ANTARES S.A.S. </w:t>
      </w:r>
      <w:r>
        <w:rPr>
          <w:rFonts w:asciiTheme="minorHAnsi" w:hAnsiTheme="minorHAnsi" w:cstheme="minorHAnsi"/>
        </w:rPr>
        <w:t xml:space="preserve">en el municipio de La Ceja, Antioquia, sin perjuicio de los desplazamientos ocasionales que, por razón de sus funciones y de las necesidades de la operación, deba realizar a otros lugares relacionados con las actividades de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Cualquier modificación del lugar de prestación del servicio deberá realizarse dentro de los límites establecidos por la legislación laboral vigente, respetando los derechos de </w:t>
      </w:r>
      <w:r>
        <w:rPr>
          <w:rFonts w:asciiTheme="minorHAnsi" w:hAnsiTheme="minorHAnsi" w:cstheme="minorHAnsi"/>
          <w:b/>
          <w:bCs/>
        </w:rPr>
        <w:t>EL TRABAJADOR</w:t>
      </w:r>
      <w:r>
        <w:rPr>
          <w:rFonts w:asciiTheme="minorHAnsi" w:hAnsiTheme="minorHAnsi" w:cstheme="minorHAnsi"/>
        </w:rPr>
        <w:t xml:space="preserve"> y las condiciones particulares de la relación laboral.</w:t>
      </w:r>
    </w:p>
    <w:p w14:paraId="67C9941B" w14:textId="78D1CAE9" w:rsidR="00CB0D6D" w:rsidRPr="00CB0D6D" w:rsidRDefault="00CB0D6D" w:rsidP="00CB0D6D">
      <w:pPr>
        <w:jc w:val="both"/>
        <w:rPr>
          <w:rFonts w:asciiTheme="minorHAnsi" w:hAnsiTheme="minorHAnsi" w:cstheme="minorHAnsi"/>
        </w:rPr>
      </w:pPr>
    </w:p>
    <w:p w14:paraId="4356A86A" w14:textId="2F26BFAF" w:rsidR="00CB0D6D" w:rsidRPr="00CB0D6D" w:rsidRDefault="00CB0D6D" w:rsidP="00CB0D6D">
      <w:pPr>
        <w:jc w:val="both"/>
        <w:rPr>
          <w:rFonts w:asciiTheme="minorHAnsi" w:hAnsiTheme="minorHAnsi" w:cstheme="minorHAnsi"/>
          <w:b/>
          <w:bCs/>
        </w:rPr>
      </w:pPr>
      <w:r>
        <w:rPr>
          <w:rFonts w:asciiTheme="minorHAnsi" w:hAnsiTheme="minorHAnsi" w:cstheme="minorHAnsi"/>
          <w:b/>
          <w:bCs/>
        </w:rPr>
        <w:t xml:space="preserve">TERCERA CLAÚSULA. REMUNERACIÓN. EL TRABAJADOR</w:t>
      </w:r>
      <w:r>
        <w:rPr>
          <w:rFonts w:asciiTheme="minorHAnsi" w:hAnsiTheme="minorHAnsi" w:cstheme="minorHAnsi"/>
        </w:rPr>
        <w:t xml:space="preserve"> devengará como salario básico mensual la suma de </w:t>
      </w:r>
      <w:r>
        <w:rPr>
          <w:rFonts w:asciiTheme="minorHAnsi" w:hAnsiTheme="minorHAnsi" w:cstheme="minorHAnsi"/>
          <w:b/>
          <w:bCs/>
        </w:rPr>
        <w:t>salario</w:t>
      </w:r>
      <w:r>
        <w:rPr>
          <w:rFonts w:asciiTheme="minorHAnsi" w:hAnsiTheme="minorHAnsi" w:cstheme="minorHAnsi"/>
        </w:rPr>
        <w:t xml:space="preserve"> (</w:t>
      </w:r>
      <w:r>
        <w:rPr>
          <w:rFonts w:asciiTheme="minorHAnsi" w:hAnsiTheme="minorHAnsi" w:cstheme="minorHAnsi"/>
          <w:b/>
          <w:bCs/>
        </w:rPr>
        <w:t>salario_letras</w:t>
      </w:r>
      <w:r>
        <w:rPr>
          <w:rFonts w:asciiTheme="minorHAnsi" w:hAnsiTheme="minorHAnsi" w:cstheme="minorHAnsi"/>
        </w:rPr>
        <w:t>)</w:t>
      </w:r>
      <w:r>
        <w:rPr>
          <w:rFonts w:asciiTheme="minorHAnsi" w:hAnsiTheme="minorHAnsi" w:cstheme="minorHAnsi"/>
        </w:rPr>
        <w:t xml:space="preserve">, pagadera en quincenas vencidas, mediante consignación bancaria, los días quince (15) y treinta (30) de cada mes o, cuando </w:t>
        <w:lastRenderedPageBreak/>
        <w:t>corresponda, el día hábil siguiente.</w:t>
      </w:r>
      <w:r>
        <w:rPr>
          <w:rFonts w:asciiTheme="minorHAnsi" w:hAnsiTheme="minorHAnsi" w:cstheme="minorHAnsi"/>
          <w:b/>
          <w:bCs/>
        </w:rPr>
        <w:t xml:space="preserve"> </w:t>
      </w:r>
      <w:r>
        <w:rPr>
          <w:rFonts w:asciiTheme="minorHAnsi" w:hAnsiTheme="minorHAnsi" w:cstheme="minorHAnsi"/>
        </w:rPr>
        <w:t>El salario remunerará la jornada ordinaria de trabajo y comprenderá el pago del descanso obligatorio en los términos establecidos por la legislación vigente, sin perjuicio del reconocimiento y pago de horas extras, recargos nocturnos, trabajo en días de descanso obligatorio, festivos y demás conceptos laborales que legalmente se causen.</w:t>
      </w:r>
      <w:r>
        <w:rPr>
          <w:rFonts w:asciiTheme="minorHAnsi" w:hAnsiTheme="minorHAnsi" w:cstheme="minorHAnsi"/>
          <w:b/>
          <w:bCs/>
        </w:rPr>
        <w:t xml:space="preserve"> EL EMPLEADOR </w:t>
      </w:r>
      <w:r>
        <w:rPr>
          <w:rFonts w:asciiTheme="minorHAnsi" w:hAnsiTheme="minorHAnsi" w:cstheme="minorHAnsi"/>
        </w:rPr>
        <w:t xml:space="preserve">reconocerá y pagará a </w:t>
      </w:r>
      <w:r>
        <w:rPr>
          <w:rFonts w:asciiTheme="minorHAnsi" w:hAnsiTheme="minorHAnsi" w:cstheme="minorHAnsi"/>
          <w:b/>
          <w:bCs/>
        </w:rPr>
        <w:t>EL TRABAJADOR</w:t>
      </w:r>
      <w:r>
        <w:rPr>
          <w:rFonts w:asciiTheme="minorHAnsi" w:hAnsiTheme="minorHAnsi" w:cstheme="minorHAnsi"/>
        </w:rPr>
        <w:t xml:space="preserve"> las prestaciones sociales, vacaciones, aportes al Sistema de Seguridad Social Integral, parafiscales, dotación cuando legalmente corresponda y demás derechos laborales establecidos en la legislación vigente.</w:t>
      </w:r>
    </w:p>
    <w:p w14:paraId="298A0309" w14:textId="5807D6AB" w:rsidR="00CB0D6D" w:rsidRPr="000D5050" w:rsidRDefault="0014717B" w:rsidP="00CB0D6D">
      <w:pPr>
        <w:jc w:val="both"/>
        <w:rPr>
          <w:rFonts w:asciiTheme="minorHAnsi" w:hAnsiTheme="minorHAnsi" w:cstheme="minorHAnsi"/>
          <w:b/>
          <w:bCs/>
        </w:rPr>
      </w:pPr>
      <w:r>
        <w:rPr>
          <w:rFonts w:asciiTheme="minorHAnsi" w:hAnsiTheme="minorHAnsi" w:cstheme="minorHAnsi"/>
          <w:b/>
          <w:bCs/>
        </w:rPr>
        <w:t xml:space="preserve">PARÁGRAFO PRIMERO. AUXILIO DE TRANSPORTE Y OTROS CONCEPTOS: EL TRABAJADOR</w:t>
      </w:r>
      <w:r>
        <w:rPr>
          <w:rFonts w:asciiTheme="minorHAnsi" w:hAnsiTheme="minorHAnsi" w:cstheme="minorHAnsi"/>
        </w:rPr>
        <w:t xml:space="preserve"> tendrá derecho al auxilio legal de transporte cuando reúna los requisitos establecidos en la legislación vigente. Los auxilios, beneficios, bonificaciones, viáticos y demás conceptos adicionales al salario que eventualmente reconozca </w:t>
      </w:r>
      <w:r>
        <w:rPr>
          <w:rFonts w:asciiTheme="minorHAnsi" w:hAnsiTheme="minorHAnsi" w:cstheme="minorHAnsi"/>
          <w:b/>
          <w:bCs/>
        </w:rPr>
        <w:t>EL EMPLEADOR,</w:t>
      </w:r>
      <w:r>
        <w:rPr>
          <w:rFonts w:asciiTheme="minorHAnsi" w:hAnsiTheme="minorHAnsi" w:cstheme="minorHAnsi"/>
        </w:rPr>
        <w:t xml:space="preserve"> serán tratados de acuerdo con su naturaleza jurídica, finalidad y las disposiciones legales aplicables. En ningún caso la denominación otorgada a un pago determinará por sí sola su naturaleza salarial cuando, de acuerdo con la ley y la realidad de la relación laboral, constituya remuneración directa del servicio.</w:t>
      </w:r>
    </w:p>
    <w:p w14:paraId="2EA33342" w14:textId="08DCCE18" w:rsidR="00CB0D6D" w:rsidRPr="00CB0D6D" w:rsidRDefault="00CB0D6D" w:rsidP="00CB0D6D">
      <w:pPr>
        <w:jc w:val="both"/>
        <w:rPr>
          <w:rFonts w:asciiTheme="minorHAnsi" w:hAnsiTheme="minorHAnsi" w:cstheme="minorHAnsi"/>
        </w:rPr>
      </w:pPr>
    </w:p>
    <w:p w14:paraId="486C004E" w14:textId="234CBC66" w:rsidR="00CB0D6D" w:rsidRPr="00F03725" w:rsidRDefault="00CB0D6D" w:rsidP="00CB0D6D">
      <w:pPr>
        <w:jc w:val="both"/>
        <w:rPr>
          <w:rFonts w:asciiTheme="minorHAnsi" w:hAnsiTheme="minorHAnsi" w:cstheme="minorHAnsi"/>
          <w:b/>
          <w:bCs/>
        </w:rPr>
      </w:pPr>
      <w:r>
        <w:rPr>
          <w:rFonts w:asciiTheme="minorHAnsi" w:hAnsiTheme="minorHAnsi" w:cstheme="minorHAnsi"/>
          <w:b/>
          <w:bCs/>
        </w:rPr>
        <w:t xml:space="preserve">CUARTA CLAÚSULA. FORMA DE PAGO. EL EMPLEADOR</w:t>
      </w:r>
      <w:r>
        <w:rPr>
          <w:rFonts w:asciiTheme="minorHAnsi" w:hAnsiTheme="minorHAnsi" w:cstheme="minorHAnsi"/>
        </w:rPr>
        <w:t xml:space="preserve"> pagará a </w:t>
      </w:r>
      <w:r>
        <w:rPr>
          <w:rFonts w:asciiTheme="minorHAnsi" w:hAnsiTheme="minorHAnsi" w:cstheme="minorHAnsi"/>
          <w:b/>
          <w:bCs/>
        </w:rPr>
        <w:t>EL TRABAJADOR</w:t>
      </w:r>
      <w:r>
        <w:rPr>
          <w:rFonts w:asciiTheme="minorHAnsi" w:hAnsiTheme="minorHAnsi" w:cstheme="minorHAnsi"/>
        </w:rPr>
        <w:t xml:space="preserve"> el salario y los demás conceptos laborales que legalmente correspondan mediante consignación en la cuenta bancaria registrada por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Cualquier modificación de la cuenta bancaria deberá ser informada oportunamente por </w:t>
      </w:r>
      <w:r>
        <w:rPr>
          <w:rFonts w:asciiTheme="minorHAnsi" w:hAnsiTheme="minorHAnsi" w:cstheme="minorHAnsi"/>
          <w:b/>
          <w:bCs/>
        </w:rPr>
        <w:t>EL TRABAJADOR</w:t>
      </w:r>
      <w:r>
        <w:rPr>
          <w:rFonts w:asciiTheme="minorHAnsi" w:hAnsiTheme="minorHAnsi" w:cstheme="minorHAnsi"/>
        </w:rPr>
        <w:t xml:space="preserve"> y acreditada ante </w:t>
      </w:r>
      <w:r>
        <w:rPr>
          <w:rFonts w:asciiTheme="minorHAnsi" w:hAnsiTheme="minorHAnsi" w:cstheme="minorHAnsi"/>
          <w:b/>
          <w:bCs/>
        </w:rPr>
        <w:t>EL EMPLEADOR</w:t>
      </w:r>
      <w:r>
        <w:rPr>
          <w:rFonts w:asciiTheme="minorHAnsi" w:hAnsiTheme="minorHAnsi" w:cstheme="minorHAnsi"/>
        </w:rPr>
        <w:t xml:space="preserve"> por los medios establecidos para tal efecto.</w:t>
      </w:r>
    </w:p>
    <w:p w14:paraId="29B66FA8" w14:textId="77777777" w:rsidR="00CB0D6D" w:rsidRPr="00CB0D6D" w:rsidRDefault="00CB0D6D" w:rsidP="00CB0D6D">
      <w:pPr>
        <w:jc w:val="both"/>
        <w:rPr>
          <w:rFonts w:asciiTheme="minorHAnsi" w:hAnsiTheme="minorHAnsi" w:cstheme="minorHAnsi"/>
        </w:rPr>
      </w:pPr>
    </w:p>
    <w:p w14:paraId="10FCA7E3" w14:textId="0E894AF1" w:rsidR="00CB0D6D" w:rsidRPr="006E4403" w:rsidRDefault="00CB0D6D" w:rsidP="00CB0D6D">
      <w:pPr>
        <w:jc w:val="both"/>
        <w:rPr>
          <w:rFonts w:asciiTheme="minorHAnsi" w:hAnsiTheme="minorHAnsi" w:cstheme="minorHAnsi"/>
          <w:b/>
          <w:bCs/>
        </w:rPr>
      </w:pPr>
      <w:r>
        <w:rPr>
          <w:rFonts w:asciiTheme="minorHAnsi" w:hAnsiTheme="minorHAnsi" w:cstheme="minorHAnsi"/>
          <w:b/>
          <w:bCs/>
        </w:rPr>
        <w:t xml:space="preserve">QUINTA CLAÚSULA. JORNADA DE TRABAJO, HORARIO Y CONTROL DEL TIEMPO DE TRABAJO. </w:t>
      </w:r>
      <w:r>
        <w:rPr>
          <w:rFonts w:asciiTheme="minorHAnsi" w:hAnsiTheme="minorHAnsi" w:cstheme="minorHAnsi"/>
        </w:rPr>
        <w:t xml:space="preserve">La jornada ordinaria de </w:t>
      </w:r>
      <w:r>
        <w:rPr>
          <w:rFonts w:asciiTheme="minorHAnsi" w:hAnsiTheme="minorHAnsi" w:cstheme="minorHAnsi"/>
          <w:b/>
          <w:bCs/>
        </w:rPr>
        <w:t>EL TRABAJADOR</w:t>
      </w:r>
      <w:r>
        <w:rPr>
          <w:rFonts w:asciiTheme="minorHAnsi" w:hAnsiTheme="minorHAnsi" w:cstheme="minorHAnsi"/>
        </w:rPr>
        <w:t xml:space="preserve"> será la que corresponda a la jornada máxima legal vigente y se distribuirá de acuerdo con las necesidades del servicio y lo establecido en el presente contrato, el Reglamento Interno de Trabajo y la legislación laboral aplicable.</w:t>
      </w:r>
      <w:r>
        <w:rPr>
          <w:rFonts w:asciiTheme="minorHAnsi" w:hAnsiTheme="minorHAnsi" w:cstheme="minorHAnsi"/>
          <w:b/>
          <w:bCs/>
        </w:rPr>
        <w:t xml:space="preserve"> </w:t>
      </w:r>
      <w:r>
        <w:rPr>
          <w:rFonts w:asciiTheme="minorHAnsi" w:hAnsiTheme="minorHAnsi" w:cstheme="minorHAnsi"/>
        </w:rPr>
        <w:t xml:space="preserve">Para el cargo objeto del presente contrato, el horario ordinario será el siguiente:</w:t>
      </w:r>
    </w:p>
    <w:p w14:paraId="47C176DF" w14:textId="77777777" w:rsidR="00CB0D6D" w:rsidRPr="006E4403" w:rsidRDefault="00CB0D6D" w:rsidP="00CB0D6D">
      <w:pPr>
        <w:jc w:val="both"/>
        <w:rPr>
          <w:rFonts w:asciiTheme="minorHAnsi" w:hAnsiTheme="minorHAnsi" w:cstheme="minorHAnsi"/>
        </w:rPr>
      </w:pPr>
      <w:r>
        <w:rPr>
          <w:rFonts w:asciiTheme="minorHAnsi" w:hAnsiTheme="minorHAnsi" w:cstheme="minorHAnsi"/>
          <w:b/>
          <w:bCs/>
        </w:rPr>
        <w:t>De lunes a viernes:</w:t>
      </w:r>
      <w:r>
        <w:rPr>
          <w:rFonts w:asciiTheme="minorHAnsi" w:hAnsiTheme="minorHAnsi" w:cstheme="minorHAnsi"/>
        </w:rPr>
        <w:t xml:space="preserve"> de </w:t>
      </w:r>
      <w:r>
        <w:rPr>
          <w:rFonts w:asciiTheme="minorHAnsi" w:hAnsiTheme="minorHAnsi" w:cstheme="minorHAnsi"/>
          <w:b/>
          <w:bCs/>
        </w:rPr>
        <w:t>7:00 a. m. a 4:00 p. m.</w:t>
      </w:r>
      <w:r>
        <w:rPr>
          <w:rFonts w:asciiTheme="minorHAnsi" w:hAnsiTheme="minorHAnsi" w:cstheme="minorHAnsi"/>
        </w:rPr>
        <w:t xml:space="preserve">, con un período de </w:t>
      </w:r>
      <w:r>
        <w:rPr>
          <w:rFonts w:asciiTheme="minorHAnsi" w:hAnsiTheme="minorHAnsi" w:cstheme="minorHAnsi"/>
          <w:b/>
          <w:bCs/>
        </w:rPr>
        <w:t>una hora y treinta minutos (1 hora y 30 minutos) para alimentación y descanso</w:t>
      </w:r>
      <w:r>
        <w:rPr>
          <w:rFonts w:asciiTheme="minorHAnsi" w:hAnsiTheme="minorHAnsi" w:cstheme="minorHAnsi"/>
        </w:rPr>
        <w:t>, el cual no hará parte de la jornada efectiva de trabajo.</w:t>
      </w:r>
    </w:p>
    <w:p w14:paraId="63FA26D2" w14:textId="77777777" w:rsidR="00CB0D6D" w:rsidRPr="006E4403" w:rsidRDefault="00CB0D6D" w:rsidP="00CB0D6D">
      <w:pPr>
        <w:jc w:val="both"/>
        <w:rPr>
          <w:rFonts w:asciiTheme="minorHAnsi" w:hAnsiTheme="minorHAnsi" w:cstheme="minorHAnsi"/>
        </w:rPr>
      </w:pPr>
      <w:r>
        <w:rPr>
          <w:rFonts w:asciiTheme="minorHAnsi" w:hAnsiTheme="minorHAnsi" w:cstheme="minorHAnsi"/>
          <w:b/>
          <w:bCs/>
        </w:rPr>
        <w:t>Los sábados:</w:t>
      </w:r>
      <w:r>
        <w:rPr>
          <w:rFonts w:asciiTheme="minorHAnsi" w:hAnsiTheme="minorHAnsi" w:cstheme="minorHAnsi"/>
        </w:rPr>
        <w:t xml:space="preserve"> de </w:t>
      </w:r>
      <w:r>
        <w:rPr>
          <w:rFonts w:asciiTheme="minorHAnsi" w:hAnsiTheme="minorHAnsi" w:cstheme="minorHAnsi"/>
          <w:b/>
          <w:bCs/>
        </w:rPr>
        <w:t>8:00 a. m. a 12:00 m.</w:t>
      </w:r>
    </w:p>
    <w:p w14:paraId="0EB03004" w14:textId="16F64B29" w:rsidR="00CB0D6D" w:rsidRPr="006E4403" w:rsidRDefault="00CB0D6D" w:rsidP="00CB0D6D">
      <w:pPr>
        <w:jc w:val="both"/>
        <w:rPr>
          <w:rFonts w:asciiTheme="minorHAnsi" w:hAnsiTheme="minorHAnsi" w:cstheme="minorHAnsi"/>
        </w:rPr>
      </w:pPr>
      <w:r>
        <w:rPr>
          <w:rFonts w:asciiTheme="minorHAnsi" w:hAnsiTheme="minorHAnsi" w:cstheme="minorHAnsi"/>
        </w:rPr>
        <w:t xml:space="preserve">En consecuencia, la jornada efectiva ordinaria será de </w:t>
      </w:r>
      <w:r>
        <w:rPr>
          <w:rFonts w:asciiTheme="minorHAnsi" w:hAnsiTheme="minorHAnsi" w:cstheme="minorHAnsi"/>
          <w:b/>
          <w:bCs/>
        </w:rPr>
        <w:t xml:space="preserve">cuarenta y dos horas (42) semanales</w:t>
      </w:r>
      <w:r>
        <w:rPr>
          <w:rFonts w:asciiTheme="minorHAnsi" w:hAnsiTheme="minorHAnsi" w:cstheme="minorHAnsi"/>
        </w:rPr>
        <w:t>, sin perjuicio de las modificaciones que legalmente correspondan como consecuencia de cambios en la jornada máxima legal.</w:t>
      </w:r>
    </w:p>
    <w:p w14:paraId="182EC83F" w14:textId="77777777" w:rsidR="00CB0D6D" w:rsidRPr="00CB0D6D" w:rsidRDefault="00CB0D6D" w:rsidP="00CB0D6D">
      <w:pPr>
        <w:jc w:val="both"/>
        <w:rPr>
          <w:rFonts w:asciiTheme="minorHAnsi" w:hAnsiTheme="minorHAnsi" w:cstheme="minorHAnsi"/>
        </w:rPr>
      </w:pPr>
      <w:r>
        <w:rPr>
          <w:rFonts w:asciiTheme="minorHAnsi" w:hAnsiTheme="minorHAnsi" w:cstheme="minorHAnsi"/>
          <w:b/>
          <w:bCs/>
        </w:rPr>
        <w:t>EL TRABAJADOR</w:t>
      </w:r>
      <w:r>
        <w:rPr>
          <w:rFonts w:asciiTheme="minorHAnsi" w:hAnsiTheme="minorHAnsi" w:cstheme="minorHAnsi"/>
        </w:rPr>
        <w:t xml:space="preserve"> deberá presentarse oportunamente al lugar de trabajo e iniciar sus labores a la hora establecida, así como cumplir el horario y los períodos de descanso asignados.</w:t>
      </w:r>
    </w:p>
    <w:p w14:paraId="7B1D0F3A" w14:textId="02DC2D58" w:rsidR="00CB0D6D" w:rsidRPr="00F03725" w:rsidRDefault="00CB0D6D" w:rsidP="00CB0D6D">
      <w:pPr>
        <w:jc w:val="both"/>
        <w:rPr>
          <w:rFonts w:asciiTheme="minorHAnsi" w:hAnsiTheme="minorHAnsi" w:cstheme="minorHAnsi"/>
          <w:b/>
          <w:bCs/>
        </w:rPr>
      </w:pPr>
      <w:r>
        <w:rPr>
          <w:rFonts w:asciiTheme="minorHAnsi" w:hAnsiTheme="minorHAnsi" w:cstheme="minorHAnsi"/>
          <w:b/>
          <w:bCs/>
        </w:rPr>
        <w:t xml:space="preserve">PARÁGRAFO PRIMERO. MODIFICACIÓN DEL HORARIO. EL EMPLEADOR</w:t>
      </w:r>
      <w:r>
        <w:rPr>
          <w:rFonts w:asciiTheme="minorHAnsi" w:hAnsiTheme="minorHAnsi" w:cstheme="minorHAnsi"/>
        </w:rPr>
        <w:t xml:space="preserve"> podrá ajustar la distribución del horario de trabajo cuando las necesidades del servicio así lo requieran, dentro de los límites establecidos por la legislación laboral vigente y el Reglamento Interno de Trabajo, respetando en todo caso la jornada máxima legal, los períodos de descanso y los derechos laborales de </w:t>
      </w:r>
      <w:r>
        <w:rPr>
          <w:rFonts w:asciiTheme="minorHAnsi" w:hAnsiTheme="minorHAnsi" w:cstheme="minorHAnsi"/>
          <w:b/>
          <w:bCs/>
        </w:rPr>
        <w:t>EL TRABAJADOR</w:t>
      </w:r>
      <w:r>
        <w:rPr>
          <w:rFonts w:asciiTheme="minorHAnsi" w:hAnsiTheme="minorHAnsi" w:cstheme="minorHAnsi"/>
        </w:rPr>
        <w:t>.</w:t>
      </w:r>
    </w:p>
    <w:p w14:paraId="1F77FC16" w14:textId="1565FF1A" w:rsidR="00CB0D6D" w:rsidRPr="00F03725" w:rsidRDefault="00CB0D6D" w:rsidP="00CB0D6D">
      <w:pPr>
        <w:jc w:val="both"/>
        <w:rPr>
          <w:rFonts w:asciiTheme="minorHAnsi" w:hAnsiTheme="minorHAnsi" w:cstheme="minorHAnsi"/>
          <w:b/>
          <w:bCs/>
        </w:rPr>
      </w:pPr>
      <w:r>
        <w:rPr>
          <w:rFonts w:asciiTheme="minorHAnsi" w:hAnsiTheme="minorHAnsi" w:cstheme="minorHAnsi"/>
          <w:b/>
          <w:bCs/>
        </w:rPr>
        <w:lastRenderedPageBreak/>
        <w:t xml:space="preserve">PARÁGRAFO SEGUNDO. TRABAJO SUPLEMENTARIO. </w:t>
      </w:r>
      <w:r>
        <w:rPr>
          <w:rFonts w:asciiTheme="minorHAnsi" w:hAnsiTheme="minorHAnsi" w:cstheme="minorHAnsi"/>
        </w:rPr>
        <w:t xml:space="preserve">El trabajo suplementario o en horas extras deberá ser autorizado o requerido por </w:t>
      </w:r>
      <w:r>
        <w:rPr>
          <w:rFonts w:asciiTheme="minorHAnsi" w:hAnsiTheme="minorHAnsi" w:cstheme="minorHAnsi"/>
          <w:b/>
          <w:bCs/>
        </w:rPr>
        <w:t>EL EMPLEADOR</w:t>
      </w:r>
      <w:r>
        <w:rPr>
          <w:rFonts w:asciiTheme="minorHAnsi" w:hAnsiTheme="minorHAnsi" w:cstheme="minorHAnsi"/>
        </w:rPr>
        <w:t xml:space="preserve"> y, cuando efectivamente sea laborado y se encuentre acreditado, será reconocido y remunerado con los recargos legales correspondientes.</w:t>
      </w:r>
      <w:r>
        <w:rPr>
          <w:rFonts w:asciiTheme="minorHAnsi" w:hAnsiTheme="minorHAnsi" w:cstheme="minorHAnsi"/>
          <w:b/>
          <w:bCs/>
        </w:rPr>
        <w:t xml:space="preserve"> EL TRABAJADOR</w:t>
      </w:r>
      <w:r>
        <w:rPr>
          <w:rFonts w:asciiTheme="minorHAnsi" w:hAnsiTheme="minorHAnsi" w:cstheme="minorHAnsi"/>
        </w:rPr>
        <w:t xml:space="preserve"> deberá registrar y reportar oportunamente las horas efectivamente laboradas por fuera de la jornada ordinaria y las novedades relacionadas con el cumplimiento de su horario.</w:t>
      </w:r>
    </w:p>
    <w:p w14:paraId="20A42E44" w14:textId="3E8B781B" w:rsidR="00CB0D6D" w:rsidRPr="00F03725" w:rsidRDefault="00CB0D6D" w:rsidP="00CB0D6D">
      <w:pPr>
        <w:jc w:val="both"/>
        <w:rPr>
          <w:rFonts w:asciiTheme="minorHAnsi" w:hAnsiTheme="minorHAnsi" w:cstheme="minorHAnsi"/>
          <w:b/>
          <w:bCs/>
        </w:rPr>
      </w:pPr>
      <w:r>
        <w:rPr>
          <w:rFonts w:asciiTheme="minorHAnsi" w:hAnsiTheme="minorHAnsi" w:cstheme="minorHAnsi"/>
          <w:b/>
          <w:bCs/>
        </w:rPr>
        <w:t xml:space="preserve">PARÁGRAFO TERCERO. DESCANSO PARA ALIMENTACIÓN. </w:t>
      </w:r>
      <w:r>
        <w:rPr>
          <w:rFonts w:asciiTheme="minorHAnsi" w:hAnsiTheme="minorHAnsi" w:cstheme="minorHAnsi"/>
        </w:rPr>
        <w:t xml:space="preserve">El período de una hora y treinta minutos destinado para alimentación y descanso durante la jornada de lunes a viernes no constituye tiempo de trabajo, siempre que </w:t>
      </w:r>
      <w:r>
        <w:rPr>
          <w:rFonts w:asciiTheme="minorHAnsi" w:hAnsiTheme="minorHAnsi" w:cstheme="minorHAnsi"/>
          <w:b/>
          <w:bCs/>
        </w:rPr>
        <w:t>EL TRABAJADOR</w:t>
      </w:r>
      <w:r>
        <w:rPr>
          <w:rFonts w:asciiTheme="minorHAnsi" w:hAnsiTheme="minorHAnsi" w:cstheme="minorHAnsi"/>
        </w:rPr>
        <w:t xml:space="preserve"> pueda disponer libremente de dicho período y no permanezca a disposición de </w:t>
      </w:r>
      <w:r>
        <w:rPr>
          <w:rFonts w:asciiTheme="minorHAnsi" w:hAnsiTheme="minorHAnsi" w:cstheme="minorHAnsi"/>
          <w:b/>
          <w:bCs/>
        </w:rPr>
        <w:t>EL EMPLEADOR</w:t>
      </w:r>
      <w:r>
        <w:rPr>
          <w:rFonts w:asciiTheme="minorHAnsi" w:hAnsiTheme="minorHAnsi" w:cstheme="minorHAnsi"/>
        </w:rPr>
        <w:t>.</w:t>
      </w:r>
    </w:p>
    <w:p w14:paraId="558F9CBA" w14:textId="77777777" w:rsidR="00CB0D6D" w:rsidRPr="00CB0D6D" w:rsidRDefault="00CB0D6D" w:rsidP="00CB0D6D">
      <w:pPr>
        <w:jc w:val="both"/>
        <w:rPr>
          <w:rFonts w:asciiTheme="minorHAnsi" w:hAnsiTheme="minorHAnsi" w:cstheme="minorHAnsi"/>
        </w:rPr>
      </w:pPr>
      <w:r>
        <w:rPr>
          <w:rFonts w:asciiTheme="minorHAnsi" w:hAnsiTheme="minorHAnsi" w:cstheme="minorHAnsi"/>
        </w:rPr>
        <w:t xml:space="preserve">Cuando, por necesidades excepcionales del servicio, </w:t>
      </w:r>
      <w:r>
        <w:rPr>
          <w:rFonts w:asciiTheme="minorHAnsi" w:hAnsiTheme="minorHAnsi" w:cstheme="minorHAnsi"/>
          <w:b/>
          <w:bCs/>
        </w:rPr>
        <w:t>EL TRABAJADOR</w:t>
      </w:r>
      <w:r>
        <w:rPr>
          <w:rFonts w:asciiTheme="minorHAnsi" w:hAnsiTheme="minorHAnsi" w:cstheme="minorHAnsi"/>
        </w:rPr>
        <w:t xml:space="preserve"> deba permanecer a disposición de </w:t>
      </w:r>
      <w:r>
        <w:rPr>
          <w:rFonts w:asciiTheme="minorHAnsi" w:hAnsiTheme="minorHAnsi" w:cstheme="minorHAnsi"/>
          <w:b/>
          <w:bCs/>
        </w:rPr>
        <w:t>EL EMPLEADOR</w:t>
      </w:r>
      <w:r>
        <w:rPr>
          <w:rFonts w:asciiTheme="minorHAnsi" w:hAnsiTheme="minorHAnsi" w:cstheme="minorHAnsi"/>
        </w:rPr>
        <w:t xml:space="preserve"> o desarrollar actividades laborales durante dicho período, el tiempo correspondiente será tratado de conformidad con la legislación laboral vigente.</w:t>
      </w:r>
    </w:p>
    <w:p w14:paraId="279B4939" w14:textId="77777777" w:rsidR="000B68D3" w:rsidRDefault="000B68D3" w:rsidP="00CB0D6D">
      <w:pPr>
        <w:jc w:val="both"/>
        <w:rPr>
          <w:rFonts w:asciiTheme="minorHAnsi" w:hAnsiTheme="minorHAnsi" w:cstheme="minorHAnsi"/>
        </w:rPr>
      </w:pPr>
    </w:p>
    <w:p w14:paraId="7EF90B3A" w14:textId="7EF75782" w:rsidR="000B68D3" w:rsidRDefault="000D5050" w:rsidP="000B68D3">
      <w:pPr>
        <w:jc w:val="both"/>
        <w:rPr>
          <w:rFonts w:asciiTheme="minorHAnsi" w:hAnsiTheme="minorHAnsi" w:cstheme="minorHAnsi"/>
        </w:rPr>
      </w:pPr>
      <w:r>
        <w:rPr>
          <w:rFonts w:asciiTheme="minorHAnsi" w:hAnsiTheme="minorHAnsi" w:cstheme="minorHAnsi"/>
          <w:b/>
          <w:bCs/>
        </w:rPr>
        <w:t xml:space="preserve">SEXTA CLAÚSULA. SUBORDINACIÓN, INSTRUCCIONES Y REGLAMENTO INTERNO. EL TRABAJADOR</w:t>
      </w:r>
      <w:r>
        <w:rPr>
          <w:rFonts w:asciiTheme="minorHAnsi" w:hAnsiTheme="minorHAnsi" w:cstheme="minorHAnsi"/>
        </w:rPr>
        <w:t xml:space="preserve"> se obliga a cumplir las instrucciones impartidas por </w:t>
      </w:r>
      <w:r>
        <w:rPr>
          <w:rFonts w:asciiTheme="minorHAnsi" w:hAnsiTheme="minorHAnsi" w:cstheme="minorHAnsi"/>
          <w:b/>
          <w:bCs/>
        </w:rPr>
        <w:t>EL EMPLEADOR</w:t>
      </w:r>
      <w:r>
        <w:rPr>
          <w:rFonts w:asciiTheme="minorHAnsi" w:hAnsiTheme="minorHAnsi" w:cstheme="minorHAnsi"/>
        </w:rPr>
        <w:t xml:space="preserve">, por sus representantes o por el jefe inmediato, siempre que estas sean legítimas, se encuentren relacionadas con el trabajo contratado y respeten los derechos laborales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EL TRABAJADOR</w:t>
      </w:r>
      <w:r>
        <w:rPr>
          <w:rFonts w:asciiTheme="minorHAnsi" w:hAnsiTheme="minorHAnsi" w:cstheme="minorHAnsi"/>
        </w:rPr>
        <w:t xml:space="preserve"> se obliga igualmente a cumplir el Reglamento Interno de Trabajo, las políticas empresariales, procedimientos internos, protocolos de seguridad, disposiciones del Sistema de Gestión de Seguridad y Salud en el Trabajo y demás instrucciones legítimamente impartidas por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EL TRABAJADOR</w:t>
      </w:r>
      <w:r>
        <w:rPr>
          <w:rFonts w:asciiTheme="minorHAnsi" w:hAnsiTheme="minorHAnsi" w:cstheme="minorHAnsi"/>
        </w:rPr>
        <w:t xml:space="preserve"> declara conocer y aceptar que el cumplimiento de las normas internas de la empresa constituye parte de sus obligaciones laborales, sin perjuicio de los derechos y garantías reconocidos por la ley.</w:t>
      </w:r>
    </w:p>
    <w:p w14:paraId="65B834FE" w14:textId="77777777" w:rsidR="000331F3" w:rsidRPr="000D5050" w:rsidRDefault="000331F3" w:rsidP="000B68D3">
      <w:pPr>
        <w:jc w:val="both"/>
        <w:rPr>
          <w:rFonts w:asciiTheme="minorHAnsi" w:hAnsiTheme="minorHAnsi" w:cstheme="minorHAnsi"/>
          <w:b/>
          <w:bCs/>
        </w:rPr>
      </w:pPr>
    </w:p>
    <w:p w14:paraId="7E7EA650" w14:textId="4E9251B8" w:rsidR="00504113" w:rsidRPr="00504113" w:rsidRDefault="00504113" w:rsidP="00504113">
      <w:pPr>
        <w:jc w:val="both"/>
        <w:rPr>
          <w:rFonts w:asciiTheme="minorHAnsi" w:hAnsiTheme="minorHAnsi" w:cstheme="minorHAnsi"/>
          <w:b/>
          <w:bCs/>
        </w:rPr>
      </w:pPr>
      <w:r>
        <w:rPr>
          <w:rFonts w:asciiTheme="minorHAnsi" w:hAnsiTheme="minorHAnsi" w:cstheme="minorHAnsi"/>
          <w:b/>
          <w:bCs/>
        </w:rPr>
        <w:t xml:space="preserve">SÉPTIMA CLÁUSULA. TÉRMINO DE DURACIÓN. </w:t>
      </w:r>
      <w:r>
        <w:rPr>
          <w:rFonts w:asciiTheme="minorHAnsi" w:hAnsiTheme="minorHAnsi" w:cstheme="minorHAnsi"/>
        </w:rPr>
        <w:t xml:space="preserve">El presente contrato se celebra a término fijo por un período de </w:t>
      </w:r>
      <w:r>
        <w:rPr>
          <w:rFonts w:asciiTheme="minorHAnsi" w:hAnsiTheme="minorHAnsi" w:cstheme="minorHAnsi"/>
        </w:rPr>
        <w:t>duracion_contrato</w:t>
      </w:r>
      <w:r>
        <w:rPr>
          <w:rFonts w:asciiTheme="minorHAnsi" w:hAnsiTheme="minorHAnsi" w:cstheme="minorHAnsi"/>
        </w:rPr>
        <w:t xml:space="preserve">, comprendido entre el día __________ de __________ de 20____ y el día __________ de __________ de 20____.</w:t>
      </w:r>
      <w:r>
        <w:rPr>
          <w:rFonts w:asciiTheme="minorHAnsi" w:hAnsiTheme="minorHAnsi" w:cstheme="minorHAnsi"/>
          <w:b/>
          <w:bCs/>
        </w:rPr>
        <w:t xml:space="preserve"> </w:t>
      </w:r>
      <w:r>
        <w:rPr>
          <w:rFonts w:asciiTheme="minorHAnsi" w:hAnsiTheme="minorHAnsi" w:cstheme="minorHAnsi"/>
        </w:rPr>
        <w:t>El contrato podrá ser prorrogado de conformidad con el artículo 46 del Código Sustantivo del Trabajo y las demás normas que lo modifiquen, adicionen o sustituyan. Cuando ninguna de LAS PARTES manifieste por escrito a la otra su intención de no prorrogar el contrato con una antelación no inferior a treinta (30) días calendario respecto de la fecha de vencimiento del término pactado o de su respectiva prórroga, el contrato se entenderá prorrogado en los términos establecidos por la legislación laboral vigente.</w:t>
      </w:r>
      <w:r>
        <w:rPr>
          <w:rFonts w:asciiTheme="minorHAnsi" w:hAnsiTheme="minorHAnsi" w:cstheme="minorHAnsi"/>
          <w:b/>
          <w:bCs/>
        </w:rPr>
        <w:t xml:space="preserve"> </w:t>
      </w:r>
      <w:r>
        <w:rPr>
          <w:rFonts w:asciiTheme="minorHAnsi" w:hAnsiTheme="minorHAnsi" w:cstheme="minorHAnsi"/>
        </w:rPr>
        <w:t>Tratándose de un contrato celebrado por un término inferior a un (1) año, las partes podrán acordar por escrito las prórrogas que resulten procedentes, de conformidad con la legislación vigente. En todo caso, las prórrogas deberán respetar las reglas, límites y condiciones establecidos en el artículo 46 del Código Sustantivo del Trabajo.</w:t>
      </w:r>
    </w:p>
    <w:p w14:paraId="5BBF499D" w14:textId="6D359C4D" w:rsidR="00504113" w:rsidRDefault="00504113" w:rsidP="00504113">
      <w:pPr>
        <w:jc w:val="both"/>
        <w:rPr>
          <w:rFonts w:asciiTheme="minorHAnsi" w:hAnsiTheme="minorHAnsi" w:cstheme="minorHAnsi"/>
        </w:rPr>
      </w:pPr>
      <w:r>
        <w:rPr>
          <w:rFonts w:asciiTheme="minorHAnsi" w:hAnsiTheme="minorHAnsi" w:cstheme="minorHAnsi"/>
          <w:b/>
          <w:bCs/>
        </w:rPr>
        <w:t>PARÁGRAFO PRIMERO:</w:t>
      </w:r>
      <w:r>
        <w:rPr>
          <w:rFonts w:asciiTheme="minorHAnsi" w:hAnsiTheme="minorHAnsi" w:cstheme="minorHAnsi"/>
        </w:rPr>
        <w:t xml:space="preserve"> El vencimiento del término pactado no producirá por sí solo la terminación del contrato cuando no se haya efectuado oportunamente el preaviso requerido por la ley. Asimismo, cualquier modificación en la duración, prórroga o modalidad del contrato deberá sujetarse a las disposiciones legales vigentes.</w:t>
      </w:r>
    </w:p>
    <w:p w14:paraId="0C62435A" w14:textId="77777777" w:rsidR="00504113" w:rsidRPr="00504113" w:rsidRDefault="00504113" w:rsidP="00504113">
      <w:pPr>
        <w:jc w:val="both"/>
        <w:rPr>
          <w:rFonts w:asciiTheme="minorHAnsi" w:hAnsiTheme="minorHAnsi" w:cstheme="minorHAnsi"/>
        </w:rPr>
      </w:pPr>
    </w:p>
    <w:p w14:paraId="3B71D899" w14:textId="4D2ACA1A" w:rsidR="00901554" w:rsidRPr="00504113" w:rsidRDefault="000331F3" w:rsidP="00901554">
      <w:pPr>
        <w:jc w:val="both"/>
        <w:rPr>
          <w:rFonts w:asciiTheme="minorHAnsi" w:hAnsiTheme="minorHAnsi" w:cstheme="minorHAnsi"/>
          <w:b/>
          <w:bCs/>
        </w:rPr>
      </w:pPr>
      <w:r>
        <w:rPr>
          <w:rFonts w:asciiTheme="minorHAnsi" w:hAnsiTheme="minorHAnsi" w:cstheme="minorHAnsi"/>
          <w:b/>
          <w:bCs/>
        </w:rPr>
        <w:t xml:space="preserve">OCTAVA CLAÚSULA. PERÍODO DE PRUEBA. </w:t>
      </w:r>
      <w:r>
        <w:rPr>
          <w:rFonts w:asciiTheme="minorHAnsi" w:hAnsiTheme="minorHAnsi" w:cstheme="minorHAnsi"/>
        </w:rPr>
        <w:t xml:space="preserve">Las partes acuerdan expresamente y por escrito un período de prueba de </w:t>
      </w:r>
      <w:r>
        <w:rPr>
          <w:rFonts w:asciiTheme="minorHAnsi" w:hAnsiTheme="minorHAnsi" w:cstheme="minorHAnsi"/>
          <w:b/>
          <w:bCs/>
        </w:rPr>
        <w:t>treinta y seis (36) días calendario</w:t>
      </w:r>
      <w:r>
        <w:rPr>
          <w:rFonts w:asciiTheme="minorHAnsi" w:hAnsiTheme="minorHAnsi" w:cstheme="minorHAnsi"/>
        </w:rPr>
        <w:t xml:space="preserve">, equivalente a la quinta parte del período inicialmente pactado, contados a partir de la fecha de inicio de la relación laboral. Durante este período cualquiera de </w:t>
      </w:r>
      <w:r>
        <w:rPr>
          <w:rFonts w:asciiTheme="minorHAnsi" w:hAnsiTheme="minorHAnsi" w:cstheme="minorHAnsi"/>
          <w:b/>
          <w:bCs/>
        </w:rPr>
        <w:t>LAS PARTES</w:t>
      </w:r>
      <w:r>
        <w:rPr>
          <w:rFonts w:asciiTheme="minorHAnsi" w:hAnsiTheme="minorHAnsi" w:cstheme="minorHAnsi"/>
        </w:rPr>
        <w:t xml:space="preserve"> podrá dar por terminado unilateralmente el contrato, sin preaviso ni indemnización por terminación sin justa causa, de conformidad con la legislación vigente.</w:t>
      </w:r>
      <w:r>
        <w:rPr>
          <w:rFonts w:asciiTheme="minorHAnsi" w:hAnsiTheme="minorHAnsi" w:cstheme="minorHAnsi"/>
          <w:b/>
          <w:bCs/>
        </w:rPr>
        <w:t xml:space="preserve"> EL TRABAJADOR</w:t>
      </w:r>
      <w:r>
        <w:rPr>
          <w:rFonts w:asciiTheme="minorHAnsi" w:hAnsiTheme="minorHAnsi" w:cstheme="minorHAnsi"/>
        </w:rPr>
        <w:t xml:space="preserve"> conservará durante el período de prueba todos los derechos laborales y de seguridad social que legalmente correspondan.</w:t>
      </w:r>
      <w:r>
        <w:rPr>
          <w:rFonts w:asciiTheme="minorHAnsi" w:hAnsiTheme="minorHAnsi" w:cstheme="minorHAnsi"/>
          <w:b/>
          <w:bCs/>
        </w:rPr>
        <w:t xml:space="preserve"> </w:t>
      </w:r>
      <w:r>
        <w:rPr>
          <w:rFonts w:asciiTheme="minorHAnsi" w:hAnsiTheme="minorHAnsi" w:cstheme="minorHAnsi"/>
        </w:rPr>
        <w:t xml:space="preserve">La terminación durante el período de prueba no podrá obedecer a motivos discriminatorios ni desconocer las garantías de estabilidad laboral reforzada que resulten aplicables. La prórroga o renovación del contrato no dará lugar a un nuevo período de prueba.</w:t>
      </w:r>
    </w:p>
    <w:p w14:paraId="6D55127D" w14:textId="77777777" w:rsidR="00901554" w:rsidRPr="000B68D3" w:rsidRDefault="00901554" w:rsidP="000B68D3">
      <w:pPr>
        <w:jc w:val="both"/>
        <w:rPr>
          <w:rFonts w:asciiTheme="minorHAnsi" w:hAnsiTheme="minorHAnsi" w:cstheme="minorHAnsi"/>
        </w:rPr>
      </w:pPr>
    </w:p>
    <w:p w14:paraId="6F3A6CD8" w14:textId="0D1B3E7F" w:rsidR="000B68D3" w:rsidRPr="00A06FDC" w:rsidRDefault="000331F3" w:rsidP="000B68D3">
      <w:pPr>
        <w:jc w:val="both"/>
        <w:rPr>
          <w:rFonts w:asciiTheme="minorHAnsi" w:hAnsiTheme="minorHAnsi" w:cstheme="minorHAnsi"/>
          <w:b/>
          <w:bCs/>
        </w:rPr>
      </w:pPr>
      <w:r>
        <w:rPr>
          <w:rFonts w:asciiTheme="minorHAnsi" w:hAnsiTheme="minorHAnsi" w:cstheme="minorHAnsi"/>
          <w:b/>
          <w:bCs/>
        </w:rPr>
        <w:t xml:space="preserve">NOVENA CLAÚSULA. DESCUENTOS, DEDUCCIONES Y COMPENSACIONES. EL EMPLEADOR</w:t>
      </w:r>
      <w:r>
        <w:rPr>
          <w:rFonts w:asciiTheme="minorHAnsi" w:hAnsiTheme="minorHAnsi" w:cstheme="minorHAnsi"/>
        </w:rPr>
        <w:t xml:space="preserve"> efectuará las deducciones y retenciones que sean legalmente obligatorias, incluyendo los descuentos correspondientes a los aportes a cargo de </w:t>
      </w:r>
      <w:r>
        <w:rPr>
          <w:rFonts w:asciiTheme="minorHAnsi" w:hAnsiTheme="minorHAnsi" w:cstheme="minorHAnsi"/>
          <w:b/>
          <w:bCs/>
        </w:rPr>
        <w:t>EL TRABAJADOR</w:t>
      </w:r>
      <w:r>
        <w:rPr>
          <w:rFonts w:asciiTheme="minorHAnsi" w:hAnsiTheme="minorHAnsi" w:cstheme="minorHAnsi"/>
        </w:rPr>
        <w:t xml:space="preserve"> al Sistema de Seguridad Social Integral y las demás deducciones autorizadas por la ley.</w:t>
      </w:r>
      <w:r>
        <w:rPr>
          <w:rFonts w:asciiTheme="minorHAnsi" w:hAnsiTheme="minorHAnsi" w:cstheme="minorHAnsi"/>
          <w:b/>
          <w:bCs/>
        </w:rPr>
        <w:t xml:space="preserve"> </w:t>
      </w:r>
      <w:r>
        <w:rPr>
          <w:rFonts w:asciiTheme="minorHAnsi" w:hAnsiTheme="minorHAnsi" w:cstheme="minorHAnsi"/>
        </w:rPr>
        <w:t xml:space="preserve">Los descuentos diferentes de aquellos que sean legalmente obligatorios únicamente podrán efectuarse cuando exista autorización válida de </w:t>
      </w:r>
      <w:r>
        <w:rPr>
          <w:rFonts w:asciiTheme="minorHAnsi" w:hAnsiTheme="minorHAnsi" w:cstheme="minorHAnsi"/>
          <w:b/>
          <w:bCs/>
        </w:rPr>
        <w:t>EL TRABAJADOR</w:t>
      </w:r>
      <w:r>
        <w:rPr>
          <w:rFonts w:asciiTheme="minorHAnsi" w:hAnsiTheme="minorHAnsi" w:cstheme="minorHAnsi"/>
        </w:rPr>
        <w:t xml:space="preserve"> en los casos y bajo las condiciones permitidas por la legislación laboral.</w:t>
      </w:r>
      <w:r>
        <w:rPr>
          <w:rFonts w:asciiTheme="minorHAnsi" w:hAnsiTheme="minorHAnsi" w:cstheme="minorHAnsi"/>
          <w:b/>
          <w:bCs/>
        </w:rPr>
        <w:t xml:space="preserve"> </w:t>
      </w:r>
      <w:r>
        <w:rPr>
          <w:rFonts w:asciiTheme="minorHAnsi" w:hAnsiTheme="minorHAnsi" w:cstheme="minorHAnsi"/>
        </w:rPr>
        <w:t xml:space="preserve">No se entenderá que mediante la firma del presente contrato </w:t>
      </w:r>
      <w:r>
        <w:rPr>
          <w:rFonts w:asciiTheme="minorHAnsi" w:hAnsiTheme="minorHAnsi" w:cstheme="minorHAnsi"/>
          <w:b/>
          <w:bCs/>
        </w:rPr>
        <w:t>EL TRABAJADOR</w:t>
      </w:r>
      <w:r>
        <w:rPr>
          <w:rFonts w:asciiTheme="minorHAnsi" w:hAnsiTheme="minorHAnsi" w:cstheme="minorHAnsi"/>
        </w:rPr>
        <w:t xml:space="preserve"> autoriza de manera general o ilimitada descuentos futuros sobre su salario, prestaciones sociales o demás derechos laborales.</w:t>
      </w:r>
      <w:r>
        <w:rPr>
          <w:rFonts w:asciiTheme="minorHAnsi" w:hAnsiTheme="minorHAnsi" w:cstheme="minorHAnsi"/>
          <w:b/>
          <w:bCs/>
        </w:rPr>
        <w:t xml:space="preserve"> </w:t>
      </w:r>
      <w:r>
        <w:rPr>
          <w:rFonts w:asciiTheme="minorHAnsi" w:hAnsiTheme="minorHAnsi" w:cstheme="minorHAnsi"/>
        </w:rPr>
        <w:t xml:space="preserve">Cuando se presente un pago en exceso, préstamo, anticipo u otra obligación económicamente determinada a cargo de </w:t>
      </w:r>
      <w:r>
        <w:rPr>
          <w:rFonts w:asciiTheme="minorHAnsi" w:hAnsiTheme="minorHAnsi" w:cstheme="minorHAnsi"/>
          <w:b/>
          <w:bCs/>
        </w:rPr>
        <w:t>EL TRABAJADOR</w:t>
      </w:r>
      <w:r>
        <w:rPr>
          <w:rFonts w:asciiTheme="minorHAnsi" w:hAnsiTheme="minorHAnsi" w:cstheme="minorHAnsi"/>
        </w:rPr>
        <w:t>, cualquier descuento deberá realizarse de conformidad con las normas laborales aplicables y, cuando sea necesario, con la autorización expresa correspondiente.</w:t>
      </w:r>
    </w:p>
    <w:p w14:paraId="674D8AB4" w14:textId="77777777" w:rsidR="004607EE" w:rsidRPr="00264324" w:rsidRDefault="004607EE" w:rsidP="004607EE">
      <w:pPr>
        <w:jc w:val="both"/>
        <w:rPr>
          <w:rFonts w:asciiTheme="minorHAnsi" w:hAnsiTheme="minorHAnsi" w:cstheme="minorHAnsi"/>
          <w:b/>
          <w:bCs/>
        </w:rPr>
      </w:pPr>
      <w:r>
        <w:rPr>
          <w:rFonts w:asciiTheme="minorHAnsi" w:hAnsiTheme="minorHAnsi" w:cstheme="minorHAnsi"/>
          <w:b/>
          <w:bCs/>
        </w:rPr>
        <w:t xml:space="preserve">PARÁGRAFO PRIMERO. PRÉSTAMOS Y ANTICIPOS. </w:t>
      </w:r>
      <w:r>
        <w:rPr>
          <w:rFonts w:asciiTheme="minorHAnsi" w:hAnsiTheme="minorHAnsi" w:cstheme="minorHAnsi"/>
        </w:rPr>
        <w:t>Los préstamos, anticipos u otras obligaciones cuyo descuento salarial sea legalmente procedente deberán constar en un documento separado, en el cual se establezcan claramente el concepto, valor, cuotas y condiciones de pago.</w:t>
      </w:r>
    </w:p>
    <w:p w14:paraId="24CF185F" w14:textId="7DFA1015" w:rsidR="004607EE" w:rsidRPr="00264324" w:rsidRDefault="004607EE" w:rsidP="004607EE">
      <w:pPr>
        <w:jc w:val="both"/>
        <w:rPr>
          <w:rFonts w:asciiTheme="minorHAnsi" w:hAnsiTheme="minorHAnsi" w:cstheme="minorHAnsi"/>
          <w:b/>
          <w:bCs/>
        </w:rPr>
      </w:pPr>
      <w:r>
        <w:rPr>
          <w:rFonts w:asciiTheme="minorHAnsi" w:hAnsiTheme="minorHAnsi" w:cstheme="minorHAnsi"/>
          <w:b/>
          <w:bCs/>
        </w:rPr>
        <w:t xml:space="preserve">PARÁGRAFO SEGUNDO. DAÑOS, PÉRDIDAS Y FALTANTES. </w:t>
      </w:r>
      <w:r>
        <w:rPr>
          <w:rFonts w:asciiTheme="minorHAnsi" w:hAnsiTheme="minorHAnsi" w:cstheme="minorHAnsi"/>
        </w:rPr>
        <w:t xml:space="preserve">La existencia de un daño, pérdida, faltante, herramienta, equipo o cualquier otro bien, no autoriza por sí sola a efectuar descuentos del salario o prestaciones sociales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Cuando se presente una situación de esta naturaleza, </w:t>
      </w:r>
      <w:r>
        <w:rPr>
          <w:rFonts w:asciiTheme="minorHAnsi" w:hAnsiTheme="minorHAnsi" w:cstheme="minorHAnsi"/>
          <w:b/>
          <w:bCs/>
        </w:rPr>
        <w:t>EL EMPLEADOR</w:t>
      </w:r>
      <w:r>
        <w:rPr>
          <w:rFonts w:asciiTheme="minorHAnsi" w:hAnsiTheme="minorHAnsi" w:cstheme="minorHAnsi"/>
        </w:rPr>
        <w:t xml:space="preserve"> verificará los hechos y garantizará el derecho de defensa y contradicción cuando corresponda.</w:t>
      </w:r>
      <w:r>
        <w:rPr>
          <w:rFonts w:asciiTheme="minorHAnsi" w:hAnsiTheme="minorHAnsi" w:cstheme="minorHAnsi"/>
          <w:b/>
          <w:bCs/>
        </w:rPr>
        <w:t xml:space="preserve"> </w:t>
      </w:r>
      <w:r>
        <w:rPr>
          <w:rFonts w:asciiTheme="minorHAnsi" w:hAnsiTheme="minorHAnsi" w:cstheme="minorHAnsi"/>
        </w:rPr>
        <w:t>Cualquier descuento deberá cumplir los requisitos y límites establecidos en la legislación laboral vigente.</w:t>
      </w:r>
    </w:p>
    <w:p w14:paraId="50870812" w14:textId="77777777" w:rsidR="004607EE" w:rsidRPr="000B68D3" w:rsidRDefault="004607EE" w:rsidP="000B68D3">
      <w:pPr>
        <w:jc w:val="both"/>
        <w:rPr>
          <w:rFonts w:asciiTheme="minorHAnsi" w:hAnsiTheme="minorHAnsi" w:cstheme="minorHAnsi"/>
        </w:rPr>
      </w:pPr>
    </w:p>
    <w:p w14:paraId="7EA7B322" w14:textId="577C9457" w:rsidR="000B68D3" w:rsidRDefault="000331F3" w:rsidP="000B68D3">
      <w:pPr>
        <w:jc w:val="both"/>
        <w:rPr>
          <w:rFonts w:asciiTheme="minorHAnsi" w:hAnsiTheme="minorHAnsi" w:cstheme="minorHAnsi"/>
        </w:rPr>
      </w:pPr>
      <w:r>
        <w:rPr>
          <w:rFonts w:asciiTheme="minorHAnsi" w:hAnsiTheme="minorHAnsi" w:cstheme="minorHAnsi"/>
          <w:b/>
          <w:bCs/>
        </w:rPr>
        <w:t xml:space="preserve">DÉCIMA CLAÚSULA. PROPIEDAD SOBRE DOCUMENTOS, INFORMACIÓN Y RESULTADOS DEL TRABAJO. </w:t>
      </w:r>
      <w:r>
        <w:rPr>
          <w:rFonts w:asciiTheme="minorHAnsi" w:hAnsiTheme="minorHAnsi" w:cstheme="minorHAnsi"/>
        </w:rPr>
        <w:t xml:space="preserve">Los documentos, informes, bases de datos, formatos, archivos, procedimientos, metodologías, reportes, registros, contenidos y demás resultados elaborados por </w:t>
      </w:r>
      <w:r>
        <w:rPr>
          <w:rFonts w:asciiTheme="minorHAnsi" w:hAnsiTheme="minorHAnsi" w:cstheme="minorHAnsi"/>
          <w:b/>
          <w:bCs/>
        </w:rPr>
        <w:t>EL TRABAJADOR</w:t>
      </w:r>
      <w:r>
        <w:rPr>
          <w:rFonts w:asciiTheme="minorHAnsi" w:hAnsiTheme="minorHAnsi" w:cstheme="minorHAnsi"/>
        </w:rPr>
        <w:t xml:space="preserve"> en desarrollo de sus funciones y utilizando recursos, información o herramientas proporcionadas por </w:t>
      </w:r>
      <w:r>
        <w:rPr>
          <w:rFonts w:asciiTheme="minorHAnsi" w:hAnsiTheme="minorHAnsi" w:cstheme="minorHAnsi"/>
          <w:b/>
          <w:bCs/>
        </w:rPr>
        <w:t>EL EMPLEADOR</w:t>
      </w:r>
      <w:r>
        <w:rPr>
          <w:rFonts w:asciiTheme="minorHAnsi" w:hAnsiTheme="minorHAnsi" w:cstheme="minorHAnsi"/>
        </w:rPr>
        <w:t xml:space="preserve"> pertenecerán a </w:t>
      </w:r>
      <w:r>
        <w:rPr>
          <w:rFonts w:asciiTheme="minorHAnsi" w:hAnsiTheme="minorHAnsi" w:cstheme="minorHAnsi"/>
          <w:b/>
          <w:bCs/>
        </w:rPr>
        <w:t>EL EMPLEADOR</w:t>
      </w:r>
      <w:r>
        <w:rPr>
          <w:rFonts w:asciiTheme="minorHAnsi" w:hAnsiTheme="minorHAnsi" w:cstheme="minorHAnsi"/>
        </w:rPr>
        <w:t xml:space="preserve"> en los términos permitidos por la legislación vigente.</w:t>
      </w:r>
      <w:r>
        <w:rPr>
          <w:rFonts w:asciiTheme="minorHAnsi" w:hAnsiTheme="minorHAnsi" w:cstheme="minorHAnsi"/>
          <w:b/>
          <w:bCs/>
        </w:rPr>
        <w:t xml:space="preserve"> EL TRABAJADOR</w:t>
      </w:r>
      <w:r>
        <w:rPr>
          <w:rFonts w:asciiTheme="minorHAnsi" w:hAnsiTheme="minorHAnsi" w:cstheme="minorHAnsi"/>
        </w:rPr>
        <w:t xml:space="preserve"> deberá entregar y mantener debidamente organizados los documentos y archivos relacionados con </w:t>
        <w:lastRenderedPageBreak/>
        <w:t xml:space="preserve">sus funciones y no podrá apropiarse, reproducir, modificar, retirar o utilizar para fines personales información, documentos o materiales de propiedad de </w:t>
      </w:r>
      <w:r>
        <w:rPr>
          <w:rFonts w:asciiTheme="minorHAnsi" w:hAnsiTheme="minorHAnsi" w:cstheme="minorHAnsi"/>
          <w:b/>
          <w:bCs/>
        </w:rPr>
        <w:t>EL EMPLEADOR</w:t>
      </w:r>
      <w:r>
        <w:rPr>
          <w:rFonts w:asciiTheme="minorHAnsi" w:hAnsiTheme="minorHAnsi" w:cstheme="minorHAnsi"/>
        </w:rPr>
        <w:t xml:space="preserve"> sin autorización.</w:t>
      </w:r>
      <w:r>
        <w:rPr>
          <w:rFonts w:asciiTheme="minorHAnsi" w:hAnsiTheme="minorHAnsi" w:cstheme="minorHAnsi"/>
          <w:b/>
          <w:bCs/>
        </w:rPr>
        <w:t xml:space="preserve"> </w:t>
      </w:r>
      <w:r>
        <w:rPr>
          <w:rFonts w:asciiTheme="minorHAnsi" w:hAnsiTheme="minorHAnsi" w:cstheme="minorHAnsi"/>
        </w:rPr>
        <w:t>Lo anterior se entiende sin perjuicio de los derechos morales que legalmente correspondan al autor cuando sean aplicables.</w:t>
      </w:r>
    </w:p>
    <w:p w14:paraId="42443948" w14:textId="77777777" w:rsidR="00A06FDC" w:rsidRPr="00A06FDC" w:rsidRDefault="00A06FDC" w:rsidP="000B68D3">
      <w:pPr>
        <w:jc w:val="both"/>
        <w:rPr>
          <w:rFonts w:asciiTheme="minorHAnsi" w:hAnsiTheme="minorHAnsi" w:cstheme="minorHAnsi"/>
          <w:b/>
          <w:bCs/>
        </w:rPr>
      </w:pPr>
    </w:p>
    <w:p w14:paraId="09407E72" w14:textId="62DDFFFA" w:rsidR="000B68D3" w:rsidRPr="00A06FDC" w:rsidRDefault="00A06FDC" w:rsidP="000B68D3">
      <w:pPr>
        <w:jc w:val="both"/>
        <w:rPr>
          <w:rFonts w:asciiTheme="minorHAnsi" w:hAnsiTheme="minorHAnsi" w:cstheme="minorHAnsi"/>
          <w:b/>
          <w:bCs/>
        </w:rPr>
      </w:pPr>
      <w:r>
        <w:rPr>
          <w:rFonts w:asciiTheme="minorHAnsi" w:hAnsiTheme="minorHAnsi" w:cstheme="minorHAnsi"/>
          <w:b/>
          <w:bCs/>
        </w:rPr>
        <w:t xml:space="preserve">DÉCIMA PRIMERA CLAÚSULA. CONFIDENCIALIDAD Y RESERVA DE LA INFORMACIÓN. EL TRABAJADOR </w:t>
      </w:r>
      <w:r>
        <w:rPr>
          <w:rFonts w:asciiTheme="minorHAnsi" w:hAnsiTheme="minorHAnsi" w:cstheme="minorHAnsi"/>
        </w:rPr>
        <w:t xml:space="preserve">reconoce que, con ocasión de sus funciones, podrá tener acceso a información de carácter reservado, confidencial, estratégico, comercial, financiero, administrativo, operativo o personal de </w:t>
      </w:r>
      <w:r>
        <w:rPr>
          <w:rFonts w:asciiTheme="minorHAnsi" w:hAnsiTheme="minorHAnsi" w:cstheme="minorHAnsi"/>
          <w:b/>
          <w:bCs/>
        </w:rPr>
        <w:t>EL EMPLEADOR</w:t>
      </w:r>
      <w:r>
        <w:rPr>
          <w:rFonts w:asciiTheme="minorHAnsi" w:hAnsiTheme="minorHAnsi" w:cstheme="minorHAnsi"/>
        </w:rPr>
        <w:t>, sus clientes, proveedores, trabajadores y terceros relacionados.</w:t>
      </w:r>
      <w:r>
        <w:rPr>
          <w:rFonts w:asciiTheme="minorHAnsi" w:hAnsiTheme="minorHAnsi" w:cstheme="minorHAnsi"/>
          <w:b/>
          <w:bCs/>
        </w:rPr>
        <w:t xml:space="preserve"> </w:t>
      </w:r>
      <w:r>
        <w:rPr>
          <w:rFonts w:asciiTheme="minorHAnsi" w:hAnsiTheme="minorHAnsi" w:cstheme="minorHAnsi"/>
        </w:rPr>
        <w:t xml:space="preserve">Para efectos del presente contrato se entenderá como información confidencial toda aquella información no pública a la que </w:t>
      </w:r>
      <w:r>
        <w:rPr>
          <w:rFonts w:asciiTheme="minorHAnsi" w:hAnsiTheme="minorHAnsi" w:cstheme="minorHAnsi"/>
          <w:b/>
          <w:bCs/>
        </w:rPr>
        <w:t>EL TRABAJADOR</w:t>
      </w:r>
      <w:r>
        <w:rPr>
          <w:rFonts w:asciiTheme="minorHAnsi" w:hAnsiTheme="minorHAnsi" w:cstheme="minorHAnsi"/>
        </w:rPr>
        <w:t xml:space="preserve"> tenga acceso con ocasión de su relación laboral y cuyo conocimiento, utilización, divulgación o tratamiento no autorizado pueda afectar los intereses de </w:t>
      </w:r>
      <w:r>
        <w:rPr>
          <w:rFonts w:asciiTheme="minorHAnsi" w:hAnsiTheme="minorHAnsi" w:cstheme="minorHAnsi"/>
          <w:b/>
          <w:bCs/>
        </w:rPr>
        <w:t>EL EMPLEADOR</w:t>
      </w:r>
      <w:r>
        <w:rPr>
          <w:rFonts w:asciiTheme="minorHAnsi" w:hAnsiTheme="minorHAnsi" w:cstheme="minorHAnsi"/>
        </w:rPr>
        <w:t xml:space="preserve"> o de terceros.</w:t>
      </w:r>
      <w:r>
        <w:rPr>
          <w:rFonts w:asciiTheme="minorHAnsi" w:hAnsiTheme="minorHAnsi" w:cstheme="minorHAnsi"/>
          <w:b/>
          <w:bCs/>
        </w:rPr>
        <w:t xml:space="preserve"> EL TRABAJADOR</w:t>
      </w:r>
      <w:r>
        <w:rPr>
          <w:rFonts w:asciiTheme="minorHAnsi" w:hAnsiTheme="minorHAnsi" w:cstheme="minorHAnsi"/>
        </w:rPr>
        <w:t xml:space="preserve"> se obliga a:</w:t>
      </w:r>
    </w:p>
    <w:p w14:paraId="0A3F9842" w14:textId="77777777" w:rsidR="000B68D3" w:rsidRPr="000B68D3" w:rsidRDefault="000B68D3" w:rsidP="000B68D3">
      <w:pPr>
        <w:numPr>
          <w:ilvl w:val="0"/>
          <w:numId w:val="21"/>
        </w:numPr>
        <w:jc w:val="both"/>
        <w:rPr>
          <w:rFonts w:asciiTheme="minorHAnsi" w:hAnsiTheme="minorHAnsi" w:cstheme="minorHAnsi"/>
        </w:rPr>
      </w:pPr>
      <w:r>
        <w:rPr>
          <w:rFonts w:asciiTheme="minorHAnsi" w:hAnsiTheme="minorHAnsi" w:cstheme="minorHAnsi"/>
        </w:rPr>
        <w:t>Utilizar la información confidencial exclusivamente para el cumplimiento de sus funciones.</w:t>
      </w:r>
    </w:p>
    <w:p w14:paraId="44C0E256" w14:textId="77777777" w:rsidR="000B68D3" w:rsidRPr="000B68D3" w:rsidRDefault="000B68D3" w:rsidP="000B68D3">
      <w:pPr>
        <w:numPr>
          <w:ilvl w:val="0"/>
          <w:numId w:val="21"/>
        </w:numPr>
        <w:jc w:val="both"/>
        <w:rPr>
          <w:rFonts w:asciiTheme="minorHAnsi" w:hAnsiTheme="minorHAnsi" w:cstheme="minorHAnsi"/>
        </w:rPr>
      </w:pPr>
      <w:r>
        <w:rPr>
          <w:rFonts w:asciiTheme="minorHAnsi" w:hAnsiTheme="minorHAnsi" w:cstheme="minorHAnsi"/>
        </w:rPr>
        <w:t>No divulgar, entregar, reproducir, copiar, transferir, publicar o utilizar para fines personales o de terceros información confidencial a la que tenga acceso por razón de su cargo.</w:t>
      </w:r>
    </w:p>
    <w:p w14:paraId="36B7C639" w14:textId="77777777" w:rsidR="000B68D3" w:rsidRPr="000B68D3" w:rsidRDefault="000B68D3" w:rsidP="000B68D3">
      <w:pPr>
        <w:numPr>
          <w:ilvl w:val="0"/>
          <w:numId w:val="21"/>
        </w:numPr>
        <w:jc w:val="both"/>
        <w:rPr>
          <w:rFonts w:asciiTheme="minorHAnsi" w:hAnsiTheme="minorHAnsi" w:cstheme="minorHAnsi"/>
        </w:rPr>
      </w:pPr>
      <w:r>
        <w:rPr>
          <w:rFonts w:asciiTheme="minorHAnsi" w:hAnsiTheme="minorHAnsi" w:cstheme="minorHAnsi"/>
        </w:rPr>
        <w:t>Adoptar las medidas necesarias para custodiar adecuadamente documentos físicos, archivos electrónicos, claves, bases de datos y demás información bajo su responsabilidad.</w:t>
      </w:r>
    </w:p>
    <w:p w14:paraId="433C4F66" w14:textId="77777777" w:rsidR="000B68D3" w:rsidRPr="000B68D3" w:rsidRDefault="000B68D3" w:rsidP="000B68D3">
      <w:pPr>
        <w:numPr>
          <w:ilvl w:val="0"/>
          <w:numId w:val="21"/>
        </w:numPr>
        <w:jc w:val="both"/>
        <w:rPr>
          <w:rFonts w:asciiTheme="minorHAnsi" w:hAnsiTheme="minorHAnsi" w:cstheme="minorHAnsi"/>
        </w:rPr>
      </w:pPr>
      <w:r>
        <w:rPr>
          <w:rFonts w:asciiTheme="minorHAnsi" w:hAnsiTheme="minorHAnsi" w:cstheme="minorHAnsi"/>
        </w:rPr>
        <w:t xml:space="preserve">Cumplir las políticas de seguridad de la información y las instrucciones impartidas por </w:t>
      </w:r>
      <w:r>
        <w:rPr>
          <w:rFonts w:asciiTheme="minorHAnsi" w:hAnsiTheme="minorHAnsi" w:cstheme="minorHAnsi"/>
          <w:b/>
          <w:bCs/>
        </w:rPr>
        <w:t>EL EMPLEADOR</w:t>
      </w:r>
      <w:r>
        <w:rPr>
          <w:rFonts w:asciiTheme="minorHAnsi" w:hAnsiTheme="minorHAnsi" w:cstheme="minorHAnsi"/>
        </w:rPr>
        <w:t>.</w:t>
      </w:r>
    </w:p>
    <w:p w14:paraId="7BBEDBF6" w14:textId="77777777" w:rsidR="000B68D3" w:rsidRPr="000B68D3" w:rsidRDefault="000B68D3" w:rsidP="000B68D3">
      <w:pPr>
        <w:numPr>
          <w:ilvl w:val="0"/>
          <w:numId w:val="21"/>
        </w:numPr>
        <w:jc w:val="both"/>
        <w:rPr>
          <w:rFonts w:asciiTheme="minorHAnsi" w:hAnsiTheme="minorHAnsi" w:cstheme="minorHAnsi"/>
        </w:rPr>
      </w:pPr>
      <w:r>
        <w:rPr>
          <w:rFonts w:asciiTheme="minorHAnsi" w:hAnsiTheme="minorHAnsi" w:cstheme="minorHAnsi"/>
        </w:rPr>
        <w:t>Informar oportunamente cualquier pérdida, acceso no autorizado, filtración, alteración o incidente de seguridad relacionado con la información bajo su custodia.</w:t>
      </w:r>
    </w:p>
    <w:p w14:paraId="64095963" w14:textId="77777777" w:rsidR="000B68D3" w:rsidRPr="000B68D3" w:rsidRDefault="000B68D3" w:rsidP="000B68D3">
      <w:pPr>
        <w:numPr>
          <w:ilvl w:val="0"/>
          <w:numId w:val="21"/>
        </w:numPr>
        <w:jc w:val="both"/>
        <w:rPr>
          <w:rFonts w:asciiTheme="minorHAnsi" w:hAnsiTheme="minorHAnsi" w:cstheme="minorHAnsi"/>
        </w:rPr>
      </w:pPr>
      <w:r>
        <w:rPr>
          <w:rFonts w:asciiTheme="minorHAnsi" w:hAnsiTheme="minorHAnsi" w:cstheme="minorHAnsi"/>
        </w:rPr>
        <w:t xml:space="preserve">Restituir, al finalizar la relación laboral, los documentos, archivos, dispositivos, claves, medios de almacenamiento y demás elementos que contengan información de </w:t>
      </w:r>
      <w:r>
        <w:rPr>
          <w:rFonts w:asciiTheme="minorHAnsi" w:hAnsiTheme="minorHAnsi" w:cstheme="minorHAnsi"/>
          <w:b/>
          <w:bCs/>
        </w:rPr>
        <w:t>EL EMPLEADOR</w:t>
      </w:r>
      <w:r>
        <w:rPr>
          <w:rFonts w:asciiTheme="minorHAnsi" w:hAnsiTheme="minorHAnsi" w:cstheme="minorHAnsi"/>
        </w:rPr>
        <w:t>.</w:t>
      </w:r>
    </w:p>
    <w:p w14:paraId="6AE9915E" w14:textId="23370C6B" w:rsidR="000B68D3" w:rsidRPr="000B68D3" w:rsidRDefault="000B68D3" w:rsidP="000B68D3">
      <w:pPr>
        <w:jc w:val="both"/>
        <w:rPr>
          <w:rFonts w:asciiTheme="minorHAnsi" w:hAnsiTheme="minorHAnsi" w:cstheme="minorHAnsi"/>
        </w:rPr>
      </w:pPr>
      <w:r>
        <w:rPr>
          <w:rFonts w:asciiTheme="minorHAnsi" w:hAnsiTheme="minorHAnsi" w:cstheme="minorHAnsi"/>
        </w:rPr>
        <w:t xml:space="preserve">La obligación de confidencialidad permanecerá vigente durante la relación laboral y después de su terminación respecto de aquella información que, por su naturaleza, continúe siendo reservada o confidencial. La obligación de reserva no impedirá que </w:t>
      </w:r>
      <w:r>
        <w:rPr>
          <w:rFonts w:asciiTheme="minorHAnsi" w:hAnsiTheme="minorHAnsi" w:cstheme="minorHAnsi"/>
          <w:b/>
          <w:bCs/>
        </w:rPr>
        <w:t>EL TRABAJADOR</w:t>
      </w:r>
      <w:r>
        <w:rPr>
          <w:rFonts w:asciiTheme="minorHAnsi" w:hAnsiTheme="minorHAnsi" w:cstheme="minorHAnsi"/>
        </w:rPr>
        <w:t xml:space="preserve"> suministre información cuando exista una obligación legal, requerimiento de autoridad competente o cuando se trate del ejercicio legítimo de sus derechos laborales.</w:t>
      </w:r>
    </w:p>
    <w:p w14:paraId="1D7AA070" w14:textId="77777777" w:rsidR="000B68D3" w:rsidRDefault="000B68D3" w:rsidP="000B68D3">
      <w:pPr>
        <w:jc w:val="both"/>
        <w:rPr>
          <w:rFonts w:asciiTheme="minorHAnsi" w:hAnsiTheme="minorHAnsi" w:cstheme="minorHAnsi"/>
        </w:rPr>
      </w:pPr>
      <w:r>
        <w:rPr>
          <w:rFonts w:asciiTheme="minorHAnsi" w:hAnsiTheme="minorHAnsi" w:cstheme="minorHAnsi"/>
        </w:rPr>
        <w:t>El incumplimiento de las obligaciones de confidencialidad podrá constituir falta disciplinaria, de acuerdo con la gravedad de la conducta, y dará lugar a las consecuencias legales que correspondan, siempre respetando el debido proceso.</w:t>
      </w:r>
    </w:p>
    <w:p w14:paraId="3CF94B7E" w14:textId="77777777" w:rsidR="00A06FDC" w:rsidRDefault="00A06FDC" w:rsidP="004607EE">
      <w:pPr>
        <w:jc w:val="both"/>
        <w:rPr>
          <w:rFonts w:asciiTheme="minorHAnsi" w:hAnsiTheme="minorHAnsi" w:cstheme="minorHAnsi"/>
          <w:b/>
          <w:bCs/>
        </w:rPr>
      </w:pPr>
    </w:p>
    <w:p w14:paraId="6FD0D82E" w14:textId="2A8DE0A6" w:rsidR="0063698C" w:rsidRPr="0063698C" w:rsidRDefault="004607EE" w:rsidP="0063698C">
      <w:pPr>
        <w:jc w:val="both"/>
        <w:rPr>
          <w:rFonts w:asciiTheme="minorHAnsi" w:hAnsiTheme="minorHAnsi" w:cstheme="minorHAnsi"/>
        </w:rPr>
      </w:pPr>
      <w:r>
        <w:rPr>
          <w:rFonts w:asciiTheme="minorHAnsi" w:hAnsiTheme="minorHAnsi" w:cstheme="minorHAnsi"/>
          <w:b/>
          <w:bCs/>
        </w:rPr>
        <w:t xml:space="preserve">DÉCIMA SEGUNDA CLAÚSULA. TRATAMIENTO DE DATOS PERSONALES. EL EMPLEADOR</w:t>
      </w:r>
      <w:r>
        <w:rPr>
          <w:rFonts w:asciiTheme="minorHAnsi" w:hAnsiTheme="minorHAnsi" w:cstheme="minorHAnsi"/>
        </w:rPr>
        <w:t xml:space="preserve">, en calidad de responsable del Tratamiento, realizará el tratamiento de los datos personales de </w:t>
      </w:r>
      <w:r>
        <w:rPr>
          <w:rFonts w:asciiTheme="minorHAnsi" w:hAnsiTheme="minorHAnsi" w:cstheme="minorHAnsi"/>
          <w:b/>
          <w:bCs/>
        </w:rPr>
        <w:t>EL TRABAJADOR</w:t>
      </w:r>
      <w:r>
        <w:rPr>
          <w:rFonts w:asciiTheme="minorHAnsi" w:hAnsiTheme="minorHAnsi" w:cstheme="minorHAnsi"/>
        </w:rPr>
        <w:t xml:space="preserve"> de conformidad con la Ley 1581 de 2012, el Decreto 1074 de 2015 y las demás normas aplicables.</w:t>
      </w:r>
      <w:r>
        <w:rPr>
          <w:rFonts w:asciiTheme="minorHAnsi" w:hAnsiTheme="minorHAnsi" w:cstheme="minorHAnsi"/>
          <w:b/>
          <w:bCs/>
        </w:rPr>
        <w:t xml:space="preserve"> </w:t>
      </w:r>
      <w:r>
        <w:rPr>
          <w:rFonts w:asciiTheme="minorHAnsi" w:hAnsiTheme="minorHAnsi" w:cstheme="minorHAnsi"/>
        </w:rPr>
        <w:t>Los datos personales serán tratados para finalidades relacionadas con la gestión de la relación laboral, incluyendo, entre otras:</w:t>
      </w:r>
    </w:p>
    <w:p w14:paraId="3A026143"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lastRenderedPageBreak/>
        <w:t>Gestión de nómina, prestaciones sociales y seguridad social.</w:t>
      </w:r>
    </w:p>
    <w:p w14:paraId="085A0742"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Cumplimiento de obligaciones legales y contractuales.</w:t>
      </w:r>
    </w:p>
    <w:p w14:paraId="00D52022"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Gestión administrativa, contable y financiera relacionada con la relación laboral.</w:t>
      </w:r>
    </w:p>
    <w:p w14:paraId="0B3E71D3"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Gestión de Seguridad y Salud en el Trabajo.</w:t>
      </w:r>
    </w:p>
    <w:p w14:paraId="75A16B57"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Prevención y atención de accidentes e incidentes laborales.</w:t>
      </w:r>
    </w:p>
    <w:p w14:paraId="4C9FDD15"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Gestión de procesos de selección, vinculación, capacitación, evaluación y desarrollo laboral.</w:t>
      </w:r>
    </w:p>
    <w:p w14:paraId="2BF14339"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Control de acceso y seguridad de las personas, bienes e instalaciones.</w:t>
      </w:r>
    </w:p>
    <w:p w14:paraId="61ACBE51"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Gestión de sistemas tecnológicos y herramientas empresariales.</w:t>
      </w:r>
    </w:p>
    <w:p w14:paraId="3B0E16BF"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Atención de requerimientos de autoridades competentes.</w:t>
      </w:r>
    </w:p>
    <w:p w14:paraId="268B77C1" w14:textId="77777777" w:rsidR="0063698C" w:rsidRPr="000B68D3" w:rsidRDefault="0063698C" w:rsidP="0063698C">
      <w:pPr>
        <w:numPr>
          <w:ilvl w:val="0"/>
          <w:numId w:val="26"/>
        </w:numPr>
        <w:jc w:val="both"/>
        <w:rPr>
          <w:rFonts w:asciiTheme="minorHAnsi" w:hAnsiTheme="minorHAnsi" w:cstheme="minorHAnsi"/>
        </w:rPr>
      </w:pPr>
      <w:r>
        <w:rPr>
          <w:rFonts w:asciiTheme="minorHAnsi" w:hAnsiTheme="minorHAnsi" w:cstheme="minorHAnsi"/>
        </w:rPr>
        <w:t xml:space="preserve">Las demás finalidades legítimas informadas en la Política de Tratamiento de Datos Personales de </w:t>
      </w:r>
      <w:r>
        <w:rPr>
          <w:rFonts w:asciiTheme="minorHAnsi" w:hAnsiTheme="minorHAnsi" w:cstheme="minorHAnsi"/>
          <w:b/>
          <w:bCs/>
        </w:rPr>
        <w:t>EL EMPLEADOR</w:t>
      </w:r>
      <w:r>
        <w:rPr>
          <w:rFonts w:asciiTheme="minorHAnsi" w:hAnsiTheme="minorHAnsi" w:cstheme="minorHAnsi"/>
        </w:rPr>
        <w:t>.</w:t>
      </w:r>
    </w:p>
    <w:p w14:paraId="18095C00" w14:textId="77777777"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PARÁGRAFO PRIMERO. DATOS SENSIBLES </w:t>
      </w:r>
      <w:r>
        <w:rPr>
          <w:rFonts w:asciiTheme="minorHAnsi" w:hAnsiTheme="minorHAnsi" w:cstheme="minorHAnsi"/>
        </w:rPr>
        <w:t xml:space="preserve">Cuando sea legalmente procedente y necesario, </w:t>
      </w:r>
      <w:r>
        <w:rPr>
          <w:rFonts w:asciiTheme="minorHAnsi" w:hAnsiTheme="minorHAnsi" w:cstheme="minorHAnsi"/>
          <w:b/>
          <w:bCs/>
        </w:rPr>
        <w:t>EL EMPLEADOR</w:t>
      </w:r>
      <w:r>
        <w:rPr>
          <w:rFonts w:asciiTheme="minorHAnsi" w:hAnsiTheme="minorHAnsi" w:cstheme="minorHAnsi"/>
        </w:rPr>
        <w:t xml:space="preserve"> podrá tratar datos sensibles, incluyendo información relacionada con la salud y datos biométricos, respetando las condiciones y garantías establecidas en la legislación aplicable.</w:t>
      </w:r>
      <w:r>
        <w:rPr>
          <w:rFonts w:asciiTheme="minorHAnsi" w:hAnsiTheme="minorHAnsi" w:cstheme="minorHAnsi"/>
          <w:b/>
          <w:bCs/>
        </w:rPr>
        <w:t xml:space="preserve"> </w:t>
      </w:r>
      <w:r>
        <w:rPr>
          <w:rFonts w:asciiTheme="minorHAnsi" w:hAnsiTheme="minorHAnsi" w:cstheme="minorHAnsi"/>
        </w:rPr>
        <w:t>Cuando se requiera autorización, esta será obtenida mediante el mecanismo correspondiente, de manera previa, expresa e informada.</w:t>
      </w:r>
    </w:p>
    <w:p w14:paraId="3A1B37C1" w14:textId="77777777"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PARÁGRAFO SEGUNDO. INFORMACIÓN DE SALUD </w:t>
      </w:r>
      <w:r>
        <w:rPr>
          <w:rFonts w:asciiTheme="minorHAnsi" w:hAnsiTheme="minorHAnsi" w:cstheme="minorHAnsi"/>
        </w:rPr>
        <w:t xml:space="preserve">La información relacionada con la salud de </w:t>
      </w:r>
      <w:r>
        <w:rPr>
          <w:rFonts w:asciiTheme="minorHAnsi" w:hAnsiTheme="minorHAnsi" w:cstheme="minorHAnsi"/>
          <w:b/>
          <w:bCs/>
        </w:rPr>
        <w:t>EL TRABAJADOR</w:t>
      </w:r>
      <w:r>
        <w:rPr>
          <w:rFonts w:asciiTheme="minorHAnsi" w:hAnsiTheme="minorHAnsi" w:cstheme="minorHAnsi"/>
        </w:rPr>
        <w:t xml:space="preserve"> será tratada únicamente para finalidades legalmente permitidas y necesarias, especialmente las relacionadas con el SG-SST, prevención de riesgos, incapacidades, restricciones, recomendaciones médico-laborales y demás obligaciones legales.</w:t>
      </w:r>
      <w:r>
        <w:rPr>
          <w:rFonts w:asciiTheme="minorHAnsi" w:hAnsiTheme="minorHAnsi" w:cstheme="minorHAnsi"/>
          <w:b/>
          <w:bCs/>
        </w:rPr>
        <w:t xml:space="preserve"> </w:t>
      </w:r>
      <w:r>
        <w:rPr>
          <w:rFonts w:asciiTheme="minorHAnsi" w:hAnsiTheme="minorHAnsi" w:cstheme="minorHAnsi"/>
        </w:rPr>
        <w:t>El acceso a dicha información estará restringido a las personas que legalmente deban conocerla.</w:t>
      </w:r>
    </w:p>
    <w:p w14:paraId="4136B317" w14:textId="77777777"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PARÁGRAFO TERCERO. VIDEOVIGILANCIA. EL TRABAJADOR</w:t>
      </w:r>
      <w:r>
        <w:rPr>
          <w:rFonts w:asciiTheme="minorHAnsi" w:hAnsiTheme="minorHAnsi" w:cstheme="minorHAnsi"/>
        </w:rPr>
        <w:t xml:space="preserve"> podrá ser objeto de registro mediante sistemas de videovigilancia instalados legalmente por </w:t>
      </w:r>
      <w:r>
        <w:rPr>
          <w:rFonts w:asciiTheme="minorHAnsi" w:hAnsiTheme="minorHAnsi" w:cstheme="minorHAnsi"/>
          <w:b/>
          <w:bCs/>
        </w:rPr>
        <w:t>EL EMPLEADOR</w:t>
      </w:r>
      <w:r>
        <w:rPr>
          <w:rFonts w:asciiTheme="minorHAnsi" w:hAnsiTheme="minorHAnsi" w:cstheme="minorHAnsi"/>
        </w:rPr>
        <w:t xml:space="preserve"> en instalaciones, áreas operativas, vehículos, zonas de acceso u otros lugares autorizados, con finalidades de seguridad, prevención de incidentes, protección de bienes e investigación de hechos.</w:t>
      </w:r>
      <w:r>
        <w:rPr>
          <w:rFonts w:asciiTheme="minorHAnsi" w:hAnsiTheme="minorHAnsi" w:cstheme="minorHAnsi"/>
          <w:b/>
          <w:bCs/>
        </w:rPr>
        <w:t xml:space="preserve"> </w:t>
      </w:r>
      <w:r>
        <w:rPr>
          <w:rFonts w:asciiTheme="minorHAnsi" w:hAnsiTheme="minorHAnsi" w:cstheme="minorHAnsi"/>
        </w:rPr>
        <w:t>El tratamiento de las imágenes se realizará de conformidad con la legislación sobre protección de datos personales.</w:t>
      </w:r>
    </w:p>
    <w:p w14:paraId="6A815A3C" w14:textId="77777777"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PARÁGRAFO CUARTO. HERRAMIENTAS TECNOLÓGICAS. </w:t>
      </w:r>
      <w:r>
        <w:rPr>
          <w:rFonts w:asciiTheme="minorHAnsi" w:hAnsiTheme="minorHAnsi" w:cstheme="minorHAnsi"/>
        </w:rPr>
        <w:t xml:space="preserve">Las cuentas de correo electrónico corporativo, sistemas, aplicaciones, dispositivos, equipos y demás herramientas tecnológicas suministradas por </w:t>
      </w:r>
      <w:r>
        <w:rPr>
          <w:rFonts w:asciiTheme="minorHAnsi" w:hAnsiTheme="minorHAnsi" w:cstheme="minorHAnsi"/>
          <w:b/>
          <w:bCs/>
        </w:rPr>
        <w:t>EL EMPLEADOR</w:t>
      </w:r>
      <w:r>
        <w:rPr>
          <w:rFonts w:asciiTheme="minorHAnsi" w:hAnsiTheme="minorHAnsi" w:cstheme="minorHAnsi"/>
        </w:rPr>
        <w:t xml:space="preserve"> deberán utilizarse de conformidad con las políticas y procedimientos internos.</w:t>
      </w:r>
      <w:r>
        <w:rPr>
          <w:rFonts w:asciiTheme="minorHAnsi" w:hAnsiTheme="minorHAnsi" w:cstheme="minorHAnsi"/>
          <w:b/>
          <w:bCs/>
        </w:rPr>
        <w:t xml:space="preserve"> EL EMPLEADOR</w:t>
      </w:r>
      <w:r>
        <w:rPr>
          <w:rFonts w:asciiTheme="minorHAnsi" w:hAnsiTheme="minorHAnsi" w:cstheme="minorHAnsi"/>
        </w:rPr>
        <w:t xml:space="preserve"> podrá realizar controles y verificaciones sobre dichas herramientas dentro de finalidades laborales, de seguridad de la información, protección de activos y cumplimiento normativo, respetando los derechos fundamentales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Esta disposición no autoriza el acceso indiscriminado a cuentas personales, dispositivos personales o comunicaciones privadas.</w:t>
      </w:r>
    </w:p>
    <w:p w14:paraId="7F6FAAAD" w14:textId="77777777"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PARÁGRAFO QUINTO. PRUEBAS DE ALCOHOL Y SUSTANCIAS PSICOACTIVAS. </w:t>
      </w:r>
      <w:r>
        <w:rPr>
          <w:rFonts w:asciiTheme="minorHAnsi" w:hAnsiTheme="minorHAnsi" w:cstheme="minorHAnsi"/>
        </w:rPr>
        <w:t>La información y resultados derivados de pruebas de alcohol o sustancias psicoactivas serán tratados de manera reservada y exclusivamente para finalidades legítimas relacionadas con la prevención y gestión de riesgos, seguridad vial, SG-SST y cumplimiento de obligaciones legales.</w:t>
      </w:r>
    </w:p>
    <w:p w14:paraId="79F3AADA" w14:textId="77777777" w:rsidR="004607EE" w:rsidRDefault="004607EE" w:rsidP="004607EE">
      <w:pPr>
        <w:jc w:val="both"/>
        <w:rPr>
          <w:rFonts w:asciiTheme="minorHAnsi" w:hAnsiTheme="minorHAnsi" w:cstheme="minorHAnsi"/>
        </w:rPr>
      </w:pPr>
      <w:r>
        <w:rPr>
          <w:rFonts w:asciiTheme="minorHAnsi" w:hAnsiTheme="minorHAnsi" w:cstheme="minorHAnsi"/>
          <w:b/>
          <w:bCs/>
        </w:rPr>
        <w:lastRenderedPageBreak/>
        <w:t xml:space="preserve">PARÁGRAFO SEXTO. DERECHOS DEL TITULAR. EL TRABAJADOR</w:t>
      </w:r>
      <w:r>
        <w:rPr>
          <w:rFonts w:asciiTheme="minorHAnsi" w:hAnsiTheme="minorHAnsi" w:cstheme="minorHAnsi"/>
        </w:rPr>
        <w:t xml:space="preserve"> podrá ejercer los derechos reconocidos por la legislación sobre protección de datos personales, incluyendo conocer, actualizar, rectificar y solicitar la supresión de sus datos cuando legalmente proceda.</w:t>
      </w:r>
      <w:r>
        <w:rPr>
          <w:rFonts w:asciiTheme="minorHAnsi" w:hAnsiTheme="minorHAnsi" w:cstheme="minorHAnsi"/>
          <w:b/>
          <w:bCs/>
        </w:rPr>
        <w:t xml:space="preserve"> EL TRABAJADOR</w:t>
      </w:r>
      <w:r>
        <w:rPr>
          <w:rFonts w:asciiTheme="minorHAnsi" w:hAnsiTheme="minorHAnsi" w:cstheme="minorHAnsi"/>
        </w:rPr>
        <w:t xml:space="preserve"> manifiesta haber sido informado de la existencia de la Política de Tratamiento de Datos Personales de TRANSPORTES ANTARES S.A.S</w:t>
      </w:r>
      <w:r>
        <w:rPr>
          <w:rFonts w:asciiTheme="minorHAnsi" w:hAnsiTheme="minorHAnsi" w:cstheme="minorHAnsi"/>
          <w:b/>
          <w:bCs/>
        </w:rPr>
        <w:t>.</w:t>
      </w:r>
      <w:r>
        <w:rPr>
          <w:rFonts w:asciiTheme="minorHAnsi" w:hAnsiTheme="minorHAnsi" w:cstheme="minorHAnsi"/>
        </w:rPr>
        <w:t xml:space="preserve">, la cual podrá consultar a través de los canales establecidos por </w:t>
      </w:r>
      <w:r>
        <w:rPr>
          <w:rFonts w:asciiTheme="minorHAnsi" w:hAnsiTheme="minorHAnsi" w:cstheme="minorHAnsi"/>
          <w:b/>
          <w:bCs/>
        </w:rPr>
        <w:t>EL EMPLEADOR</w:t>
      </w:r>
      <w:r>
        <w:rPr>
          <w:rFonts w:asciiTheme="minorHAnsi" w:hAnsiTheme="minorHAnsi" w:cstheme="minorHAnsi"/>
        </w:rPr>
        <w:t>.</w:t>
      </w:r>
    </w:p>
    <w:p w14:paraId="41F46AE4" w14:textId="7416EACF" w:rsidR="00241C4A" w:rsidRPr="00241C4A" w:rsidRDefault="00241C4A" w:rsidP="00241C4A">
      <w:pPr>
        <w:jc w:val="both"/>
        <w:rPr>
          <w:rFonts w:asciiTheme="minorHAnsi" w:hAnsiTheme="minorHAnsi" w:cstheme="minorHAnsi"/>
          <w:b/>
          <w:bCs/>
        </w:rPr>
      </w:pPr>
      <w:r>
        <w:rPr>
          <w:rFonts w:asciiTheme="minorHAnsi" w:hAnsiTheme="minorHAnsi" w:cstheme="minorHAnsi"/>
          <w:b/>
          <w:bCs/>
        </w:rPr>
        <w:t>PARAGRAFO SEPTIMO:</w:t>
      </w:r>
      <w:r>
        <w:t xml:space="preserve"> </w:t>
      </w:r>
      <w:r>
        <w:rPr>
          <w:rFonts w:asciiTheme="minorHAnsi" w:hAnsiTheme="minorHAnsi" w:cstheme="minorHAnsi"/>
          <w:b/>
          <w:bCs/>
        </w:rPr>
        <w:t>CLÁUSULA DE CONFIDENCIALIDAD Y RESERVA DE INFORMACIÓN</w:t>
      </w:r>
    </w:p>
    <w:p w14:paraId="58B57AAD" w14:textId="77777777" w:rsidR="00241C4A" w:rsidRPr="00241C4A" w:rsidRDefault="00241C4A" w:rsidP="00241C4A">
      <w:pPr>
        <w:jc w:val="both"/>
        <w:rPr>
          <w:rFonts w:asciiTheme="minorHAnsi" w:hAnsiTheme="minorHAnsi" w:cstheme="minorHAnsi"/>
        </w:rPr>
      </w:pPr>
      <w:r>
        <w:rPr>
          <w:rFonts w:asciiTheme="minorHAnsi" w:hAnsiTheme="minorHAnsi" w:cstheme="minorHAnsi"/>
          <w:b/>
          <w:bCs/>
        </w:rPr>
        <w:t xml:space="preserve">CONFIDENCIALIDAD: </w:t>
      </w:r>
      <w:r>
        <w:rPr>
          <w:rFonts w:asciiTheme="minorHAnsi" w:hAnsiTheme="minorHAnsi" w:cstheme="minorHAnsi"/>
        </w:rPr>
        <w:t>En razón de las funciones desempeñadas como trabajadora de confianza y manejo, me obligo a guardar estricta reserva y confidencialidad sobre toda información contable, financiera, tributaria, bancaria, comercial, laboral, administrativa y empresarial a la que tenga acceso con ocasión de mi cargo.</w:t>
      </w:r>
    </w:p>
    <w:p w14:paraId="655A59A1" w14:textId="77777777" w:rsidR="00241C4A" w:rsidRPr="00241C4A" w:rsidRDefault="00241C4A" w:rsidP="00241C4A">
      <w:pPr>
        <w:jc w:val="both"/>
        <w:rPr>
          <w:rFonts w:asciiTheme="minorHAnsi" w:hAnsiTheme="minorHAnsi" w:cstheme="minorHAnsi"/>
        </w:rPr>
      </w:pPr>
      <w:r>
        <w:rPr>
          <w:rFonts w:asciiTheme="minorHAnsi" w:hAnsiTheme="minorHAnsi" w:cstheme="minorHAnsi"/>
        </w:rPr>
        <w:t>Me comprometo a utilizar dicha información exclusivamente para el cumplimiento de mis funciones y a no divulgarla, entregarla, reproducirla o permitir su acceso a terceros sin autorización, salvo cuando exista obligación legal o requerimiento de autoridad competente.</w:t>
      </w:r>
    </w:p>
    <w:p w14:paraId="240F7244" w14:textId="77777777" w:rsidR="00241C4A" w:rsidRPr="00241C4A" w:rsidRDefault="00241C4A" w:rsidP="00241C4A">
      <w:pPr>
        <w:jc w:val="both"/>
        <w:rPr>
          <w:rFonts w:asciiTheme="minorHAnsi" w:hAnsiTheme="minorHAnsi" w:cstheme="minorHAnsi"/>
        </w:rPr>
      </w:pPr>
      <w:r>
        <w:rPr>
          <w:rFonts w:asciiTheme="minorHAnsi" w:hAnsiTheme="minorHAnsi" w:cstheme="minorHAnsi"/>
        </w:rPr>
        <w:t xml:space="preserve">El manejo de datos personales deberá realizarse de conformidad con la Ley 1581 de 2012 y demás normas que la modifiquen, adicionen o sustituyan. Asimismo, en mi calidad de </w:t>
      </w:r>
      <w:r>
        <w:rPr>
          <w:rFonts w:asciiTheme="minorHAnsi" w:hAnsiTheme="minorHAnsi" w:cstheme="minorHAnsi"/>
        </w:rPr>
        <w:t xml:space="preserve">cargo_empleado</w:t>
      </w:r>
      <w:r>
        <w:rPr>
          <w:rFonts w:asciiTheme="minorHAnsi" w:hAnsiTheme="minorHAnsi" w:cstheme="minorHAnsi"/>
        </w:rPr>
        <w:t xml:space="preserve">, me comprometo a observar el secreto profesional y la reserva establecidos en la Ley 43 de 1990, especialmente en sus artículos 63 y siguientes, y las normas de ética profesional aplicables.</w:t>
      </w:r>
    </w:p>
    <w:p w14:paraId="52C867B8" w14:textId="20D7063C" w:rsidR="00241C4A" w:rsidRPr="00241C4A" w:rsidRDefault="00241C4A" w:rsidP="00241C4A">
      <w:pPr>
        <w:jc w:val="both"/>
        <w:rPr>
          <w:rFonts w:asciiTheme="minorHAnsi" w:hAnsiTheme="minorHAnsi" w:cstheme="minorHAnsi"/>
        </w:rPr>
      </w:pPr>
      <w:r>
        <w:rPr>
          <w:rFonts w:asciiTheme="minorHAnsi" w:hAnsiTheme="minorHAnsi" w:cstheme="minorHAnsi"/>
        </w:rPr>
        <w:t>Esta obligación de confidencialidad y reserva permanecerá vigente durante la relación laboral y aun después de su terminación, respecto de la información que conserve carácter confidencial. El incumplimiento podrá generar las responsabilidades laborales, civiles, disciplinarias o legales a que haya lugar.</w:t>
      </w:r>
    </w:p>
    <w:p w14:paraId="13EE5EB7" w14:textId="77777777" w:rsidR="004607EE" w:rsidRPr="00241C4A" w:rsidRDefault="004607EE" w:rsidP="004607EE">
      <w:pPr>
        <w:jc w:val="both"/>
        <w:rPr>
          <w:rFonts w:asciiTheme="minorHAnsi" w:hAnsiTheme="minorHAnsi" w:cstheme="minorHAnsi"/>
        </w:rPr>
      </w:pPr>
    </w:p>
    <w:p w14:paraId="3AB44D26" w14:textId="4F31D8B5"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DÉCIMA TERCERA CLAÚSULA. RESPONSABILIDAD EN EL DESARROLLO DE LAS FUNCIONES. EL TRABAJADOR</w:t>
      </w:r>
      <w:r>
        <w:rPr>
          <w:rFonts w:asciiTheme="minorHAnsi" w:hAnsiTheme="minorHAnsi" w:cstheme="minorHAnsi"/>
        </w:rPr>
        <w:t xml:space="preserve"> deberá desarrollar sus funciones con diligencia, cuidado y responsabilidad, observando las instrucciones legítimas impartidas por </w:t>
      </w:r>
      <w:r>
        <w:rPr>
          <w:rFonts w:asciiTheme="minorHAnsi" w:hAnsiTheme="minorHAnsi" w:cstheme="minorHAnsi"/>
          <w:b/>
          <w:bCs/>
        </w:rPr>
        <w:t>EL EMPLEADOR</w:t>
      </w:r>
      <w:r>
        <w:rPr>
          <w:rFonts w:asciiTheme="minorHAnsi" w:hAnsiTheme="minorHAnsi" w:cstheme="minorHAnsi"/>
        </w:rPr>
        <w:t xml:space="preserve">, el Reglamento Interno de Trabajo, el SG-SST, el PESV cuando resulte aplicable a sus funciones y los protocolos internos correspondientes. </w:t>
      </w:r>
      <w:r>
        <w:rPr>
          <w:rFonts w:asciiTheme="minorHAnsi" w:hAnsiTheme="minorHAnsi" w:cstheme="minorHAnsi"/>
          <w:b/>
          <w:bCs/>
        </w:rPr>
        <w:t>EL TRABAJADOR</w:t>
      </w:r>
      <w:r>
        <w:rPr>
          <w:rFonts w:asciiTheme="minorHAnsi" w:hAnsiTheme="minorHAnsi" w:cstheme="minorHAnsi"/>
        </w:rPr>
        <w:t xml:space="preserve"> responderá por sus propios actos u omisiones cuando legalmente haya lugar a ello, sin perjuicio de sus derechos laborales y garantías constitucionales.</w:t>
      </w:r>
      <w:r>
        <w:rPr>
          <w:rFonts w:asciiTheme="minorHAnsi" w:hAnsiTheme="minorHAnsi" w:cstheme="minorHAnsi"/>
          <w:b/>
          <w:bCs/>
        </w:rPr>
        <w:t xml:space="preserve"> EL EMPLEADOR</w:t>
      </w:r>
      <w:r>
        <w:rPr>
          <w:rFonts w:asciiTheme="minorHAnsi" w:hAnsiTheme="minorHAnsi" w:cstheme="minorHAnsi"/>
        </w:rPr>
        <w:t xml:space="preserve"> mantendrá las obligaciones y responsabilidades que legalmente le correspondan como empleador, incluyendo aquellas relacionadas con seguridad y salud en el trabajo, seguridad social, organización de la actividad laboral y suministro de condiciones adecuadas para la ejecución del trabajo.</w:t>
      </w:r>
    </w:p>
    <w:p w14:paraId="32008D43" w14:textId="77777777"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PARÁGRAFO PRIMERO. ACCIDENTES, DAÑOS Y PÉRDIDAS. </w:t>
      </w:r>
      <w:r>
        <w:rPr>
          <w:rFonts w:asciiTheme="minorHAnsi" w:hAnsiTheme="minorHAnsi" w:cstheme="minorHAnsi"/>
        </w:rPr>
        <w:t xml:space="preserve">La ocurrencia de un accidente, daño, pérdida o avería no constituirá por sí misma prueba de responsabilidad disciplinaria o patrimonial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Cuando corresponda, </w:t>
      </w:r>
      <w:r>
        <w:rPr>
          <w:rFonts w:asciiTheme="minorHAnsi" w:hAnsiTheme="minorHAnsi" w:cstheme="minorHAnsi"/>
          <w:b/>
          <w:bCs/>
        </w:rPr>
        <w:t>EL EMPLEADOR</w:t>
      </w:r>
      <w:r>
        <w:rPr>
          <w:rFonts w:asciiTheme="minorHAnsi" w:hAnsiTheme="minorHAnsi" w:cstheme="minorHAnsi"/>
        </w:rPr>
        <w:t xml:space="preserve"> realizará la respectiva verificación de los hechos y garantizará el debido proceso.</w:t>
      </w:r>
    </w:p>
    <w:p w14:paraId="33E714DA" w14:textId="77777777" w:rsidR="004607EE" w:rsidRPr="00190312" w:rsidRDefault="004607EE" w:rsidP="004607EE">
      <w:pPr>
        <w:jc w:val="both"/>
        <w:rPr>
          <w:rFonts w:asciiTheme="minorHAnsi" w:hAnsiTheme="minorHAnsi" w:cstheme="minorHAnsi"/>
          <w:b/>
          <w:bCs/>
        </w:rPr>
      </w:pPr>
    </w:p>
    <w:p w14:paraId="4317C224" w14:textId="4B8CC962" w:rsidR="004607EE" w:rsidRPr="00190312" w:rsidRDefault="004607EE" w:rsidP="004607EE">
      <w:pPr>
        <w:jc w:val="both"/>
        <w:rPr>
          <w:rFonts w:asciiTheme="minorHAnsi" w:hAnsiTheme="minorHAnsi" w:cstheme="minorHAnsi"/>
          <w:b/>
          <w:bCs/>
        </w:rPr>
      </w:pPr>
      <w:r>
        <w:rPr>
          <w:rFonts w:asciiTheme="minorHAnsi" w:hAnsiTheme="minorHAnsi" w:cstheme="minorHAnsi"/>
          <w:b/>
          <w:bCs/>
        </w:rPr>
        <w:t xml:space="preserve">DÉCIMA CUARTA CLAÚSULA. PREVENCIÓN DEL LAVADO DE ACTIVOS, CORRUPCIÓN, FRAUDE Y OTRAS CONDUCTAS ILÍCITAS. EL TRABAJADOR</w:t>
      </w:r>
      <w:r>
        <w:rPr>
          <w:rFonts w:asciiTheme="minorHAnsi" w:hAnsiTheme="minorHAnsi" w:cstheme="minorHAnsi"/>
        </w:rPr>
        <w:t xml:space="preserve"> deberá cumplir las políticas, procedimientos y controles de prevención de lavado de activos, financiación del terrorismo, </w:t>
        <w:lastRenderedPageBreak/>
        <w:t>corrupción, soborno, fraude y demás conductas ilícitas que resulten aplicables a sus funciones.</w:t>
      </w:r>
    </w:p>
    <w:p w14:paraId="017FBBD8" w14:textId="77777777" w:rsidR="004607EE" w:rsidRPr="0058678D" w:rsidRDefault="004607EE" w:rsidP="004607EE">
      <w:pPr>
        <w:jc w:val="both"/>
        <w:rPr>
          <w:rFonts w:asciiTheme="minorHAnsi" w:hAnsiTheme="minorHAnsi" w:cstheme="minorHAnsi"/>
        </w:rPr>
      </w:pPr>
      <w:r>
        <w:rPr>
          <w:rFonts w:asciiTheme="minorHAnsi" w:hAnsiTheme="minorHAnsi" w:cstheme="minorHAnsi"/>
        </w:rPr>
        <w:t>En particular, deberá:</w:t>
      </w:r>
    </w:p>
    <w:p w14:paraId="1C55FC00" w14:textId="77777777" w:rsidR="004607EE" w:rsidRPr="0058678D" w:rsidRDefault="004607EE" w:rsidP="004607EE">
      <w:pPr>
        <w:jc w:val="both"/>
        <w:rPr>
          <w:rFonts w:asciiTheme="minorHAnsi" w:hAnsiTheme="minorHAnsi" w:cstheme="minorHAnsi"/>
        </w:rPr>
      </w:pPr>
      <w:r>
        <w:rPr>
          <w:rFonts w:asciiTheme="minorHAnsi" w:hAnsiTheme="minorHAnsi" w:cstheme="minorHAnsi"/>
        </w:rPr>
        <w:t>a. Participar en las capacitaciones relacionadas con estas materias.</w:t>
      </w:r>
    </w:p>
    <w:p w14:paraId="29B15E20" w14:textId="77777777" w:rsidR="004607EE" w:rsidRPr="0058678D" w:rsidRDefault="004607EE" w:rsidP="004607EE">
      <w:pPr>
        <w:jc w:val="both"/>
        <w:rPr>
          <w:rFonts w:asciiTheme="minorHAnsi" w:hAnsiTheme="minorHAnsi" w:cstheme="minorHAnsi"/>
        </w:rPr>
      </w:pPr>
      <w:r>
        <w:rPr>
          <w:rFonts w:asciiTheme="minorHAnsi" w:hAnsiTheme="minorHAnsi" w:cstheme="minorHAnsi"/>
        </w:rPr>
        <w:t>b. Suministrar información veraz cuando legalmente sea requerida.</w:t>
      </w:r>
    </w:p>
    <w:p w14:paraId="1474B39A" w14:textId="77777777" w:rsidR="004607EE" w:rsidRPr="0058678D" w:rsidRDefault="004607EE" w:rsidP="004607EE">
      <w:pPr>
        <w:jc w:val="both"/>
        <w:rPr>
          <w:rFonts w:asciiTheme="minorHAnsi" w:hAnsiTheme="minorHAnsi" w:cstheme="minorHAnsi"/>
        </w:rPr>
      </w:pPr>
      <w:r>
        <w:rPr>
          <w:rFonts w:asciiTheme="minorHAnsi" w:hAnsiTheme="minorHAnsi" w:cstheme="minorHAnsi"/>
        </w:rPr>
        <w:t>c. Reportar por los canales establecidos situaciones que razonablemente puedan representar un riesgo de fraude, corrupción, soborno, lavado de activos, financiación del terrorismo u otra conducta ilícita.</w:t>
      </w:r>
    </w:p>
    <w:p w14:paraId="5C1ADF17" w14:textId="77777777" w:rsidR="004607EE" w:rsidRPr="0058678D" w:rsidRDefault="004607EE" w:rsidP="004607EE">
      <w:pPr>
        <w:jc w:val="both"/>
        <w:rPr>
          <w:rFonts w:asciiTheme="minorHAnsi" w:hAnsiTheme="minorHAnsi" w:cstheme="minorHAnsi"/>
        </w:rPr>
      </w:pPr>
      <w:r>
        <w:rPr>
          <w:rFonts w:asciiTheme="minorHAnsi" w:hAnsiTheme="minorHAnsi" w:cstheme="minorHAnsi"/>
        </w:rPr>
        <w:t xml:space="preserve">d. Abstenerse de utilizar vehículos, recursos, documentos, sistemas o instalaciones de </w:t>
      </w:r>
      <w:r>
        <w:rPr>
          <w:rFonts w:asciiTheme="minorHAnsi" w:hAnsiTheme="minorHAnsi" w:cstheme="minorHAnsi"/>
          <w:b/>
          <w:bCs/>
        </w:rPr>
        <w:t>EL EMPLEADOR</w:t>
      </w:r>
      <w:r>
        <w:rPr>
          <w:rFonts w:asciiTheme="minorHAnsi" w:hAnsiTheme="minorHAnsi" w:cstheme="minorHAnsi"/>
        </w:rPr>
        <w:t xml:space="preserve"> para actividades ilícitas.</w:t>
      </w:r>
    </w:p>
    <w:p w14:paraId="0DED6A22" w14:textId="77777777" w:rsidR="004607EE" w:rsidRPr="0058678D" w:rsidRDefault="004607EE" w:rsidP="004607EE">
      <w:pPr>
        <w:jc w:val="both"/>
        <w:rPr>
          <w:rFonts w:asciiTheme="minorHAnsi" w:hAnsiTheme="minorHAnsi" w:cstheme="minorHAnsi"/>
        </w:rPr>
      </w:pPr>
      <w:r>
        <w:rPr>
          <w:rFonts w:asciiTheme="minorHAnsi" w:hAnsiTheme="minorHAnsi" w:cstheme="minorHAnsi"/>
        </w:rPr>
        <w:t xml:space="preserve">e. Cumplir los controles y procedimientos de seguridad establecidos. El incumplimiento podrá constituir falta disciplinaria cuando así esté previsto en la ley, el Reglamento Interno de Trabajo o las políticas aplicables, garantizando el debido proceso. El cumplimiento de esta cláusula no limita el derecho de </w:t>
      </w:r>
      <w:r>
        <w:rPr>
          <w:rFonts w:asciiTheme="minorHAnsi" w:hAnsiTheme="minorHAnsi" w:cstheme="minorHAnsi"/>
          <w:b/>
          <w:bCs/>
        </w:rPr>
        <w:t>EL TRABAJADOR</w:t>
      </w:r>
      <w:r>
        <w:rPr>
          <w:rFonts w:asciiTheme="minorHAnsi" w:hAnsiTheme="minorHAnsi" w:cstheme="minorHAnsi"/>
        </w:rPr>
        <w:t xml:space="preserve"> a efectuar denuncias o reportes ante las autoridades competentes.</w:t>
      </w:r>
    </w:p>
    <w:p w14:paraId="680D6461" w14:textId="77777777" w:rsidR="004607EE" w:rsidRPr="0058678D" w:rsidRDefault="004607EE" w:rsidP="004607EE">
      <w:pPr>
        <w:jc w:val="both"/>
        <w:rPr>
          <w:rFonts w:asciiTheme="minorHAnsi" w:hAnsiTheme="minorHAnsi" w:cstheme="minorHAnsi"/>
        </w:rPr>
      </w:pPr>
    </w:p>
    <w:p w14:paraId="64D0C8C2" w14:textId="014B523E" w:rsidR="004607EE" w:rsidRPr="00B57F6C" w:rsidRDefault="004607EE" w:rsidP="004607EE">
      <w:pPr>
        <w:jc w:val="both"/>
        <w:rPr>
          <w:rFonts w:asciiTheme="minorHAnsi" w:hAnsiTheme="minorHAnsi" w:cstheme="minorHAnsi"/>
          <w:b/>
          <w:bCs/>
        </w:rPr>
      </w:pPr>
      <w:r>
        <w:rPr>
          <w:rFonts w:asciiTheme="minorHAnsi" w:hAnsiTheme="minorHAnsi" w:cstheme="minorHAnsi"/>
          <w:b/>
          <w:bCs/>
        </w:rPr>
        <w:t xml:space="preserve">DÉCIMA QUINTA CLAÚSULA. PREVENCIÓN Y CONTROL DEL CONSUMO DE ALCOHOL Y SUSTANCIAS PSICOACTIVAS. </w:t>
      </w:r>
      <w:r>
        <w:rPr>
          <w:rFonts w:asciiTheme="minorHAnsi" w:hAnsiTheme="minorHAnsi" w:cstheme="minorHAnsi"/>
        </w:rPr>
        <w:t xml:space="preserve">Cuando exista una situación que represente un riesgo para la seguridad, </w:t>
      </w:r>
      <w:r>
        <w:rPr>
          <w:rFonts w:asciiTheme="minorHAnsi" w:hAnsiTheme="minorHAnsi" w:cstheme="minorHAnsi"/>
          <w:b/>
          <w:bCs/>
        </w:rPr>
        <w:t>EL EMPLEADOR</w:t>
      </w:r>
      <w:r>
        <w:rPr>
          <w:rFonts w:asciiTheme="minorHAnsi" w:hAnsiTheme="minorHAnsi" w:cstheme="minorHAnsi"/>
        </w:rPr>
        <w:t xml:space="preserve"> podrá adoptar las medidas preventivas y operacionales razonables que correspondan, incluida la separación temporal de </w:t>
      </w:r>
      <w:r>
        <w:rPr>
          <w:rFonts w:asciiTheme="minorHAnsi" w:hAnsiTheme="minorHAnsi" w:cstheme="minorHAnsi"/>
          <w:b/>
          <w:bCs/>
        </w:rPr>
        <w:t>EL TRABAJADOR</w:t>
      </w:r>
      <w:r>
        <w:rPr>
          <w:rFonts w:asciiTheme="minorHAnsi" w:hAnsiTheme="minorHAnsi" w:cstheme="minorHAnsi"/>
        </w:rPr>
        <w:t xml:space="preserve"> de la actividad que represente riesgo, mientras se determina la situación conforme a los procedimientos aplicables. Estas medidas preventivas no constituirán por sí mismas una sanción disciplinaria ni una suspensión disciplinaria. </w:t>
      </w:r>
      <w:r>
        <w:rPr>
          <w:rFonts w:asciiTheme="minorHAnsi" w:hAnsiTheme="minorHAnsi" w:cstheme="minorHAnsi"/>
          <w:b/>
          <w:bCs/>
        </w:rPr>
        <w:t>EL TRABAJADOR</w:t>
      </w:r>
      <w:r>
        <w:rPr>
          <w:rFonts w:asciiTheme="minorHAnsi" w:hAnsiTheme="minorHAnsi" w:cstheme="minorHAnsi"/>
        </w:rPr>
        <w:t xml:space="preserve"> deberá colaborar con las medidas de prevención y control legalmente implementadas. Las pruebas deberán realizarse mediante procedimientos adecuados y respetando la dignidad, intimidad, confidencialidad y demás derechos fundamentales de </w:t>
      </w:r>
      <w:r>
        <w:rPr>
          <w:rFonts w:asciiTheme="minorHAnsi" w:hAnsiTheme="minorHAnsi" w:cstheme="minorHAnsi"/>
          <w:b/>
          <w:bCs/>
        </w:rPr>
        <w:t>EL TRABAJADOR</w:t>
      </w:r>
      <w:r>
        <w:rPr>
          <w:rFonts w:asciiTheme="minorHAnsi" w:hAnsiTheme="minorHAnsi" w:cstheme="minorHAnsi"/>
        </w:rPr>
        <w:t xml:space="preserve">. Los resultados serán tratados de manera reservada y conforme a las normas sobre protección de datos personales. Un resultado inicial o de tamizaje será valorado de acuerdo con el procedimiento aplicable y, cuando corresponda, podrá requerir confirmación o análisis adicional. Cuando exista una situación que represente un riesgo para la seguridad, </w:t>
      </w:r>
      <w:r>
        <w:rPr>
          <w:rFonts w:asciiTheme="minorHAnsi" w:hAnsiTheme="minorHAnsi" w:cstheme="minorHAnsi"/>
          <w:b/>
          <w:bCs/>
        </w:rPr>
        <w:t>EL EMPLEADOR</w:t>
      </w:r>
      <w:r>
        <w:rPr>
          <w:rFonts w:asciiTheme="minorHAnsi" w:hAnsiTheme="minorHAnsi" w:cstheme="minorHAnsi"/>
        </w:rPr>
        <w:t xml:space="preserve"> podrá adoptar medidas preventivas y operacionales, incluida la suspensión temporal de la actividad laboral, mientras se determina la situación conforme a los procedimientos aplicables. Estas medidas preventivas no constituirán por sí mismas una sanción disciplinaria. Cuando los hechos puedan constituir una falta disciplinaria, se aplicará el procedimiento establecido en el Reglamento Interno de Trabajo, garantizando el debido proceso. </w:t>
      </w:r>
      <w:r>
        <w:rPr>
          <w:rFonts w:asciiTheme="minorHAnsi" w:hAnsiTheme="minorHAnsi" w:cstheme="minorHAnsi"/>
          <w:b/>
          <w:bCs/>
        </w:rPr>
        <w:t>EL TRABAJADOR</w:t>
      </w:r>
      <w:r>
        <w:rPr>
          <w:rFonts w:asciiTheme="minorHAnsi" w:hAnsiTheme="minorHAnsi" w:cstheme="minorHAnsi"/>
        </w:rPr>
        <w:t xml:space="preserve"> no podrá presentarse a trabajar, iniciar o continuar la labor, ni ejecutar actividades críticas para la seguridad encontrándose bajo los efectos del alcohol o de sustancias psicoactivas que puedan afectar sus capacidades. Igualmente, deberá abstenerse de consumir, distribuir, comercializar o suministrar alcohol o sustancias psicoactivas durante la jornada laboral, en las instalaciones de </w:t>
      </w:r>
      <w:r>
        <w:rPr>
          <w:rFonts w:asciiTheme="minorHAnsi" w:hAnsiTheme="minorHAnsi" w:cstheme="minorHAnsi"/>
          <w:b/>
          <w:bCs/>
        </w:rPr>
        <w:t>EL EMPLEADOR</w:t>
      </w:r>
      <w:r>
        <w:rPr>
          <w:rFonts w:asciiTheme="minorHAnsi" w:hAnsiTheme="minorHAnsi" w:cstheme="minorHAnsi"/>
        </w:rPr>
        <w:t xml:space="preserve"> o durante la ejecución de actividades relacionadas con el trabajo, salvo las excepciones legalmente aplicables.</w:t>
      </w:r>
    </w:p>
    <w:p w14:paraId="27FA09AE" w14:textId="77777777" w:rsidR="004607EE" w:rsidRPr="000B68D3" w:rsidRDefault="004607EE" w:rsidP="000B68D3">
      <w:pPr>
        <w:jc w:val="both"/>
        <w:rPr>
          <w:rFonts w:asciiTheme="minorHAnsi" w:hAnsiTheme="minorHAnsi" w:cstheme="minorHAnsi"/>
        </w:rPr>
      </w:pPr>
    </w:p>
    <w:p w14:paraId="636D7F5C" w14:textId="40526D37" w:rsidR="000B68D3" w:rsidRPr="0082344D" w:rsidRDefault="000B68D3" w:rsidP="000B68D3">
      <w:pPr>
        <w:jc w:val="both"/>
        <w:rPr>
          <w:rFonts w:asciiTheme="minorHAnsi" w:hAnsiTheme="minorHAnsi" w:cstheme="minorHAnsi"/>
          <w:b/>
          <w:bCs/>
        </w:rPr>
      </w:pPr>
      <w:r>
        <w:rPr>
          <w:rFonts w:asciiTheme="minorHAnsi" w:hAnsiTheme="minorHAnsi" w:cstheme="minorHAnsi"/>
          <w:b/>
          <w:bCs/>
        </w:rPr>
        <w:lastRenderedPageBreak/>
        <w:t xml:space="preserve">DÉCIMA SEXTA CLAÚSULA. OBLIGACIONES DEL EMPLEADOR. </w:t>
      </w:r>
      <w:r>
        <w:rPr>
          <w:rFonts w:asciiTheme="minorHAnsi" w:hAnsiTheme="minorHAnsi" w:cstheme="minorHAnsi"/>
        </w:rPr>
        <w:t xml:space="preserve">Son obligaciones de </w:t>
      </w:r>
      <w:r>
        <w:rPr>
          <w:rFonts w:asciiTheme="minorHAnsi" w:hAnsiTheme="minorHAnsi" w:cstheme="minorHAnsi"/>
          <w:b/>
          <w:bCs/>
        </w:rPr>
        <w:t>EL EMPLEADOR</w:t>
      </w:r>
      <w:r>
        <w:rPr>
          <w:rFonts w:asciiTheme="minorHAnsi" w:hAnsiTheme="minorHAnsi" w:cstheme="minorHAnsi"/>
        </w:rPr>
        <w:t>, además de las establecidas en la ley y en el Reglamento Interno de Trabajo:</w:t>
      </w:r>
    </w:p>
    <w:p w14:paraId="7ABBC7C2"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 xml:space="preserve">Pagar oportunamente el salario y demás conceptos laborales a que tenga derecho </w:t>
      </w:r>
      <w:r>
        <w:rPr>
          <w:rFonts w:asciiTheme="minorHAnsi" w:hAnsiTheme="minorHAnsi" w:cstheme="minorHAnsi"/>
          <w:b/>
          <w:bCs/>
        </w:rPr>
        <w:t>EL TRABAJADOR</w:t>
      </w:r>
      <w:r>
        <w:rPr>
          <w:rFonts w:asciiTheme="minorHAnsi" w:hAnsiTheme="minorHAnsi" w:cstheme="minorHAnsi"/>
        </w:rPr>
        <w:t>.</w:t>
      </w:r>
    </w:p>
    <w:p w14:paraId="10EB476E"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 xml:space="preserve">Afiliar a </w:t>
      </w:r>
      <w:r>
        <w:rPr>
          <w:rFonts w:asciiTheme="minorHAnsi" w:hAnsiTheme="minorHAnsi" w:cstheme="minorHAnsi"/>
          <w:b/>
          <w:bCs/>
        </w:rPr>
        <w:t>EL TRABAJADOR</w:t>
      </w:r>
      <w:r>
        <w:rPr>
          <w:rFonts w:asciiTheme="minorHAnsi" w:hAnsiTheme="minorHAnsi" w:cstheme="minorHAnsi"/>
        </w:rPr>
        <w:t xml:space="preserve"> al Sistema de Seguridad Social Integral y efectuar los aportes correspondientes de acuerdo con la legislación vigente.</w:t>
      </w:r>
    </w:p>
    <w:p w14:paraId="2D1FF472"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Reconocer y pagar las prestaciones sociales y vacaciones en los términos establecidos por la ley.</w:t>
      </w:r>
    </w:p>
    <w:p w14:paraId="3DF176B5"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Suministrar las herramientas y elementos razonablemente necesarios para el desarrollo de las funciones contratadas.</w:t>
      </w:r>
    </w:p>
    <w:p w14:paraId="7363C78E"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Proporcionar los elementos de protección personal cuando las funciones y los riesgos asociados al cargo así lo requieran.</w:t>
      </w:r>
    </w:p>
    <w:p w14:paraId="55EB8F91"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Cumplir las obligaciones derivadas del Sistema de Gestión de Seguridad y Salud en el Trabajo.</w:t>
      </w:r>
    </w:p>
    <w:p w14:paraId="48EF869E"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 xml:space="preserve">Conceder los permisos y licencias a que tenga derecho </w:t>
      </w:r>
      <w:r>
        <w:rPr>
          <w:rFonts w:asciiTheme="minorHAnsi" w:hAnsiTheme="minorHAnsi" w:cstheme="minorHAnsi"/>
          <w:b/>
          <w:bCs/>
        </w:rPr>
        <w:t>EL TRABAJADOR</w:t>
      </w:r>
      <w:r>
        <w:rPr>
          <w:rFonts w:asciiTheme="minorHAnsi" w:hAnsiTheme="minorHAnsi" w:cstheme="minorHAnsi"/>
        </w:rPr>
        <w:t xml:space="preserve"> de conformidad con la legislación vigente.</w:t>
      </w:r>
    </w:p>
    <w:p w14:paraId="280C262E"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 xml:space="preserve">Respetar la dignidad, intimidad, honra, integridad y demás derechos fundamentales de </w:t>
      </w:r>
      <w:r>
        <w:rPr>
          <w:rFonts w:asciiTheme="minorHAnsi" w:hAnsiTheme="minorHAnsi" w:cstheme="minorHAnsi"/>
          <w:b/>
          <w:bCs/>
        </w:rPr>
        <w:t>EL TRABAJADOR</w:t>
      </w:r>
      <w:r>
        <w:rPr>
          <w:rFonts w:asciiTheme="minorHAnsi" w:hAnsiTheme="minorHAnsi" w:cstheme="minorHAnsi"/>
        </w:rPr>
        <w:t>.</w:t>
      </w:r>
    </w:p>
    <w:p w14:paraId="752170D3"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Brindar un trato respetuoso y prevenir conductas de acoso laboral, acoso sexual, discriminación y cualquier otra forma de violencia en el trabajo.</w:t>
      </w:r>
    </w:p>
    <w:p w14:paraId="1EF23EBF" w14:textId="77777777" w:rsidR="000B68D3" w:rsidRPr="000B68D3" w:rsidRDefault="000B68D3" w:rsidP="000B68D3">
      <w:pPr>
        <w:numPr>
          <w:ilvl w:val="0"/>
          <w:numId w:val="22"/>
        </w:numPr>
        <w:jc w:val="both"/>
        <w:rPr>
          <w:rFonts w:asciiTheme="minorHAnsi" w:hAnsiTheme="minorHAnsi" w:cstheme="minorHAnsi"/>
        </w:rPr>
      </w:pPr>
      <w:r>
        <w:rPr>
          <w:rFonts w:asciiTheme="minorHAnsi" w:hAnsiTheme="minorHAnsi" w:cstheme="minorHAnsi"/>
        </w:rPr>
        <w:t>Expedir las certificaciones laborales que legalmente correspondan.</w:t>
      </w:r>
    </w:p>
    <w:p w14:paraId="4E5DF509" w14:textId="77777777" w:rsidR="000B68D3" w:rsidRDefault="000B68D3" w:rsidP="000B68D3">
      <w:pPr>
        <w:numPr>
          <w:ilvl w:val="0"/>
          <w:numId w:val="22"/>
        </w:numPr>
        <w:jc w:val="both"/>
        <w:rPr>
          <w:rFonts w:asciiTheme="minorHAnsi" w:hAnsiTheme="minorHAnsi" w:cstheme="minorHAnsi"/>
        </w:rPr>
      </w:pPr>
      <w:r>
        <w:rPr>
          <w:rFonts w:asciiTheme="minorHAnsi" w:hAnsiTheme="minorHAnsi" w:cstheme="minorHAnsi"/>
        </w:rPr>
        <w:t>Cumplir las demás obligaciones establecidas en el Código Sustantivo del Trabajo, el Reglamento Interno de Trabajo y las normas laborales vigentes.</w:t>
      </w:r>
    </w:p>
    <w:p w14:paraId="0003042F" w14:textId="77777777" w:rsidR="0082344D" w:rsidRPr="000B68D3" w:rsidRDefault="0082344D" w:rsidP="0082344D">
      <w:pPr>
        <w:ind w:left="720"/>
        <w:jc w:val="both"/>
        <w:rPr>
          <w:rFonts w:asciiTheme="minorHAnsi" w:hAnsiTheme="minorHAnsi" w:cstheme="minorHAnsi"/>
        </w:rPr>
      </w:pPr>
    </w:p>
    <w:p w14:paraId="3BED8249" w14:textId="461F0172" w:rsidR="000B68D3" w:rsidRPr="0082344D" w:rsidRDefault="000B68D3" w:rsidP="000B68D3">
      <w:pPr>
        <w:jc w:val="both"/>
        <w:rPr>
          <w:rFonts w:asciiTheme="minorHAnsi" w:hAnsiTheme="minorHAnsi" w:cstheme="minorHAnsi"/>
          <w:b/>
          <w:bCs/>
        </w:rPr>
      </w:pPr>
      <w:r>
        <w:rPr>
          <w:rFonts w:asciiTheme="minorHAnsi" w:hAnsiTheme="minorHAnsi" w:cstheme="minorHAnsi"/>
          <w:b/>
          <w:bCs/>
        </w:rPr>
        <w:t xml:space="preserve">DÉCIMA SÉPTIMA CLÁUSULA. OBLIGACIONES DEL TRABAJADOR. </w:t>
      </w:r>
      <w:r>
        <w:rPr>
          <w:rFonts w:asciiTheme="minorHAnsi" w:hAnsiTheme="minorHAnsi" w:cstheme="minorHAnsi"/>
        </w:rPr>
        <w:t xml:space="preserve">Son obligaciones de </w:t>
      </w:r>
      <w:r>
        <w:rPr>
          <w:rFonts w:asciiTheme="minorHAnsi" w:hAnsiTheme="minorHAnsi" w:cstheme="minorHAnsi"/>
          <w:b/>
          <w:bCs/>
        </w:rPr>
        <w:t>EL TRABAJADOR</w:t>
      </w:r>
      <w:r>
        <w:rPr>
          <w:rFonts w:asciiTheme="minorHAnsi" w:hAnsiTheme="minorHAnsi" w:cstheme="minorHAnsi"/>
        </w:rPr>
        <w:t>, además de las establecidas en la ley, el Reglamento Interno de Trabajo y demás disposiciones aplicables:</w:t>
      </w:r>
    </w:p>
    <w:p w14:paraId="21ABEC29"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Cumplir personalmente las funciones propias del cargo y realizarlas con diligencia, cuidado, responsabilidad y buena fe.</w:t>
      </w:r>
    </w:p>
    <w:p w14:paraId="5B8F98DD"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 xml:space="preserve">Cumplir las instrucciones legítimas impartidas por </w:t>
      </w:r>
      <w:r>
        <w:rPr>
          <w:rFonts w:asciiTheme="minorHAnsi" w:hAnsiTheme="minorHAnsi" w:cstheme="minorHAnsi"/>
          <w:b/>
          <w:bCs/>
        </w:rPr>
        <w:t>EL EMPLEADOR</w:t>
      </w:r>
      <w:r>
        <w:rPr>
          <w:rFonts w:asciiTheme="minorHAnsi" w:hAnsiTheme="minorHAnsi" w:cstheme="minorHAnsi"/>
        </w:rPr>
        <w:t xml:space="preserve"> y sus superiores.</w:t>
      </w:r>
    </w:p>
    <w:p w14:paraId="2EE84A6D"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Cumplir el horario y presentarse oportunamente al lugar de trabajo.</w:t>
      </w:r>
    </w:p>
    <w:p w14:paraId="207BFFE8"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Mantener una conducta respetuosa y adecuada con clientes, proveedores, compañeros de trabajo, superiores y demás personas con quienes tenga relación laboral.</w:t>
      </w:r>
    </w:p>
    <w:p w14:paraId="5015259F"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Conservar adecuadamente los bienes, equipos, documentos, herramientas y demás elementos entregados para el desempeño de sus funciones.</w:t>
      </w:r>
    </w:p>
    <w:p w14:paraId="56512365"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Informar oportunamente cualquier situación que pueda afectar el cumplimiento de sus obligaciones laborales.</w:t>
      </w:r>
    </w:p>
    <w:p w14:paraId="01C7C358"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 xml:space="preserve">Guardar reserva sobre la información confidencial de </w:t>
      </w:r>
      <w:r>
        <w:rPr>
          <w:rFonts w:asciiTheme="minorHAnsi" w:hAnsiTheme="minorHAnsi" w:cstheme="minorHAnsi"/>
          <w:b/>
          <w:bCs/>
        </w:rPr>
        <w:t>EL EMPLEADOR</w:t>
      </w:r>
      <w:r>
        <w:rPr>
          <w:rFonts w:asciiTheme="minorHAnsi" w:hAnsiTheme="minorHAnsi" w:cstheme="minorHAnsi"/>
        </w:rPr>
        <w:t xml:space="preserve"> y de terceros a la que tenga acceso.</w:t>
      </w:r>
    </w:p>
    <w:p w14:paraId="679DBECA"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Cumplir las políticas de seguridad de la información, protección de datos personales y uso adecuado de los recursos tecnológicos.</w:t>
      </w:r>
    </w:p>
    <w:p w14:paraId="29AD3197"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lastRenderedPageBreak/>
        <w:t>Participar en las capacitaciones, inducciones, reinducciones y actividades relacionadas con sus funciones, seguridad y salud en el trabajo y demás materias que resulten necesarias para el adecuado desarrollo de sus labores.</w:t>
      </w:r>
    </w:p>
    <w:p w14:paraId="74542F0A"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Mantener en adecuado estado de organización y custodia los documentos y archivos relacionados con sus funciones.</w:t>
      </w:r>
    </w:p>
    <w:p w14:paraId="5C9D93E2"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 xml:space="preserve">Informar oportunamente los errores, inconsistencias, novedades o situaciones que puedan generar perjuicios económicos, administrativos, contables, operativos o legales a </w:t>
      </w:r>
      <w:r>
        <w:rPr>
          <w:rFonts w:asciiTheme="minorHAnsi" w:hAnsiTheme="minorHAnsi" w:cstheme="minorHAnsi"/>
          <w:b/>
          <w:bCs/>
        </w:rPr>
        <w:t>EL EMPLEADOR</w:t>
      </w:r>
      <w:r>
        <w:rPr>
          <w:rFonts w:asciiTheme="minorHAnsi" w:hAnsiTheme="minorHAnsi" w:cstheme="minorHAnsi"/>
        </w:rPr>
        <w:t>.</w:t>
      </w:r>
    </w:p>
    <w:p w14:paraId="243F2BAE"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Utilizar los equipos, sistemas, herramientas, correo electrónico, internet, software y demás recursos empresariales exclusivamente para los fines autorizados y de acuerdo con las políticas internas.</w:t>
      </w:r>
    </w:p>
    <w:p w14:paraId="267B7F3D" w14:textId="77777777" w:rsidR="000B68D3" w:rsidRPr="000B68D3" w:rsidRDefault="000B68D3" w:rsidP="000B68D3">
      <w:pPr>
        <w:numPr>
          <w:ilvl w:val="0"/>
          <w:numId w:val="23"/>
        </w:numPr>
        <w:jc w:val="both"/>
        <w:rPr>
          <w:rFonts w:asciiTheme="minorHAnsi" w:hAnsiTheme="minorHAnsi" w:cstheme="minorHAnsi"/>
        </w:rPr>
      </w:pPr>
      <w:r>
        <w:rPr>
          <w:rFonts w:asciiTheme="minorHAnsi" w:hAnsiTheme="minorHAnsi" w:cstheme="minorHAnsi"/>
        </w:rPr>
        <w:t>Cumplir las normas de seguridad y salud en el trabajo y reportar oportunamente los peligros, incidentes, accidentes o condiciones inseguras que conozca.</w:t>
      </w:r>
    </w:p>
    <w:p w14:paraId="6ACD1682" w14:textId="77777777" w:rsidR="000B68D3" w:rsidRDefault="000B68D3" w:rsidP="000B68D3">
      <w:pPr>
        <w:numPr>
          <w:ilvl w:val="0"/>
          <w:numId w:val="23"/>
        </w:numPr>
        <w:jc w:val="both"/>
        <w:rPr>
          <w:rFonts w:asciiTheme="minorHAnsi" w:hAnsiTheme="minorHAnsi" w:cstheme="minorHAnsi"/>
        </w:rPr>
      </w:pPr>
      <w:r>
        <w:rPr>
          <w:rFonts w:asciiTheme="minorHAnsi" w:hAnsiTheme="minorHAnsi" w:cstheme="minorHAnsi"/>
        </w:rPr>
        <w:t xml:space="preserve">Cumplir las demás obligaciones que se deriven de la ley, del presente contrato, del Reglamento Interno de Trabajo y de las instrucciones legítimamente impartidas por </w:t>
      </w:r>
      <w:r>
        <w:rPr>
          <w:rFonts w:asciiTheme="minorHAnsi" w:hAnsiTheme="minorHAnsi" w:cstheme="minorHAnsi"/>
          <w:b/>
          <w:bCs/>
        </w:rPr>
        <w:t>EL EMPLEADOR</w:t>
      </w:r>
      <w:r>
        <w:rPr>
          <w:rFonts w:asciiTheme="minorHAnsi" w:hAnsiTheme="minorHAnsi" w:cstheme="minorHAnsi"/>
        </w:rPr>
        <w:t>.</w:t>
      </w:r>
    </w:p>
    <w:p w14:paraId="29B1C958" w14:textId="77777777" w:rsidR="007E3F8E" w:rsidRPr="000B68D3" w:rsidRDefault="007E3F8E" w:rsidP="007E3F8E">
      <w:pPr>
        <w:ind w:left="720"/>
        <w:jc w:val="both"/>
        <w:rPr>
          <w:rFonts w:asciiTheme="minorHAnsi" w:hAnsiTheme="minorHAnsi" w:cstheme="minorHAnsi"/>
        </w:rPr>
      </w:pPr>
    </w:p>
    <w:p w14:paraId="72BE8D54" w14:textId="1BBAF873" w:rsidR="000B68D3" w:rsidRPr="007E3F8E" w:rsidRDefault="000B68D3" w:rsidP="000B68D3">
      <w:pPr>
        <w:jc w:val="both"/>
        <w:rPr>
          <w:rFonts w:asciiTheme="minorHAnsi" w:hAnsiTheme="minorHAnsi" w:cstheme="minorHAnsi"/>
          <w:b/>
          <w:bCs/>
        </w:rPr>
      </w:pPr>
      <w:r>
        <w:rPr>
          <w:rFonts w:asciiTheme="minorHAnsi" w:hAnsiTheme="minorHAnsi" w:cstheme="minorHAnsi"/>
          <w:b/>
          <w:bCs/>
        </w:rPr>
        <w:t xml:space="preserve">DÉCIMA OCTAVA CLAÚSULA. TERMINACIÓN DEL CONTRATO. </w:t>
      </w:r>
      <w:r>
        <w:rPr>
          <w:rFonts w:asciiTheme="minorHAnsi" w:hAnsiTheme="minorHAnsi" w:cstheme="minorHAnsi"/>
        </w:rPr>
        <w:t>El presente contrato terminará por las causas establecidas en la legislación laboral vigente, entre ellas:</w:t>
      </w:r>
    </w:p>
    <w:p w14:paraId="3692CD3A" w14:textId="77777777" w:rsidR="00264197" w:rsidRDefault="00264197" w:rsidP="000B68D3">
      <w:pPr>
        <w:numPr>
          <w:ilvl w:val="0"/>
          <w:numId w:val="24"/>
        </w:numPr>
        <w:jc w:val="both"/>
        <w:rPr>
          <w:rFonts w:asciiTheme="minorHAnsi" w:hAnsiTheme="minorHAnsi" w:cstheme="minorHAnsi"/>
        </w:rPr>
      </w:pPr>
      <w:r>
        <w:rPr>
          <w:rFonts w:asciiTheme="minorHAnsi" w:hAnsiTheme="minorHAnsi" w:cstheme="minorHAnsi"/>
        </w:rPr>
        <w:t>Por muerte del trabajador.</w:t>
      </w:r>
    </w:p>
    <w:p w14:paraId="1340C3F5" w14:textId="5A3ECEDD" w:rsidR="000B68D3" w:rsidRPr="000B68D3" w:rsidRDefault="000B68D3" w:rsidP="000B68D3">
      <w:pPr>
        <w:numPr>
          <w:ilvl w:val="0"/>
          <w:numId w:val="24"/>
        </w:numPr>
        <w:jc w:val="both"/>
        <w:rPr>
          <w:rFonts w:asciiTheme="minorHAnsi" w:hAnsiTheme="minorHAnsi" w:cstheme="minorHAnsi"/>
        </w:rPr>
      </w:pPr>
      <w:r>
        <w:rPr>
          <w:rFonts w:asciiTheme="minorHAnsi" w:hAnsiTheme="minorHAnsi" w:cstheme="minorHAnsi"/>
        </w:rPr>
        <w:t>Por vencimiento del término pactado, cuando se hayan cumplido las condiciones legales para su terminación.</w:t>
      </w:r>
    </w:p>
    <w:p w14:paraId="36AA4BF8" w14:textId="77777777" w:rsidR="000B68D3" w:rsidRPr="000B68D3" w:rsidRDefault="000B68D3" w:rsidP="000B68D3">
      <w:pPr>
        <w:numPr>
          <w:ilvl w:val="0"/>
          <w:numId w:val="24"/>
        </w:numPr>
        <w:jc w:val="both"/>
        <w:rPr>
          <w:rFonts w:asciiTheme="minorHAnsi" w:hAnsiTheme="minorHAnsi" w:cstheme="minorHAnsi"/>
        </w:rPr>
      </w:pPr>
      <w:r>
        <w:rPr>
          <w:rFonts w:asciiTheme="minorHAnsi" w:hAnsiTheme="minorHAnsi" w:cstheme="minorHAnsi"/>
        </w:rPr>
        <w:t>Por mutuo acuerdo entre las partes.</w:t>
      </w:r>
    </w:p>
    <w:p w14:paraId="3E314B40" w14:textId="77777777" w:rsidR="000B68D3" w:rsidRPr="000B68D3" w:rsidRDefault="000B68D3" w:rsidP="000B68D3">
      <w:pPr>
        <w:numPr>
          <w:ilvl w:val="0"/>
          <w:numId w:val="24"/>
        </w:numPr>
        <w:jc w:val="both"/>
        <w:rPr>
          <w:rFonts w:asciiTheme="minorHAnsi" w:hAnsiTheme="minorHAnsi" w:cstheme="minorHAnsi"/>
        </w:rPr>
      </w:pPr>
      <w:r>
        <w:rPr>
          <w:rFonts w:asciiTheme="minorHAnsi" w:hAnsiTheme="minorHAnsi" w:cstheme="minorHAnsi"/>
        </w:rPr>
        <w:t xml:space="preserve">Por renuncia de </w:t>
      </w:r>
      <w:r>
        <w:rPr>
          <w:rFonts w:asciiTheme="minorHAnsi" w:hAnsiTheme="minorHAnsi" w:cstheme="minorHAnsi"/>
          <w:b/>
          <w:bCs/>
        </w:rPr>
        <w:t>EL TRABAJADOR</w:t>
      </w:r>
      <w:r>
        <w:rPr>
          <w:rFonts w:asciiTheme="minorHAnsi" w:hAnsiTheme="minorHAnsi" w:cstheme="minorHAnsi"/>
        </w:rPr>
        <w:t>.</w:t>
      </w:r>
    </w:p>
    <w:p w14:paraId="0420AE25" w14:textId="77777777" w:rsidR="000B68D3" w:rsidRPr="000B68D3" w:rsidRDefault="000B68D3" w:rsidP="000B68D3">
      <w:pPr>
        <w:numPr>
          <w:ilvl w:val="0"/>
          <w:numId w:val="24"/>
        </w:numPr>
        <w:jc w:val="both"/>
        <w:rPr>
          <w:rFonts w:asciiTheme="minorHAnsi" w:hAnsiTheme="minorHAnsi" w:cstheme="minorHAnsi"/>
        </w:rPr>
      </w:pPr>
      <w:r>
        <w:rPr>
          <w:rFonts w:asciiTheme="minorHAnsi" w:hAnsiTheme="minorHAnsi" w:cstheme="minorHAnsi"/>
        </w:rPr>
        <w:t>Por terminación unilateral con justa causa, de conformidad con la ley.</w:t>
      </w:r>
    </w:p>
    <w:p w14:paraId="74C57763" w14:textId="77777777" w:rsidR="000B68D3" w:rsidRPr="000B68D3" w:rsidRDefault="000B68D3" w:rsidP="000B68D3">
      <w:pPr>
        <w:numPr>
          <w:ilvl w:val="0"/>
          <w:numId w:val="24"/>
        </w:numPr>
        <w:jc w:val="both"/>
        <w:rPr>
          <w:rFonts w:asciiTheme="minorHAnsi" w:hAnsiTheme="minorHAnsi" w:cstheme="minorHAnsi"/>
        </w:rPr>
      </w:pPr>
      <w:r>
        <w:rPr>
          <w:rFonts w:asciiTheme="minorHAnsi" w:hAnsiTheme="minorHAnsi" w:cstheme="minorHAnsi"/>
        </w:rPr>
        <w:t>Por terminación unilateral sin justa causa, con las consecuencias económicas previstas en la legislación laboral.</w:t>
      </w:r>
    </w:p>
    <w:p w14:paraId="568208C6" w14:textId="77777777" w:rsidR="000B68D3" w:rsidRDefault="000B68D3" w:rsidP="000B68D3">
      <w:pPr>
        <w:numPr>
          <w:ilvl w:val="0"/>
          <w:numId w:val="24"/>
        </w:numPr>
        <w:jc w:val="both"/>
        <w:rPr>
          <w:rFonts w:asciiTheme="minorHAnsi" w:hAnsiTheme="minorHAnsi" w:cstheme="minorHAnsi"/>
        </w:rPr>
      </w:pPr>
      <w:r>
        <w:rPr>
          <w:rFonts w:asciiTheme="minorHAnsi" w:hAnsiTheme="minorHAnsi" w:cstheme="minorHAnsi"/>
        </w:rPr>
        <w:t>Por las demás causas legalmente establecidas.</w:t>
      </w:r>
    </w:p>
    <w:p w14:paraId="2FEA52C1" w14:textId="0B91C774" w:rsidR="000B68D3" w:rsidRPr="007E3F8E" w:rsidRDefault="007E3F8E" w:rsidP="000B68D3">
      <w:pPr>
        <w:jc w:val="both"/>
        <w:rPr>
          <w:rFonts w:asciiTheme="minorHAnsi" w:hAnsiTheme="minorHAnsi" w:cstheme="minorHAnsi"/>
          <w:b/>
          <w:bCs/>
        </w:rPr>
      </w:pPr>
      <w:r>
        <w:rPr>
          <w:rFonts w:asciiTheme="minorHAnsi" w:hAnsiTheme="minorHAnsi" w:cstheme="minorHAnsi"/>
          <w:b/>
          <w:bCs/>
        </w:rPr>
        <w:t xml:space="preserve">PARÁGRAFO PRIMERO. JUSTAS CAUSAS PARA LA TERMINACIÓN POR PARTE DEL EMPLEADOR. EL EMPLEADOR </w:t>
      </w:r>
      <w:r>
        <w:rPr>
          <w:rFonts w:asciiTheme="minorHAnsi" w:hAnsiTheme="minorHAnsi" w:cstheme="minorHAnsi"/>
        </w:rPr>
        <w:t>podrá dar por terminado el contrato de trabajo por justa causa cuando se configure alguna de las causales previstas en el artículo 62 del Código Sustantivo del Trabajo y demás normas aplicables.</w:t>
      </w:r>
    </w:p>
    <w:p w14:paraId="4B757C9F" w14:textId="77777777" w:rsidR="000B68D3" w:rsidRPr="000B68D3" w:rsidRDefault="000B68D3" w:rsidP="000B68D3">
      <w:pPr>
        <w:jc w:val="both"/>
        <w:rPr>
          <w:rFonts w:asciiTheme="minorHAnsi" w:hAnsiTheme="minorHAnsi" w:cstheme="minorHAnsi"/>
        </w:rPr>
      </w:pPr>
      <w:r>
        <w:rPr>
          <w:rFonts w:asciiTheme="minorHAnsi" w:hAnsiTheme="minorHAnsi" w:cstheme="minorHAnsi"/>
        </w:rPr>
        <w:t>Sin perjuicio de lo anterior, y siempre que la conducta corresponda a una justa causa legal y sea debidamente acreditada, podrán constituir conductas graves, entre otras:</w:t>
      </w:r>
    </w:p>
    <w:p w14:paraId="753AB6AD" w14:textId="77777777" w:rsidR="000B68D3" w:rsidRPr="000B68D3" w:rsidRDefault="000B68D3" w:rsidP="000B68D3">
      <w:pPr>
        <w:jc w:val="both"/>
        <w:rPr>
          <w:rFonts w:asciiTheme="minorHAnsi" w:hAnsiTheme="minorHAnsi" w:cstheme="minorHAnsi"/>
        </w:rPr>
      </w:pPr>
      <w:r>
        <w:rPr>
          <w:rFonts w:asciiTheme="minorHAnsi" w:hAnsiTheme="minorHAnsi" w:cstheme="minorHAnsi"/>
        </w:rPr>
        <w:t xml:space="preserve">a) La apropiación, sustracción, utilización indebida o disposición no autorizada de dinero, bienes, documentos o recursos de </w:t>
      </w:r>
      <w:r>
        <w:rPr>
          <w:rFonts w:asciiTheme="minorHAnsi" w:hAnsiTheme="minorHAnsi" w:cstheme="minorHAnsi"/>
          <w:b/>
          <w:bCs/>
        </w:rPr>
        <w:t>EL EMPLEADOR</w:t>
      </w:r>
      <w:r>
        <w:rPr>
          <w:rFonts w:asciiTheme="minorHAnsi" w:hAnsiTheme="minorHAnsi" w:cstheme="minorHAnsi"/>
        </w:rPr>
        <w:t xml:space="preserve"> o de terceros bajo su custodia.</w:t>
      </w:r>
    </w:p>
    <w:p w14:paraId="687EFFA9" w14:textId="77777777" w:rsidR="000B68D3" w:rsidRPr="000B68D3" w:rsidRDefault="000B68D3" w:rsidP="000B68D3">
      <w:pPr>
        <w:jc w:val="both"/>
        <w:rPr>
          <w:rFonts w:asciiTheme="minorHAnsi" w:hAnsiTheme="minorHAnsi" w:cstheme="minorHAnsi"/>
        </w:rPr>
      </w:pPr>
      <w:r>
        <w:rPr>
          <w:rFonts w:asciiTheme="minorHAnsi" w:hAnsiTheme="minorHAnsi" w:cstheme="minorHAnsi"/>
        </w:rPr>
        <w:t>b) La falsificación, adulteración, destrucción, ocultamiento o manipulación fraudulenta de documentos, registros, facturas, comprobantes, informes, bases de datos o información empresarial.</w:t>
      </w:r>
    </w:p>
    <w:p w14:paraId="6B22D720" w14:textId="77777777" w:rsidR="000B68D3" w:rsidRPr="000B68D3" w:rsidRDefault="000B68D3" w:rsidP="000B68D3">
      <w:pPr>
        <w:jc w:val="both"/>
        <w:rPr>
          <w:rFonts w:asciiTheme="minorHAnsi" w:hAnsiTheme="minorHAnsi" w:cstheme="minorHAnsi"/>
        </w:rPr>
      </w:pPr>
      <w:r>
        <w:rPr>
          <w:rFonts w:asciiTheme="minorHAnsi" w:hAnsiTheme="minorHAnsi" w:cstheme="minorHAnsi"/>
        </w:rPr>
        <w:t xml:space="preserve">c) La divulgación no autorizada de información confidencial o reservada de </w:t>
      </w:r>
      <w:r>
        <w:rPr>
          <w:rFonts w:asciiTheme="minorHAnsi" w:hAnsiTheme="minorHAnsi" w:cstheme="minorHAnsi"/>
          <w:b/>
          <w:bCs/>
        </w:rPr>
        <w:t>EL EMPLEADOR</w:t>
      </w:r>
      <w:r>
        <w:rPr>
          <w:rFonts w:asciiTheme="minorHAnsi" w:hAnsiTheme="minorHAnsi" w:cstheme="minorHAnsi"/>
        </w:rPr>
        <w:t>, sus clientes, proveedores o trabajadores.</w:t>
      </w:r>
    </w:p>
    <w:p w14:paraId="32A3D392" w14:textId="77777777" w:rsidR="000B68D3" w:rsidRPr="000B68D3" w:rsidRDefault="000B68D3" w:rsidP="000B68D3">
      <w:pPr>
        <w:jc w:val="both"/>
        <w:rPr>
          <w:rFonts w:asciiTheme="minorHAnsi" w:hAnsiTheme="minorHAnsi" w:cstheme="minorHAnsi"/>
        </w:rPr>
      </w:pPr>
      <w:r>
        <w:rPr>
          <w:rFonts w:asciiTheme="minorHAnsi" w:hAnsiTheme="minorHAnsi" w:cstheme="minorHAnsi"/>
        </w:rPr>
        <w:t>d) La alteración, eliminación, extracción o copia no autorizada de archivos o información de los sistemas empresariales.</w:t>
      </w:r>
    </w:p>
    <w:p w14:paraId="51F86613" w14:textId="77777777" w:rsidR="000B68D3" w:rsidRPr="000B68D3" w:rsidRDefault="000B68D3" w:rsidP="000B68D3">
      <w:pPr>
        <w:jc w:val="both"/>
        <w:rPr>
          <w:rFonts w:asciiTheme="minorHAnsi" w:hAnsiTheme="minorHAnsi" w:cstheme="minorHAnsi"/>
        </w:rPr>
      </w:pPr>
      <w:r>
        <w:rPr>
          <w:rFonts w:asciiTheme="minorHAnsi" w:hAnsiTheme="minorHAnsi" w:cstheme="minorHAnsi"/>
        </w:rPr>
        <w:lastRenderedPageBreak/>
        <w:t xml:space="preserve">e) La utilización indebida de recursos, equipos, sistemas, herramientas o información de </w:t>
      </w:r>
      <w:r>
        <w:rPr>
          <w:rFonts w:asciiTheme="minorHAnsi" w:hAnsiTheme="minorHAnsi" w:cstheme="minorHAnsi"/>
          <w:b/>
          <w:bCs/>
        </w:rPr>
        <w:t>EL EMPLEADOR</w:t>
      </w:r>
      <w:r>
        <w:rPr>
          <w:rFonts w:asciiTheme="minorHAnsi" w:hAnsiTheme="minorHAnsi" w:cstheme="minorHAnsi"/>
        </w:rPr>
        <w:t xml:space="preserve"> para obtener un beneficio personal o de terceros.</w:t>
      </w:r>
    </w:p>
    <w:p w14:paraId="4170BF2B" w14:textId="77777777" w:rsidR="000B68D3" w:rsidRPr="000B68D3" w:rsidRDefault="000B68D3" w:rsidP="000B68D3">
      <w:pPr>
        <w:jc w:val="both"/>
        <w:rPr>
          <w:rFonts w:asciiTheme="minorHAnsi" w:hAnsiTheme="minorHAnsi" w:cstheme="minorHAnsi"/>
        </w:rPr>
      </w:pPr>
      <w:r>
        <w:rPr>
          <w:rFonts w:asciiTheme="minorHAnsi" w:hAnsiTheme="minorHAnsi" w:cstheme="minorHAnsi"/>
        </w:rPr>
        <w:t>f) La comisión de actos de violencia, injuria, malos tratamientos o grave indisciplina en los términos establecidos por la ley.</w:t>
      </w:r>
    </w:p>
    <w:p w14:paraId="1D62AD6A" w14:textId="77777777" w:rsidR="000B68D3" w:rsidRPr="000B68D3" w:rsidRDefault="000B68D3" w:rsidP="000B68D3">
      <w:pPr>
        <w:jc w:val="both"/>
        <w:rPr>
          <w:rFonts w:asciiTheme="minorHAnsi" w:hAnsiTheme="minorHAnsi" w:cstheme="minorHAnsi"/>
        </w:rPr>
      </w:pPr>
      <w:r>
        <w:rPr>
          <w:rFonts w:asciiTheme="minorHAnsi" w:hAnsiTheme="minorHAnsi" w:cstheme="minorHAnsi"/>
        </w:rPr>
        <w:t>g) El incumplimiento grave de las obligaciones y prohibiciones derivadas del contrato de trabajo, el Reglamento Interno de Trabajo o la legislación laboral.</w:t>
      </w:r>
    </w:p>
    <w:p w14:paraId="6DA37859" w14:textId="77777777" w:rsidR="000B68D3" w:rsidRPr="000B68D3" w:rsidRDefault="000B68D3" w:rsidP="000B68D3">
      <w:pPr>
        <w:jc w:val="both"/>
        <w:rPr>
          <w:rFonts w:asciiTheme="minorHAnsi" w:hAnsiTheme="minorHAnsi" w:cstheme="minorHAnsi"/>
        </w:rPr>
      </w:pPr>
      <w:r>
        <w:rPr>
          <w:rFonts w:asciiTheme="minorHAnsi" w:hAnsiTheme="minorHAnsi" w:cstheme="minorHAnsi"/>
        </w:rPr>
        <w:t>h) La presentación de documentos falsos para ingresar a la empresa o para obtener un beneficio laboral o económico.</w:t>
      </w:r>
    </w:p>
    <w:p w14:paraId="334CDB0E" w14:textId="77777777" w:rsidR="000B68D3" w:rsidRPr="000B68D3" w:rsidRDefault="000B68D3" w:rsidP="000B68D3">
      <w:pPr>
        <w:jc w:val="both"/>
        <w:rPr>
          <w:rFonts w:asciiTheme="minorHAnsi" w:hAnsiTheme="minorHAnsi" w:cstheme="minorHAnsi"/>
        </w:rPr>
      </w:pPr>
      <w:r>
        <w:rPr>
          <w:rFonts w:asciiTheme="minorHAnsi" w:hAnsiTheme="minorHAnsi" w:cstheme="minorHAnsi"/>
        </w:rPr>
        <w:t xml:space="preserve">i) La comisión de actos de fraude o conductas deliberadas que ocasionen un perjuicio grave a </w:t>
      </w:r>
      <w:r>
        <w:rPr>
          <w:rFonts w:asciiTheme="minorHAnsi" w:hAnsiTheme="minorHAnsi" w:cstheme="minorHAnsi"/>
          <w:b/>
          <w:bCs/>
        </w:rPr>
        <w:t>EL EMPLEADOR</w:t>
      </w:r>
      <w:r>
        <w:rPr>
          <w:rFonts w:asciiTheme="minorHAnsi" w:hAnsiTheme="minorHAnsi" w:cstheme="minorHAnsi"/>
        </w:rPr>
        <w:t>.</w:t>
      </w:r>
    </w:p>
    <w:p w14:paraId="267C7125" w14:textId="77777777" w:rsidR="000B68D3" w:rsidRPr="000B68D3" w:rsidRDefault="000B68D3" w:rsidP="000B68D3">
      <w:pPr>
        <w:jc w:val="both"/>
        <w:rPr>
          <w:rFonts w:asciiTheme="minorHAnsi" w:hAnsiTheme="minorHAnsi" w:cstheme="minorHAnsi"/>
        </w:rPr>
      </w:pPr>
      <w:r>
        <w:rPr>
          <w:rFonts w:asciiTheme="minorHAnsi" w:hAnsiTheme="minorHAnsi" w:cstheme="minorHAnsi"/>
        </w:rPr>
        <w:t>j) La violación grave de las políticas de seguridad de la información o protección de datos personales.</w:t>
      </w:r>
    </w:p>
    <w:p w14:paraId="0F0D4FBE" w14:textId="77777777" w:rsidR="000B68D3" w:rsidRPr="000B68D3" w:rsidRDefault="000B68D3" w:rsidP="000B68D3">
      <w:pPr>
        <w:jc w:val="both"/>
        <w:rPr>
          <w:rFonts w:asciiTheme="minorHAnsi" w:hAnsiTheme="minorHAnsi" w:cstheme="minorHAnsi"/>
        </w:rPr>
      </w:pPr>
      <w:r>
        <w:rPr>
          <w:rFonts w:asciiTheme="minorHAnsi" w:hAnsiTheme="minorHAnsi" w:cstheme="minorHAnsi"/>
        </w:rPr>
        <w:t>k) El abandono injustificado del trabajo o la ausencia injustificada en los términos establecidos por la legislación y el Reglamento Interno de Trabajo.</w:t>
      </w:r>
    </w:p>
    <w:p w14:paraId="0CB8E173" w14:textId="77777777" w:rsidR="000B68D3" w:rsidRPr="000B68D3" w:rsidRDefault="000B68D3" w:rsidP="000B68D3">
      <w:pPr>
        <w:jc w:val="both"/>
        <w:rPr>
          <w:rFonts w:asciiTheme="minorHAnsi" w:hAnsiTheme="minorHAnsi" w:cstheme="minorHAnsi"/>
        </w:rPr>
      </w:pPr>
      <w:r>
        <w:rPr>
          <w:rFonts w:asciiTheme="minorHAnsi" w:hAnsiTheme="minorHAnsi" w:cstheme="minorHAnsi"/>
        </w:rPr>
        <w:t>l) La ejecución reiterada de conductas que, después de haber sido objeto de las medidas correspondientes y cuando legalmente proceda, constituyan un incumplimiento grave de las obligaciones laborales.</w:t>
      </w:r>
    </w:p>
    <w:p w14:paraId="2BADBFD0" w14:textId="77777777" w:rsidR="000B68D3" w:rsidRPr="000B68D3" w:rsidRDefault="000B68D3" w:rsidP="000B68D3">
      <w:pPr>
        <w:jc w:val="both"/>
        <w:rPr>
          <w:rFonts w:asciiTheme="minorHAnsi" w:hAnsiTheme="minorHAnsi" w:cstheme="minorHAnsi"/>
        </w:rPr>
      </w:pPr>
      <w:r>
        <w:rPr>
          <w:rFonts w:asciiTheme="minorHAnsi" w:hAnsiTheme="minorHAnsi" w:cstheme="minorHAnsi"/>
        </w:rPr>
        <w:t>m) Las demás conductas expresamente previstas como justas causas en el Código Sustantivo del Trabajo.</w:t>
      </w:r>
    </w:p>
    <w:p w14:paraId="10A5BE60" w14:textId="1CAFA6A1" w:rsidR="000B68D3" w:rsidRPr="000B68D3" w:rsidRDefault="000B68D3" w:rsidP="000B68D3">
      <w:pPr>
        <w:jc w:val="both"/>
        <w:rPr>
          <w:rFonts w:asciiTheme="minorHAnsi" w:hAnsiTheme="minorHAnsi" w:cstheme="minorHAnsi"/>
        </w:rPr>
      </w:pPr>
      <w:r>
        <w:rPr>
          <w:rFonts w:asciiTheme="minorHAnsi" w:hAnsiTheme="minorHAnsi" w:cstheme="minorHAnsi"/>
        </w:rPr>
        <w:t xml:space="preserve">La configuración de una conducta como falta grave o justa causa de terminación no operará de manera automática por la sola inclusión de la conducta en este contrato. </w:t>
      </w:r>
      <w:r>
        <w:rPr>
          <w:rFonts w:asciiTheme="minorHAnsi" w:hAnsiTheme="minorHAnsi" w:cstheme="minorHAnsi"/>
          <w:b/>
          <w:bCs/>
        </w:rPr>
        <w:t>EL EMPLEADOR</w:t>
      </w:r>
      <w:r>
        <w:rPr>
          <w:rFonts w:asciiTheme="minorHAnsi" w:hAnsiTheme="minorHAnsi" w:cstheme="minorHAnsi"/>
        </w:rPr>
        <w:t xml:space="preserve"> deberá valorar la gravedad de los hechos, las circunstancias concretas, las pruebas disponibles y las disposiciones legales aplicables. Cuando la terminación tenga naturaleza disciplinaria, </w:t>
      </w:r>
      <w:r>
        <w:rPr>
          <w:rFonts w:asciiTheme="minorHAnsi" w:hAnsiTheme="minorHAnsi" w:cstheme="minorHAnsi"/>
          <w:b/>
          <w:bCs/>
        </w:rPr>
        <w:t>EL EMPLEADOR</w:t>
      </w:r>
      <w:r>
        <w:rPr>
          <w:rFonts w:asciiTheme="minorHAnsi" w:hAnsiTheme="minorHAnsi" w:cstheme="minorHAnsi"/>
        </w:rPr>
        <w:t xml:space="preserve"> respetará las garantías del debido proceso previstas en la legislación laboral vigente y en el Reglamento Interno de Trabajo.</w:t>
      </w:r>
    </w:p>
    <w:p w14:paraId="2C07AA13" w14:textId="0926C6F5" w:rsidR="000B68D3" w:rsidRPr="007E3F8E" w:rsidRDefault="007E3F8E" w:rsidP="000B68D3">
      <w:pPr>
        <w:jc w:val="both"/>
        <w:rPr>
          <w:rFonts w:asciiTheme="minorHAnsi" w:hAnsiTheme="minorHAnsi" w:cstheme="minorHAnsi"/>
          <w:b/>
          <w:bCs/>
        </w:rPr>
      </w:pPr>
      <w:r>
        <w:rPr>
          <w:rFonts w:asciiTheme="minorHAnsi" w:hAnsiTheme="minorHAnsi" w:cstheme="minorHAnsi"/>
          <w:b/>
          <w:bCs/>
        </w:rPr>
        <w:t xml:space="preserve">PARÁGRAFO SEGUNDO. JUSTAS CAUSAS PARA LA TERMINACIÓN POR PARTE DEL TRABAJADOR. EL TRABAJADOR</w:t>
      </w:r>
      <w:r>
        <w:rPr>
          <w:rFonts w:asciiTheme="minorHAnsi" w:hAnsiTheme="minorHAnsi" w:cstheme="minorHAnsi"/>
        </w:rPr>
        <w:t xml:space="preserve"> podrá dar por terminado el contrato por justa causa cuando se configure alguna de las circunstancias previstas en la legislación laboral vigente, entre ellas:</w:t>
      </w:r>
    </w:p>
    <w:p w14:paraId="3D145FC3"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t xml:space="preserve">Haber sido engañado por </w:t>
      </w:r>
      <w:r>
        <w:rPr>
          <w:rFonts w:asciiTheme="minorHAnsi" w:hAnsiTheme="minorHAnsi" w:cstheme="minorHAnsi"/>
          <w:b/>
          <w:bCs/>
        </w:rPr>
        <w:t>EL EMPLEADOR</w:t>
      </w:r>
      <w:r>
        <w:rPr>
          <w:rFonts w:asciiTheme="minorHAnsi" w:hAnsiTheme="minorHAnsi" w:cstheme="minorHAnsi"/>
        </w:rPr>
        <w:t xml:space="preserve"> respecto de las condiciones de trabajo.</w:t>
      </w:r>
    </w:p>
    <w:p w14:paraId="51AA92E8"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t xml:space="preserve">Actos de violencia, malos tratamientos o amenazas graves de </w:t>
      </w:r>
      <w:r>
        <w:rPr>
          <w:rFonts w:asciiTheme="minorHAnsi" w:hAnsiTheme="minorHAnsi" w:cstheme="minorHAnsi"/>
          <w:b/>
          <w:bCs/>
        </w:rPr>
        <w:t>EL EMPLEADOR</w:t>
      </w:r>
      <w:r>
        <w:rPr>
          <w:rFonts w:asciiTheme="minorHAnsi" w:hAnsiTheme="minorHAnsi" w:cstheme="minorHAnsi"/>
        </w:rPr>
        <w:t xml:space="preserve"> o sus representantes contra </w:t>
      </w:r>
      <w:r>
        <w:rPr>
          <w:rFonts w:asciiTheme="minorHAnsi" w:hAnsiTheme="minorHAnsi" w:cstheme="minorHAnsi"/>
          <w:b/>
          <w:bCs/>
        </w:rPr>
        <w:t>EL TRABAJADOR</w:t>
      </w:r>
      <w:r>
        <w:rPr>
          <w:rFonts w:asciiTheme="minorHAnsi" w:hAnsiTheme="minorHAnsi" w:cstheme="minorHAnsi"/>
        </w:rPr>
        <w:t xml:space="preserve"> o los miembros de su familia, en los términos previstos por la ley.</w:t>
      </w:r>
    </w:p>
    <w:p w14:paraId="17D2AAAC"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t>La exigencia de realizar actos ilícitos o contrarios a la ley.</w:t>
      </w:r>
    </w:p>
    <w:p w14:paraId="07EA3A8A"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t xml:space="preserve">Circunstancias que pongan en peligro la seguridad o salud de </w:t>
      </w:r>
      <w:r>
        <w:rPr>
          <w:rFonts w:asciiTheme="minorHAnsi" w:hAnsiTheme="minorHAnsi" w:cstheme="minorHAnsi"/>
          <w:b/>
          <w:bCs/>
        </w:rPr>
        <w:t>EL TRABAJADOR</w:t>
      </w:r>
      <w:r>
        <w:rPr>
          <w:rFonts w:asciiTheme="minorHAnsi" w:hAnsiTheme="minorHAnsi" w:cstheme="minorHAnsi"/>
        </w:rPr>
        <w:t xml:space="preserve"> y que no sean solucionadas oportunamente por </w:t>
      </w:r>
      <w:r>
        <w:rPr>
          <w:rFonts w:asciiTheme="minorHAnsi" w:hAnsiTheme="minorHAnsi" w:cstheme="minorHAnsi"/>
          <w:b/>
          <w:bCs/>
        </w:rPr>
        <w:t>EL EMPLEADOR</w:t>
      </w:r>
      <w:r>
        <w:rPr>
          <w:rFonts w:asciiTheme="minorHAnsi" w:hAnsiTheme="minorHAnsi" w:cstheme="minorHAnsi"/>
        </w:rPr>
        <w:t>, cuando legalmente corresponda.</w:t>
      </w:r>
    </w:p>
    <w:p w14:paraId="3FD4807F"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t xml:space="preserve">Incumplimiento sistemático de las obligaciones legales o contractuales de </w:t>
      </w:r>
      <w:r>
        <w:rPr>
          <w:rFonts w:asciiTheme="minorHAnsi" w:hAnsiTheme="minorHAnsi" w:cstheme="minorHAnsi"/>
          <w:b/>
          <w:bCs/>
        </w:rPr>
        <w:t>EL EMPLEADOR.</w:t>
      </w:r>
    </w:p>
    <w:p w14:paraId="56526319"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t>Exigencia injustificada de prestar servicios distintos de los contratados o en condiciones que impliquen una desmejora de las condiciones laborales, en los términos previstos por la ley.</w:t>
      </w:r>
    </w:p>
    <w:p w14:paraId="31B0A38E" w14:textId="77777777" w:rsidR="000B68D3" w:rsidRPr="000B68D3" w:rsidRDefault="000B68D3" w:rsidP="000B68D3">
      <w:pPr>
        <w:numPr>
          <w:ilvl w:val="0"/>
          <w:numId w:val="25"/>
        </w:numPr>
        <w:jc w:val="both"/>
        <w:rPr>
          <w:rFonts w:asciiTheme="minorHAnsi" w:hAnsiTheme="minorHAnsi" w:cstheme="minorHAnsi"/>
        </w:rPr>
      </w:pPr>
      <w:r>
        <w:rPr>
          <w:rFonts w:asciiTheme="minorHAnsi" w:hAnsiTheme="minorHAnsi" w:cstheme="minorHAnsi"/>
        </w:rPr>
        <w:lastRenderedPageBreak/>
        <w:t>Las demás establecidas en el Código Sustantivo del Trabajo y normas que lo modifiquen, adicionen o sustituyan.</w:t>
      </w:r>
    </w:p>
    <w:p w14:paraId="607F4085" w14:textId="68F0151E" w:rsidR="000B68D3" w:rsidRPr="000B68D3" w:rsidRDefault="000B68D3" w:rsidP="000B68D3">
      <w:pPr>
        <w:jc w:val="both"/>
        <w:rPr>
          <w:rFonts w:asciiTheme="minorHAnsi" w:hAnsiTheme="minorHAnsi" w:cstheme="minorHAnsi"/>
        </w:rPr>
      </w:pPr>
      <w:r>
        <w:rPr>
          <w:rFonts w:asciiTheme="minorHAnsi" w:hAnsiTheme="minorHAnsi" w:cstheme="minorHAnsi"/>
          <w:b/>
          <w:bCs/>
        </w:rPr>
        <w:t xml:space="preserve">PARÁGRAFO TERCERO:</w:t>
      </w:r>
      <w:r>
        <w:rPr>
          <w:rFonts w:asciiTheme="minorHAnsi" w:hAnsiTheme="minorHAnsi" w:cstheme="minorHAnsi"/>
        </w:rPr>
        <w:t xml:space="preserve"> Cuando </w:t>
      </w:r>
      <w:r>
        <w:rPr>
          <w:rFonts w:asciiTheme="minorHAnsi" w:hAnsiTheme="minorHAnsi" w:cstheme="minorHAnsi"/>
          <w:b/>
          <w:bCs/>
        </w:rPr>
        <w:t>EL TRABAJADOR</w:t>
      </w:r>
      <w:r>
        <w:rPr>
          <w:rFonts w:asciiTheme="minorHAnsi" w:hAnsiTheme="minorHAnsi" w:cstheme="minorHAnsi"/>
        </w:rPr>
        <w:t xml:space="preserve"> decida terminar unilateralmente el contrato por su propia voluntad, podrá comunicarlo con una antelación de treinta (30) días calendario, con el fin de facilitar, cuando sea posible, la organización del reemplazo. La omisión de dicho preaviso no dará lugar a sanción alguna en contra de </w:t>
      </w:r>
      <w:r>
        <w:rPr>
          <w:rFonts w:asciiTheme="minorHAnsi" w:hAnsiTheme="minorHAnsi" w:cstheme="minorHAnsi"/>
          <w:b/>
          <w:bCs/>
        </w:rPr>
        <w:t>EL TRABAJADOR</w:t>
      </w:r>
      <w:r>
        <w:rPr>
          <w:rFonts w:asciiTheme="minorHAnsi" w:hAnsiTheme="minorHAnsi" w:cstheme="minorHAnsi"/>
        </w:rPr>
        <w:t xml:space="preserve">, sin perjuicio de las consecuencias que legalmente correspondan. Cuando la terminación unilateral por parte de </w:t>
      </w:r>
      <w:r>
        <w:rPr>
          <w:rFonts w:asciiTheme="minorHAnsi" w:hAnsiTheme="minorHAnsi" w:cstheme="minorHAnsi"/>
          <w:b/>
          <w:bCs/>
        </w:rPr>
        <w:t>EL TRABAJADOR</w:t>
      </w:r>
      <w:r>
        <w:rPr>
          <w:rFonts w:asciiTheme="minorHAnsi" w:hAnsiTheme="minorHAnsi" w:cstheme="minorHAnsi"/>
        </w:rPr>
        <w:t xml:space="preserve"> obedezca a una justa causa imputable a </w:t>
      </w:r>
      <w:r>
        <w:rPr>
          <w:rFonts w:asciiTheme="minorHAnsi" w:hAnsiTheme="minorHAnsi" w:cstheme="minorHAnsi"/>
          <w:b/>
          <w:bCs/>
        </w:rPr>
        <w:t>EL EMPLEADOR</w:t>
      </w:r>
      <w:r>
        <w:rPr>
          <w:rFonts w:asciiTheme="minorHAnsi" w:hAnsiTheme="minorHAnsi" w:cstheme="minorHAnsi"/>
        </w:rPr>
        <w:t>, no será exigible dicho preaviso.</w:t>
      </w:r>
    </w:p>
    <w:p w14:paraId="47FE18AF" w14:textId="77777777" w:rsidR="007E3F8E" w:rsidRDefault="007E3F8E" w:rsidP="000B68D3">
      <w:pPr>
        <w:jc w:val="both"/>
        <w:rPr>
          <w:rFonts w:asciiTheme="minorHAnsi" w:hAnsiTheme="minorHAnsi" w:cstheme="minorHAnsi"/>
          <w:b/>
          <w:bCs/>
        </w:rPr>
      </w:pPr>
    </w:p>
    <w:p w14:paraId="2194D96C" w14:textId="7EF84BBB" w:rsidR="000B68D3" w:rsidRDefault="005404F6" w:rsidP="000B68D3">
      <w:pPr>
        <w:jc w:val="both"/>
        <w:rPr>
          <w:rFonts w:asciiTheme="minorHAnsi" w:hAnsiTheme="minorHAnsi" w:cstheme="minorHAnsi"/>
        </w:rPr>
      </w:pPr>
      <w:r>
        <w:rPr>
          <w:rFonts w:asciiTheme="minorHAnsi" w:hAnsiTheme="minorHAnsi" w:cstheme="minorHAnsi"/>
          <w:b/>
          <w:bCs/>
        </w:rPr>
        <w:t xml:space="preserve">DÉCIMA NOVENA CLAÚSULA. USO DE HERRAMIENTAS TECNOLÓGICAS Y CORREO EMPRESARIAL. </w:t>
      </w:r>
      <w:r>
        <w:rPr>
          <w:rFonts w:asciiTheme="minorHAnsi" w:hAnsiTheme="minorHAnsi" w:cstheme="minorHAnsi"/>
        </w:rPr>
        <w:t xml:space="preserve">Los equipos de cómputo, cuentas de correo electrónico empresarial, sistemas, plataformas, aplicaciones, dispositivos, redes y demás herramientas tecnológicas suministradas por </w:t>
      </w:r>
      <w:r>
        <w:rPr>
          <w:rFonts w:asciiTheme="minorHAnsi" w:hAnsiTheme="minorHAnsi" w:cstheme="minorHAnsi"/>
          <w:b/>
          <w:bCs/>
        </w:rPr>
        <w:t>EL EMPLEADOR</w:t>
      </w:r>
      <w:r>
        <w:rPr>
          <w:rFonts w:asciiTheme="minorHAnsi" w:hAnsiTheme="minorHAnsi" w:cstheme="minorHAnsi"/>
        </w:rPr>
        <w:t xml:space="preserve"> son recursos destinados principalmente al desarrollo de las funciones laborales.</w:t>
      </w:r>
      <w:r>
        <w:rPr>
          <w:rFonts w:asciiTheme="minorHAnsi" w:hAnsiTheme="minorHAnsi" w:cstheme="minorHAnsi"/>
          <w:b/>
          <w:bCs/>
        </w:rPr>
        <w:t xml:space="preserve"> EL TRABAJADOR</w:t>
      </w:r>
      <w:r>
        <w:rPr>
          <w:rFonts w:asciiTheme="minorHAnsi" w:hAnsiTheme="minorHAnsi" w:cstheme="minorHAnsi"/>
        </w:rPr>
        <w:t xml:space="preserve"> deberá utilizarlos de conformidad con las políticas de seguridad de la información, protección de datos, uso de herramientas tecnológicas y demás directrices de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EL EMPLEADOR</w:t>
      </w:r>
      <w:r>
        <w:rPr>
          <w:rFonts w:asciiTheme="minorHAnsi" w:hAnsiTheme="minorHAnsi" w:cstheme="minorHAnsi"/>
        </w:rPr>
        <w:t xml:space="preserve"> podrá realizar controles, auditorías y verificaciones sobre el uso de sus herramientas y sistemas empresariales, dentro de las finalidades laborales, de seguridad, administrativas y legales permitidas, respetando los derechos fundamentales de </w:t>
      </w:r>
      <w:r>
        <w:rPr>
          <w:rFonts w:asciiTheme="minorHAnsi" w:hAnsiTheme="minorHAnsi" w:cstheme="minorHAnsi"/>
          <w:b/>
          <w:bCs/>
        </w:rPr>
        <w:t>EL TRABAJADOR</w:t>
      </w:r>
      <w:r>
        <w:rPr>
          <w:rFonts w:asciiTheme="minorHAnsi" w:hAnsiTheme="minorHAnsi" w:cstheme="minorHAnsi"/>
        </w:rPr>
        <w:t xml:space="preserve"> y la normativa aplicable sobre protección de datos personales y privacidad.</w:t>
      </w:r>
      <w:r>
        <w:rPr>
          <w:rFonts w:asciiTheme="minorHAnsi" w:hAnsiTheme="minorHAnsi" w:cstheme="minorHAnsi"/>
          <w:b/>
          <w:bCs/>
        </w:rPr>
        <w:t xml:space="preserve"> EL TRABAJADOR</w:t>
      </w:r>
      <w:r>
        <w:rPr>
          <w:rFonts w:asciiTheme="minorHAnsi" w:hAnsiTheme="minorHAnsi" w:cstheme="minorHAnsi"/>
        </w:rPr>
        <w:t xml:space="preserve"> no podrá instalar programas, conectar dispositivos externos, extraer información, transferir archivos o utilizar medios de almacenamiento que puedan comprometer la seguridad de la información de </w:t>
      </w:r>
      <w:r>
        <w:rPr>
          <w:rFonts w:asciiTheme="minorHAnsi" w:hAnsiTheme="minorHAnsi" w:cstheme="minorHAnsi"/>
          <w:b/>
          <w:bCs/>
        </w:rPr>
        <w:t xml:space="preserve">EL EMPLEADOR </w:t>
      </w:r>
      <w:r>
        <w:rPr>
          <w:rFonts w:asciiTheme="minorHAnsi" w:hAnsiTheme="minorHAnsi" w:cstheme="minorHAnsi"/>
        </w:rPr>
        <w:t>sin la autorización correspondiente.</w:t>
      </w:r>
    </w:p>
    <w:p w14:paraId="2E74809F" w14:textId="77777777" w:rsidR="007E3F8E" w:rsidRPr="007E3F8E" w:rsidRDefault="007E3F8E" w:rsidP="000B68D3">
      <w:pPr>
        <w:jc w:val="both"/>
        <w:rPr>
          <w:rFonts w:asciiTheme="minorHAnsi" w:hAnsiTheme="minorHAnsi" w:cstheme="minorHAnsi"/>
          <w:b/>
          <w:bCs/>
        </w:rPr>
      </w:pPr>
    </w:p>
    <w:p w14:paraId="303F5BE7" w14:textId="76218382" w:rsidR="000B68D3" w:rsidRDefault="007E3F8E" w:rsidP="000B68D3">
      <w:pPr>
        <w:jc w:val="both"/>
        <w:rPr>
          <w:rFonts w:asciiTheme="minorHAnsi" w:hAnsiTheme="minorHAnsi" w:cstheme="minorHAnsi"/>
        </w:rPr>
      </w:pPr>
      <w:r>
        <w:rPr>
          <w:rFonts w:asciiTheme="minorHAnsi" w:hAnsiTheme="minorHAnsi" w:cstheme="minorHAnsi"/>
          <w:b/>
          <w:bCs/>
        </w:rPr>
        <w:t xml:space="preserve">VIGÉSIMA CLAÚSULA. SEGURIDAD Y SALUD EN EL TRABAJO. EL TRABAJADOR </w:t>
      </w:r>
      <w:r>
        <w:rPr>
          <w:rFonts w:asciiTheme="minorHAnsi" w:hAnsiTheme="minorHAnsi" w:cstheme="minorHAnsi"/>
        </w:rPr>
        <w:t xml:space="preserve">se obliga a cumplir las normas, procedimientos, protocolos e instrucciones del Sistema de Gestión de Seguridad y Salud en el Trabajo de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Deberá participar en las actividades de capacitación, inducción, reinducción, prevención y promoción de la seguridad y salud en el trabajo que sean programadas.</w:t>
      </w:r>
      <w:r>
        <w:rPr>
          <w:rFonts w:asciiTheme="minorHAnsi" w:hAnsiTheme="minorHAnsi" w:cstheme="minorHAnsi"/>
          <w:b/>
          <w:bCs/>
        </w:rPr>
        <w:t xml:space="preserve"> </w:t>
      </w:r>
      <w:r>
        <w:rPr>
          <w:rFonts w:asciiTheme="minorHAnsi" w:hAnsiTheme="minorHAnsi" w:cstheme="minorHAnsi"/>
        </w:rPr>
        <w:t>Igualmente, deberá informar oportunamente cualquier accidente, incidente, condición insegura o situación que pueda representar un riesgo para su seguridad o la de sus compañeros.</w:t>
      </w:r>
      <w:r>
        <w:rPr>
          <w:rFonts w:asciiTheme="minorHAnsi" w:hAnsiTheme="minorHAnsi" w:cstheme="minorHAnsi"/>
          <w:b/>
          <w:bCs/>
        </w:rPr>
        <w:t xml:space="preserve"> EL EMPLEADOR</w:t>
      </w:r>
      <w:r>
        <w:rPr>
          <w:rFonts w:asciiTheme="minorHAnsi" w:hAnsiTheme="minorHAnsi" w:cstheme="minorHAnsi"/>
        </w:rPr>
        <w:t xml:space="preserve"> cumplirá las obligaciones legales correspondientes en materia de Seguridad y Salud en el Trabajo y realizará las afiliaciones y aportes al Sistema de Seguridad Social Integral conforme a la legislación vigente.</w:t>
      </w:r>
    </w:p>
    <w:p w14:paraId="6BF85DC8" w14:textId="77777777" w:rsidR="00DA6602" w:rsidRPr="00E43364" w:rsidRDefault="00DA6602" w:rsidP="000B68D3">
      <w:pPr>
        <w:jc w:val="both"/>
        <w:rPr>
          <w:rFonts w:asciiTheme="minorHAnsi" w:hAnsiTheme="minorHAnsi" w:cstheme="minorHAnsi"/>
          <w:b/>
          <w:bCs/>
        </w:rPr>
      </w:pPr>
    </w:p>
    <w:p w14:paraId="268450F3" w14:textId="33D09A09" w:rsidR="000B68D3" w:rsidRDefault="00DA6602" w:rsidP="000B68D3">
      <w:pPr>
        <w:jc w:val="both"/>
        <w:rPr>
          <w:rFonts w:asciiTheme="minorHAnsi" w:hAnsiTheme="minorHAnsi" w:cstheme="minorHAnsi"/>
        </w:rPr>
      </w:pPr>
      <w:r>
        <w:rPr>
          <w:rFonts w:asciiTheme="minorHAnsi" w:hAnsiTheme="minorHAnsi" w:cstheme="minorHAnsi"/>
          <w:b/>
          <w:bCs/>
        </w:rPr>
        <w:t xml:space="preserve">VIGÉSIMA PRIMERA CLAÚSULA. CONFLICTO DE INTERESES Y ACTIVIDADES EXTERNAS. </w:t>
      </w:r>
      <w:r>
        <w:rPr>
          <w:rFonts w:asciiTheme="minorHAnsi" w:hAnsiTheme="minorHAnsi" w:cstheme="minorHAnsi"/>
        </w:rPr>
        <w:t xml:space="preserve">Durante la vigencia del contrato, </w:t>
      </w:r>
      <w:r>
        <w:rPr>
          <w:rFonts w:asciiTheme="minorHAnsi" w:hAnsiTheme="minorHAnsi" w:cstheme="minorHAnsi"/>
          <w:b/>
          <w:bCs/>
        </w:rPr>
        <w:t>EL TRABAJADOR</w:t>
      </w:r>
      <w:r>
        <w:rPr>
          <w:rFonts w:asciiTheme="minorHAnsi" w:hAnsiTheme="minorHAnsi" w:cstheme="minorHAnsi"/>
        </w:rPr>
        <w:t xml:space="preserve"> deberá informar a </w:t>
      </w:r>
      <w:r>
        <w:rPr>
          <w:rFonts w:asciiTheme="minorHAnsi" w:hAnsiTheme="minorHAnsi" w:cstheme="minorHAnsi"/>
          <w:b/>
          <w:bCs/>
        </w:rPr>
        <w:t>EL EMPLEADOR</w:t>
      </w:r>
      <w:r>
        <w:rPr>
          <w:rFonts w:asciiTheme="minorHAnsi" w:hAnsiTheme="minorHAnsi" w:cstheme="minorHAnsi"/>
        </w:rPr>
        <w:t xml:space="preserve"> cualquier actividad externa que pueda generar un conflicto de intereses con las funciones desarrolladas para la empresa, afectar el cumplimiento de su jornada laboral, comprometer información confidencial o perjudicar los intereses legítimos de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EL TRABAJADOR</w:t>
      </w:r>
      <w:r>
        <w:rPr>
          <w:rFonts w:asciiTheme="minorHAnsi" w:hAnsiTheme="minorHAnsi" w:cstheme="minorHAnsi"/>
        </w:rPr>
        <w:t xml:space="preserve"> podrá desarrollar actividades diferentes por fuera de su jornada laboral, siempre que estas no impliquen competencia desleal, conflicto de intereses, utilización de información confidencial, afectación de la jornada o incumplimiento de sus obligaciones </w:t>
        <w:lastRenderedPageBreak/>
        <w:t>laborales.</w:t>
      </w:r>
      <w:r>
        <w:rPr>
          <w:rFonts w:asciiTheme="minorHAnsi" w:hAnsiTheme="minorHAnsi" w:cstheme="minorHAnsi"/>
          <w:b/>
          <w:bCs/>
        </w:rPr>
        <w:t xml:space="preserve"> </w:t>
      </w:r>
      <w:r>
        <w:rPr>
          <w:rFonts w:asciiTheme="minorHAnsi" w:hAnsiTheme="minorHAnsi" w:cstheme="minorHAnsi"/>
        </w:rPr>
        <w:t>Lo anterior se entiende sin perjuicio de las restricciones legales aplicables a la relación laboral y de las prohibiciones expresamente establecidas en el Reglamento Interno de Trabajo.</w:t>
      </w:r>
    </w:p>
    <w:p w14:paraId="144345D8" w14:textId="77777777" w:rsidR="000331F3" w:rsidRPr="00DA6602" w:rsidRDefault="000331F3" w:rsidP="000B68D3">
      <w:pPr>
        <w:jc w:val="both"/>
        <w:rPr>
          <w:rFonts w:asciiTheme="minorHAnsi" w:hAnsiTheme="minorHAnsi" w:cstheme="minorHAnsi"/>
          <w:b/>
          <w:bCs/>
        </w:rPr>
      </w:pPr>
    </w:p>
    <w:p w14:paraId="13547150" w14:textId="1DFBBDDB" w:rsidR="000B68D3" w:rsidRPr="00DA6602" w:rsidRDefault="00DA6602" w:rsidP="000B68D3">
      <w:pPr>
        <w:jc w:val="both"/>
        <w:rPr>
          <w:rFonts w:asciiTheme="minorHAnsi" w:hAnsiTheme="minorHAnsi" w:cstheme="minorHAnsi"/>
          <w:b/>
          <w:bCs/>
        </w:rPr>
      </w:pPr>
      <w:r>
        <w:rPr>
          <w:rFonts w:asciiTheme="minorHAnsi" w:hAnsiTheme="minorHAnsi" w:cstheme="minorHAnsi"/>
          <w:b/>
          <w:bCs/>
        </w:rPr>
        <w:t xml:space="preserve">VIGÉSIMA SEGUNDA CLAÚSULA. PERMISOS, LICENCIAS Y AUSENCIAS. EL TRABAJADOR</w:t>
      </w:r>
      <w:r>
        <w:rPr>
          <w:rFonts w:asciiTheme="minorHAnsi" w:hAnsiTheme="minorHAnsi" w:cstheme="minorHAnsi"/>
        </w:rPr>
        <w:t xml:space="preserve"> deberá solicitar oportunamente los permisos que requiera, de acuerdo con los procedimientos establecidos por </w:t>
      </w:r>
      <w:r>
        <w:rPr>
          <w:rFonts w:asciiTheme="minorHAnsi" w:hAnsiTheme="minorHAnsi" w:cstheme="minorHAnsi"/>
          <w:b/>
          <w:bCs/>
        </w:rPr>
        <w:t>EL EMPLEADOR</w:t>
      </w:r>
      <w:r>
        <w:rPr>
          <w:rFonts w:asciiTheme="minorHAnsi" w:hAnsiTheme="minorHAnsi" w:cstheme="minorHAnsi"/>
        </w:rPr>
        <w:t xml:space="preserve"> y el Reglamento Interno de Trabajo.</w:t>
      </w:r>
      <w:r>
        <w:rPr>
          <w:rFonts w:asciiTheme="minorHAnsi" w:hAnsiTheme="minorHAnsi" w:cstheme="minorHAnsi"/>
          <w:b/>
          <w:bCs/>
        </w:rPr>
        <w:t xml:space="preserve"> </w:t>
      </w:r>
      <w:r>
        <w:rPr>
          <w:rFonts w:asciiTheme="minorHAnsi" w:hAnsiTheme="minorHAnsi" w:cstheme="minorHAnsi"/>
        </w:rPr>
        <w:t>Las licencias y permisos legalmente establecidos serán reconocidos en los términos y condiciones previstos por la legislación laboral vigente.</w:t>
      </w:r>
      <w:r>
        <w:rPr>
          <w:rFonts w:asciiTheme="minorHAnsi" w:hAnsiTheme="minorHAnsi" w:cstheme="minorHAnsi"/>
          <w:b/>
          <w:bCs/>
        </w:rPr>
        <w:t xml:space="preserve"> </w:t>
      </w:r>
      <w:r>
        <w:rPr>
          <w:rFonts w:asciiTheme="minorHAnsi" w:hAnsiTheme="minorHAnsi" w:cstheme="minorHAnsi"/>
        </w:rPr>
        <w:t xml:space="preserve">Las ausencias no autorizadas deberán ser justificadas oportunamente por </w:t>
      </w:r>
      <w:r>
        <w:rPr>
          <w:rFonts w:asciiTheme="minorHAnsi" w:hAnsiTheme="minorHAnsi" w:cstheme="minorHAnsi"/>
          <w:b/>
          <w:bCs/>
        </w:rPr>
        <w:t>EL TRABAJADOR</w:t>
      </w:r>
      <w:r>
        <w:rPr>
          <w:rFonts w:asciiTheme="minorHAnsi" w:hAnsiTheme="minorHAnsi" w:cstheme="minorHAnsi"/>
        </w:rPr>
        <w:t xml:space="preserve"> y serán tratadas de acuerdo con la legislación laboral y el Reglamento Interno de Trabajo.</w:t>
      </w:r>
    </w:p>
    <w:p w14:paraId="554AF2FE" w14:textId="77777777" w:rsidR="00DA6602" w:rsidRDefault="00DA6602" w:rsidP="000B68D3">
      <w:pPr>
        <w:jc w:val="both"/>
        <w:rPr>
          <w:rFonts w:asciiTheme="minorHAnsi" w:hAnsiTheme="minorHAnsi" w:cstheme="minorHAnsi"/>
          <w:b/>
          <w:bCs/>
        </w:rPr>
      </w:pPr>
    </w:p>
    <w:p w14:paraId="4730E30F" w14:textId="323B3570" w:rsidR="000B68D3" w:rsidRPr="00DA6602" w:rsidRDefault="00DA6602" w:rsidP="000B68D3">
      <w:pPr>
        <w:jc w:val="both"/>
        <w:rPr>
          <w:rFonts w:asciiTheme="minorHAnsi" w:hAnsiTheme="minorHAnsi" w:cstheme="minorHAnsi"/>
          <w:b/>
          <w:bCs/>
        </w:rPr>
      </w:pPr>
      <w:r>
        <w:rPr>
          <w:rFonts w:asciiTheme="minorHAnsi" w:hAnsiTheme="minorHAnsi" w:cstheme="minorHAnsi"/>
          <w:b/>
          <w:bCs/>
        </w:rPr>
        <w:t xml:space="preserve">VIGÉSIMA TERCERA CLAÚSULA. PROTECCIÓN CONTRA EL ACOSO Y LA DISCRIMINACIÓN. EL EMPLEADOR</w:t>
      </w:r>
      <w:r>
        <w:rPr>
          <w:rFonts w:asciiTheme="minorHAnsi" w:hAnsiTheme="minorHAnsi" w:cstheme="minorHAnsi"/>
        </w:rPr>
        <w:t xml:space="preserve"> y </w:t>
      </w:r>
      <w:r>
        <w:rPr>
          <w:rFonts w:asciiTheme="minorHAnsi" w:hAnsiTheme="minorHAnsi" w:cstheme="minorHAnsi"/>
          <w:b/>
          <w:bCs/>
        </w:rPr>
        <w:t>EL TRABAJADOR</w:t>
      </w:r>
      <w:r>
        <w:rPr>
          <w:rFonts w:asciiTheme="minorHAnsi" w:hAnsiTheme="minorHAnsi" w:cstheme="minorHAnsi"/>
        </w:rPr>
        <w:t xml:space="preserve"> se comprometen a mantener relaciones laborales basadas en el respeto, la dignidad humana, la igualdad, la no discriminación y la prevención de cualquier forma de violencia o acoso en el trabajo.</w:t>
      </w:r>
      <w:r>
        <w:rPr>
          <w:rFonts w:asciiTheme="minorHAnsi" w:hAnsiTheme="minorHAnsi" w:cstheme="minorHAnsi"/>
          <w:b/>
          <w:bCs/>
        </w:rPr>
        <w:t xml:space="preserve"> EL TRABAJADOR</w:t>
      </w:r>
      <w:r>
        <w:rPr>
          <w:rFonts w:asciiTheme="minorHAnsi" w:hAnsiTheme="minorHAnsi" w:cstheme="minorHAnsi"/>
        </w:rPr>
        <w:t xml:space="preserve"> podrá acudir a los mecanismos internos establecidos por </w:t>
      </w:r>
      <w:r>
        <w:rPr>
          <w:rFonts w:asciiTheme="minorHAnsi" w:hAnsiTheme="minorHAnsi" w:cstheme="minorHAnsi"/>
          <w:b/>
          <w:bCs/>
        </w:rPr>
        <w:t>EL EMPLEADOR</w:t>
      </w:r>
      <w:r>
        <w:rPr>
          <w:rFonts w:asciiTheme="minorHAnsi" w:hAnsiTheme="minorHAnsi" w:cstheme="minorHAnsi"/>
        </w:rPr>
        <w:t xml:space="preserve"> y a las autoridades competentes cuando considere que se han presentado conductas de acoso laboral, acoso sexual, discriminación, violencia o cualquier otra conducta contraria a la legislación vigente.</w:t>
      </w:r>
      <w:r>
        <w:rPr>
          <w:rFonts w:asciiTheme="minorHAnsi" w:hAnsiTheme="minorHAnsi" w:cstheme="minorHAnsi"/>
          <w:b/>
          <w:bCs/>
        </w:rPr>
        <w:t xml:space="preserve"> EL EMPLEADOR</w:t>
      </w:r>
      <w:r>
        <w:rPr>
          <w:rFonts w:asciiTheme="minorHAnsi" w:hAnsiTheme="minorHAnsi" w:cstheme="minorHAnsi"/>
        </w:rPr>
        <w:t xml:space="preserve"> adoptará las medidas preventivas, correctivas y de protección que correspondan conforme a la legislación vigente y a sus procedimientos internos.</w:t>
      </w:r>
    </w:p>
    <w:p w14:paraId="672E3AC9" w14:textId="77777777" w:rsidR="00DA6602" w:rsidRDefault="00DA6602" w:rsidP="000B68D3">
      <w:pPr>
        <w:jc w:val="both"/>
        <w:rPr>
          <w:rFonts w:asciiTheme="minorHAnsi" w:hAnsiTheme="minorHAnsi" w:cstheme="minorHAnsi"/>
          <w:b/>
          <w:bCs/>
        </w:rPr>
      </w:pPr>
    </w:p>
    <w:p w14:paraId="4DB89351" w14:textId="77777777" w:rsidR="00463A46" w:rsidRPr="00463A46" w:rsidRDefault="00DA6602" w:rsidP="00463A46">
      <w:pPr>
        <w:jc w:val="both"/>
        <w:rPr>
          <w:rFonts w:asciiTheme="minorHAnsi" w:hAnsiTheme="minorHAnsi" w:cstheme="minorHAnsi"/>
        </w:rPr>
      </w:pPr>
      <w:r>
        <w:rPr>
          <w:rFonts w:asciiTheme="minorHAnsi" w:hAnsiTheme="minorHAnsi" w:cstheme="minorHAnsi"/>
          <w:b/>
          <w:bCs/>
        </w:rPr>
        <w:t xml:space="preserve">VIGÉSIMA CUARTA CLAÚSULA. DEBIDO PROCESO DISCIPLINARIO. </w:t>
      </w:r>
      <w:r>
        <w:rPr>
          <w:rFonts w:asciiTheme="minorHAnsi" w:hAnsiTheme="minorHAnsi" w:cstheme="minorHAnsi"/>
        </w:rPr>
        <w:t xml:space="preserve">Cuando </w:t>
      </w:r>
      <w:r>
        <w:rPr>
          <w:rFonts w:asciiTheme="minorHAnsi" w:hAnsiTheme="minorHAnsi" w:cstheme="minorHAnsi"/>
          <w:b/>
          <w:bCs/>
        </w:rPr>
        <w:t>EL EMPLEADOR</w:t>
      </w:r>
      <w:r>
        <w:rPr>
          <w:rFonts w:asciiTheme="minorHAnsi" w:hAnsiTheme="minorHAnsi" w:cstheme="minorHAnsi"/>
        </w:rPr>
        <w:t xml:space="preserve"> considere que </w:t>
      </w:r>
      <w:r>
        <w:rPr>
          <w:rFonts w:asciiTheme="minorHAnsi" w:hAnsiTheme="minorHAnsi" w:cstheme="minorHAnsi"/>
          <w:b/>
          <w:bCs/>
        </w:rPr>
        <w:t>EL TRABAJADOR</w:t>
      </w:r>
      <w:r>
        <w:rPr>
          <w:rFonts w:asciiTheme="minorHAnsi" w:hAnsiTheme="minorHAnsi" w:cstheme="minorHAnsi"/>
        </w:rPr>
        <w:t xml:space="preserve"> ha incurrido en una conducta que pueda constituir falta disciplinaria, se aplicará el procedimiento establecido en la legislación laboral vigente y en el Reglamento Interno de Trabajo.</w:t>
      </w:r>
    </w:p>
    <w:p w14:paraId="3CF85D39" w14:textId="77777777" w:rsidR="00463A46" w:rsidRPr="00463A46" w:rsidRDefault="00463A46" w:rsidP="00463A46">
      <w:pPr>
        <w:jc w:val="both"/>
        <w:rPr>
          <w:rFonts w:asciiTheme="minorHAnsi" w:hAnsiTheme="minorHAnsi" w:cstheme="minorHAnsi"/>
        </w:rPr>
      </w:pPr>
      <w:r>
        <w:rPr>
          <w:rFonts w:asciiTheme="minorHAnsi" w:hAnsiTheme="minorHAnsi" w:cstheme="minorHAnsi"/>
        </w:rPr>
        <w:t>En todas las actuaciones disciplinarias deberán respetarse, como mínimo, las garantías de dignidad, presunción de inocencia, in dubio pro disciplinado, proporcionalidad, derecho de defensa, contradicción y controversia de las pruebas, intimidad, lealtad y buena fe, imparcialidad, respeto al buen nombre y a la honra y non bis in idem, así como las demás garantías previstas en la legislación vigente.</w:t>
      </w:r>
    </w:p>
    <w:p w14:paraId="1F1D2289" w14:textId="77777777" w:rsidR="00463A46" w:rsidRPr="00463A46" w:rsidRDefault="00463A46" w:rsidP="00463A46">
      <w:pPr>
        <w:jc w:val="both"/>
        <w:rPr>
          <w:rFonts w:asciiTheme="minorHAnsi" w:hAnsiTheme="minorHAnsi" w:cstheme="minorHAnsi"/>
        </w:rPr>
      </w:pPr>
      <w:r>
        <w:rPr>
          <w:rFonts w:asciiTheme="minorHAnsi" w:hAnsiTheme="minorHAnsi" w:cstheme="minorHAnsi"/>
        </w:rPr>
        <w:t>El procedimiento disciplinario comprenderá, como mínimo:</w:t>
      </w:r>
    </w:p>
    <w:p w14:paraId="3BC2988B"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t xml:space="preserve">La comunicación formal de la apertura del proceso a </w:t>
      </w:r>
      <w:r>
        <w:rPr>
          <w:rFonts w:asciiTheme="minorHAnsi" w:hAnsiTheme="minorHAnsi" w:cstheme="minorHAnsi"/>
          <w:b/>
          <w:bCs/>
        </w:rPr>
        <w:t>EL TRABAJADOR</w:t>
      </w:r>
      <w:r>
        <w:rPr>
          <w:rFonts w:asciiTheme="minorHAnsi" w:hAnsiTheme="minorHAnsi" w:cstheme="minorHAnsi"/>
        </w:rPr>
        <w:t xml:space="preserve">. </w:t>
      </w:r>
    </w:p>
    <w:p w14:paraId="3362DDDF"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t xml:space="preserve">La indicación escrita de los hechos, conductas u omisiones que motivan el proceso. </w:t>
      </w:r>
    </w:p>
    <w:p w14:paraId="72E67186"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t xml:space="preserve">El traslado a </w:t>
      </w:r>
      <w:r>
        <w:rPr>
          <w:rFonts w:asciiTheme="minorHAnsi" w:hAnsiTheme="minorHAnsi" w:cstheme="minorHAnsi"/>
          <w:b/>
          <w:bCs/>
        </w:rPr>
        <w:t>EL TRABAJADOR</w:t>
      </w:r>
      <w:r>
        <w:rPr>
          <w:rFonts w:asciiTheme="minorHAnsi" w:hAnsiTheme="minorHAnsi" w:cstheme="minorHAnsi"/>
        </w:rPr>
        <w:t xml:space="preserve"> de las pruebas que fundamentan los hechos, conductas u omisiones objeto del proceso. </w:t>
      </w:r>
    </w:p>
    <w:p w14:paraId="0D9E26C1"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t xml:space="preserve">La concesión de un término para que </w:t>
      </w:r>
      <w:r>
        <w:rPr>
          <w:rFonts w:asciiTheme="minorHAnsi" w:hAnsiTheme="minorHAnsi" w:cstheme="minorHAnsi"/>
          <w:b/>
          <w:bCs/>
        </w:rPr>
        <w:t>EL TRABAJADOR</w:t>
      </w:r>
      <w:r>
        <w:rPr>
          <w:rFonts w:asciiTheme="minorHAnsi" w:hAnsiTheme="minorHAnsi" w:cstheme="minorHAnsi"/>
        </w:rPr>
        <w:t xml:space="preserve"> pueda manifestarse frente a los hechos, controvertir las pruebas y allegar las que considere necesarias para su defensa, el cual no podrá ser inferior a cinco (5) días. </w:t>
      </w:r>
    </w:p>
    <w:p w14:paraId="0741845F"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t xml:space="preserve">El pronunciamiento definitivo debidamente motivado, identificando específicamente las causas o motivos de la decisión. </w:t>
      </w:r>
    </w:p>
    <w:p w14:paraId="777FE436"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t xml:space="preserve">Cuando corresponda, la imposición de una sanción proporcional a los hechos u omisiones que la motivaron. </w:t>
      </w:r>
    </w:p>
    <w:p w14:paraId="0062D233" w14:textId="77777777" w:rsidR="00463A46" w:rsidRPr="00463A46" w:rsidRDefault="00463A46" w:rsidP="00463A46">
      <w:pPr>
        <w:numPr>
          <w:ilvl w:val="0"/>
          <w:numId w:val="27"/>
        </w:numPr>
        <w:jc w:val="both"/>
        <w:rPr>
          <w:rFonts w:asciiTheme="minorHAnsi" w:hAnsiTheme="minorHAnsi" w:cstheme="minorHAnsi"/>
        </w:rPr>
      </w:pPr>
      <w:r>
        <w:rPr>
          <w:rFonts w:asciiTheme="minorHAnsi" w:hAnsiTheme="minorHAnsi" w:cstheme="minorHAnsi"/>
        </w:rPr>
        <w:lastRenderedPageBreak/>
        <w:t xml:space="preserve">La posibilidad de impugnar la decisión, en los términos establecidos por la legislación y el Reglamento Interno de Trabajo. </w:t>
      </w:r>
    </w:p>
    <w:p w14:paraId="65392805" w14:textId="429A98FC" w:rsidR="00463A46" w:rsidRPr="00463A46" w:rsidRDefault="00463A46" w:rsidP="00463A46">
      <w:pPr>
        <w:jc w:val="both"/>
        <w:rPr>
          <w:rFonts w:asciiTheme="minorHAnsi" w:hAnsiTheme="minorHAnsi" w:cstheme="minorHAnsi"/>
        </w:rPr>
      </w:pPr>
      <w:r>
        <w:rPr>
          <w:rFonts w:asciiTheme="minorHAnsi" w:hAnsiTheme="minorHAnsi" w:cstheme="minorHAnsi"/>
        </w:rPr>
        <w:t xml:space="preserve">El procedimiento deberá desarrollarse dentro de un término razonable, atendiendo al principio de inmediatez y a las reglas establecidas en la legislación y el Reglamento Interno de Trabajo. Cuando </w:t>
      </w:r>
      <w:r>
        <w:rPr>
          <w:rFonts w:asciiTheme="minorHAnsi" w:hAnsiTheme="minorHAnsi" w:cstheme="minorHAnsi"/>
          <w:b/>
          <w:bCs/>
        </w:rPr>
        <w:t>EL TRABAJADOR</w:t>
      </w:r>
      <w:r>
        <w:rPr>
          <w:rFonts w:asciiTheme="minorHAnsi" w:hAnsiTheme="minorHAnsi" w:cstheme="minorHAnsi"/>
        </w:rPr>
        <w:t xml:space="preserve"> se encuentre en situación de discapacidad, se adoptarán las medidas y ajustes razonables necesarios para garantizar la comunicación y comprensión recíproca durante el procedimiento.</w:t>
      </w:r>
    </w:p>
    <w:p w14:paraId="5CC139A2" w14:textId="77777777" w:rsidR="00463A46" w:rsidRPr="00463A46" w:rsidRDefault="00463A46" w:rsidP="00463A46">
      <w:pPr>
        <w:jc w:val="both"/>
        <w:rPr>
          <w:rFonts w:asciiTheme="minorHAnsi" w:hAnsiTheme="minorHAnsi" w:cstheme="minorHAnsi"/>
        </w:rPr>
      </w:pPr>
      <w:r>
        <w:rPr>
          <w:rFonts w:asciiTheme="minorHAnsi" w:hAnsiTheme="minorHAnsi" w:cstheme="minorHAnsi"/>
        </w:rPr>
        <w:t xml:space="preserve">El procedimiento podrá desarrollarse utilizando tecnologías de la información y las comunicaciones, siempre que </w:t>
      </w:r>
      <w:r>
        <w:rPr>
          <w:rFonts w:asciiTheme="minorHAnsi" w:hAnsiTheme="minorHAnsi" w:cstheme="minorHAnsi"/>
          <w:b/>
          <w:bCs/>
        </w:rPr>
        <w:t>EL TRABAJADOR</w:t>
      </w:r>
      <w:r>
        <w:rPr>
          <w:rFonts w:asciiTheme="minorHAnsi" w:hAnsiTheme="minorHAnsi" w:cstheme="minorHAnsi"/>
        </w:rPr>
        <w:t xml:space="preserve"> cuente con las herramientas necesarias para ello y se garanticen sus derechos.</w:t>
      </w:r>
    </w:p>
    <w:p w14:paraId="1A566086" w14:textId="7BCCD251" w:rsidR="00DA6602" w:rsidRDefault="00DA6602" w:rsidP="00463A46">
      <w:pPr>
        <w:jc w:val="both"/>
        <w:rPr>
          <w:rFonts w:asciiTheme="minorHAnsi" w:hAnsiTheme="minorHAnsi" w:cstheme="minorHAnsi"/>
          <w:b/>
          <w:bCs/>
        </w:rPr>
      </w:pPr>
    </w:p>
    <w:p w14:paraId="7A2AE470" w14:textId="12AC3DFA" w:rsidR="000B68D3" w:rsidRDefault="000B68D3" w:rsidP="000B68D3">
      <w:pPr>
        <w:jc w:val="both"/>
        <w:rPr>
          <w:rFonts w:asciiTheme="minorHAnsi" w:hAnsiTheme="minorHAnsi" w:cstheme="minorHAnsi"/>
        </w:rPr>
      </w:pPr>
      <w:r>
        <w:rPr>
          <w:rFonts w:asciiTheme="minorHAnsi" w:hAnsiTheme="minorHAnsi" w:cstheme="minorHAnsi"/>
          <w:b/>
          <w:bCs/>
        </w:rPr>
        <w:t xml:space="preserve">VIGÉSIMA QUINTA CLAÚSULA. OTRAS DISPOSICIONES. EL TRABAJADOR </w:t>
      </w:r>
      <w:r>
        <w:rPr>
          <w:rFonts w:asciiTheme="minorHAnsi" w:hAnsiTheme="minorHAnsi" w:cstheme="minorHAnsi"/>
        </w:rPr>
        <w:t xml:space="preserve">se obliga a cumplir las políticas, reglamentos, manuales, protocolos, procedimientos y directrices empresariales que </w:t>
      </w:r>
      <w:r>
        <w:rPr>
          <w:rFonts w:asciiTheme="minorHAnsi" w:hAnsiTheme="minorHAnsi" w:cstheme="minorHAnsi"/>
          <w:b/>
          <w:bCs/>
        </w:rPr>
        <w:t>EL EMPLEADOR</w:t>
      </w:r>
      <w:r>
        <w:rPr>
          <w:rFonts w:asciiTheme="minorHAnsi" w:hAnsiTheme="minorHAnsi" w:cstheme="minorHAnsi"/>
        </w:rPr>
        <w:t xml:space="preserve"> comunique durante la vigencia de la relación laboral, siempre que sean compatibles con la ley, el presente contrato y el Reglamento Interno de Trabajo.</w:t>
      </w:r>
      <w:r>
        <w:rPr>
          <w:rFonts w:asciiTheme="minorHAnsi" w:hAnsiTheme="minorHAnsi" w:cstheme="minorHAnsi"/>
          <w:b/>
          <w:bCs/>
        </w:rPr>
        <w:t xml:space="preserve"> </w:t>
      </w:r>
      <w:r>
        <w:rPr>
          <w:rFonts w:asciiTheme="minorHAnsi" w:hAnsiTheme="minorHAnsi" w:cstheme="minorHAnsi"/>
        </w:rPr>
        <w:t xml:space="preserve">Las instrucciones empresariales deberán guardar relación con las funciones contratadas y con las facultades legales de dirección, organización y subordinación que corresponden al </w:t>
      </w:r>
      <w:r>
        <w:rPr>
          <w:rFonts w:asciiTheme="minorHAnsi" w:hAnsiTheme="minorHAnsi" w:cstheme="minorHAnsi"/>
          <w:b/>
          <w:bCs/>
        </w:rPr>
        <w:t>EMPLEADOR</w:t>
      </w:r>
      <w:r>
        <w:rPr>
          <w:rFonts w:asciiTheme="minorHAnsi" w:hAnsiTheme="minorHAnsi" w:cstheme="minorHAnsi"/>
        </w:rPr>
        <w:t>.</w:t>
      </w:r>
    </w:p>
    <w:p w14:paraId="50E0CE00" w14:textId="77777777" w:rsidR="00DA6602" w:rsidRPr="00DA6602" w:rsidRDefault="00DA6602" w:rsidP="000B68D3">
      <w:pPr>
        <w:jc w:val="both"/>
        <w:rPr>
          <w:rFonts w:asciiTheme="minorHAnsi" w:hAnsiTheme="minorHAnsi" w:cstheme="minorHAnsi"/>
          <w:b/>
          <w:bCs/>
        </w:rPr>
      </w:pPr>
    </w:p>
    <w:p w14:paraId="4277D17C" w14:textId="4E3760B5" w:rsidR="000B68D3" w:rsidRDefault="000B68D3" w:rsidP="000B68D3">
      <w:pPr>
        <w:jc w:val="both"/>
        <w:rPr>
          <w:rFonts w:asciiTheme="minorHAnsi" w:hAnsiTheme="minorHAnsi" w:cstheme="minorHAnsi"/>
        </w:rPr>
      </w:pPr>
      <w:r>
        <w:rPr>
          <w:rFonts w:asciiTheme="minorHAnsi" w:hAnsiTheme="minorHAnsi" w:cstheme="minorHAnsi"/>
          <w:b/>
          <w:bCs/>
        </w:rPr>
        <w:t xml:space="preserve">VIGÉSIMA SEXTA CLAÚSULA. INTEGRACIÓN NORMATIVA. </w:t>
      </w:r>
      <w:r>
        <w:rPr>
          <w:rFonts w:asciiTheme="minorHAnsi" w:hAnsiTheme="minorHAnsi" w:cstheme="minorHAnsi"/>
        </w:rPr>
        <w:t>El presente contrato será interpretado y ejecutado de conformidad con la Constitución Política, el Código Sustantivo del Trabajo, las normas laborales vigentes, el Reglamento Interno de Trabajo, las disposiciones del Sistema de Gestión de Seguridad y Salud en el Trabajo y demás normas aplicables.</w:t>
      </w:r>
      <w:r>
        <w:rPr>
          <w:rFonts w:asciiTheme="minorHAnsi" w:hAnsiTheme="minorHAnsi" w:cstheme="minorHAnsi"/>
          <w:b/>
          <w:bCs/>
        </w:rPr>
        <w:t xml:space="preserve"> </w:t>
      </w:r>
      <w:r>
        <w:rPr>
          <w:rFonts w:asciiTheme="minorHAnsi" w:hAnsiTheme="minorHAnsi" w:cstheme="minorHAnsi"/>
        </w:rPr>
        <w:t>En caso de modificación de la legislación laboral durante la vigencia del contrato, las disposiciones legales de obligatorio cumplimiento prevalecerán sobre cualquier estipulación contractual que resulte incompatible con ellas.</w:t>
      </w:r>
    </w:p>
    <w:p w14:paraId="2B82709A" w14:textId="77777777" w:rsidR="00DA6602" w:rsidRPr="00DA6602" w:rsidRDefault="00DA6602" w:rsidP="000B68D3">
      <w:pPr>
        <w:jc w:val="both"/>
        <w:rPr>
          <w:rFonts w:asciiTheme="minorHAnsi" w:hAnsiTheme="minorHAnsi" w:cstheme="minorHAnsi"/>
          <w:b/>
          <w:bCs/>
        </w:rPr>
      </w:pPr>
    </w:p>
    <w:p w14:paraId="1E0C0CA9" w14:textId="4F5CACDC" w:rsidR="000B68D3" w:rsidRDefault="000B68D3" w:rsidP="000B68D3">
      <w:pPr>
        <w:jc w:val="both"/>
        <w:rPr>
          <w:rFonts w:asciiTheme="minorHAnsi" w:hAnsiTheme="minorHAnsi" w:cstheme="minorHAnsi"/>
        </w:rPr>
      </w:pPr>
      <w:r>
        <w:rPr>
          <w:rFonts w:asciiTheme="minorHAnsi" w:hAnsiTheme="minorHAnsi" w:cstheme="minorHAnsi"/>
          <w:b/>
          <w:bCs/>
        </w:rPr>
        <w:t xml:space="preserve">VIGÉSIMA SÉPTIMA CLAÚSULA. MODIFICACIONES. </w:t>
      </w:r>
      <w:r>
        <w:rPr>
          <w:rFonts w:asciiTheme="minorHAnsi" w:hAnsiTheme="minorHAnsi" w:cstheme="minorHAnsi"/>
        </w:rPr>
        <w:t>Cualquier modificación de las condiciones esenciales del presente contrato que requiera acuerdo entre las partes deberá constar por escrito cuando así lo exija la legislación o cuando las partes consideren necesario dejar constancia expresa de ella.</w:t>
      </w:r>
      <w:r>
        <w:rPr>
          <w:rFonts w:asciiTheme="minorHAnsi" w:hAnsiTheme="minorHAnsi" w:cstheme="minorHAnsi"/>
          <w:b/>
          <w:bCs/>
        </w:rPr>
        <w:t xml:space="preserve"> </w:t>
      </w:r>
      <w:r>
        <w:rPr>
          <w:rFonts w:asciiTheme="minorHAnsi" w:hAnsiTheme="minorHAnsi" w:cstheme="minorHAnsi"/>
        </w:rPr>
        <w:t>Las modificaciones no podrán implicar renuncia de derechos mínimos establecidos por la legislación laboral.</w:t>
      </w:r>
    </w:p>
    <w:p w14:paraId="055BEFD1" w14:textId="77777777" w:rsidR="00DA6602" w:rsidRPr="00DA6602" w:rsidRDefault="00DA6602" w:rsidP="000B68D3">
      <w:pPr>
        <w:jc w:val="both"/>
        <w:rPr>
          <w:rFonts w:asciiTheme="minorHAnsi" w:hAnsiTheme="minorHAnsi" w:cstheme="minorHAnsi"/>
          <w:b/>
          <w:bCs/>
        </w:rPr>
      </w:pPr>
    </w:p>
    <w:p w14:paraId="3807DDBC" w14:textId="6B332F61" w:rsidR="000B68D3" w:rsidRPr="00DA6602" w:rsidRDefault="000B68D3" w:rsidP="000B68D3">
      <w:pPr>
        <w:jc w:val="both"/>
        <w:rPr>
          <w:rFonts w:asciiTheme="minorHAnsi" w:hAnsiTheme="minorHAnsi" w:cstheme="minorHAnsi"/>
          <w:b/>
          <w:bCs/>
        </w:rPr>
      </w:pPr>
      <w:r>
        <w:rPr>
          <w:rFonts w:asciiTheme="minorHAnsi" w:hAnsiTheme="minorHAnsi" w:cstheme="minorHAnsi"/>
          <w:b/>
          <w:bCs/>
        </w:rPr>
        <w:t xml:space="preserve">VIGÉSIMA OCTAVA CLAÚSULA. CERTIFICACIÓN Y LIQUIDACIÓN FINAL. </w:t>
      </w:r>
      <w:r>
        <w:rPr>
          <w:rFonts w:asciiTheme="minorHAnsi" w:hAnsiTheme="minorHAnsi" w:cstheme="minorHAnsi"/>
        </w:rPr>
        <w:t xml:space="preserve">A la terminación del contrato, </w:t>
      </w:r>
      <w:r>
        <w:rPr>
          <w:rFonts w:asciiTheme="minorHAnsi" w:hAnsiTheme="minorHAnsi" w:cstheme="minorHAnsi"/>
          <w:b/>
          <w:bCs/>
        </w:rPr>
        <w:t>EL EMPLEADOR</w:t>
      </w:r>
      <w:r>
        <w:rPr>
          <w:rFonts w:asciiTheme="minorHAnsi" w:hAnsiTheme="minorHAnsi" w:cstheme="minorHAnsi"/>
        </w:rPr>
        <w:t xml:space="preserve"> realizará la liquidación de los salarios, prestaciones sociales, vacaciones y demás conceptos laborales que correspondan, de conformidad con la legislación vigente.</w:t>
      </w:r>
      <w:r>
        <w:rPr>
          <w:rFonts w:asciiTheme="minorHAnsi" w:hAnsiTheme="minorHAnsi" w:cstheme="minorHAnsi"/>
          <w:b/>
          <w:bCs/>
        </w:rPr>
        <w:t xml:space="preserve"> </w:t>
      </w:r>
      <w:r>
        <w:rPr>
          <w:rFonts w:asciiTheme="minorHAnsi" w:hAnsiTheme="minorHAnsi" w:cstheme="minorHAnsi"/>
        </w:rPr>
        <w:t xml:space="preserve">Cuando legalmente corresponda, </w:t>
      </w:r>
      <w:r>
        <w:rPr>
          <w:rFonts w:asciiTheme="minorHAnsi" w:hAnsiTheme="minorHAnsi" w:cstheme="minorHAnsi"/>
          <w:b/>
          <w:bCs/>
        </w:rPr>
        <w:t>EL EMPLEADOR</w:t>
      </w:r>
      <w:r>
        <w:rPr>
          <w:rFonts w:asciiTheme="minorHAnsi" w:hAnsiTheme="minorHAnsi" w:cstheme="minorHAnsi"/>
        </w:rPr>
        <w:t xml:space="preserve"> efectuará los trámites relacionados con las cesantías ante el fondo al que se encuentre afiliado </w:t>
      </w:r>
      <w:r>
        <w:rPr>
          <w:rFonts w:asciiTheme="minorHAnsi" w:hAnsiTheme="minorHAnsi" w:cstheme="minorHAnsi"/>
          <w:b/>
          <w:bCs/>
        </w:rPr>
        <w:t>EL TRABAJADOR</w:t>
      </w:r>
      <w:r>
        <w:rPr>
          <w:rFonts w:asciiTheme="minorHAnsi" w:hAnsiTheme="minorHAnsi" w:cstheme="minorHAnsi"/>
        </w:rPr>
        <w:t>.</w:t>
      </w:r>
    </w:p>
    <w:p w14:paraId="20D24A7E" w14:textId="77777777" w:rsidR="000B68D3" w:rsidRPr="000B68D3" w:rsidRDefault="000B68D3" w:rsidP="000B68D3">
      <w:pPr>
        <w:jc w:val="both"/>
        <w:rPr>
          <w:rFonts w:asciiTheme="minorHAnsi" w:hAnsiTheme="minorHAnsi" w:cstheme="minorHAnsi"/>
        </w:rPr>
      </w:pPr>
      <w:r>
        <w:rPr>
          <w:rFonts w:asciiTheme="minorHAnsi" w:hAnsiTheme="minorHAnsi" w:cstheme="minorHAnsi"/>
          <w:b/>
          <w:bCs/>
        </w:rPr>
        <w:t>EL EMPLEADOR</w:t>
      </w:r>
      <w:r>
        <w:rPr>
          <w:rFonts w:asciiTheme="minorHAnsi" w:hAnsiTheme="minorHAnsi" w:cstheme="minorHAnsi"/>
        </w:rPr>
        <w:t xml:space="preserve"> expedirá las certificaciones laborales a que tenga derecho </w:t>
      </w:r>
      <w:r>
        <w:rPr>
          <w:rFonts w:asciiTheme="minorHAnsi" w:hAnsiTheme="minorHAnsi" w:cstheme="minorHAnsi"/>
          <w:b/>
          <w:bCs/>
        </w:rPr>
        <w:t>EL TRABAJADOR</w:t>
      </w:r>
      <w:r>
        <w:rPr>
          <w:rFonts w:asciiTheme="minorHAnsi" w:hAnsiTheme="minorHAnsi" w:cstheme="minorHAnsi"/>
        </w:rPr>
        <w:t>.</w:t>
      </w:r>
    </w:p>
    <w:p w14:paraId="5C4B04DC" w14:textId="77777777" w:rsidR="00DA6602" w:rsidRDefault="00DA6602" w:rsidP="000B68D3">
      <w:pPr>
        <w:jc w:val="both"/>
        <w:rPr>
          <w:rFonts w:asciiTheme="minorHAnsi" w:hAnsiTheme="minorHAnsi" w:cstheme="minorHAnsi"/>
          <w:b/>
          <w:bCs/>
        </w:rPr>
      </w:pPr>
    </w:p>
    <w:p w14:paraId="6470E122" w14:textId="27B762CC" w:rsidR="000B68D3" w:rsidRDefault="005404F6" w:rsidP="000B68D3">
      <w:pPr>
        <w:jc w:val="both"/>
        <w:rPr>
          <w:rFonts w:asciiTheme="minorHAnsi" w:hAnsiTheme="minorHAnsi" w:cstheme="minorHAnsi"/>
        </w:rPr>
      </w:pPr>
      <w:r>
        <w:rPr>
          <w:rFonts w:asciiTheme="minorHAnsi" w:hAnsiTheme="minorHAnsi" w:cstheme="minorHAnsi"/>
          <w:b/>
          <w:bCs/>
        </w:rPr>
        <w:t xml:space="preserve">VIGÉSIMA NOVENA CLAÚSULA. DOMICILIO CONTRACTUAL. </w:t>
      </w:r>
      <w:r>
        <w:rPr>
          <w:rFonts w:asciiTheme="minorHAnsi" w:hAnsiTheme="minorHAnsi" w:cstheme="minorHAnsi"/>
        </w:rPr>
        <w:t xml:space="preserve">Para todos los efectos derivados del presente contrato, las partes fijan como domicilio contractual la ciudad de </w:t>
      </w:r>
      <w:r>
        <w:rPr>
          <w:rFonts w:asciiTheme="minorHAnsi" w:hAnsiTheme="minorHAnsi" w:cstheme="minorHAnsi"/>
          <w:b/>
          <w:bCs/>
        </w:rPr>
        <w:t xml:space="preserve">La </w:t>
        <w:lastRenderedPageBreak/>
        <w:t>Ceja, Antioquia</w:t>
      </w:r>
      <w:r>
        <w:rPr>
          <w:rFonts w:asciiTheme="minorHAnsi" w:hAnsiTheme="minorHAnsi" w:cstheme="minorHAnsi"/>
        </w:rPr>
        <w:t>, sin perjuicio de las disposiciones legales aplicables en materia de competencia y jurisdicción laboral.</w:t>
      </w:r>
    </w:p>
    <w:p w14:paraId="39F39462" w14:textId="77777777" w:rsidR="00DA6602" w:rsidRPr="00DA6602" w:rsidRDefault="00DA6602" w:rsidP="000B68D3">
      <w:pPr>
        <w:jc w:val="both"/>
        <w:rPr>
          <w:rFonts w:asciiTheme="minorHAnsi" w:hAnsiTheme="minorHAnsi" w:cstheme="minorHAnsi"/>
          <w:b/>
          <w:bCs/>
        </w:rPr>
      </w:pPr>
    </w:p>
    <w:p w14:paraId="72D1A916" w14:textId="763501CB" w:rsidR="000B68D3" w:rsidRPr="00851826" w:rsidRDefault="00DA6602" w:rsidP="000B68D3">
      <w:pPr>
        <w:jc w:val="both"/>
        <w:rPr>
          <w:rFonts w:asciiTheme="minorHAnsi" w:hAnsiTheme="minorHAnsi" w:cstheme="minorHAnsi"/>
          <w:b/>
          <w:bCs/>
        </w:rPr>
      </w:pPr>
      <w:r>
        <w:rPr>
          <w:rFonts w:asciiTheme="minorHAnsi" w:hAnsiTheme="minorHAnsi" w:cstheme="minorHAnsi"/>
          <w:b/>
          <w:bCs/>
        </w:rPr>
        <w:t xml:space="preserve">TRIGÉSIMA CLAÚSULA. VIGENCIA Y REEMPLAZO DE ACUERDOS ANTERIORES. </w:t>
      </w:r>
      <w:r>
        <w:rPr>
          <w:rFonts w:asciiTheme="minorHAnsi" w:hAnsiTheme="minorHAnsi" w:cstheme="minorHAnsi"/>
        </w:rPr>
        <w:t xml:space="preserve">El presente contrato reemplaza cualquier acuerdo contractual anterior celebrado entre </w:t>
      </w:r>
      <w:r>
        <w:rPr>
          <w:rFonts w:asciiTheme="minorHAnsi" w:hAnsiTheme="minorHAnsi" w:cstheme="minorHAnsi"/>
          <w:b/>
          <w:bCs/>
        </w:rPr>
        <w:t>LAS PARTES</w:t>
      </w:r>
      <w:r>
        <w:rPr>
          <w:rFonts w:asciiTheme="minorHAnsi" w:hAnsiTheme="minorHAnsi" w:cstheme="minorHAnsi"/>
        </w:rPr>
        <w:t xml:space="preserve"> respecto del mismo vínculo laboral, ya sea verbal o escrito, sin perjuicio de los derechos laborales que legalmente se hayan causado con anterioridad.</w:t>
      </w:r>
      <w:r>
        <w:rPr>
          <w:rFonts w:asciiTheme="minorHAnsi" w:hAnsiTheme="minorHAnsi" w:cstheme="minorHAnsi"/>
          <w:b/>
          <w:bCs/>
        </w:rPr>
        <w:t xml:space="preserve"> LAS PARTES</w:t>
      </w:r>
      <w:r>
        <w:rPr>
          <w:rFonts w:asciiTheme="minorHAnsi" w:hAnsiTheme="minorHAnsi" w:cstheme="minorHAnsi"/>
        </w:rPr>
        <w:t xml:space="preserve"> manifiestan que han leído íntegramente el presente contrato, que conocen su contenido y alcance y que lo suscriben libremente.</w:t>
      </w:r>
      <w:r>
        <w:rPr>
          <w:rFonts w:asciiTheme="minorHAnsi" w:hAnsiTheme="minorHAnsi" w:cstheme="minorHAnsi"/>
          <w:b/>
          <w:bCs/>
        </w:rPr>
        <w:t xml:space="preserve"> </w:t>
      </w:r>
      <w:r>
        <w:rPr>
          <w:rFonts w:asciiTheme="minorHAnsi" w:hAnsiTheme="minorHAnsi" w:cstheme="minorHAnsi"/>
        </w:rPr>
        <w:t xml:space="preserve">En constancia, se firma en dos ejemplares del mismo tenor, uno de los cuales se entrega a </w:t>
      </w:r>
      <w:r>
        <w:rPr>
          <w:rFonts w:asciiTheme="minorHAnsi" w:hAnsiTheme="minorHAnsi" w:cstheme="minorHAnsi"/>
          <w:b/>
          <w:bCs/>
        </w:rPr>
        <w:t>EL TRABAJADOR</w:t>
      </w:r>
      <w:r>
        <w:rPr>
          <w:rFonts w:asciiTheme="minorHAnsi" w:hAnsiTheme="minorHAnsi" w:cstheme="minorHAnsi"/>
        </w:rPr>
        <w:t>.</w:t>
      </w:r>
    </w:p>
    <w:p w14:paraId="7050970B" w14:textId="77777777" w:rsidR="000B68D3" w:rsidRPr="000B68D3" w:rsidRDefault="000B68D3" w:rsidP="000B68D3">
      <w:pPr>
        <w:jc w:val="both"/>
        <w:rPr>
          <w:rFonts w:asciiTheme="minorHAnsi" w:hAnsiTheme="minorHAnsi" w:cstheme="minorHAnsi"/>
        </w:rPr>
      </w:pPr>
      <w:r>
        <w:rPr>
          <w:rFonts w:asciiTheme="minorHAnsi" w:hAnsiTheme="minorHAnsi" w:cstheme="minorHAnsi"/>
          <w:b/>
          <w:bCs/>
        </w:rPr>
        <w:t xml:space="preserve">Para constancia se firma el día ____ del mes de __________________ de 20____.</w:t>
      </w:r>
    </w:p>
    <w:p w14:paraId="74DBFD02" w14:textId="51B0CF4A" w:rsidR="00AD1E83" w:rsidRPr="0058678D" w:rsidRDefault="00AD1E83" w:rsidP="0058678D">
      <w:pPr>
        <w:jc w:val="both"/>
        <w:rPr>
          <w:rFonts w:asciiTheme="minorHAnsi" w:hAnsiTheme="minorHAnsi" w:cstheme="minorHAnsi"/>
        </w:rPr>
      </w:pPr>
    </w:p>
    <w:p w14:paraId="431EDA53" w14:textId="77777777" w:rsidR="00CE7949" w:rsidRDefault="00CE7949" w:rsidP="00CE7949">
      <w:pPr>
        <w:rPr>
          <w:rFonts w:asciiTheme="minorHAnsi" w:hAnsiTheme="minorHAnsi" w:cstheme="minorHAnsi"/>
          <w:b/>
          <w:bCs/>
        </w:rPr>
      </w:pPr>
    </w:p>
    <w:p w14:paraId="11A809E7" w14:textId="22AB8A62" w:rsidR="003F0115" w:rsidRDefault="003F0115" w:rsidP="0058678D">
      <w:pPr>
        <w:jc w:val="both"/>
        <w:rPr>
          <w:rFonts w:asciiTheme="minorHAnsi" w:hAnsiTheme="minorHAnsi" w:cstheme="minorHAnsi"/>
        </w:rPr>
      </w:pPr>
    </w:p>
    <w:p w14:paraId="25B53D8B" w14:textId="124BAEAD" w:rsidR="003F0115" w:rsidRDefault="003F0115" w:rsidP="0058678D">
      <w:pPr>
        <w:jc w:val="both"/>
        <w:rPr>
          <w:rFonts w:asciiTheme="minorHAnsi" w:hAnsiTheme="minorHAnsi" w:cstheme="minorHAnsi"/>
        </w:rPr>
      </w:pPr>
    </w:p>
    <w:p w14:paraId="60BF6416" w14:textId="23285F48" w:rsidR="003F0115" w:rsidRDefault="003F0115" w:rsidP="0058678D">
      <w:pPr>
        <w:jc w:val="both"/>
        <w:rPr>
          <w:rFonts w:asciiTheme="minorHAnsi" w:hAnsiTheme="minorHAnsi" w:cstheme="minorHAnsi"/>
        </w:rPr>
      </w:pPr>
    </w:p>
    <w:p w14:paraId="0EF7B238" w14:textId="77777777" w:rsidR="003F0115" w:rsidRDefault="003F0115" w:rsidP="0058678D">
      <w:pPr>
        <w:jc w:val="both"/>
        <w:rPr>
          <w:rFonts w:asciiTheme="minorHAnsi" w:hAnsiTheme="minorHAnsi" w:cstheme="minorHAnsi"/>
        </w:rPr>
      </w:pPr>
    </w:p>
    <w:p w14:paraId="3D4868B5" w14:textId="77777777" w:rsidR="003F0115" w:rsidRDefault="003F0115" w:rsidP="0058678D">
      <w:pPr>
        <w:jc w:val="both"/>
        <w:rPr>
          <w:rFonts w:asciiTheme="minorHAnsi" w:hAnsiTheme="minorHAnsi" w:cstheme="minorHAnsi"/>
        </w:rPr>
      </w:pPr>
    </w:p>
    <w:p w14:paraId="142F1FA6" w14:textId="77777777" w:rsidR="003F0115" w:rsidRDefault="003F0115" w:rsidP="0058678D">
      <w:pPr>
        <w:jc w:val="both"/>
        <w:rPr>
          <w:rFonts w:asciiTheme="minorHAnsi" w:hAnsiTheme="minorHAnsi" w:cstheme="minorHAnsi"/>
        </w:rPr>
      </w:pPr>
    </w:p>
    <w:p w:rsidR="00CE7949" w:rsidRPr="0058678D" w:rsidRDefault="003F0115" w:rsidP="0058678D">
      <w:pPr>
        <w:jc w:val="both"/>
        <w:rPr>
          <w:rFonts w:asciiTheme="minorHAnsi" w:hAnsiTheme="minorHAnsi" w:cstheme="minorHAnsi"/>
        </w:rPr>
      </w:pPr>
      <w:r>
        <w:rPr>
          <w:noProof/>
        </w:rPr>
        <w:drawing>
          <wp:inline distT="0" distB="0" distL="0" distR="0">
            <wp:extent cx="2476500" cy="1028700"/>
            <wp:effectExtent l="0" t="0" r="0" b="0"/>
            <wp:docPr id="9002" name="Imagen firma emple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n firma empleador"/>
                    <pic:cNvPicPr>
                      <a:picLocks noChangeAspect="1"/>
                    </pic:cNvPicPr>
                  </pic:nvPicPr>
                  <pic:blipFill>
                    <a:blip r:embed="rId12"/>
                    <a:stretch>
                      <a:fillRect/>
                    </a:stretch>
                  </pic:blipFill>
                  <pic:spPr>
                    <a:xfrm>
                      <a:off x="0" y="0"/>
                      <a:ext cx="2476500" cy="1028700"/>
                    </a:xfrm>
                    <a:prstGeom prst="rect">
                      <a:avLst/>
                    </a:prstGeom>
                  </pic:spPr>
                </pic:pic>
              </a:graphicData>
            </a:graphic>
          </wp:inline>
        </w:drawing>
      </w:r>
    </w:p>
    <w:p w14:paraId="7CDB2F19" w14:textId="40806CF2" w:rsidR="00CE7949" w:rsidRPr="0058678D" w:rsidRDefault="003F0115" w:rsidP="0058678D">
      <w:pPr>
        <w:jc w:val="both"/>
        <w:rPr>
          <w:rFonts w:asciiTheme="minorHAnsi" w:hAnsiTheme="minorHAnsi" w:cstheme="minorHAnsi"/>
        </w:rPr>
      </w:pPr>
      <w:r>
        <w:rPr>
          <w:rFonts w:asciiTheme="minorHAnsi" w:hAnsiTheme="minorHAnsi" w:cstheme="minorHAnsi"/>
        </w:rPr>
        <w:t>Firma:_________________________________</w:t>
      </w:r>
    </w:p>
    <w:p w14:paraId="5588D2DB" w14:textId="77777777" w:rsidR="003F0115" w:rsidRPr="0058678D" w:rsidRDefault="003F0115" w:rsidP="003F0115">
      <w:pPr>
        <w:rPr>
          <w:rFonts w:asciiTheme="minorHAnsi" w:hAnsiTheme="minorHAnsi" w:cstheme="minorHAnsi"/>
        </w:rPr>
      </w:pPr>
      <w:r>
        <w:rPr>
          <w:rFonts w:asciiTheme="minorHAnsi" w:hAnsiTheme="minorHAnsi" w:cstheme="minorHAnsi"/>
          <w:b/>
          <w:bCs/>
        </w:rPr>
        <w:t>EL EMPLEADOR</w:t>
      </w:r>
    </w:p>
    <w:p w14:paraId="7D0DED27" w14:textId="77777777" w:rsidR="003F0115" w:rsidRPr="0058678D" w:rsidRDefault="003F0115" w:rsidP="003F0115">
      <w:pPr>
        <w:rPr>
          <w:rFonts w:asciiTheme="minorHAnsi" w:hAnsiTheme="minorHAnsi" w:cstheme="minorHAnsi"/>
        </w:rPr>
      </w:pPr>
      <w:r>
        <w:rPr>
          <w:rFonts w:asciiTheme="minorHAnsi" w:hAnsiTheme="minorHAnsi" w:cstheme="minorHAnsi"/>
          <w:b/>
          <w:bCs/>
        </w:rPr>
        <w:t>TRANSPORTES ANTARES S.A.S.</w:t>
      </w:r>
      <w:r>
        <w:rPr>
          <w:rFonts w:asciiTheme="minorHAnsi" w:hAnsiTheme="minorHAnsi" w:cstheme="minorHAnsi"/>
        </w:rPr>
        <w:br/>
        <w:t>NIT 900.830.324-7</w:t>
      </w:r>
    </w:p>
    <w:p w14:paraId="1A4FE9F4" w14:textId="77777777" w:rsidR="003F0115" w:rsidRPr="0058678D" w:rsidRDefault="003F0115" w:rsidP="003F0115">
      <w:pPr>
        <w:rPr>
          <w:rFonts w:asciiTheme="minorHAnsi" w:hAnsiTheme="minorHAnsi" w:cstheme="minorHAnsi"/>
        </w:rPr>
      </w:pPr>
      <w:r>
        <w:rPr>
          <w:rFonts w:asciiTheme="minorHAnsi" w:hAnsiTheme="minorHAnsi" w:cstheme="minorHAnsi"/>
        </w:rPr>
        <w:t xml:space="preserve">Representante Legal: </w:t>
      </w:r>
      <w:r>
        <w:rPr>
          <w:rFonts w:asciiTheme="minorHAnsi" w:hAnsiTheme="minorHAnsi" w:cstheme="minorHAnsi"/>
          <w:b/>
          <w:bCs/>
        </w:rPr>
        <w:t>ALFREDO DE JESÚS BOTERO CASTAÑEDA</w:t>
      </w:r>
      <w:r>
        <w:rPr>
          <w:rFonts w:asciiTheme="minorHAnsi" w:hAnsiTheme="minorHAnsi" w:cstheme="minorHAnsi"/>
        </w:rPr>
        <w:br/>
        <w:t>C.C. 15.383.391 de La Ceja, Antioquia</w:t>
      </w:r>
    </w:p>
    <w:p w14:paraId="2F9DE57D" w14:textId="77777777" w:rsidR="003F0115" w:rsidRDefault="003F0115" w:rsidP="00CE7949">
      <w:pPr>
        <w:rPr>
          <w:rFonts w:asciiTheme="minorHAnsi" w:hAnsiTheme="minorHAnsi" w:cstheme="minorHAnsi"/>
          <w:b/>
          <w:bCs/>
        </w:rPr>
      </w:pPr>
    </w:p>
    <w:p w14:paraId="733653C2" w14:textId="77777777" w:rsidR="003F0115" w:rsidRDefault="003F0115" w:rsidP="00CE7949">
      <w:pPr>
        <w:rPr>
          <w:rFonts w:asciiTheme="minorHAnsi" w:hAnsiTheme="minorHAnsi" w:cstheme="minorHAnsi"/>
          <w:b/>
          <w:bCs/>
        </w:rPr>
      </w:pPr>
    </w:p>
    <w:p w14:paraId="35B63DC9" w14:textId="77777777" w:rsidR="003F0115" w:rsidRDefault="003F0115" w:rsidP="00CE7949">
      <w:pPr>
        <w:rPr>
          <w:rFonts w:asciiTheme="minorHAnsi" w:hAnsiTheme="minorHAnsi" w:cstheme="minorHAnsi"/>
          <w:b/>
          <w:bCs/>
        </w:rPr>
      </w:pPr>
    </w:p>
    <w:p w14:paraId="4D422568" w14:textId="77777777" w:rsidR="003F0115" w:rsidRDefault="003F0115" w:rsidP="0058678D">
      <w:pPr>
        <w:jc w:val="both"/>
        <w:rPr>
          <w:rFonts w:asciiTheme="minorHAnsi" w:hAnsiTheme="minorHAnsi" w:cstheme="minorHAnsi"/>
        </w:rPr>
      </w:pPr>
    </w:p>
    <w:p w14:paraId="451A07B7" w14:textId="7AC11720" w:rsidR="00625D6F" w:rsidRDefault="00AD1E83" w:rsidP="0058678D">
      <w:pPr>
        <w:jc w:val="both"/>
        <w:rPr>
          <w:rFonts w:asciiTheme="minorHAnsi" w:hAnsiTheme="minorHAnsi" w:cstheme="minorHAnsi"/>
        </w:rPr>
      </w:pPr>
      <w:r>
        <w:rPr>
          <w:rFonts w:asciiTheme="minorHAnsi" w:hAnsiTheme="minorHAnsi" w:cstheme="minorHAnsi"/>
        </w:rPr>
        <w:t>Firma: _________________________________</w:t>
      </w:r>
    </w:p>
    <w:p w14:paraId="30D1EBDA" w14:textId="77777777" w:rsidR="003F0115" w:rsidRPr="0058678D" w:rsidRDefault="003F0115" w:rsidP="003F0115">
      <w:pPr>
        <w:rPr>
          <w:rFonts w:asciiTheme="minorHAnsi" w:hAnsiTheme="minorHAnsi" w:cstheme="minorHAnsi"/>
        </w:rPr>
      </w:pPr>
      <w:r>
        <w:rPr>
          <w:rFonts w:asciiTheme="minorHAnsi" w:hAnsiTheme="minorHAnsi" w:cstheme="minorHAnsi"/>
          <w:b/>
          <w:bCs/>
        </w:rPr>
        <w:t>EL TRABAJADOR</w:t>
      </w:r>
    </w:p>
    <w:p w14:paraId="0051D760" w14:textId="77777777" w:rsidR="003F0115" w:rsidRPr="0058678D" w:rsidRDefault="003F0115" w:rsidP="003F0115">
      <w:pPr>
        <w:rPr>
          <w:rFonts w:asciiTheme="minorHAnsi" w:hAnsiTheme="minorHAnsi" w:cstheme="minorHAnsi"/>
        </w:rPr>
      </w:pPr>
      <w:r>
        <w:rPr>
          <w:rFonts w:asciiTheme="minorHAnsi" w:hAnsiTheme="minorHAnsi" w:cstheme="minorHAnsi"/>
          <w:b/>
          <w:bCs/>
        </w:rPr>
        <w:t>nombre_empleado</w:t>
      </w:r>
      <w:r>
        <w:rPr>
          <w:rFonts w:asciiTheme="minorHAnsi" w:hAnsiTheme="minorHAnsi" w:cstheme="minorHAnsi"/>
        </w:rPr>
        <w:br/>
        <w:t xml:space="preserve">Cc. </w:t>
      </w:r>
    </w:p>
    <w:p w14:paraId="05F55BDD" w14:textId="77777777" w:rsidR="003F0115" w:rsidRPr="0058678D" w:rsidRDefault="003F0115" w:rsidP="0058678D">
      <w:pPr>
        <w:jc w:val="both"/>
        <w:rPr>
          <w:rFonts w:asciiTheme="minorHAnsi" w:hAnsiTheme="minorHAnsi" w:cstheme="minorHAnsi"/>
        </w:rPr>
      </w:pPr>
    </w:p>
    <w:sectPr w:rsidR="003F0115" w:rsidRPr="0058678D" w:rsidSect="009063D7">
      <w:headerReference w:type="even" r:id="rId13"/>
      <w:headerReference w:type="default" r:id="rId14"/>
      <w:footerReference w:type="default" r:id="rId15"/>
      <w:pgSz w:w="12240" w:h="15840" w:code="1"/>
      <w:pgMar w:top="1417" w:right="1701" w:bottom="1417" w:left="1701" w:header="708" w:footer="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F4E29" w14:textId="77777777" w:rsidR="0033605A" w:rsidRDefault="0033605A" w:rsidP="00145860">
      <w:r>
        <w:separator/>
      </w:r>
    </w:p>
  </w:endnote>
  <w:endnote w:type="continuationSeparator" w:id="0">
    <w:p w14:paraId="1BF56F4B" w14:textId="77777777" w:rsidR="0033605A" w:rsidRDefault="0033605A" w:rsidP="00145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EDAA" w14:textId="77777777" w:rsidR="00145860" w:rsidRPr="0070323D" w:rsidRDefault="00145860" w:rsidP="00145860">
    <w:pPr>
      <w:rPr>
        <w:rFonts w:ascii="Arial" w:hAnsi="Arial" w:cs="Arial"/>
        <w:sz w:val="20"/>
        <w:szCs w:val="20"/>
        <w:lang w:val="pt-PT"/>
      </w:rPr>
    </w:pPr>
    <w:r w:rsidRPr="0070323D">
      <w:rPr>
        <w:rFonts w:ascii="Arial" w:hAnsi="Arial" w:cs="Arial"/>
        <w:sz w:val="20"/>
        <w:szCs w:val="20"/>
        <w:lang w:val="pt-PT"/>
      </w:rPr>
      <w:t xml:space="preserve">                                          TRANSPORTES ANTARES S.A.S.</w:t>
    </w:r>
  </w:p>
  <w:p w14:paraId="349B8F84" w14:textId="77777777" w:rsidR="00145860" w:rsidRPr="0070323D" w:rsidRDefault="00D72B4A" w:rsidP="00145860">
    <w:pPr>
      <w:jc w:val="center"/>
      <w:rPr>
        <w:rFonts w:ascii="Arial" w:hAnsi="Arial" w:cs="Arial"/>
        <w:sz w:val="20"/>
        <w:szCs w:val="20"/>
      </w:rPr>
    </w:pPr>
    <w:r w:rsidRPr="0070323D">
      <w:rPr>
        <w:rFonts w:ascii="Arial" w:hAnsi="Arial" w:cs="Arial"/>
        <w:sz w:val="20"/>
        <w:szCs w:val="20"/>
      </w:rPr>
      <w:t xml:space="preserve">En la Ceja, Antioquia EDS ROSCOMBUSTIBLES </w:t>
    </w:r>
    <w:r w:rsidR="00145860" w:rsidRPr="0070323D">
      <w:rPr>
        <w:rFonts w:ascii="Arial" w:hAnsi="Arial" w:cs="Arial"/>
        <w:sz w:val="20"/>
        <w:szCs w:val="20"/>
      </w:rPr>
      <w:t>2° piso – Cel. 3137372604</w:t>
    </w:r>
  </w:p>
  <w:p w14:paraId="4EDD7F10" w14:textId="77777777" w:rsidR="00145860" w:rsidRPr="0070323D" w:rsidRDefault="00145860" w:rsidP="00145860">
    <w:pPr>
      <w:jc w:val="center"/>
      <w:rPr>
        <w:rFonts w:ascii="Arial" w:hAnsi="Arial" w:cs="Arial"/>
        <w:sz w:val="20"/>
        <w:szCs w:val="20"/>
        <w:lang w:val="pt-PT"/>
      </w:rPr>
    </w:pPr>
    <w:r w:rsidRPr="0070323D">
      <w:rPr>
        <w:rFonts w:ascii="Arial" w:hAnsi="Arial" w:cs="Arial"/>
        <w:sz w:val="20"/>
        <w:szCs w:val="20"/>
        <w:lang w:val="pt-PT"/>
      </w:rPr>
      <w:t xml:space="preserve">Email: </w:t>
    </w:r>
    <w:r w:rsidR="00D72B4A" w:rsidRPr="0070323D">
      <w:rPr>
        <w:rFonts w:ascii="Arial" w:hAnsi="Arial" w:cs="Arial"/>
        <w:sz w:val="20"/>
        <w:szCs w:val="20"/>
        <w:lang w:val="pt-PT"/>
      </w:rPr>
      <w:t>gerencia.oficina@transportesantares.com</w:t>
    </w:r>
  </w:p>
  <w:p w14:paraId="226066ED" w14:textId="77777777" w:rsidR="00145860" w:rsidRPr="0070323D" w:rsidRDefault="00145860" w:rsidP="00145860">
    <w:pPr>
      <w:jc w:val="center"/>
      <w:rPr>
        <w:rFonts w:ascii="Arial" w:hAnsi="Arial" w:cs="Arial"/>
        <w:sz w:val="20"/>
        <w:szCs w:val="20"/>
        <w:lang w:val="pt-PT"/>
      </w:rPr>
    </w:pPr>
    <w:r w:rsidRPr="0070323D">
      <w:rPr>
        <w:rFonts w:ascii="Arial" w:hAnsi="Arial" w:cs="Arial"/>
        <w:sz w:val="20"/>
        <w:szCs w:val="20"/>
        <w:lang w:val="pt-PT"/>
      </w:rPr>
      <w:t>La Ceja - Antioquia</w:t>
    </w:r>
  </w:p>
  <w:p w14:paraId="67594AF7" w14:textId="77777777" w:rsidR="00145860" w:rsidRPr="0070323D" w:rsidRDefault="00145860">
    <w:pPr>
      <w:pStyle w:val="Piedepgina"/>
      <w:rPr>
        <w:lang w:val="pt-PT"/>
      </w:rPr>
    </w:pPr>
  </w:p>
  <w:p w14:paraId="679DE0C3" w14:textId="77777777" w:rsidR="00145860" w:rsidRPr="0070323D" w:rsidRDefault="00145860">
    <w:pPr>
      <w:pStyle w:val="Piedepgina"/>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4CAB" w14:textId="77777777" w:rsidR="0033605A" w:rsidRDefault="0033605A" w:rsidP="00145860">
      <w:r>
        <w:separator/>
      </w:r>
    </w:p>
  </w:footnote>
  <w:footnote w:type="continuationSeparator" w:id="0">
    <w:p w14:paraId="2EE332F5" w14:textId="77777777" w:rsidR="0033605A" w:rsidRDefault="0033605A" w:rsidP="00145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14904801"/>
      <w:docPartObj>
        <w:docPartGallery w:val="Page Numbers (Top of Page)"/>
        <w:docPartUnique/>
      </w:docPartObj>
    </w:sdtPr>
    <w:sdtContent>
      <w:p w14:paraId="0B2A8295" w14:textId="6E519008" w:rsidR="006224FF" w:rsidRDefault="006224FF" w:rsidP="005A53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70323D">
          <w:rPr>
            <w:rStyle w:val="Nmerodepgina"/>
            <w:noProof/>
          </w:rPr>
          <w:t>1</w:t>
        </w:r>
        <w:r>
          <w:rPr>
            <w:rStyle w:val="Nmerodepgina"/>
          </w:rPr>
          <w:fldChar w:fldCharType="end"/>
        </w:r>
      </w:p>
    </w:sdtContent>
  </w:sdt>
  <w:p w14:paraId="78E05229" w14:textId="77777777" w:rsidR="006224FF" w:rsidRDefault="006224FF" w:rsidP="00622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4313930"/>
      <w:docPartObj>
        <w:docPartGallery w:val="Page Numbers (Top of Page)"/>
        <w:docPartUnique/>
      </w:docPartObj>
    </w:sdtPr>
    <w:sdtContent>
      <w:p w14:paraId="7AC5E87B" w14:textId="77777777" w:rsidR="006224FF" w:rsidRDefault="006224FF" w:rsidP="005A53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574B850" w14:textId="77777777" w:rsidR="00145860" w:rsidRPr="00145860" w:rsidRDefault="00982B72" w:rsidP="006224FF">
    <w:pPr>
      <w:ind w:right="360"/>
      <w:jc w:val="right"/>
      <w:rPr>
        <w:rFonts w:ascii="Arial" w:hAnsi="Arial" w:cs="Arial"/>
        <w:b/>
      </w:rPr>
    </w:pPr>
    <w:r>
      <w:rPr>
        <w:noProof/>
      </w:rPr>
      <w:drawing>
        <wp:anchor distT="0" distB="0" distL="114300" distR="114300" simplePos="0" relativeHeight="251657728" behindDoc="1" locked="0" layoutInCell="1" allowOverlap="1" wp14:anchorId="0C50D348" wp14:editId="6B96A897">
          <wp:simplePos x="0" y="0"/>
          <wp:positionH relativeFrom="column">
            <wp:posOffset>-394335</wp:posOffset>
          </wp:positionH>
          <wp:positionV relativeFrom="paragraph">
            <wp:posOffset>-363855</wp:posOffset>
          </wp:positionV>
          <wp:extent cx="2676525" cy="831508"/>
          <wp:effectExtent l="0" t="0" r="0" b="0"/>
          <wp:wrapNone/>
          <wp:docPr id="1620478493"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831508"/>
                  </a:xfrm>
                  <a:prstGeom prst="rect">
                    <a:avLst/>
                  </a:prstGeom>
                  <a:noFill/>
                </pic:spPr>
              </pic:pic>
            </a:graphicData>
          </a:graphic>
          <wp14:sizeRelH relativeFrom="page">
            <wp14:pctWidth>0</wp14:pctWidth>
          </wp14:sizeRelH>
          <wp14:sizeRelV relativeFrom="page">
            <wp14:pctHeight>0</wp14:pctHeight>
          </wp14:sizeRelV>
        </wp:anchor>
      </w:drawing>
    </w:r>
    <w:r w:rsidR="00145860">
      <w:t xml:space="preserve">                                                                                                                         </w:t>
    </w:r>
    <w:r w:rsidR="00145860" w:rsidRPr="0070323D">
      <w:rPr>
        <w:rFonts w:ascii="Arial" w:hAnsi="Arial" w:cs="Arial"/>
        <w:b/>
        <w:sz w:val="22"/>
        <w:szCs w:val="22"/>
      </w:rPr>
      <w:t>900.830.324-7</w:t>
    </w:r>
    <w:r w:rsidR="006224FF" w:rsidRPr="0070323D">
      <w:rPr>
        <w:rFonts w:ascii="Arial" w:hAnsi="Arial" w:cs="Arial"/>
        <w:b/>
        <w:sz w:val="22"/>
        <w:szCs w:val="22"/>
      </w:rPr>
      <w:t xml:space="preserve">. </w:t>
    </w:r>
  </w:p>
  <w:p w14:paraId="39CF91D4" w14:textId="77777777" w:rsidR="00145860" w:rsidRPr="00145860" w:rsidRDefault="00145860">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501"/>
    <w:multiLevelType w:val="hybridMultilevel"/>
    <w:tmpl w:val="316421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60252B"/>
    <w:multiLevelType w:val="hybridMultilevel"/>
    <w:tmpl w:val="ADEE1B42"/>
    <w:lvl w:ilvl="0" w:tplc="1DFEE0B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7A4330"/>
    <w:multiLevelType w:val="multilevel"/>
    <w:tmpl w:val="717C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D3744"/>
    <w:multiLevelType w:val="hybridMultilevel"/>
    <w:tmpl w:val="BC8CD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211E3"/>
    <w:multiLevelType w:val="hybridMultilevel"/>
    <w:tmpl w:val="497C9966"/>
    <w:lvl w:ilvl="0" w:tplc="4E5A5ED6">
      <w:start w:val="1"/>
      <w:numFmt w:val="lowerLetter"/>
      <w:lvlText w:val="%1."/>
      <w:lvlJc w:val="left"/>
      <w:pPr>
        <w:ind w:left="360" w:hanging="360"/>
      </w:pPr>
      <w:rPr>
        <w:rFonts w:asciiTheme="minorHAnsi" w:eastAsia="Calibri" w:hAnsiTheme="minorHAnsi" w:cstheme="minorHAnsi"/>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2C19C8"/>
    <w:multiLevelType w:val="hybridMultilevel"/>
    <w:tmpl w:val="738AEF46"/>
    <w:lvl w:ilvl="0" w:tplc="240A000F">
      <w:start w:val="1"/>
      <w:numFmt w:val="decimal"/>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919683B"/>
    <w:multiLevelType w:val="hybridMultilevel"/>
    <w:tmpl w:val="CAE40E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DA2535F"/>
    <w:multiLevelType w:val="multilevel"/>
    <w:tmpl w:val="45CA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215FE"/>
    <w:multiLevelType w:val="multilevel"/>
    <w:tmpl w:val="B8C6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52134"/>
    <w:multiLevelType w:val="hybridMultilevel"/>
    <w:tmpl w:val="4170CC2E"/>
    <w:lvl w:ilvl="0" w:tplc="B9C0A22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F520D65"/>
    <w:multiLevelType w:val="multilevel"/>
    <w:tmpl w:val="FB94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DA3E48"/>
    <w:multiLevelType w:val="multilevel"/>
    <w:tmpl w:val="0F60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A3D99"/>
    <w:multiLevelType w:val="hybridMultilevel"/>
    <w:tmpl w:val="C88C1B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333B281E"/>
    <w:multiLevelType w:val="hybridMultilevel"/>
    <w:tmpl w:val="9C5264BC"/>
    <w:lvl w:ilvl="0" w:tplc="D58A928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D8E4315"/>
    <w:multiLevelType w:val="multilevel"/>
    <w:tmpl w:val="97F0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14270"/>
    <w:multiLevelType w:val="multilevel"/>
    <w:tmpl w:val="F1E6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416D72"/>
    <w:multiLevelType w:val="hybridMultilevel"/>
    <w:tmpl w:val="C8FCF9CA"/>
    <w:lvl w:ilvl="0" w:tplc="5E820DB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58002B4"/>
    <w:multiLevelType w:val="hybridMultilevel"/>
    <w:tmpl w:val="C8026E24"/>
    <w:lvl w:ilvl="0" w:tplc="D3F6023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8F47889"/>
    <w:multiLevelType w:val="multilevel"/>
    <w:tmpl w:val="C1CA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50041"/>
    <w:multiLevelType w:val="hybridMultilevel"/>
    <w:tmpl w:val="C0B0A4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6302F2C"/>
    <w:multiLevelType w:val="multilevel"/>
    <w:tmpl w:val="C8A01F76"/>
    <w:lvl w:ilvl="0">
      <w:start w:val="1"/>
      <w:numFmt w:val="decimal"/>
      <w:lvlText w:val="%1."/>
      <w:lvlJc w:val="left"/>
      <w:pPr>
        <w:tabs>
          <w:tab w:val="num" w:pos="862"/>
        </w:tabs>
        <w:ind w:left="862" w:hanging="360"/>
      </w:pPr>
    </w:lvl>
    <w:lvl w:ilvl="1" w:tentative="1">
      <w:start w:val="1"/>
      <w:numFmt w:val="decimal"/>
      <w:lvlText w:val="%2."/>
      <w:lvlJc w:val="left"/>
      <w:pPr>
        <w:tabs>
          <w:tab w:val="num" w:pos="1582"/>
        </w:tabs>
        <w:ind w:left="1582" w:hanging="360"/>
      </w:p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21" w15:restartNumberingAfterBreak="0">
    <w:nsid w:val="63C37AD7"/>
    <w:multiLevelType w:val="multilevel"/>
    <w:tmpl w:val="C5B6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596872"/>
    <w:multiLevelType w:val="hybridMultilevel"/>
    <w:tmpl w:val="3F9240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45360FE"/>
    <w:multiLevelType w:val="hybridMultilevel"/>
    <w:tmpl w:val="C86430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69F004F"/>
    <w:multiLevelType w:val="hybridMultilevel"/>
    <w:tmpl w:val="2040864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7E5A1279"/>
    <w:multiLevelType w:val="hybridMultilevel"/>
    <w:tmpl w:val="FFD06110"/>
    <w:lvl w:ilvl="0" w:tplc="B9B279D6">
      <w:start w:val="1"/>
      <w:numFmt w:val="lowerLetter"/>
      <w:lvlText w:val="%1)"/>
      <w:lvlJc w:val="left"/>
      <w:pPr>
        <w:ind w:left="3588" w:hanging="360"/>
      </w:pPr>
      <w:rPr>
        <w:b/>
      </w:rPr>
    </w:lvl>
    <w:lvl w:ilvl="1" w:tplc="E32EF4EC">
      <w:start w:val="1"/>
      <w:numFmt w:val="decimal"/>
      <w:lvlText w:val="%2."/>
      <w:lvlJc w:val="left"/>
      <w:pPr>
        <w:ind w:left="360" w:hanging="360"/>
      </w:pPr>
      <w:rPr>
        <w:rFonts w:ascii="Arial" w:hAnsi="Arial" w:cs="Arial" w:hint="default"/>
        <w:sz w:val="24"/>
        <w:szCs w:val="24"/>
      </w:rPr>
    </w:lvl>
    <w:lvl w:ilvl="2" w:tplc="2C52B48E">
      <w:start w:val="1"/>
      <w:numFmt w:val="lowerLetter"/>
      <w:lvlText w:val="%3."/>
      <w:lvlJc w:val="left"/>
      <w:pPr>
        <w:ind w:left="360" w:hanging="360"/>
      </w:pPr>
      <w:rPr>
        <w:rFonts w:hint="default"/>
      </w:rPr>
    </w:lvl>
    <w:lvl w:ilvl="3" w:tplc="FE525990">
      <w:start w:val="1"/>
      <w:numFmt w:val="bullet"/>
      <w:lvlText w:val="-"/>
      <w:lvlJc w:val="left"/>
      <w:pPr>
        <w:ind w:left="5748" w:hanging="360"/>
      </w:pPr>
      <w:rPr>
        <w:rFonts w:ascii="Times New Roman" w:eastAsia="Times New Roman" w:hAnsi="Times New Roman" w:cs="Times New Roman" w:hint="default"/>
      </w:rPr>
    </w:lvl>
    <w:lvl w:ilvl="4" w:tplc="240A0019" w:tentative="1">
      <w:start w:val="1"/>
      <w:numFmt w:val="lowerLetter"/>
      <w:lvlText w:val="%5."/>
      <w:lvlJc w:val="left"/>
      <w:pPr>
        <w:ind w:left="6468" w:hanging="360"/>
      </w:pPr>
    </w:lvl>
    <w:lvl w:ilvl="5" w:tplc="240A001B" w:tentative="1">
      <w:start w:val="1"/>
      <w:numFmt w:val="lowerRoman"/>
      <w:lvlText w:val="%6."/>
      <w:lvlJc w:val="right"/>
      <w:pPr>
        <w:ind w:left="7188" w:hanging="180"/>
      </w:pPr>
    </w:lvl>
    <w:lvl w:ilvl="6" w:tplc="240A000F" w:tentative="1">
      <w:start w:val="1"/>
      <w:numFmt w:val="decimal"/>
      <w:lvlText w:val="%7."/>
      <w:lvlJc w:val="left"/>
      <w:pPr>
        <w:ind w:left="7908" w:hanging="360"/>
      </w:pPr>
    </w:lvl>
    <w:lvl w:ilvl="7" w:tplc="240A0019" w:tentative="1">
      <w:start w:val="1"/>
      <w:numFmt w:val="lowerLetter"/>
      <w:lvlText w:val="%8."/>
      <w:lvlJc w:val="left"/>
      <w:pPr>
        <w:ind w:left="8628" w:hanging="360"/>
      </w:pPr>
    </w:lvl>
    <w:lvl w:ilvl="8" w:tplc="240A001B" w:tentative="1">
      <w:start w:val="1"/>
      <w:numFmt w:val="lowerRoman"/>
      <w:lvlText w:val="%9."/>
      <w:lvlJc w:val="right"/>
      <w:pPr>
        <w:ind w:left="9348" w:hanging="180"/>
      </w:pPr>
    </w:lvl>
  </w:abstractNum>
  <w:abstractNum w:abstractNumId="26" w15:restartNumberingAfterBreak="0">
    <w:nsid w:val="7E5F46DF"/>
    <w:multiLevelType w:val="hybridMultilevel"/>
    <w:tmpl w:val="3D4C09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90230581">
    <w:abstractNumId w:val="19"/>
  </w:num>
  <w:num w:numId="2" w16cid:durableId="1668557196">
    <w:abstractNumId w:val="9"/>
  </w:num>
  <w:num w:numId="3" w16cid:durableId="1787390687">
    <w:abstractNumId w:val="16"/>
  </w:num>
  <w:num w:numId="4" w16cid:durableId="1495991541">
    <w:abstractNumId w:val="1"/>
  </w:num>
  <w:num w:numId="5" w16cid:durableId="848106672">
    <w:abstractNumId w:val="13"/>
  </w:num>
  <w:num w:numId="6" w16cid:durableId="1757825898">
    <w:abstractNumId w:val="17"/>
  </w:num>
  <w:num w:numId="7" w16cid:durableId="1799685752">
    <w:abstractNumId w:val="3"/>
  </w:num>
  <w:num w:numId="8" w16cid:durableId="51927449">
    <w:abstractNumId w:val="24"/>
  </w:num>
  <w:num w:numId="9" w16cid:durableId="563417232">
    <w:abstractNumId w:val="4"/>
  </w:num>
  <w:num w:numId="10" w16cid:durableId="470826923">
    <w:abstractNumId w:val="25"/>
  </w:num>
  <w:num w:numId="11" w16cid:durableId="1033846929">
    <w:abstractNumId w:val="0"/>
  </w:num>
  <w:num w:numId="12" w16cid:durableId="1300066524">
    <w:abstractNumId w:val="5"/>
  </w:num>
  <w:num w:numId="13" w16cid:durableId="2095590675">
    <w:abstractNumId w:val="26"/>
  </w:num>
  <w:num w:numId="14" w16cid:durableId="1224754349">
    <w:abstractNumId w:val="22"/>
  </w:num>
  <w:num w:numId="15" w16cid:durableId="1303270426">
    <w:abstractNumId w:val="14"/>
  </w:num>
  <w:num w:numId="16" w16cid:durableId="1073550631">
    <w:abstractNumId w:val="21"/>
  </w:num>
  <w:num w:numId="17" w16cid:durableId="552739916">
    <w:abstractNumId w:val="20"/>
  </w:num>
  <w:num w:numId="18" w16cid:durableId="2076855215">
    <w:abstractNumId w:val="12"/>
  </w:num>
  <w:num w:numId="19" w16cid:durableId="1323049688">
    <w:abstractNumId w:val="23"/>
  </w:num>
  <w:num w:numId="20" w16cid:durableId="744033825">
    <w:abstractNumId w:val="6"/>
  </w:num>
  <w:num w:numId="21" w16cid:durableId="1683044459">
    <w:abstractNumId w:val="15"/>
  </w:num>
  <w:num w:numId="22" w16cid:durableId="914900758">
    <w:abstractNumId w:val="8"/>
  </w:num>
  <w:num w:numId="23" w16cid:durableId="1747219707">
    <w:abstractNumId w:val="18"/>
  </w:num>
  <w:num w:numId="24" w16cid:durableId="979966341">
    <w:abstractNumId w:val="2"/>
  </w:num>
  <w:num w:numId="25" w16cid:durableId="338965955">
    <w:abstractNumId w:val="7"/>
  </w:num>
  <w:num w:numId="26" w16cid:durableId="771819814">
    <w:abstractNumId w:val="10"/>
  </w:num>
  <w:num w:numId="27" w16cid:durableId="470173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F5"/>
    <w:rsid w:val="00000831"/>
    <w:rsid w:val="00002545"/>
    <w:rsid w:val="000034AA"/>
    <w:rsid w:val="00003F22"/>
    <w:rsid w:val="0000464E"/>
    <w:rsid w:val="00006108"/>
    <w:rsid w:val="00025CBA"/>
    <w:rsid w:val="0003275A"/>
    <w:rsid w:val="000331F3"/>
    <w:rsid w:val="00033852"/>
    <w:rsid w:val="00036377"/>
    <w:rsid w:val="00040F7E"/>
    <w:rsid w:val="0004101E"/>
    <w:rsid w:val="00043889"/>
    <w:rsid w:val="0004763A"/>
    <w:rsid w:val="000502B7"/>
    <w:rsid w:val="00052375"/>
    <w:rsid w:val="00052621"/>
    <w:rsid w:val="00055080"/>
    <w:rsid w:val="00057138"/>
    <w:rsid w:val="0006148E"/>
    <w:rsid w:val="00061C78"/>
    <w:rsid w:val="00063101"/>
    <w:rsid w:val="00065A8F"/>
    <w:rsid w:val="00070DFD"/>
    <w:rsid w:val="00077105"/>
    <w:rsid w:val="000773E0"/>
    <w:rsid w:val="0008137F"/>
    <w:rsid w:val="00085A41"/>
    <w:rsid w:val="00090D8E"/>
    <w:rsid w:val="00096206"/>
    <w:rsid w:val="000975AC"/>
    <w:rsid w:val="000A14F4"/>
    <w:rsid w:val="000A29FE"/>
    <w:rsid w:val="000A37DD"/>
    <w:rsid w:val="000A44E4"/>
    <w:rsid w:val="000A5468"/>
    <w:rsid w:val="000A7805"/>
    <w:rsid w:val="000B2C67"/>
    <w:rsid w:val="000B3842"/>
    <w:rsid w:val="000B4F73"/>
    <w:rsid w:val="000B68D3"/>
    <w:rsid w:val="000B7621"/>
    <w:rsid w:val="000C08BD"/>
    <w:rsid w:val="000C5B7B"/>
    <w:rsid w:val="000C7F85"/>
    <w:rsid w:val="000D0326"/>
    <w:rsid w:val="000D5050"/>
    <w:rsid w:val="000E0D08"/>
    <w:rsid w:val="000E334C"/>
    <w:rsid w:val="000E4A79"/>
    <w:rsid w:val="000E714D"/>
    <w:rsid w:val="000E7349"/>
    <w:rsid w:val="000F209B"/>
    <w:rsid w:val="000F7015"/>
    <w:rsid w:val="0010098B"/>
    <w:rsid w:val="00101C04"/>
    <w:rsid w:val="00103E34"/>
    <w:rsid w:val="00104258"/>
    <w:rsid w:val="001073FD"/>
    <w:rsid w:val="0011152B"/>
    <w:rsid w:val="001134BB"/>
    <w:rsid w:val="00113B84"/>
    <w:rsid w:val="0011526C"/>
    <w:rsid w:val="00115D8F"/>
    <w:rsid w:val="00121427"/>
    <w:rsid w:val="00121B68"/>
    <w:rsid w:val="001233CE"/>
    <w:rsid w:val="00123B48"/>
    <w:rsid w:val="001262AC"/>
    <w:rsid w:val="00127ACC"/>
    <w:rsid w:val="00136C5B"/>
    <w:rsid w:val="001400BF"/>
    <w:rsid w:val="0014120C"/>
    <w:rsid w:val="00141602"/>
    <w:rsid w:val="0014261D"/>
    <w:rsid w:val="00143AAA"/>
    <w:rsid w:val="00145860"/>
    <w:rsid w:val="001461B6"/>
    <w:rsid w:val="0014717B"/>
    <w:rsid w:val="00152E4A"/>
    <w:rsid w:val="001541BC"/>
    <w:rsid w:val="00156042"/>
    <w:rsid w:val="00164C04"/>
    <w:rsid w:val="00167EA2"/>
    <w:rsid w:val="0017017F"/>
    <w:rsid w:val="0017265B"/>
    <w:rsid w:val="00173AD5"/>
    <w:rsid w:val="00173FDA"/>
    <w:rsid w:val="00180F1C"/>
    <w:rsid w:val="001866E0"/>
    <w:rsid w:val="00190312"/>
    <w:rsid w:val="001929BF"/>
    <w:rsid w:val="00193B5E"/>
    <w:rsid w:val="001944E5"/>
    <w:rsid w:val="00195E16"/>
    <w:rsid w:val="00196204"/>
    <w:rsid w:val="00197CEA"/>
    <w:rsid w:val="00197EEE"/>
    <w:rsid w:val="001A0090"/>
    <w:rsid w:val="001A231C"/>
    <w:rsid w:val="001A39E3"/>
    <w:rsid w:val="001A4B87"/>
    <w:rsid w:val="001A7215"/>
    <w:rsid w:val="001B05F7"/>
    <w:rsid w:val="001B0D0A"/>
    <w:rsid w:val="001B1009"/>
    <w:rsid w:val="001B2149"/>
    <w:rsid w:val="001B3168"/>
    <w:rsid w:val="001B3999"/>
    <w:rsid w:val="001B428A"/>
    <w:rsid w:val="001B4FE8"/>
    <w:rsid w:val="001B5B86"/>
    <w:rsid w:val="001C6BD4"/>
    <w:rsid w:val="001D1C81"/>
    <w:rsid w:val="001D219C"/>
    <w:rsid w:val="001D231A"/>
    <w:rsid w:val="001D3DFB"/>
    <w:rsid w:val="001D6A07"/>
    <w:rsid w:val="001E0B55"/>
    <w:rsid w:val="001E20BF"/>
    <w:rsid w:val="001E20F5"/>
    <w:rsid w:val="001E36B2"/>
    <w:rsid w:val="001E4969"/>
    <w:rsid w:val="001E672E"/>
    <w:rsid w:val="001F2F2D"/>
    <w:rsid w:val="001F3019"/>
    <w:rsid w:val="001F62EA"/>
    <w:rsid w:val="00200C52"/>
    <w:rsid w:val="00206F0B"/>
    <w:rsid w:val="00210DAF"/>
    <w:rsid w:val="00212B2A"/>
    <w:rsid w:val="00212B45"/>
    <w:rsid w:val="00213A77"/>
    <w:rsid w:val="002179DE"/>
    <w:rsid w:val="002218C1"/>
    <w:rsid w:val="002255D4"/>
    <w:rsid w:val="00225717"/>
    <w:rsid w:val="002262E7"/>
    <w:rsid w:val="00227426"/>
    <w:rsid w:val="002279A9"/>
    <w:rsid w:val="00233530"/>
    <w:rsid w:val="0023392F"/>
    <w:rsid w:val="00233CCE"/>
    <w:rsid w:val="0023658C"/>
    <w:rsid w:val="00236972"/>
    <w:rsid w:val="00236A3E"/>
    <w:rsid w:val="00241754"/>
    <w:rsid w:val="00241C4A"/>
    <w:rsid w:val="00244D0C"/>
    <w:rsid w:val="0024561C"/>
    <w:rsid w:val="00261FE0"/>
    <w:rsid w:val="00264197"/>
    <w:rsid w:val="00264324"/>
    <w:rsid w:val="00265336"/>
    <w:rsid w:val="002659F3"/>
    <w:rsid w:val="002661BA"/>
    <w:rsid w:val="0027025E"/>
    <w:rsid w:val="002737DC"/>
    <w:rsid w:val="00273A70"/>
    <w:rsid w:val="00276C69"/>
    <w:rsid w:val="002825FB"/>
    <w:rsid w:val="00283537"/>
    <w:rsid w:val="00291E7A"/>
    <w:rsid w:val="0029512A"/>
    <w:rsid w:val="0029681F"/>
    <w:rsid w:val="002A179F"/>
    <w:rsid w:val="002A28B7"/>
    <w:rsid w:val="002A4A14"/>
    <w:rsid w:val="002A4D20"/>
    <w:rsid w:val="002B0708"/>
    <w:rsid w:val="002C788B"/>
    <w:rsid w:val="002C7E30"/>
    <w:rsid w:val="002D2368"/>
    <w:rsid w:val="002D38A4"/>
    <w:rsid w:val="002D4BDE"/>
    <w:rsid w:val="002E09B7"/>
    <w:rsid w:val="002E0F8D"/>
    <w:rsid w:val="002E0F98"/>
    <w:rsid w:val="002E16EF"/>
    <w:rsid w:val="002E5D91"/>
    <w:rsid w:val="002E6E53"/>
    <w:rsid w:val="002F36A5"/>
    <w:rsid w:val="002F5093"/>
    <w:rsid w:val="002F5E3A"/>
    <w:rsid w:val="002F6200"/>
    <w:rsid w:val="003013DF"/>
    <w:rsid w:val="003019A3"/>
    <w:rsid w:val="00301D9F"/>
    <w:rsid w:val="00310DC1"/>
    <w:rsid w:val="003117A3"/>
    <w:rsid w:val="00311AAC"/>
    <w:rsid w:val="00313263"/>
    <w:rsid w:val="0031370A"/>
    <w:rsid w:val="0031643F"/>
    <w:rsid w:val="00316577"/>
    <w:rsid w:val="003215E1"/>
    <w:rsid w:val="00322071"/>
    <w:rsid w:val="00323821"/>
    <w:rsid w:val="0033020B"/>
    <w:rsid w:val="003303F4"/>
    <w:rsid w:val="00333244"/>
    <w:rsid w:val="00333410"/>
    <w:rsid w:val="0033605A"/>
    <w:rsid w:val="0033704C"/>
    <w:rsid w:val="00343435"/>
    <w:rsid w:val="003475D0"/>
    <w:rsid w:val="0035026A"/>
    <w:rsid w:val="00352297"/>
    <w:rsid w:val="003551F3"/>
    <w:rsid w:val="0036096E"/>
    <w:rsid w:val="00361034"/>
    <w:rsid w:val="00365872"/>
    <w:rsid w:val="00365CFC"/>
    <w:rsid w:val="00371542"/>
    <w:rsid w:val="00372A68"/>
    <w:rsid w:val="00372C8A"/>
    <w:rsid w:val="003737EE"/>
    <w:rsid w:val="00376259"/>
    <w:rsid w:val="003820B3"/>
    <w:rsid w:val="00384C48"/>
    <w:rsid w:val="00392907"/>
    <w:rsid w:val="00392D4F"/>
    <w:rsid w:val="00393776"/>
    <w:rsid w:val="00393DEF"/>
    <w:rsid w:val="0039619C"/>
    <w:rsid w:val="0039673D"/>
    <w:rsid w:val="003A02F2"/>
    <w:rsid w:val="003A10FC"/>
    <w:rsid w:val="003A31ED"/>
    <w:rsid w:val="003A46BF"/>
    <w:rsid w:val="003A50E1"/>
    <w:rsid w:val="003A6839"/>
    <w:rsid w:val="003B4ED5"/>
    <w:rsid w:val="003B64F4"/>
    <w:rsid w:val="003C6E91"/>
    <w:rsid w:val="003D2658"/>
    <w:rsid w:val="003D5918"/>
    <w:rsid w:val="003D7724"/>
    <w:rsid w:val="003D7E14"/>
    <w:rsid w:val="003E37CE"/>
    <w:rsid w:val="003E56AB"/>
    <w:rsid w:val="003E7A72"/>
    <w:rsid w:val="003F0115"/>
    <w:rsid w:val="003F03B6"/>
    <w:rsid w:val="003F24A2"/>
    <w:rsid w:val="003F2C12"/>
    <w:rsid w:val="003F4170"/>
    <w:rsid w:val="003F6DB8"/>
    <w:rsid w:val="00406C55"/>
    <w:rsid w:val="00411C3C"/>
    <w:rsid w:val="004124E6"/>
    <w:rsid w:val="00416A2E"/>
    <w:rsid w:val="00417167"/>
    <w:rsid w:val="00417A8C"/>
    <w:rsid w:val="004217DD"/>
    <w:rsid w:val="004229D6"/>
    <w:rsid w:val="00425D22"/>
    <w:rsid w:val="00427240"/>
    <w:rsid w:val="00430616"/>
    <w:rsid w:val="00430906"/>
    <w:rsid w:val="00433AA4"/>
    <w:rsid w:val="00434A2C"/>
    <w:rsid w:val="0044282E"/>
    <w:rsid w:val="00443AE5"/>
    <w:rsid w:val="0044431F"/>
    <w:rsid w:val="00446377"/>
    <w:rsid w:val="00446BAF"/>
    <w:rsid w:val="00447C80"/>
    <w:rsid w:val="00450DEF"/>
    <w:rsid w:val="00451F36"/>
    <w:rsid w:val="00452E9D"/>
    <w:rsid w:val="004534A0"/>
    <w:rsid w:val="004607EE"/>
    <w:rsid w:val="00463A46"/>
    <w:rsid w:val="004647AA"/>
    <w:rsid w:val="00464C90"/>
    <w:rsid w:val="00470114"/>
    <w:rsid w:val="00472C0F"/>
    <w:rsid w:val="0047787E"/>
    <w:rsid w:val="00477BE3"/>
    <w:rsid w:val="004806A6"/>
    <w:rsid w:val="0048072C"/>
    <w:rsid w:val="0048081A"/>
    <w:rsid w:val="00480B90"/>
    <w:rsid w:val="00481158"/>
    <w:rsid w:val="0048195B"/>
    <w:rsid w:val="00483472"/>
    <w:rsid w:val="004864AC"/>
    <w:rsid w:val="00486F17"/>
    <w:rsid w:val="00487DA1"/>
    <w:rsid w:val="00490622"/>
    <w:rsid w:val="004924C3"/>
    <w:rsid w:val="004937CB"/>
    <w:rsid w:val="004972A9"/>
    <w:rsid w:val="004A4D3A"/>
    <w:rsid w:val="004B0EA1"/>
    <w:rsid w:val="004B12B5"/>
    <w:rsid w:val="004B317A"/>
    <w:rsid w:val="004B3CC5"/>
    <w:rsid w:val="004B3DF4"/>
    <w:rsid w:val="004C4813"/>
    <w:rsid w:val="004D16EA"/>
    <w:rsid w:val="004D177B"/>
    <w:rsid w:val="004D70CA"/>
    <w:rsid w:val="004E04C3"/>
    <w:rsid w:val="004E430E"/>
    <w:rsid w:val="004E506F"/>
    <w:rsid w:val="004E65E1"/>
    <w:rsid w:val="004E69C1"/>
    <w:rsid w:val="004E7104"/>
    <w:rsid w:val="004E7569"/>
    <w:rsid w:val="004F2BCC"/>
    <w:rsid w:val="004F31E2"/>
    <w:rsid w:val="004F3A2A"/>
    <w:rsid w:val="004F6E71"/>
    <w:rsid w:val="00500055"/>
    <w:rsid w:val="00500CB3"/>
    <w:rsid w:val="0050287C"/>
    <w:rsid w:val="00502ADF"/>
    <w:rsid w:val="00504032"/>
    <w:rsid w:val="00504113"/>
    <w:rsid w:val="00505F6F"/>
    <w:rsid w:val="005060FB"/>
    <w:rsid w:val="0050676D"/>
    <w:rsid w:val="00511348"/>
    <w:rsid w:val="00514FEE"/>
    <w:rsid w:val="00515358"/>
    <w:rsid w:val="00516D6B"/>
    <w:rsid w:val="005172E6"/>
    <w:rsid w:val="00517BCF"/>
    <w:rsid w:val="005209E0"/>
    <w:rsid w:val="005242DA"/>
    <w:rsid w:val="0052537B"/>
    <w:rsid w:val="00525797"/>
    <w:rsid w:val="00530701"/>
    <w:rsid w:val="005404F6"/>
    <w:rsid w:val="00541570"/>
    <w:rsid w:val="005419CE"/>
    <w:rsid w:val="00543073"/>
    <w:rsid w:val="005464FC"/>
    <w:rsid w:val="005507A5"/>
    <w:rsid w:val="00553F41"/>
    <w:rsid w:val="005578A5"/>
    <w:rsid w:val="00561403"/>
    <w:rsid w:val="00561B1F"/>
    <w:rsid w:val="005671C5"/>
    <w:rsid w:val="00570B71"/>
    <w:rsid w:val="005726C6"/>
    <w:rsid w:val="005733C2"/>
    <w:rsid w:val="00574C66"/>
    <w:rsid w:val="0057522C"/>
    <w:rsid w:val="00576841"/>
    <w:rsid w:val="00576A07"/>
    <w:rsid w:val="005802F2"/>
    <w:rsid w:val="00581AE9"/>
    <w:rsid w:val="00585373"/>
    <w:rsid w:val="0058678D"/>
    <w:rsid w:val="005920CD"/>
    <w:rsid w:val="00594021"/>
    <w:rsid w:val="00594B68"/>
    <w:rsid w:val="00594EDD"/>
    <w:rsid w:val="00597DE8"/>
    <w:rsid w:val="005A2187"/>
    <w:rsid w:val="005A2A93"/>
    <w:rsid w:val="005A53EB"/>
    <w:rsid w:val="005A5617"/>
    <w:rsid w:val="005B1A3F"/>
    <w:rsid w:val="005B25BF"/>
    <w:rsid w:val="005B2DF2"/>
    <w:rsid w:val="005B4222"/>
    <w:rsid w:val="005B514C"/>
    <w:rsid w:val="005C11E5"/>
    <w:rsid w:val="005C2143"/>
    <w:rsid w:val="005C25EC"/>
    <w:rsid w:val="005C35A0"/>
    <w:rsid w:val="005C6F75"/>
    <w:rsid w:val="005C7435"/>
    <w:rsid w:val="005D3EDD"/>
    <w:rsid w:val="005D57B0"/>
    <w:rsid w:val="005D6AC8"/>
    <w:rsid w:val="005D6BDA"/>
    <w:rsid w:val="005D6EAE"/>
    <w:rsid w:val="005E0865"/>
    <w:rsid w:val="005E1D4F"/>
    <w:rsid w:val="005E2D97"/>
    <w:rsid w:val="005E5961"/>
    <w:rsid w:val="005F01DF"/>
    <w:rsid w:val="005F0329"/>
    <w:rsid w:val="005F2A19"/>
    <w:rsid w:val="006021DE"/>
    <w:rsid w:val="0061129E"/>
    <w:rsid w:val="006121D5"/>
    <w:rsid w:val="00613C0A"/>
    <w:rsid w:val="00615A4B"/>
    <w:rsid w:val="0061666C"/>
    <w:rsid w:val="006224FF"/>
    <w:rsid w:val="00625D6F"/>
    <w:rsid w:val="00627484"/>
    <w:rsid w:val="00631D0D"/>
    <w:rsid w:val="0063303A"/>
    <w:rsid w:val="00633508"/>
    <w:rsid w:val="0063698C"/>
    <w:rsid w:val="0064393A"/>
    <w:rsid w:val="00645496"/>
    <w:rsid w:val="00645E8A"/>
    <w:rsid w:val="00646081"/>
    <w:rsid w:val="0064735C"/>
    <w:rsid w:val="006506F2"/>
    <w:rsid w:val="00656905"/>
    <w:rsid w:val="00657BB0"/>
    <w:rsid w:val="00660AC4"/>
    <w:rsid w:val="00662411"/>
    <w:rsid w:val="0066487D"/>
    <w:rsid w:val="0066674F"/>
    <w:rsid w:val="00670E22"/>
    <w:rsid w:val="0067120D"/>
    <w:rsid w:val="00671FA6"/>
    <w:rsid w:val="00674A85"/>
    <w:rsid w:val="00677F5D"/>
    <w:rsid w:val="00680266"/>
    <w:rsid w:val="00680773"/>
    <w:rsid w:val="006810C5"/>
    <w:rsid w:val="00685CAA"/>
    <w:rsid w:val="00690FDE"/>
    <w:rsid w:val="006A0B8F"/>
    <w:rsid w:val="006A2B12"/>
    <w:rsid w:val="006A3690"/>
    <w:rsid w:val="006B3773"/>
    <w:rsid w:val="006B7A5E"/>
    <w:rsid w:val="006C0CBF"/>
    <w:rsid w:val="006C1825"/>
    <w:rsid w:val="006C245E"/>
    <w:rsid w:val="006C2D02"/>
    <w:rsid w:val="006C334F"/>
    <w:rsid w:val="006C575A"/>
    <w:rsid w:val="006C6E90"/>
    <w:rsid w:val="006D1FB7"/>
    <w:rsid w:val="006D4B23"/>
    <w:rsid w:val="006E10E3"/>
    <w:rsid w:val="006E2073"/>
    <w:rsid w:val="006E2E01"/>
    <w:rsid w:val="006E4403"/>
    <w:rsid w:val="006E77A3"/>
    <w:rsid w:val="006F1208"/>
    <w:rsid w:val="006F28C4"/>
    <w:rsid w:val="006F3717"/>
    <w:rsid w:val="0070060D"/>
    <w:rsid w:val="00700E9E"/>
    <w:rsid w:val="00702E85"/>
    <w:rsid w:val="0070323D"/>
    <w:rsid w:val="00704988"/>
    <w:rsid w:val="0070638B"/>
    <w:rsid w:val="00707597"/>
    <w:rsid w:val="0070795A"/>
    <w:rsid w:val="00707F1A"/>
    <w:rsid w:val="00710C0E"/>
    <w:rsid w:val="00713FB7"/>
    <w:rsid w:val="00714090"/>
    <w:rsid w:val="00714A0E"/>
    <w:rsid w:val="00715033"/>
    <w:rsid w:val="0071506D"/>
    <w:rsid w:val="00715A9D"/>
    <w:rsid w:val="00716CE8"/>
    <w:rsid w:val="007178B3"/>
    <w:rsid w:val="00722D2A"/>
    <w:rsid w:val="00724DFA"/>
    <w:rsid w:val="00726454"/>
    <w:rsid w:val="00732EC2"/>
    <w:rsid w:val="00741BAB"/>
    <w:rsid w:val="00741E66"/>
    <w:rsid w:val="00743F11"/>
    <w:rsid w:val="00751764"/>
    <w:rsid w:val="00751D72"/>
    <w:rsid w:val="0075507B"/>
    <w:rsid w:val="00757D0D"/>
    <w:rsid w:val="00761A6A"/>
    <w:rsid w:val="00774534"/>
    <w:rsid w:val="007760B1"/>
    <w:rsid w:val="00777DD3"/>
    <w:rsid w:val="007813F5"/>
    <w:rsid w:val="00782888"/>
    <w:rsid w:val="0078517E"/>
    <w:rsid w:val="007868A0"/>
    <w:rsid w:val="00791E71"/>
    <w:rsid w:val="0079352A"/>
    <w:rsid w:val="00796ECD"/>
    <w:rsid w:val="007A46CF"/>
    <w:rsid w:val="007A4DD2"/>
    <w:rsid w:val="007A55DB"/>
    <w:rsid w:val="007A7F2C"/>
    <w:rsid w:val="007B1260"/>
    <w:rsid w:val="007B19B5"/>
    <w:rsid w:val="007B35AD"/>
    <w:rsid w:val="007B3CFB"/>
    <w:rsid w:val="007B4C6B"/>
    <w:rsid w:val="007B6478"/>
    <w:rsid w:val="007C182A"/>
    <w:rsid w:val="007C5303"/>
    <w:rsid w:val="007C62CC"/>
    <w:rsid w:val="007C6738"/>
    <w:rsid w:val="007C6DF9"/>
    <w:rsid w:val="007D0B37"/>
    <w:rsid w:val="007D1AC7"/>
    <w:rsid w:val="007D28DE"/>
    <w:rsid w:val="007D327C"/>
    <w:rsid w:val="007D40B8"/>
    <w:rsid w:val="007D4DBD"/>
    <w:rsid w:val="007D6777"/>
    <w:rsid w:val="007D7B80"/>
    <w:rsid w:val="007E3F8E"/>
    <w:rsid w:val="007E4DC4"/>
    <w:rsid w:val="007E5471"/>
    <w:rsid w:val="007E7D85"/>
    <w:rsid w:val="007F01D2"/>
    <w:rsid w:val="007F173C"/>
    <w:rsid w:val="007F175C"/>
    <w:rsid w:val="007F2601"/>
    <w:rsid w:val="007F4D45"/>
    <w:rsid w:val="00800528"/>
    <w:rsid w:val="00800EDA"/>
    <w:rsid w:val="00804CF7"/>
    <w:rsid w:val="0080557E"/>
    <w:rsid w:val="00806FE7"/>
    <w:rsid w:val="00810988"/>
    <w:rsid w:val="00812EDF"/>
    <w:rsid w:val="00813420"/>
    <w:rsid w:val="00813A3A"/>
    <w:rsid w:val="008149F6"/>
    <w:rsid w:val="00814CFA"/>
    <w:rsid w:val="00820DD3"/>
    <w:rsid w:val="00822C6F"/>
    <w:rsid w:val="00822E59"/>
    <w:rsid w:val="0082344D"/>
    <w:rsid w:val="00824574"/>
    <w:rsid w:val="00826114"/>
    <w:rsid w:val="008304F0"/>
    <w:rsid w:val="00836E21"/>
    <w:rsid w:val="00841728"/>
    <w:rsid w:val="00842F13"/>
    <w:rsid w:val="00844AFD"/>
    <w:rsid w:val="008454CE"/>
    <w:rsid w:val="0084693D"/>
    <w:rsid w:val="0085076F"/>
    <w:rsid w:val="00851826"/>
    <w:rsid w:val="008557D5"/>
    <w:rsid w:val="008566ED"/>
    <w:rsid w:val="00860918"/>
    <w:rsid w:val="00860D2B"/>
    <w:rsid w:val="00862548"/>
    <w:rsid w:val="00864A1D"/>
    <w:rsid w:val="00866781"/>
    <w:rsid w:val="00877911"/>
    <w:rsid w:val="008803E3"/>
    <w:rsid w:val="00882C99"/>
    <w:rsid w:val="008866F3"/>
    <w:rsid w:val="00886CA1"/>
    <w:rsid w:val="008870D9"/>
    <w:rsid w:val="00894601"/>
    <w:rsid w:val="0089670F"/>
    <w:rsid w:val="00896818"/>
    <w:rsid w:val="008A45D3"/>
    <w:rsid w:val="008A61C1"/>
    <w:rsid w:val="008A6AD1"/>
    <w:rsid w:val="008B1FE5"/>
    <w:rsid w:val="008B23ED"/>
    <w:rsid w:val="008B38AD"/>
    <w:rsid w:val="008B534D"/>
    <w:rsid w:val="008B5BA4"/>
    <w:rsid w:val="008C0076"/>
    <w:rsid w:val="008C175C"/>
    <w:rsid w:val="008C360D"/>
    <w:rsid w:val="008C66A7"/>
    <w:rsid w:val="008C7825"/>
    <w:rsid w:val="008D04F6"/>
    <w:rsid w:val="008D0802"/>
    <w:rsid w:val="008D55AD"/>
    <w:rsid w:val="008E1285"/>
    <w:rsid w:val="008E170A"/>
    <w:rsid w:val="008E293C"/>
    <w:rsid w:val="008F1148"/>
    <w:rsid w:val="008F28DE"/>
    <w:rsid w:val="008F2B9F"/>
    <w:rsid w:val="008F48EB"/>
    <w:rsid w:val="008F5249"/>
    <w:rsid w:val="00901554"/>
    <w:rsid w:val="00905693"/>
    <w:rsid w:val="009063D7"/>
    <w:rsid w:val="009066BD"/>
    <w:rsid w:val="00906F0B"/>
    <w:rsid w:val="00907951"/>
    <w:rsid w:val="00911730"/>
    <w:rsid w:val="009123F9"/>
    <w:rsid w:val="009130BD"/>
    <w:rsid w:val="00913DE3"/>
    <w:rsid w:val="00921F2E"/>
    <w:rsid w:val="00923EA5"/>
    <w:rsid w:val="00927E71"/>
    <w:rsid w:val="00931441"/>
    <w:rsid w:val="00933361"/>
    <w:rsid w:val="00934856"/>
    <w:rsid w:val="009348DC"/>
    <w:rsid w:val="009470B8"/>
    <w:rsid w:val="009529E6"/>
    <w:rsid w:val="00954F58"/>
    <w:rsid w:val="0095742F"/>
    <w:rsid w:val="00961EDD"/>
    <w:rsid w:val="00966F92"/>
    <w:rsid w:val="00967756"/>
    <w:rsid w:val="00974E99"/>
    <w:rsid w:val="009760A2"/>
    <w:rsid w:val="009766D9"/>
    <w:rsid w:val="009803D9"/>
    <w:rsid w:val="00980EF0"/>
    <w:rsid w:val="009821C6"/>
    <w:rsid w:val="00982A3B"/>
    <w:rsid w:val="00982B72"/>
    <w:rsid w:val="00982BBF"/>
    <w:rsid w:val="00983FA3"/>
    <w:rsid w:val="00996F18"/>
    <w:rsid w:val="009975F3"/>
    <w:rsid w:val="009A0281"/>
    <w:rsid w:val="009A1D85"/>
    <w:rsid w:val="009A233E"/>
    <w:rsid w:val="009A33C5"/>
    <w:rsid w:val="009A3D84"/>
    <w:rsid w:val="009A572F"/>
    <w:rsid w:val="009A5B13"/>
    <w:rsid w:val="009A78DE"/>
    <w:rsid w:val="009A7CDA"/>
    <w:rsid w:val="009B0261"/>
    <w:rsid w:val="009B2966"/>
    <w:rsid w:val="009C2EA6"/>
    <w:rsid w:val="009C61B3"/>
    <w:rsid w:val="009D0B91"/>
    <w:rsid w:val="009D46B8"/>
    <w:rsid w:val="009D50CA"/>
    <w:rsid w:val="009D65AC"/>
    <w:rsid w:val="009D6FE6"/>
    <w:rsid w:val="009E39E9"/>
    <w:rsid w:val="009E78BB"/>
    <w:rsid w:val="009F051D"/>
    <w:rsid w:val="009F209F"/>
    <w:rsid w:val="009F58C0"/>
    <w:rsid w:val="00A06FDC"/>
    <w:rsid w:val="00A1279B"/>
    <w:rsid w:val="00A13C16"/>
    <w:rsid w:val="00A1412D"/>
    <w:rsid w:val="00A1630A"/>
    <w:rsid w:val="00A16C4C"/>
    <w:rsid w:val="00A207ED"/>
    <w:rsid w:val="00A22A62"/>
    <w:rsid w:val="00A319F7"/>
    <w:rsid w:val="00A37F5F"/>
    <w:rsid w:val="00A407C0"/>
    <w:rsid w:val="00A412C5"/>
    <w:rsid w:val="00A431A9"/>
    <w:rsid w:val="00A4645F"/>
    <w:rsid w:val="00A46A3B"/>
    <w:rsid w:val="00A562C2"/>
    <w:rsid w:val="00A57119"/>
    <w:rsid w:val="00A57922"/>
    <w:rsid w:val="00A62B66"/>
    <w:rsid w:val="00A6522B"/>
    <w:rsid w:val="00A70C65"/>
    <w:rsid w:val="00A7291B"/>
    <w:rsid w:val="00A73D64"/>
    <w:rsid w:val="00A74201"/>
    <w:rsid w:val="00A75E65"/>
    <w:rsid w:val="00A77074"/>
    <w:rsid w:val="00A82030"/>
    <w:rsid w:val="00A851F2"/>
    <w:rsid w:val="00A85364"/>
    <w:rsid w:val="00A873CA"/>
    <w:rsid w:val="00A8740E"/>
    <w:rsid w:val="00A87C21"/>
    <w:rsid w:val="00A91785"/>
    <w:rsid w:val="00A91ADB"/>
    <w:rsid w:val="00A94879"/>
    <w:rsid w:val="00A953C3"/>
    <w:rsid w:val="00A96AEE"/>
    <w:rsid w:val="00A971DA"/>
    <w:rsid w:val="00AA1140"/>
    <w:rsid w:val="00AA2C44"/>
    <w:rsid w:val="00AA35B3"/>
    <w:rsid w:val="00AA59CF"/>
    <w:rsid w:val="00AA6A65"/>
    <w:rsid w:val="00AB0D33"/>
    <w:rsid w:val="00AB6E9C"/>
    <w:rsid w:val="00AB73B7"/>
    <w:rsid w:val="00AC2E7E"/>
    <w:rsid w:val="00AC3EE7"/>
    <w:rsid w:val="00AC4EE1"/>
    <w:rsid w:val="00AC5AFA"/>
    <w:rsid w:val="00AC6FCD"/>
    <w:rsid w:val="00AD1E83"/>
    <w:rsid w:val="00AD22B9"/>
    <w:rsid w:val="00AD4084"/>
    <w:rsid w:val="00AD5E79"/>
    <w:rsid w:val="00AD686A"/>
    <w:rsid w:val="00AD69CE"/>
    <w:rsid w:val="00AD6C46"/>
    <w:rsid w:val="00AD6FB9"/>
    <w:rsid w:val="00AD7B94"/>
    <w:rsid w:val="00AE0404"/>
    <w:rsid w:val="00AE13A0"/>
    <w:rsid w:val="00AE3949"/>
    <w:rsid w:val="00AE5EF6"/>
    <w:rsid w:val="00AE721E"/>
    <w:rsid w:val="00AE7634"/>
    <w:rsid w:val="00AF031E"/>
    <w:rsid w:val="00AF0A02"/>
    <w:rsid w:val="00AF1D8A"/>
    <w:rsid w:val="00AF2F6D"/>
    <w:rsid w:val="00AF3C17"/>
    <w:rsid w:val="00AF6887"/>
    <w:rsid w:val="00B00B72"/>
    <w:rsid w:val="00B00CA8"/>
    <w:rsid w:val="00B108A6"/>
    <w:rsid w:val="00B10F18"/>
    <w:rsid w:val="00B114A3"/>
    <w:rsid w:val="00B1289B"/>
    <w:rsid w:val="00B12C5C"/>
    <w:rsid w:val="00B14DFF"/>
    <w:rsid w:val="00B2015E"/>
    <w:rsid w:val="00B20840"/>
    <w:rsid w:val="00B226F9"/>
    <w:rsid w:val="00B238E7"/>
    <w:rsid w:val="00B24B1A"/>
    <w:rsid w:val="00B30E99"/>
    <w:rsid w:val="00B34914"/>
    <w:rsid w:val="00B356BC"/>
    <w:rsid w:val="00B373F8"/>
    <w:rsid w:val="00B445D0"/>
    <w:rsid w:val="00B44809"/>
    <w:rsid w:val="00B449FF"/>
    <w:rsid w:val="00B46871"/>
    <w:rsid w:val="00B51366"/>
    <w:rsid w:val="00B529FA"/>
    <w:rsid w:val="00B53727"/>
    <w:rsid w:val="00B57F6C"/>
    <w:rsid w:val="00B604FB"/>
    <w:rsid w:val="00B62B1D"/>
    <w:rsid w:val="00B63AA0"/>
    <w:rsid w:val="00B64DC3"/>
    <w:rsid w:val="00B665AE"/>
    <w:rsid w:val="00B74FCD"/>
    <w:rsid w:val="00B76FB2"/>
    <w:rsid w:val="00B81A99"/>
    <w:rsid w:val="00B81BE8"/>
    <w:rsid w:val="00B81E18"/>
    <w:rsid w:val="00B836F8"/>
    <w:rsid w:val="00B83BD7"/>
    <w:rsid w:val="00B858EB"/>
    <w:rsid w:val="00B86D39"/>
    <w:rsid w:val="00B91E12"/>
    <w:rsid w:val="00B93719"/>
    <w:rsid w:val="00B95DB0"/>
    <w:rsid w:val="00B972FA"/>
    <w:rsid w:val="00B97B02"/>
    <w:rsid w:val="00B97C41"/>
    <w:rsid w:val="00B97D5C"/>
    <w:rsid w:val="00BA085B"/>
    <w:rsid w:val="00BA19D9"/>
    <w:rsid w:val="00BA23C8"/>
    <w:rsid w:val="00BA3D12"/>
    <w:rsid w:val="00BA44B1"/>
    <w:rsid w:val="00BA4530"/>
    <w:rsid w:val="00BA6E0B"/>
    <w:rsid w:val="00BB08CD"/>
    <w:rsid w:val="00BB239B"/>
    <w:rsid w:val="00BB3257"/>
    <w:rsid w:val="00BB392F"/>
    <w:rsid w:val="00BC1E66"/>
    <w:rsid w:val="00BC2F2E"/>
    <w:rsid w:val="00BC48B5"/>
    <w:rsid w:val="00BC68DA"/>
    <w:rsid w:val="00BD48F4"/>
    <w:rsid w:val="00BD5B63"/>
    <w:rsid w:val="00BD6C86"/>
    <w:rsid w:val="00BD7BA2"/>
    <w:rsid w:val="00BD7F82"/>
    <w:rsid w:val="00BE2FA6"/>
    <w:rsid w:val="00BE3275"/>
    <w:rsid w:val="00BE3CF1"/>
    <w:rsid w:val="00BE5E90"/>
    <w:rsid w:val="00BE76D8"/>
    <w:rsid w:val="00BF269D"/>
    <w:rsid w:val="00BF697A"/>
    <w:rsid w:val="00C0178B"/>
    <w:rsid w:val="00C01902"/>
    <w:rsid w:val="00C047B2"/>
    <w:rsid w:val="00C10319"/>
    <w:rsid w:val="00C10592"/>
    <w:rsid w:val="00C11E28"/>
    <w:rsid w:val="00C12573"/>
    <w:rsid w:val="00C12FD8"/>
    <w:rsid w:val="00C162D0"/>
    <w:rsid w:val="00C16B00"/>
    <w:rsid w:val="00C16D88"/>
    <w:rsid w:val="00C20B4B"/>
    <w:rsid w:val="00C21E11"/>
    <w:rsid w:val="00C22363"/>
    <w:rsid w:val="00C25827"/>
    <w:rsid w:val="00C31910"/>
    <w:rsid w:val="00C31C8A"/>
    <w:rsid w:val="00C36B06"/>
    <w:rsid w:val="00C37F06"/>
    <w:rsid w:val="00C42A5D"/>
    <w:rsid w:val="00C44FBA"/>
    <w:rsid w:val="00C47BE7"/>
    <w:rsid w:val="00C5176B"/>
    <w:rsid w:val="00C51A6D"/>
    <w:rsid w:val="00C53DE2"/>
    <w:rsid w:val="00C661C8"/>
    <w:rsid w:val="00C71202"/>
    <w:rsid w:val="00C71EB0"/>
    <w:rsid w:val="00C72E2C"/>
    <w:rsid w:val="00C7524A"/>
    <w:rsid w:val="00C75B1C"/>
    <w:rsid w:val="00C8071B"/>
    <w:rsid w:val="00C87EA9"/>
    <w:rsid w:val="00C9091F"/>
    <w:rsid w:val="00C9307D"/>
    <w:rsid w:val="00C93D66"/>
    <w:rsid w:val="00C96768"/>
    <w:rsid w:val="00CA0379"/>
    <w:rsid w:val="00CA2523"/>
    <w:rsid w:val="00CB0152"/>
    <w:rsid w:val="00CB04FB"/>
    <w:rsid w:val="00CB0D6D"/>
    <w:rsid w:val="00CB39D1"/>
    <w:rsid w:val="00CB406B"/>
    <w:rsid w:val="00CB40E3"/>
    <w:rsid w:val="00CB6FFF"/>
    <w:rsid w:val="00CC7CCA"/>
    <w:rsid w:val="00CD28B1"/>
    <w:rsid w:val="00CD5E5C"/>
    <w:rsid w:val="00CD6B33"/>
    <w:rsid w:val="00CD73D3"/>
    <w:rsid w:val="00CD7CCF"/>
    <w:rsid w:val="00CE1203"/>
    <w:rsid w:val="00CE2B8E"/>
    <w:rsid w:val="00CE7949"/>
    <w:rsid w:val="00CF0BC7"/>
    <w:rsid w:val="00CF2973"/>
    <w:rsid w:val="00D00F84"/>
    <w:rsid w:val="00D0206A"/>
    <w:rsid w:val="00D03796"/>
    <w:rsid w:val="00D0425B"/>
    <w:rsid w:val="00D04650"/>
    <w:rsid w:val="00D051D7"/>
    <w:rsid w:val="00D0529B"/>
    <w:rsid w:val="00D05D9E"/>
    <w:rsid w:val="00D06E42"/>
    <w:rsid w:val="00D12009"/>
    <w:rsid w:val="00D1307A"/>
    <w:rsid w:val="00D13E8D"/>
    <w:rsid w:val="00D16AEC"/>
    <w:rsid w:val="00D1772E"/>
    <w:rsid w:val="00D17CCD"/>
    <w:rsid w:val="00D216A3"/>
    <w:rsid w:val="00D25BCF"/>
    <w:rsid w:val="00D30B8F"/>
    <w:rsid w:val="00D33078"/>
    <w:rsid w:val="00D3358B"/>
    <w:rsid w:val="00D40BD2"/>
    <w:rsid w:val="00D410DB"/>
    <w:rsid w:val="00D41F2D"/>
    <w:rsid w:val="00D431AA"/>
    <w:rsid w:val="00D44721"/>
    <w:rsid w:val="00D52424"/>
    <w:rsid w:val="00D52FF7"/>
    <w:rsid w:val="00D53885"/>
    <w:rsid w:val="00D542D0"/>
    <w:rsid w:val="00D6140D"/>
    <w:rsid w:val="00D627AB"/>
    <w:rsid w:val="00D63684"/>
    <w:rsid w:val="00D724DB"/>
    <w:rsid w:val="00D72B4A"/>
    <w:rsid w:val="00D733CF"/>
    <w:rsid w:val="00D7559E"/>
    <w:rsid w:val="00D76A7B"/>
    <w:rsid w:val="00D7769F"/>
    <w:rsid w:val="00D828D3"/>
    <w:rsid w:val="00D830D6"/>
    <w:rsid w:val="00D918EE"/>
    <w:rsid w:val="00D92CBB"/>
    <w:rsid w:val="00D93580"/>
    <w:rsid w:val="00D937A2"/>
    <w:rsid w:val="00D95186"/>
    <w:rsid w:val="00D9582F"/>
    <w:rsid w:val="00D96782"/>
    <w:rsid w:val="00DA6602"/>
    <w:rsid w:val="00DB21FE"/>
    <w:rsid w:val="00DB4EDD"/>
    <w:rsid w:val="00DC098C"/>
    <w:rsid w:val="00DC15C3"/>
    <w:rsid w:val="00DC22C3"/>
    <w:rsid w:val="00DC3683"/>
    <w:rsid w:val="00DC3DEC"/>
    <w:rsid w:val="00DC3FC2"/>
    <w:rsid w:val="00DC6E20"/>
    <w:rsid w:val="00DC7A3E"/>
    <w:rsid w:val="00DD258D"/>
    <w:rsid w:val="00DD3EF7"/>
    <w:rsid w:val="00DD4F73"/>
    <w:rsid w:val="00DD5AF7"/>
    <w:rsid w:val="00DD5C20"/>
    <w:rsid w:val="00DE7B58"/>
    <w:rsid w:val="00DF096E"/>
    <w:rsid w:val="00DF1C75"/>
    <w:rsid w:val="00DF1E7A"/>
    <w:rsid w:val="00DF3DCF"/>
    <w:rsid w:val="00DF726A"/>
    <w:rsid w:val="00E045D1"/>
    <w:rsid w:val="00E1171F"/>
    <w:rsid w:val="00E132DC"/>
    <w:rsid w:val="00E15333"/>
    <w:rsid w:val="00E1644D"/>
    <w:rsid w:val="00E16B06"/>
    <w:rsid w:val="00E16E33"/>
    <w:rsid w:val="00E22742"/>
    <w:rsid w:val="00E30F50"/>
    <w:rsid w:val="00E32F4C"/>
    <w:rsid w:val="00E32FBA"/>
    <w:rsid w:val="00E37543"/>
    <w:rsid w:val="00E430AA"/>
    <w:rsid w:val="00E43364"/>
    <w:rsid w:val="00E44C85"/>
    <w:rsid w:val="00E5173E"/>
    <w:rsid w:val="00E56929"/>
    <w:rsid w:val="00E57C78"/>
    <w:rsid w:val="00E6059F"/>
    <w:rsid w:val="00E60C43"/>
    <w:rsid w:val="00E60DD6"/>
    <w:rsid w:val="00E60E63"/>
    <w:rsid w:val="00E65E4D"/>
    <w:rsid w:val="00E7206C"/>
    <w:rsid w:val="00E72934"/>
    <w:rsid w:val="00E73172"/>
    <w:rsid w:val="00E803A7"/>
    <w:rsid w:val="00E82778"/>
    <w:rsid w:val="00E849C0"/>
    <w:rsid w:val="00E8631A"/>
    <w:rsid w:val="00E87189"/>
    <w:rsid w:val="00E9198F"/>
    <w:rsid w:val="00E94A3C"/>
    <w:rsid w:val="00E9781B"/>
    <w:rsid w:val="00EA0888"/>
    <w:rsid w:val="00EA0FC1"/>
    <w:rsid w:val="00EA2386"/>
    <w:rsid w:val="00EA3073"/>
    <w:rsid w:val="00EA53C8"/>
    <w:rsid w:val="00EA5B31"/>
    <w:rsid w:val="00EA7323"/>
    <w:rsid w:val="00EB1AAC"/>
    <w:rsid w:val="00EB306E"/>
    <w:rsid w:val="00EB5049"/>
    <w:rsid w:val="00EB53D5"/>
    <w:rsid w:val="00EC42F7"/>
    <w:rsid w:val="00EC535F"/>
    <w:rsid w:val="00ED48C4"/>
    <w:rsid w:val="00EE58D0"/>
    <w:rsid w:val="00EE595C"/>
    <w:rsid w:val="00EF06C7"/>
    <w:rsid w:val="00EF472D"/>
    <w:rsid w:val="00EF509C"/>
    <w:rsid w:val="00F03725"/>
    <w:rsid w:val="00F0385F"/>
    <w:rsid w:val="00F03A2B"/>
    <w:rsid w:val="00F04446"/>
    <w:rsid w:val="00F05561"/>
    <w:rsid w:val="00F11250"/>
    <w:rsid w:val="00F14B96"/>
    <w:rsid w:val="00F14E27"/>
    <w:rsid w:val="00F1593F"/>
    <w:rsid w:val="00F251AE"/>
    <w:rsid w:val="00F310C1"/>
    <w:rsid w:val="00F334EB"/>
    <w:rsid w:val="00F378D4"/>
    <w:rsid w:val="00F41C11"/>
    <w:rsid w:val="00F44B50"/>
    <w:rsid w:val="00F44CB0"/>
    <w:rsid w:val="00F451D8"/>
    <w:rsid w:val="00F46888"/>
    <w:rsid w:val="00F4698C"/>
    <w:rsid w:val="00F502AA"/>
    <w:rsid w:val="00F515A3"/>
    <w:rsid w:val="00F53B79"/>
    <w:rsid w:val="00F54EB2"/>
    <w:rsid w:val="00F55976"/>
    <w:rsid w:val="00F5753C"/>
    <w:rsid w:val="00F603C8"/>
    <w:rsid w:val="00F63901"/>
    <w:rsid w:val="00F658D9"/>
    <w:rsid w:val="00F7166A"/>
    <w:rsid w:val="00F724D2"/>
    <w:rsid w:val="00F75B2F"/>
    <w:rsid w:val="00F75C92"/>
    <w:rsid w:val="00F8161E"/>
    <w:rsid w:val="00F830CF"/>
    <w:rsid w:val="00F834F6"/>
    <w:rsid w:val="00F83869"/>
    <w:rsid w:val="00F84AFC"/>
    <w:rsid w:val="00F84B53"/>
    <w:rsid w:val="00F854F9"/>
    <w:rsid w:val="00F8571B"/>
    <w:rsid w:val="00F87360"/>
    <w:rsid w:val="00F91334"/>
    <w:rsid w:val="00F914F6"/>
    <w:rsid w:val="00F915E9"/>
    <w:rsid w:val="00F937B6"/>
    <w:rsid w:val="00F96CB6"/>
    <w:rsid w:val="00FA1C00"/>
    <w:rsid w:val="00FA2B60"/>
    <w:rsid w:val="00FA3DB4"/>
    <w:rsid w:val="00FB06EF"/>
    <w:rsid w:val="00FB07EC"/>
    <w:rsid w:val="00FB5401"/>
    <w:rsid w:val="00FB682C"/>
    <w:rsid w:val="00FB6FB2"/>
    <w:rsid w:val="00FC1B7F"/>
    <w:rsid w:val="00FC4F6F"/>
    <w:rsid w:val="00FC6D30"/>
    <w:rsid w:val="00FD1A87"/>
    <w:rsid w:val="00FD7159"/>
    <w:rsid w:val="00FD7403"/>
    <w:rsid w:val="00FE43E8"/>
    <w:rsid w:val="00FF13F2"/>
    <w:rsid w:val="00FF3ACA"/>
    <w:rsid w:val="00FF3FCB"/>
    <w:rsid w:val="00FF4152"/>
    <w:rsid w:val="00FF4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3E1ED"/>
  <w15:chartTrackingRefBased/>
  <w15:docId w15:val="{2F3AD157-56A9-4D00-8692-8916623A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AD22B9"/>
  </w:style>
  <w:style w:type="paragraph" w:customStyle="1" w:styleId="CUERPOTEXTO">
    <w:name w:val="CUERPO TEXTO"/>
    <w:rsid w:val="0024561C"/>
    <w:pPr>
      <w:widowControl w:val="0"/>
      <w:tabs>
        <w:tab w:val="center" w:pos="510"/>
        <w:tab w:val="left" w:pos="1134"/>
      </w:tabs>
      <w:autoSpaceDE w:val="0"/>
      <w:autoSpaceDN w:val="0"/>
      <w:adjustRightInd w:val="0"/>
      <w:spacing w:before="28" w:after="28" w:line="210" w:lineRule="atLeast"/>
      <w:ind w:firstLine="283"/>
      <w:jc w:val="both"/>
    </w:pPr>
    <w:rPr>
      <w:color w:val="000000"/>
      <w:sz w:val="19"/>
      <w:szCs w:val="19"/>
      <w:lang w:val="en-US" w:eastAsia="en-US"/>
    </w:rPr>
  </w:style>
  <w:style w:type="character" w:styleId="Refdecomentario">
    <w:name w:val="annotation reference"/>
    <w:uiPriority w:val="99"/>
    <w:rsid w:val="00D33078"/>
    <w:rPr>
      <w:sz w:val="16"/>
      <w:szCs w:val="16"/>
    </w:rPr>
  </w:style>
  <w:style w:type="paragraph" w:styleId="Textocomentario">
    <w:name w:val="annotation text"/>
    <w:basedOn w:val="Normal"/>
    <w:link w:val="TextocomentarioCar"/>
    <w:uiPriority w:val="99"/>
    <w:rsid w:val="00D33078"/>
    <w:rPr>
      <w:sz w:val="20"/>
      <w:szCs w:val="20"/>
    </w:rPr>
  </w:style>
  <w:style w:type="character" w:customStyle="1" w:styleId="TextocomentarioCar">
    <w:name w:val="Texto comentario Car"/>
    <w:link w:val="Textocomentario"/>
    <w:uiPriority w:val="99"/>
    <w:rsid w:val="00D33078"/>
    <w:rPr>
      <w:lang w:eastAsia="es-ES"/>
    </w:rPr>
  </w:style>
  <w:style w:type="paragraph" w:styleId="Asuntodelcomentario">
    <w:name w:val="annotation subject"/>
    <w:basedOn w:val="Textocomentario"/>
    <w:next w:val="Textocomentario"/>
    <w:link w:val="AsuntodelcomentarioCar"/>
    <w:rsid w:val="00D33078"/>
    <w:rPr>
      <w:b/>
      <w:bCs/>
    </w:rPr>
  </w:style>
  <w:style w:type="character" w:customStyle="1" w:styleId="AsuntodelcomentarioCar">
    <w:name w:val="Asunto del comentario Car"/>
    <w:link w:val="Asuntodelcomentario"/>
    <w:rsid w:val="00D33078"/>
    <w:rPr>
      <w:b/>
      <w:bCs/>
      <w:lang w:eastAsia="es-ES"/>
    </w:rPr>
  </w:style>
  <w:style w:type="paragraph" w:styleId="Textodeglobo">
    <w:name w:val="Balloon Text"/>
    <w:basedOn w:val="Normal"/>
    <w:link w:val="TextodegloboCar"/>
    <w:rsid w:val="00D33078"/>
    <w:rPr>
      <w:rFonts w:ascii="Tahoma" w:hAnsi="Tahoma" w:cs="Tahoma"/>
      <w:sz w:val="16"/>
      <w:szCs w:val="16"/>
    </w:rPr>
  </w:style>
  <w:style w:type="character" w:customStyle="1" w:styleId="TextodegloboCar">
    <w:name w:val="Texto de globo Car"/>
    <w:link w:val="Textodeglobo"/>
    <w:rsid w:val="00D33078"/>
    <w:rPr>
      <w:rFonts w:ascii="Tahoma" w:hAnsi="Tahoma" w:cs="Tahoma"/>
      <w:sz w:val="16"/>
      <w:szCs w:val="16"/>
      <w:lang w:eastAsia="es-ES"/>
    </w:rPr>
  </w:style>
  <w:style w:type="paragraph" w:styleId="Sinespaciado">
    <w:name w:val="No Spacing"/>
    <w:uiPriority w:val="1"/>
    <w:qFormat/>
    <w:rsid w:val="006506F2"/>
    <w:rPr>
      <w:rFonts w:ascii="Calibri" w:eastAsia="Calibri" w:hAnsi="Calibri"/>
      <w:sz w:val="22"/>
      <w:szCs w:val="22"/>
      <w:lang w:val="es-ES" w:eastAsia="en-US"/>
    </w:rPr>
  </w:style>
  <w:style w:type="paragraph" w:styleId="Prrafodelista">
    <w:name w:val="List Paragraph"/>
    <w:basedOn w:val="Normal"/>
    <w:uiPriority w:val="1"/>
    <w:qFormat/>
    <w:rsid w:val="006506F2"/>
    <w:pPr>
      <w:spacing w:after="200" w:line="276" w:lineRule="auto"/>
      <w:ind w:left="708"/>
    </w:pPr>
    <w:rPr>
      <w:rFonts w:ascii="Calibri" w:eastAsia="Calibri" w:hAnsi="Calibri"/>
      <w:sz w:val="22"/>
      <w:szCs w:val="22"/>
      <w:lang w:eastAsia="en-US"/>
    </w:rPr>
  </w:style>
  <w:style w:type="paragraph" w:customStyle="1" w:styleId="paragraph">
    <w:name w:val="paragraph"/>
    <w:basedOn w:val="Normal"/>
    <w:rsid w:val="00625D6F"/>
    <w:pPr>
      <w:spacing w:before="100" w:beforeAutospacing="1" w:after="100" w:afterAutospacing="1"/>
    </w:pPr>
    <w:rPr>
      <w:lang w:eastAsia="es-CO"/>
    </w:rPr>
  </w:style>
  <w:style w:type="character" w:customStyle="1" w:styleId="normaltextrun">
    <w:name w:val="normaltextrun"/>
    <w:basedOn w:val="Fuentedeprrafopredeter"/>
    <w:rsid w:val="00625D6F"/>
  </w:style>
  <w:style w:type="character" w:customStyle="1" w:styleId="eop">
    <w:name w:val="eop"/>
    <w:basedOn w:val="Fuentedeprrafopredeter"/>
    <w:rsid w:val="00625D6F"/>
  </w:style>
  <w:style w:type="paragraph" w:styleId="Encabezado">
    <w:name w:val="header"/>
    <w:basedOn w:val="Normal"/>
    <w:link w:val="EncabezadoCar"/>
    <w:uiPriority w:val="99"/>
    <w:rsid w:val="00145860"/>
    <w:pPr>
      <w:tabs>
        <w:tab w:val="center" w:pos="4419"/>
        <w:tab w:val="right" w:pos="8838"/>
      </w:tabs>
    </w:pPr>
  </w:style>
  <w:style w:type="character" w:customStyle="1" w:styleId="EncabezadoCar">
    <w:name w:val="Encabezado Car"/>
    <w:link w:val="Encabezado"/>
    <w:uiPriority w:val="99"/>
    <w:rsid w:val="00145860"/>
    <w:rPr>
      <w:sz w:val="24"/>
      <w:szCs w:val="24"/>
      <w:lang w:eastAsia="es-ES"/>
    </w:rPr>
  </w:style>
  <w:style w:type="paragraph" w:styleId="Piedepgina">
    <w:name w:val="footer"/>
    <w:basedOn w:val="Normal"/>
    <w:link w:val="PiedepginaCar"/>
    <w:uiPriority w:val="99"/>
    <w:rsid w:val="00145860"/>
    <w:pPr>
      <w:tabs>
        <w:tab w:val="center" w:pos="4419"/>
        <w:tab w:val="right" w:pos="8838"/>
      </w:tabs>
    </w:pPr>
  </w:style>
  <w:style w:type="character" w:customStyle="1" w:styleId="PiedepginaCar">
    <w:name w:val="Pie de página Car"/>
    <w:link w:val="Piedepgina"/>
    <w:uiPriority w:val="99"/>
    <w:rsid w:val="00145860"/>
    <w:rPr>
      <w:sz w:val="24"/>
      <w:szCs w:val="24"/>
      <w:lang w:eastAsia="es-ES"/>
    </w:rPr>
  </w:style>
  <w:style w:type="paragraph" w:styleId="Textoindependiente">
    <w:name w:val="Body Text"/>
    <w:basedOn w:val="Normal"/>
    <w:link w:val="TextoindependienteCar"/>
    <w:uiPriority w:val="1"/>
    <w:qFormat/>
    <w:rsid w:val="001233CE"/>
    <w:pPr>
      <w:widowControl w:val="0"/>
      <w:autoSpaceDE w:val="0"/>
      <w:autoSpaceDN w:val="0"/>
    </w:pPr>
    <w:rPr>
      <w:lang w:val="es-ES" w:eastAsia="en-US"/>
    </w:rPr>
  </w:style>
  <w:style w:type="character" w:customStyle="1" w:styleId="TextoindependienteCar">
    <w:name w:val="Texto independiente Car"/>
    <w:basedOn w:val="Fuentedeprrafopredeter"/>
    <w:link w:val="Textoindependiente"/>
    <w:uiPriority w:val="1"/>
    <w:rsid w:val="001233CE"/>
    <w:rPr>
      <w:sz w:val="24"/>
      <w:szCs w:val="24"/>
      <w:lang w:val="es-ES" w:eastAsia="en-US"/>
    </w:rPr>
  </w:style>
  <w:style w:type="character" w:styleId="Nmerodepgina">
    <w:name w:val="page number"/>
    <w:basedOn w:val="Fuentedeprrafopredeter"/>
    <w:rsid w:val="00622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98422">
      <w:bodyDiv w:val="1"/>
      <w:marLeft w:val="0"/>
      <w:marRight w:val="0"/>
      <w:marTop w:val="0"/>
      <w:marBottom w:val="0"/>
      <w:divBdr>
        <w:top w:val="none" w:sz="0" w:space="0" w:color="auto"/>
        <w:left w:val="none" w:sz="0" w:space="0" w:color="auto"/>
        <w:bottom w:val="none" w:sz="0" w:space="0" w:color="auto"/>
        <w:right w:val="none" w:sz="0" w:space="0" w:color="auto"/>
      </w:divBdr>
    </w:div>
    <w:div w:id="2032141813">
      <w:bodyDiv w:val="1"/>
      <w:marLeft w:val="0"/>
      <w:marRight w:val="0"/>
      <w:marTop w:val="0"/>
      <w:marBottom w:val="0"/>
      <w:divBdr>
        <w:top w:val="none" w:sz="0" w:space="0" w:color="auto"/>
        <w:left w:val="none" w:sz="0" w:space="0" w:color="auto"/>
        <w:bottom w:val="none" w:sz="0" w:space="0" w:color="auto"/>
        <w:right w:val="none" w:sz="0" w:space="0" w:color="auto"/>
      </w:divBdr>
    </w:div>
    <w:div w:id="208025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echaPublicacion xmlns="e6489357-3d8d-48f2-90ad-da39ea0e3d14">2023-03-17T00:00:00Z</FechaPublicacion>
    <Categoria xmlns="e6489357-3d8d-48f2-90ad-da39ea0e3d14">Legal</Categoria>
    <TipoDocumento xmlns="e6489357-3d8d-48f2-90ad-da39ea0e3d14">Documento</TipoDocumento>
    <Etiquetas xmlns="e6489357-3d8d-48f2-90ad-da39ea0e3d14"/>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885A3657BF85C4A9DCD226FFCD20439" ma:contentTypeVersion="6" ma:contentTypeDescription="Crear nuevo documento." ma:contentTypeScope="" ma:versionID="90cc971445c98a7030051beefb1ebc19">
  <xsd:schema xmlns:xsd="http://www.w3.org/2001/XMLSchema" xmlns:xs="http://www.w3.org/2001/XMLSchema" xmlns:p="http://schemas.microsoft.com/office/2006/metadata/properties" xmlns:ns2="e6489357-3d8d-48f2-90ad-da39ea0e3d14" targetNamespace="http://schemas.microsoft.com/office/2006/metadata/properties" ma:root="true" ma:fieldsID="1341b84033e21b3ccfcb627b5d8f78a6" ns2:_="">
    <xsd:import namespace="e6489357-3d8d-48f2-90ad-da39ea0e3d14"/>
    <xsd:element name="properties">
      <xsd:complexType>
        <xsd:sequence>
          <xsd:element name="documentManagement">
            <xsd:complexType>
              <xsd:all>
                <xsd:element ref="ns2:Categoria" minOccurs="0"/>
                <xsd:element ref="ns2:Etiquetas" minOccurs="0"/>
                <xsd:element ref="ns2:TipoDocumento" minOccurs="0"/>
                <xsd:element ref="ns2:FechaPublic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89357-3d8d-48f2-90ad-da39ea0e3d14" elementFormDefault="qualified">
    <xsd:import namespace="http://schemas.microsoft.com/office/2006/documentManagement/types"/>
    <xsd:import namespace="http://schemas.microsoft.com/office/infopath/2007/PartnerControls"/>
    <xsd:element name="Categoria" ma:index="8" nillable="true" ma:displayName="Categoria" ma:default="Talento humano" ma:format="Dropdown" ma:internalName="Categoria">
      <xsd:simpleType>
        <xsd:restriction base="dms:Choice">
          <xsd:enumeration value="Talento humano"/>
          <xsd:enumeration value="Gestión financiera"/>
          <xsd:enumeration value="Mercado"/>
          <xsd:enumeration value="Legal"/>
          <xsd:enumeration value="Tecnología y transformación digital"/>
          <xsd:enumeration value="Modelo operativo"/>
          <xsd:enumeration value="Internacionalización"/>
          <xsd:enumeration value="Ambiental"/>
        </xsd:restriction>
      </xsd:simpleType>
    </xsd:element>
    <xsd:element name="Etiquetas" ma:index="9" nillable="true" ma:displayName="Etiquetas" ma:list="{0f48f3e4-1ae8-441c-9fc4-3954c7521d7d}" ma:internalName="Etiquetas" ma:showField="Title">
      <xsd:complexType>
        <xsd:complexContent>
          <xsd:extension base="dms:MultiChoiceLookup">
            <xsd:sequence>
              <xsd:element name="Value" type="dms:Lookup" maxOccurs="unbounded" minOccurs="0" nillable="true"/>
            </xsd:sequence>
          </xsd:extension>
        </xsd:complexContent>
      </xsd:complexType>
    </xsd:element>
    <xsd:element name="TipoDocumento" ma:index="10" nillable="true" ma:displayName="TipoDocumento" ma:default="Presentación" ma:format="Dropdown" ma:internalName="TipoDocumento">
      <xsd:simpleType>
        <xsd:restriction base="dms:Choice">
          <xsd:enumeration value="Presentación"/>
          <xsd:enumeration value="Documento"/>
          <xsd:enumeration value="Infográfico"/>
          <xsd:enumeration value="Otro"/>
        </xsd:restriction>
      </xsd:simpleType>
    </xsd:element>
    <xsd:element name="FechaPublicacion" ma:index="11" nillable="true" ma:displayName="FechaPublicacion" ma:format="DateOnly" ma:internalName="FechaPublicacion">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BD077E-63EF-404E-A37A-CD78F017A555}">
  <ds:schemaRefs>
    <ds:schemaRef ds:uri="http://schemas.microsoft.com/office/2006/metadata/properties"/>
    <ds:schemaRef ds:uri="http://schemas.microsoft.com/office/infopath/2007/PartnerControls"/>
    <ds:schemaRef ds:uri="e6489357-3d8d-48f2-90ad-da39ea0e3d14"/>
  </ds:schemaRefs>
</ds:datastoreItem>
</file>

<file path=customXml/itemProps2.xml><?xml version="1.0" encoding="utf-8"?>
<ds:datastoreItem xmlns:ds="http://schemas.openxmlformats.org/officeDocument/2006/customXml" ds:itemID="{E0AA9894-F0D4-48CB-A0F9-843C329DCD40}">
  <ds:schemaRefs>
    <ds:schemaRef ds:uri="http://schemas.microsoft.com/office/2006/metadata/longProperties"/>
  </ds:schemaRefs>
</ds:datastoreItem>
</file>

<file path=customXml/itemProps3.xml><?xml version="1.0" encoding="utf-8"?>
<ds:datastoreItem xmlns:ds="http://schemas.openxmlformats.org/officeDocument/2006/customXml" ds:itemID="{D42B889B-0BF9-364F-A794-CCA0356A92DF}">
  <ds:schemaRefs>
    <ds:schemaRef ds:uri="http://schemas.openxmlformats.org/officeDocument/2006/bibliography"/>
  </ds:schemaRefs>
</ds:datastoreItem>
</file>

<file path=customXml/itemProps4.xml><?xml version="1.0" encoding="utf-8"?>
<ds:datastoreItem xmlns:ds="http://schemas.openxmlformats.org/officeDocument/2006/customXml" ds:itemID="{320F80A3-AEFB-4A5D-A0AB-57810C05B742}">
  <ds:schemaRefs>
    <ds:schemaRef ds:uri="http://schemas.microsoft.com/sharepoint/v3/contenttype/forms"/>
  </ds:schemaRefs>
</ds:datastoreItem>
</file>

<file path=customXml/itemProps5.xml><?xml version="1.0" encoding="utf-8"?>
<ds:datastoreItem xmlns:ds="http://schemas.openxmlformats.org/officeDocument/2006/customXml" ds:itemID="{B76C6FD3-3A11-4465-BC26-2E1A2356C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89357-3d8d-48f2-90ad-da39ea0e3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15</Pages>
  <Words>6627</Words>
  <Characters>36449</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Minuta contrato de trabajo a término fijo</vt:lpstr>
    </vt:vector>
  </TitlesOfParts>
  <Company>.</Company>
  <LinksUpToDate>false</LinksUpToDate>
  <CharactersWithSpaces>42991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contrato de trabajo a término fijo</dc:title>
  <dc:subject/>
  <dc:creator>Mariana Botero Patiño</dc:creator>
  <cp:keywords/>
  <dc:description/>
  <cp:lastModifiedBy>GESTIONHUMANA</cp:lastModifiedBy>
  <cp:revision>4</cp:revision>
  <cp:lastPrinted>2026-08-31T14:55:00Z</cp:lastPrinted>
  <dcterms:created xsi:type="dcterms:W3CDTF">2026-08-29T17:45:00Z</dcterms:created>
  <dcterms:modified xsi:type="dcterms:W3CDTF">2026-09-10T13:39:00Z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y fmtid="{D5CDD505-2E9C-101B-9397-08002B2CF9AE}" pid="3" name="_ip_UnifiedCompliancePolicyUIAction">
    <vt:lpwstr/>
  </property>
  <property fmtid="{D5CDD505-2E9C-101B-9397-08002B2CF9AE}" pid="4" name="_ip_UnifiedCompliancePolicyProperties">
    <vt:lpwstr/>
  </property>
</Properties>
</file>