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7952A" w14:textId="77777777" w:rsidR="00910C5B" w:rsidRDefault="00C466D2">
      <w:pPr>
        <w:pStyle w:val="Ttulo1"/>
        <w:spacing w:line="480" w:lineRule="auto"/>
        <w:jc w:val="center"/>
      </w:pPr>
      <w:bookmarkStart w:id="0" w:name="_rkogpw759h9x" w:colFirst="0" w:colLast="0"/>
      <w:bookmarkEnd w:id="0"/>
      <w:r>
        <w:rPr>
          <w:rFonts w:ascii="Google Sans Text" w:eastAsia="Google Sans Text" w:hAnsi="Google Sans Text" w:cs="Google Sans Text"/>
        </w:rPr>
        <w:t>Cybersecurity Incident Report</w:t>
      </w:r>
    </w:p>
    <w:p w14:paraId="4727952B" w14:textId="77777777" w:rsidR="00910C5B" w:rsidRDefault="00910C5B">
      <w:pPr>
        <w:spacing w:line="480" w:lineRule="auto"/>
        <w:rPr>
          <w:b/>
          <w:sz w:val="26"/>
          <w:szCs w:val="26"/>
        </w:rPr>
      </w:pPr>
    </w:p>
    <w:tbl>
      <w:tblPr>
        <w:tblStyle w:val="a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10C5B" w14:paraId="4727952E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952C" w14:textId="77777777" w:rsidR="00910C5B" w:rsidRDefault="00C466D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4727952D" w14:textId="77777777" w:rsidR="00910C5B" w:rsidRDefault="00C466D2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910C5B" w14:paraId="47279535" w14:textId="77777777">
        <w:trPr>
          <w:trHeight w:val="276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952F" w14:textId="761211A2" w:rsidR="00910C5B" w:rsidRDefault="00C466D2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One potential explanation for the website's connection timeout error message is:</w:t>
            </w:r>
            <w:r w:rsidR="00B47E58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B47E58">
              <w:rPr>
                <w:rFonts w:ascii="Source Sans Pro" w:hAnsi="Source Sans Pro"/>
                <w:color w:val="1F1F1F"/>
                <w:shd w:val="clear" w:color="auto" w:fill="FFFFFF"/>
              </w:rPr>
              <w:t>th</w:t>
            </w:r>
            <w:r w:rsidR="005A21F1">
              <w:rPr>
                <w:rFonts w:ascii="Source Sans Pro" w:hAnsi="Source Sans Pro"/>
                <w:color w:val="1F1F1F"/>
                <w:shd w:val="clear" w:color="auto" w:fill="FFFFFF"/>
              </w:rPr>
              <w:t>at the server is overwhelmed</w:t>
            </w:r>
            <w:r w:rsidR="00EB5C57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and cannot respond to the requests.</w:t>
            </w:r>
          </w:p>
          <w:p w14:paraId="47279530" w14:textId="77777777" w:rsidR="00910C5B" w:rsidRDefault="00910C5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7279531" w14:textId="4F2369C5" w:rsidR="00910C5B" w:rsidRDefault="00C466D2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logs show that: </w:t>
            </w:r>
            <w:r w:rsidR="00B47E58">
              <w:rPr>
                <w:rFonts w:ascii="Source Sans Pro" w:hAnsi="Source Sans Pro"/>
                <w:color w:val="1F1F1F"/>
                <w:shd w:val="clear" w:color="auto" w:fill="FFFFFF"/>
              </w:rPr>
              <w:t>there’s a l</w:t>
            </w:r>
            <w:r w:rsidR="00333E37">
              <w:rPr>
                <w:rFonts w:ascii="Source Sans Pro" w:hAnsi="Source Sans Pro"/>
                <w:color w:val="1F1F1F"/>
                <w:shd w:val="clear" w:color="auto" w:fill="FFFFFF"/>
              </w:rPr>
              <w:t>arge number of TCP SYN requests coming from an</w:t>
            </w:r>
            <w:r w:rsidR="00487072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 unknown IP address.</w:t>
            </w:r>
          </w:p>
          <w:p w14:paraId="47279532" w14:textId="77777777" w:rsidR="00910C5B" w:rsidRDefault="00910C5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7279533" w14:textId="5C6CA73E" w:rsidR="00910C5B" w:rsidRDefault="00C466D2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This event could be:</w:t>
            </w:r>
            <w:r w:rsidR="00784E71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6529AD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a </w:t>
            </w:r>
            <w:r w:rsidR="00E723BC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SYN flood </w:t>
            </w:r>
            <w:r w:rsidR="006529AD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attack to the </w:t>
            </w:r>
            <w:r w:rsidR="00713B84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web </w:t>
            </w:r>
            <w:r w:rsidR="006529AD">
              <w:rPr>
                <w:rFonts w:ascii="Source Sans Pro" w:hAnsi="Source Sans Pro"/>
                <w:color w:val="1F1F1F"/>
                <w:shd w:val="clear" w:color="auto" w:fill="FFFFFF"/>
              </w:rPr>
              <w:t>server from a malicious actor</w:t>
            </w:r>
            <w:r w:rsidR="00515D27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, causing a </w:t>
            </w:r>
            <w:r w:rsidR="007E6FCA">
              <w:rPr>
                <w:rFonts w:ascii="Source Sans Pro" w:hAnsi="Source Sans Pro"/>
                <w:color w:val="1F1F1F"/>
                <w:shd w:val="clear" w:color="auto" w:fill="FFFFFF"/>
              </w:rPr>
              <w:t xml:space="preserve">network level </w:t>
            </w:r>
            <w:r w:rsidR="00515D27">
              <w:rPr>
                <w:rFonts w:ascii="Source Sans Pro" w:hAnsi="Source Sans Pro"/>
                <w:color w:val="1F1F1F"/>
                <w:shd w:val="clear" w:color="auto" w:fill="FFFFFF"/>
              </w:rPr>
              <w:t>direct Denial of Service (DoS)</w:t>
            </w:r>
            <w:r w:rsidR="006529AD">
              <w:rPr>
                <w:rFonts w:ascii="Source Sans Pro" w:hAnsi="Source Sans Pro"/>
                <w:color w:val="1F1F1F"/>
                <w:shd w:val="clear" w:color="auto" w:fill="FFFFFF"/>
              </w:rPr>
              <w:t>.</w:t>
            </w:r>
          </w:p>
          <w:p w14:paraId="47279534" w14:textId="77777777" w:rsidR="00910C5B" w:rsidRDefault="00910C5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910C5B" w14:paraId="47279537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9536" w14:textId="77777777" w:rsidR="00910C5B" w:rsidRDefault="00910C5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7279538" w14:textId="77777777" w:rsidR="00910C5B" w:rsidRDefault="00910C5B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910C5B" w14:paraId="4727953A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9539" w14:textId="77777777" w:rsidR="00910C5B" w:rsidRDefault="00C466D2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to malfunction</w:t>
            </w:r>
          </w:p>
        </w:tc>
      </w:tr>
      <w:tr w:rsidR="00910C5B" w14:paraId="47279545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953B" w14:textId="77777777" w:rsidR="00910C5B" w:rsidRDefault="00C466D2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When website visitors try to establish a connection with the web server, a three-way handshake occurs using the TCP protocol. Explain the three steps of the handshake:</w:t>
            </w:r>
          </w:p>
          <w:p w14:paraId="42E72E60" w14:textId="77777777" w:rsidR="00A91AF0" w:rsidRDefault="00A91AF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4727953C" w14:textId="23473E0E" w:rsidR="00910C5B" w:rsidRDefault="00C466D2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1.</w:t>
            </w:r>
            <w:r w:rsidR="00F53228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731C20">
              <w:rPr>
                <w:rFonts w:ascii="Roboto" w:eastAsia="Roboto" w:hAnsi="Roboto" w:cs="Roboto"/>
                <w:color w:val="444746"/>
                <w:sz w:val="21"/>
                <w:szCs w:val="21"/>
              </w:rPr>
              <w:t>In the first step of the handshake</w:t>
            </w:r>
            <w:r w:rsidR="00176A74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, </w:t>
            </w:r>
            <w:r w:rsidR="00F9759E">
              <w:rPr>
                <w:rFonts w:ascii="Roboto" w:eastAsia="Roboto" w:hAnsi="Roboto" w:cs="Roboto"/>
                <w:color w:val="444746"/>
                <w:sz w:val="21"/>
                <w:szCs w:val="21"/>
              </w:rPr>
              <w:t>a</w:t>
            </w:r>
            <w:r w:rsidR="00176A74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A854BC">
              <w:rPr>
                <w:rFonts w:ascii="Roboto" w:eastAsia="Roboto" w:hAnsi="Roboto" w:cs="Roboto"/>
                <w:color w:val="444746"/>
                <w:sz w:val="21"/>
                <w:szCs w:val="21"/>
              </w:rPr>
              <w:t>SYN</w:t>
            </w:r>
            <w:r w:rsidR="00F9759E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2C62AE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(synchronize) </w:t>
            </w:r>
            <w:r w:rsidR="00F9759E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packet is sent </w:t>
            </w:r>
            <w:r w:rsidR="00837386">
              <w:rPr>
                <w:rFonts w:ascii="Roboto" w:eastAsia="Roboto" w:hAnsi="Roboto" w:cs="Roboto"/>
                <w:color w:val="444746"/>
                <w:sz w:val="21"/>
                <w:szCs w:val="21"/>
              </w:rPr>
              <w:t>to the server to initiate</w:t>
            </w:r>
            <w:r w:rsidR="00F64060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1102F4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 connection.</w:t>
            </w:r>
          </w:p>
          <w:p w14:paraId="4727953D" w14:textId="77777777" w:rsidR="00910C5B" w:rsidRDefault="00910C5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727953E" w14:textId="7E5F641E" w:rsidR="00910C5B" w:rsidRDefault="00C466D2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2. </w:t>
            </w:r>
            <w:r w:rsidR="001102F4">
              <w:rPr>
                <w:rFonts w:ascii="Roboto" w:eastAsia="Roboto" w:hAnsi="Roboto" w:cs="Roboto"/>
                <w:color w:val="444746"/>
                <w:sz w:val="21"/>
                <w:szCs w:val="21"/>
              </w:rPr>
              <w:t>When the server receives the</w:t>
            </w:r>
            <w:r w:rsidR="00B2732F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packet, </w:t>
            </w:r>
            <w:r w:rsidR="00F50402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it validates </w:t>
            </w:r>
            <w:r w:rsidR="00630B28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 packet by sending back a </w:t>
            </w:r>
            <w:r w:rsidR="00A854BC">
              <w:rPr>
                <w:rFonts w:ascii="Roboto" w:eastAsia="Roboto" w:hAnsi="Roboto" w:cs="Roboto"/>
                <w:color w:val="444746"/>
                <w:sz w:val="21"/>
                <w:szCs w:val="21"/>
              </w:rPr>
              <w:t>SYN/ACK</w:t>
            </w:r>
            <w:r w:rsidR="00CC45A3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packet to confirm th</w:t>
            </w:r>
            <w:r w:rsidR="0077032E">
              <w:rPr>
                <w:rFonts w:ascii="Roboto" w:eastAsia="Roboto" w:hAnsi="Roboto" w:cs="Roboto"/>
                <w:color w:val="444746"/>
                <w:sz w:val="21"/>
                <w:szCs w:val="21"/>
              </w:rPr>
              <w:t>at</w:t>
            </w:r>
            <w:r w:rsidR="003D1F04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th</w:t>
            </w:r>
            <w:r w:rsidR="00B57988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e </w:t>
            </w:r>
            <w:r w:rsidR="005C4243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web server </w:t>
            </w:r>
            <w:r w:rsidR="000710DB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will reserve resources </w:t>
            </w:r>
            <w:r w:rsidR="0033519C">
              <w:rPr>
                <w:rFonts w:ascii="Roboto" w:eastAsia="Roboto" w:hAnsi="Roboto" w:cs="Roboto"/>
                <w:color w:val="444746"/>
                <w:sz w:val="21"/>
                <w:szCs w:val="21"/>
              </w:rPr>
              <w:t>for th</w:t>
            </w:r>
            <w:r w:rsidR="003D1F04">
              <w:rPr>
                <w:rFonts w:ascii="Roboto" w:eastAsia="Roboto" w:hAnsi="Roboto" w:cs="Roboto"/>
                <w:color w:val="444746"/>
                <w:sz w:val="21"/>
                <w:szCs w:val="21"/>
              </w:rPr>
              <w:t>is</w:t>
            </w:r>
            <w:r w:rsidR="00CC45A3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request.</w:t>
            </w:r>
          </w:p>
          <w:p w14:paraId="4727953F" w14:textId="77777777" w:rsidR="00910C5B" w:rsidRDefault="00910C5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7279540" w14:textId="67FF782F" w:rsidR="00910C5B" w:rsidRDefault="00C466D2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3.</w:t>
            </w:r>
            <w:r w:rsidR="00A854BC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5670BF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When the host receives the confirmation, </w:t>
            </w:r>
            <w:r w:rsidR="00411EAC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then an </w:t>
            </w:r>
            <w:r w:rsidR="00A854BC">
              <w:rPr>
                <w:rFonts w:ascii="Roboto" w:eastAsia="Roboto" w:hAnsi="Roboto" w:cs="Roboto"/>
                <w:color w:val="444746"/>
                <w:sz w:val="21"/>
                <w:szCs w:val="21"/>
              </w:rPr>
              <w:t>ACK</w:t>
            </w:r>
            <w:r w:rsidR="00411EAC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packet is sent to the server to establish</w:t>
            </w:r>
            <w:r w:rsidR="001C5955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EA170D">
              <w:rPr>
                <w:rFonts w:ascii="Roboto" w:eastAsia="Roboto" w:hAnsi="Roboto" w:cs="Roboto"/>
                <w:color w:val="444746"/>
                <w:sz w:val="21"/>
                <w:szCs w:val="21"/>
              </w:rPr>
              <w:t>the</w:t>
            </w:r>
            <w:r w:rsidR="001C5955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307C66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TCP </w:t>
            </w:r>
            <w:r w:rsidR="001C5955">
              <w:rPr>
                <w:rFonts w:ascii="Roboto" w:eastAsia="Roboto" w:hAnsi="Roboto" w:cs="Roboto"/>
                <w:color w:val="444746"/>
                <w:sz w:val="21"/>
                <w:szCs w:val="21"/>
              </w:rPr>
              <w:t>connection and start</w:t>
            </w:r>
            <w:r w:rsidR="002E2537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transmission.</w:t>
            </w:r>
          </w:p>
          <w:p w14:paraId="47279541" w14:textId="77777777" w:rsidR="00910C5B" w:rsidRDefault="00910C5B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7279542" w14:textId="77777777" w:rsidR="00910C5B" w:rsidRDefault="00C466D2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Explain what happens when a malicious actor sends a large number of SYN packets all at once:</w:t>
            </w:r>
          </w:p>
          <w:p w14:paraId="34DAABC4" w14:textId="77777777" w:rsidR="00A91AF0" w:rsidRDefault="00A91AF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6EE936C4" w14:textId="77777777" w:rsidR="00A91AF0" w:rsidRDefault="006D58CA" w:rsidP="00A91AF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When a malicious actor sends a large number o</w:t>
            </w:r>
            <w:r w:rsidR="00CA0293">
              <w:rPr>
                <w:rFonts w:ascii="Roboto" w:eastAsia="Roboto" w:hAnsi="Roboto" w:cs="Roboto"/>
                <w:color w:val="444746"/>
                <w:sz w:val="21"/>
                <w:szCs w:val="21"/>
              </w:rPr>
              <w:t>f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SYN packets all at once</w:t>
            </w:r>
            <w:r w:rsidR="00CA0293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, </w:t>
            </w:r>
            <w:r w:rsidR="00F24E28">
              <w:rPr>
                <w:rFonts w:ascii="Roboto" w:eastAsia="Roboto" w:hAnsi="Roboto" w:cs="Roboto"/>
                <w:color w:val="444746"/>
                <w:sz w:val="21"/>
                <w:szCs w:val="21"/>
              </w:rPr>
              <w:t>it tries to flood the server by simulating</w:t>
            </w:r>
            <w:r w:rsidR="001C3492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multiple</w:t>
            </w:r>
            <w:r w:rsidR="00F24E28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TCP connections</w:t>
            </w:r>
            <w:r w:rsidR="007A793C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. The server </w:t>
            </w:r>
            <w:r w:rsidR="001204A4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is then overwhelmed by so many requests, </w:t>
            </w:r>
            <w:r w:rsidR="00AD4FD5">
              <w:rPr>
                <w:rFonts w:ascii="Roboto" w:eastAsia="Roboto" w:hAnsi="Roboto" w:cs="Roboto"/>
                <w:color w:val="444746"/>
                <w:sz w:val="21"/>
                <w:szCs w:val="21"/>
              </w:rPr>
              <w:t>causing a DoS (Denial of Service).</w:t>
            </w:r>
          </w:p>
          <w:p w14:paraId="03E6E894" w14:textId="77777777" w:rsidR="00A91AF0" w:rsidRDefault="00A91AF0" w:rsidP="00A91AF0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4C75347B" w14:textId="77777777" w:rsidR="00A91AF0" w:rsidRDefault="00A91AF0" w:rsidP="00A91AF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Explain what the logs indicate and how that affects the server:</w:t>
            </w:r>
          </w:p>
          <w:p w14:paraId="476B2DCC" w14:textId="77777777" w:rsidR="00A91AF0" w:rsidRDefault="00A91AF0" w:rsidP="00A91AF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3EF5EFC7" w14:textId="0E1391CA" w:rsidR="00ED77CE" w:rsidRDefault="00A8199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T</w:t>
            </w:r>
            <w:r w:rsidR="00A91AF0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he logs indicate 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th</w:t>
            </w:r>
            <w:r w:rsidR="00393863">
              <w:rPr>
                <w:rFonts w:ascii="Roboto" w:eastAsia="Roboto" w:hAnsi="Roboto" w:cs="Roboto"/>
                <w:color w:val="444746"/>
                <w:sz w:val="21"/>
                <w:szCs w:val="21"/>
              </w:rPr>
              <w:t>at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there’s a large number of </w:t>
            </w:r>
            <w:r w:rsidR="008F68B4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TCP 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SYN</w:t>
            </w:r>
            <w:r w:rsidR="008F68B4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requests coming from an </w:t>
            </w:r>
            <w:r w:rsidR="008F68B4">
              <w:rPr>
                <w:rFonts w:ascii="Roboto" w:eastAsia="Roboto" w:hAnsi="Roboto" w:cs="Roboto"/>
                <w:color w:val="444746"/>
                <w:sz w:val="21"/>
                <w:szCs w:val="21"/>
              </w:rPr>
              <w:lastRenderedPageBreak/>
              <w:t>unknown IP address</w:t>
            </w:r>
            <w:r w:rsidR="00A2675E">
              <w:rPr>
                <w:rFonts w:ascii="Roboto" w:eastAsia="Roboto" w:hAnsi="Roboto" w:cs="Roboto"/>
                <w:color w:val="444746"/>
                <w:sz w:val="21"/>
                <w:szCs w:val="21"/>
              </w:rPr>
              <w:t>, and this is likely causing the server</w:t>
            </w:r>
            <w:r w:rsidR="00CE7878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393863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to be </w:t>
            </w:r>
            <w:r w:rsidR="00BD1AA5">
              <w:rPr>
                <w:rFonts w:ascii="Roboto" w:eastAsia="Roboto" w:hAnsi="Roboto" w:cs="Roboto"/>
                <w:color w:val="444746"/>
                <w:sz w:val="21"/>
                <w:szCs w:val="21"/>
              </w:rPr>
              <w:t>overwhelmed.</w:t>
            </w:r>
            <w:r w:rsidR="00172A3D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When the server is flooded, it starts consuming all the </w:t>
            </w:r>
            <w:r w:rsidR="002A0984">
              <w:rPr>
                <w:rFonts w:ascii="Roboto" w:eastAsia="Roboto" w:hAnsi="Roboto" w:cs="Roboto"/>
                <w:color w:val="444746"/>
                <w:sz w:val="21"/>
                <w:szCs w:val="21"/>
              </w:rPr>
              <w:t>available resources to respond to all the requests</w:t>
            </w:r>
            <w:r w:rsidR="00456A7E">
              <w:rPr>
                <w:rFonts w:ascii="Roboto" w:eastAsia="Roboto" w:hAnsi="Roboto" w:cs="Roboto"/>
                <w:color w:val="444746"/>
                <w:sz w:val="21"/>
                <w:szCs w:val="21"/>
              </w:rPr>
              <w:t>, eventually</w:t>
            </w:r>
            <w:r w:rsidR="00393863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giving timeout errors to anyone trying to connect to the website.</w:t>
            </w:r>
            <w:r w:rsidR="00ED77CE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</w:t>
            </w:r>
            <w:r w:rsidR="00234CB4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This unknown IP address is </w:t>
            </w:r>
            <w:r w:rsidR="00711465">
              <w:rPr>
                <w:rFonts w:ascii="Roboto" w:eastAsia="Roboto" w:hAnsi="Roboto" w:cs="Roboto"/>
                <w:color w:val="444746"/>
                <w:sz w:val="21"/>
                <w:szCs w:val="21"/>
              </w:rPr>
              <w:t>identified in all</w:t>
            </w:r>
            <w:r w:rsidR="00DC6932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the </w:t>
            </w:r>
            <w:r w:rsidR="00FA5021">
              <w:rPr>
                <w:rFonts w:ascii="Roboto" w:eastAsia="Roboto" w:hAnsi="Roboto" w:cs="Roboto"/>
                <w:color w:val="444746"/>
                <w:sz w:val="21"/>
                <w:szCs w:val="21"/>
              </w:rPr>
              <w:t>logs</w:t>
            </w:r>
            <w:r w:rsidR="00175ECD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tagged in red</w:t>
            </w:r>
            <w:r w:rsidR="00DC6932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, this indicates that </w:t>
            </w:r>
            <w:r w:rsidR="00E6643F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it’s a direct </w:t>
            </w:r>
            <w:r w:rsidR="00D14447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network level </w:t>
            </w:r>
            <w:r w:rsidR="00E6643F">
              <w:rPr>
                <w:rFonts w:ascii="Roboto" w:eastAsia="Roboto" w:hAnsi="Roboto" w:cs="Roboto"/>
                <w:color w:val="444746"/>
                <w:sz w:val="21"/>
                <w:szCs w:val="21"/>
              </w:rPr>
              <w:t>Denial of Service (DoS) attack.</w:t>
            </w:r>
          </w:p>
          <w:p w14:paraId="20F3A989" w14:textId="77777777" w:rsidR="00146B30" w:rsidRDefault="00146B3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</w:p>
          <w:p w14:paraId="47279544" w14:textId="289B7157" w:rsidR="00146B30" w:rsidRPr="00A91AF0" w:rsidRDefault="00146B30">
            <w:pPr>
              <w:widowControl w:val="0"/>
              <w:spacing w:line="240" w:lineRule="auto"/>
              <w:rPr>
                <w:rFonts w:ascii="Roboto" w:eastAsia="Roboto" w:hAnsi="Roboto" w:cs="Roboto"/>
                <w:color w:val="444746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>T</w:t>
            </w:r>
            <w:r w:rsidR="00D218E3">
              <w:rPr>
                <w:rFonts w:ascii="Roboto" w:eastAsia="Roboto" w:hAnsi="Roboto" w:cs="Roboto"/>
                <w:color w:val="444746"/>
                <w:sz w:val="21"/>
                <w:szCs w:val="21"/>
              </w:rPr>
              <w:t>o</w:t>
            </w:r>
            <w:r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prevent this</w:t>
            </w:r>
            <w:r w:rsidR="00D218E3">
              <w:rPr>
                <w:rFonts w:ascii="Roboto" w:eastAsia="Roboto" w:hAnsi="Roboto" w:cs="Roboto"/>
                <w:color w:val="444746"/>
                <w:sz w:val="21"/>
                <w:szCs w:val="21"/>
              </w:rPr>
              <w:t xml:space="preserve"> attack happening in the future, I suggest </w:t>
            </w:r>
            <w:r w:rsidR="00376507">
              <w:rPr>
                <w:rFonts w:ascii="Roboto" w:eastAsia="Roboto" w:hAnsi="Roboto" w:cs="Roboto"/>
                <w:color w:val="444746"/>
                <w:sz w:val="21"/>
                <w:szCs w:val="21"/>
              </w:rPr>
              <w:t>improving the configuration of the firewall.</w:t>
            </w:r>
          </w:p>
        </w:tc>
      </w:tr>
    </w:tbl>
    <w:p w14:paraId="47279546" w14:textId="77777777" w:rsidR="00910C5B" w:rsidRDefault="00910C5B">
      <w:pPr>
        <w:spacing w:after="200"/>
        <w:rPr>
          <w:b/>
        </w:rPr>
      </w:pPr>
    </w:p>
    <w:p w14:paraId="47279547" w14:textId="77777777" w:rsidR="00910C5B" w:rsidRDefault="00910C5B"/>
    <w:sectPr w:rsidR="00910C5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 Text">
    <w:altName w:val="Calibri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C5B"/>
    <w:rsid w:val="000710DB"/>
    <w:rsid w:val="001102F4"/>
    <w:rsid w:val="001204A4"/>
    <w:rsid w:val="00136618"/>
    <w:rsid w:val="00146B30"/>
    <w:rsid w:val="00172A3D"/>
    <w:rsid w:val="00175ECD"/>
    <w:rsid w:val="00176A74"/>
    <w:rsid w:val="001C3492"/>
    <w:rsid w:val="001C5955"/>
    <w:rsid w:val="00234CB4"/>
    <w:rsid w:val="002A0984"/>
    <w:rsid w:val="002C62AE"/>
    <w:rsid w:val="002E2537"/>
    <w:rsid w:val="00307C66"/>
    <w:rsid w:val="00333E37"/>
    <w:rsid w:val="0033519C"/>
    <w:rsid w:val="00376507"/>
    <w:rsid w:val="00393863"/>
    <w:rsid w:val="003D1F04"/>
    <w:rsid w:val="00411EAC"/>
    <w:rsid w:val="00456A7E"/>
    <w:rsid w:val="00487072"/>
    <w:rsid w:val="00515D27"/>
    <w:rsid w:val="005670BF"/>
    <w:rsid w:val="005A21F1"/>
    <w:rsid w:val="005C4243"/>
    <w:rsid w:val="00630B28"/>
    <w:rsid w:val="00643BEF"/>
    <w:rsid w:val="006529AD"/>
    <w:rsid w:val="006D58CA"/>
    <w:rsid w:val="00711465"/>
    <w:rsid w:val="00713B84"/>
    <w:rsid w:val="00731C20"/>
    <w:rsid w:val="00735A51"/>
    <w:rsid w:val="0077032E"/>
    <w:rsid w:val="00784E71"/>
    <w:rsid w:val="007A793C"/>
    <w:rsid w:val="007E6FCA"/>
    <w:rsid w:val="00837386"/>
    <w:rsid w:val="008F68B4"/>
    <w:rsid w:val="00910C5B"/>
    <w:rsid w:val="009225C0"/>
    <w:rsid w:val="00985724"/>
    <w:rsid w:val="009C4D24"/>
    <w:rsid w:val="00A2675E"/>
    <w:rsid w:val="00A81990"/>
    <w:rsid w:val="00A854BC"/>
    <w:rsid w:val="00A91AF0"/>
    <w:rsid w:val="00AD4FD5"/>
    <w:rsid w:val="00B2732F"/>
    <w:rsid w:val="00B47E58"/>
    <w:rsid w:val="00B57988"/>
    <w:rsid w:val="00BD1AA5"/>
    <w:rsid w:val="00C1102E"/>
    <w:rsid w:val="00C466D2"/>
    <w:rsid w:val="00CA0293"/>
    <w:rsid w:val="00CC45A3"/>
    <w:rsid w:val="00CE7878"/>
    <w:rsid w:val="00D14447"/>
    <w:rsid w:val="00D218E3"/>
    <w:rsid w:val="00D9070B"/>
    <w:rsid w:val="00DC6932"/>
    <w:rsid w:val="00E6643F"/>
    <w:rsid w:val="00E723BC"/>
    <w:rsid w:val="00EA170D"/>
    <w:rsid w:val="00EB5C57"/>
    <w:rsid w:val="00ED77CE"/>
    <w:rsid w:val="00F24E28"/>
    <w:rsid w:val="00F50402"/>
    <w:rsid w:val="00F53228"/>
    <w:rsid w:val="00F64060"/>
    <w:rsid w:val="00F9759E"/>
    <w:rsid w:val="00FA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7952A"/>
  <w15:docId w15:val="{20EDF1FB-D7E0-44AB-83A4-DD76BF3D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53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333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Antazo</cp:lastModifiedBy>
  <cp:revision>74</cp:revision>
  <dcterms:created xsi:type="dcterms:W3CDTF">2023-10-19T10:12:00Z</dcterms:created>
  <dcterms:modified xsi:type="dcterms:W3CDTF">2023-10-19T12:38:00Z</dcterms:modified>
</cp:coreProperties>
</file>