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A382" w14:textId="77777777" w:rsidR="00B35BDA" w:rsidRDefault="002D0762">
      <w:pPr>
        <w:pStyle w:val="Heading1"/>
      </w:pPr>
      <w:bookmarkStart w:id="0" w:name="_ok6gp75bulyj" w:colFirst="0" w:colLast="0"/>
      <w:bookmarkEnd w:id="0"/>
      <w:r>
        <w:t>Security organization worksheet</w:t>
      </w:r>
    </w:p>
    <w:p w14:paraId="25AAA383" w14:textId="77777777" w:rsidR="00B35BDA" w:rsidRDefault="00B35BD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5BDA" w14:paraId="25AAA385" w14:textId="77777777">
        <w:trPr>
          <w:trHeight w:val="410"/>
        </w:trPr>
        <w:tc>
          <w:tcPr>
            <w:tcW w:w="9360" w:type="dxa"/>
            <w:shd w:val="clear" w:color="auto" w:fill="D0E0E3"/>
            <w:tcMar>
              <w:top w:w="100" w:type="dxa"/>
              <w:left w:w="100" w:type="dxa"/>
              <w:bottom w:w="100" w:type="dxa"/>
              <w:right w:w="100" w:type="dxa"/>
            </w:tcMar>
          </w:tcPr>
          <w:p w14:paraId="25AAA384" w14:textId="77777777" w:rsidR="00B35BDA" w:rsidRDefault="002D0762">
            <w:pPr>
              <w:jc w:val="center"/>
              <w:rPr>
                <w:b/>
                <w:sz w:val="24"/>
                <w:szCs w:val="24"/>
              </w:rPr>
            </w:pPr>
            <w:r>
              <w:rPr>
                <w:b/>
                <w:sz w:val="24"/>
                <w:szCs w:val="24"/>
              </w:rPr>
              <w:t>Part 1: Describe your security interests</w:t>
            </w:r>
          </w:p>
        </w:tc>
      </w:tr>
      <w:tr w:rsidR="00B35BDA" w14:paraId="25AAA389" w14:textId="77777777">
        <w:trPr>
          <w:trHeight w:val="450"/>
        </w:trPr>
        <w:tc>
          <w:tcPr>
            <w:tcW w:w="9360" w:type="dxa"/>
            <w:shd w:val="clear" w:color="auto" w:fill="auto"/>
            <w:tcMar>
              <w:top w:w="100" w:type="dxa"/>
              <w:left w:w="100" w:type="dxa"/>
              <w:bottom w:w="100" w:type="dxa"/>
              <w:right w:w="100" w:type="dxa"/>
            </w:tcMar>
          </w:tcPr>
          <w:p w14:paraId="25AAA386" w14:textId="77777777" w:rsidR="00B35BDA" w:rsidRDefault="00B35BDA"/>
          <w:p w14:paraId="25AAA387" w14:textId="14EE9235" w:rsidR="00B35BDA" w:rsidRDefault="00BB23D3">
            <w:pPr>
              <w:numPr>
                <w:ilvl w:val="0"/>
                <w:numId w:val="2"/>
              </w:numPr>
              <w:rPr>
                <w:rFonts w:ascii="Google Sans" w:eastAsia="Google Sans" w:hAnsi="Google Sans" w:cs="Google Sans"/>
                <w:color w:val="333333"/>
                <w:highlight w:val="white"/>
              </w:rPr>
            </w:pPr>
            <w:r>
              <w:rPr>
                <w:rFonts w:ascii="Google Sans" w:eastAsia="Google Sans" w:hAnsi="Google Sans" w:cs="Google Sans"/>
                <w:color w:val="333333"/>
                <w:highlight w:val="white"/>
              </w:rPr>
              <w:t>A</w:t>
            </w:r>
            <w:r w:rsidR="006D4EC0">
              <w:rPr>
                <w:rFonts w:ascii="Google Sans" w:eastAsia="Google Sans" w:hAnsi="Google Sans" w:cs="Google Sans"/>
                <w:color w:val="333333"/>
                <w:highlight w:val="white"/>
              </w:rPr>
              <w:t>pplication and network security</w:t>
            </w:r>
            <w:r w:rsidR="00E75A16">
              <w:rPr>
                <w:rFonts w:ascii="Google Sans" w:eastAsia="Google Sans" w:hAnsi="Google Sans" w:cs="Google Sans"/>
                <w:color w:val="333333"/>
                <w:highlight w:val="white"/>
              </w:rPr>
              <w:t xml:space="preserve">, </w:t>
            </w:r>
            <w:r w:rsidR="00134436">
              <w:rPr>
                <w:rFonts w:ascii="Google Sans" w:eastAsia="Google Sans" w:hAnsi="Google Sans" w:cs="Google Sans"/>
                <w:color w:val="333333"/>
                <w:highlight w:val="white"/>
              </w:rPr>
              <w:t>raising security awareness</w:t>
            </w:r>
            <w:r w:rsidR="00222D7C">
              <w:rPr>
                <w:rFonts w:ascii="Google Sans" w:eastAsia="Google Sans" w:hAnsi="Google Sans" w:cs="Google Sans"/>
                <w:color w:val="333333"/>
                <w:highlight w:val="white"/>
              </w:rPr>
              <w:t xml:space="preserve"> to all ages, </w:t>
            </w:r>
            <w:r w:rsidR="00E065D1">
              <w:rPr>
                <w:rFonts w:ascii="Google Sans" w:eastAsia="Google Sans" w:hAnsi="Google Sans" w:cs="Google Sans"/>
                <w:color w:val="333333"/>
                <w:highlight w:val="white"/>
              </w:rPr>
              <w:t xml:space="preserve">incident response, </w:t>
            </w:r>
            <w:r w:rsidR="005B2656">
              <w:rPr>
                <w:rFonts w:ascii="Google Sans" w:eastAsia="Google Sans" w:hAnsi="Google Sans" w:cs="Google Sans"/>
                <w:color w:val="333333"/>
                <w:highlight w:val="white"/>
              </w:rPr>
              <w:t>vulnerability management</w:t>
            </w:r>
            <w:r w:rsidR="00B30F4F">
              <w:rPr>
                <w:rFonts w:ascii="Google Sans" w:eastAsia="Google Sans" w:hAnsi="Google Sans" w:cs="Google Sans"/>
                <w:color w:val="333333"/>
                <w:highlight w:val="white"/>
              </w:rPr>
              <w:t xml:space="preserve">, threat intelligence, and probably forensics </w:t>
            </w:r>
            <w:r w:rsidR="00E251B7">
              <w:rPr>
                <w:rFonts w:ascii="Google Sans" w:eastAsia="Google Sans" w:hAnsi="Google Sans" w:cs="Google Sans"/>
                <w:color w:val="333333"/>
                <w:highlight w:val="white"/>
              </w:rPr>
              <w:t>in the future.</w:t>
            </w:r>
          </w:p>
          <w:p w14:paraId="25AAA388" w14:textId="77777777" w:rsidR="00B35BDA" w:rsidRDefault="00B35BDA">
            <w:pPr>
              <w:ind w:left="720"/>
            </w:pPr>
          </w:p>
        </w:tc>
      </w:tr>
      <w:tr w:rsidR="00B35BDA" w14:paraId="25AAA38B" w14:textId="77777777">
        <w:trPr>
          <w:trHeight w:val="440"/>
        </w:trPr>
        <w:tc>
          <w:tcPr>
            <w:tcW w:w="9360" w:type="dxa"/>
            <w:shd w:val="clear" w:color="auto" w:fill="D0E0E3"/>
            <w:tcMar>
              <w:top w:w="100" w:type="dxa"/>
              <w:left w:w="100" w:type="dxa"/>
              <w:bottom w:w="100" w:type="dxa"/>
              <w:right w:w="100" w:type="dxa"/>
            </w:tcMar>
          </w:tcPr>
          <w:p w14:paraId="25AAA38A" w14:textId="77777777" w:rsidR="00B35BDA" w:rsidRDefault="002D0762">
            <w:pPr>
              <w:jc w:val="center"/>
              <w:rPr>
                <w:b/>
                <w:sz w:val="24"/>
                <w:szCs w:val="24"/>
              </w:rPr>
            </w:pPr>
            <w:r>
              <w:rPr>
                <w:b/>
                <w:sz w:val="24"/>
                <w:szCs w:val="24"/>
              </w:rPr>
              <w:t>Part 2: Identify three organizations and include their mission or objectives</w:t>
            </w:r>
          </w:p>
        </w:tc>
      </w:tr>
      <w:tr w:rsidR="00B35BDA" w14:paraId="25AAA38F" w14:textId="77777777">
        <w:tc>
          <w:tcPr>
            <w:tcW w:w="9360" w:type="dxa"/>
            <w:shd w:val="clear" w:color="auto" w:fill="auto"/>
            <w:tcMar>
              <w:top w:w="100" w:type="dxa"/>
              <w:left w:w="100" w:type="dxa"/>
              <w:bottom w:w="100" w:type="dxa"/>
              <w:right w:w="100" w:type="dxa"/>
            </w:tcMar>
          </w:tcPr>
          <w:p w14:paraId="25AAA38C" w14:textId="35C7731D" w:rsidR="00B35BDA" w:rsidRDefault="002D0762">
            <w:pPr>
              <w:numPr>
                <w:ilvl w:val="0"/>
                <w:numId w:val="1"/>
              </w:numPr>
              <w:rPr>
                <w:rFonts w:ascii="Google Sans" w:eastAsia="Google Sans" w:hAnsi="Google Sans" w:cs="Google Sans"/>
                <w:b/>
                <w:color w:val="333333"/>
                <w:highlight w:val="white"/>
                <w:lang w:val="en-US"/>
              </w:rPr>
            </w:pPr>
            <w:r w:rsidRPr="001C5282">
              <w:rPr>
                <w:rFonts w:ascii="Google Sans" w:eastAsia="Google Sans" w:hAnsi="Google Sans" w:cs="Google Sans"/>
                <w:b/>
                <w:color w:val="333333"/>
                <w:highlight w:val="white"/>
                <w:lang w:val="en-US"/>
              </w:rPr>
              <w:t xml:space="preserve">Organization 1: </w:t>
            </w:r>
            <w:r w:rsidR="00D80776" w:rsidRPr="001C5282">
              <w:rPr>
                <w:rFonts w:ascii="Google Sans" w:eastAsia="Google Sans" w:hAnsi="Google Sans" w:cs="Google Sans"/>
                <w:b/>
                <w:color w:val="333333"/>
                <w:highlight w:val="white"/>
                <w:lang w:val="en-US"/>
              </w:rPr>
              <w:t xml:space="preserve">INCIBE </w:t>
            </w:r>
            <w:r w:rsidR="004073E1" w:rsidRPr="001C5282">
              <w:rPr>
                <w:rFonts w:ascii="Google Sans" w:eastAsia="Google Sans" w:hAnsi="Google Sans" w:cs="Google Sans"/>
                <w:b/>
                <w:color w:val="333333"/>
                <w:highlight w:val="white"/>
                <w:lang w:val="en-US"/>
              </w:rPr>
              <w:t>(</w:t>
            </w:r>
            <w:r w:rsidR="00983616">
              <w:rPr>
                <w:rFonts w:ascii="Google Sans" w:eastAsia="Google Sans" w:hAnsi="Google Sans" w:cs="Google Sans"/>
                <w:b/>
                <w:color w:val="333333"/>
                <w:highlight w:val="white"/>
                <w:lang w:val="en-US"/>
              </w:rPr>
              <w:t>“</w:t>
            </w:r>
            <w:r w:rsidR="004073E1" w:rsidRPr="001C5282">
              <w:rPr>
                <w:rFonts w:ascii="Google Sans" w:eastAsia="Google Sans" w:hAnsi="Google Sans" w:cs="Google Sans"/>
                <w:b/>
                <w:color w:val="333333"/>
                <w:highlight w:val="white"/>
                <w:lang w:val="en-US"/>
              </w:rPr>
              <w:t>Instituto Nacional de Ciberseguridad</w:t>
            </w:r>
            <w:r w:rsidR="00DD3B53">
              <w:rPr>
                <w:rFonts w:ascii="Google Sans" w:eastAsia="Google Sans" w:hAnsi="Google Sans" w:cs="Google Sans"/>
                <w:b/>
                <w:color w:val="333333"/>
                <w:highlight w:val="white"/>
                <w:lang w:val="en-US"/>
              </w:rPr>
              <w:t>”</w:t>
            </w:r>
            <w:r w:rsidR="004073E1" w:rsidRPr="001C5282">
              <w:rPr>
                <w:rFonts w:ascii="Google Sans" w:eastAsia="Google Sans" w:hAnsi="Google Sans" w:cs="Google Sans"/>
                <w:b/>
                <w:color w:val="333333"/>
                <w:highlight w:val="white"/>
                <w:lang w:val="en-US"/>
              </w:rPr>
              <w:t>)</w:t>
            </w:r>
            <w:r w:rsidR="00CC2A64" w:rsidRPr="001C5282">
              <w:rPr>
                <w:rFonts w:ascii="Google Sans" w:eastAsia="Google Sans" w:hAnsi="Google Sans" w:cs="Google Sans"/>
                <w:b/>
                <w:color w:val="333333"/>
                <w:highlight w:val="white"/>
                <w:lang w:val="en-US"/>
              </w:rPr>
              <w:br/>
            </w:r>
            <w:r w:rsidR="00422163" w:rsidRPr="00422163">
              <w:rPr>
                <w:rFonts w:ascii="Google Sans" w:eastAsia="Google Sans" w:hAnsi="Google Sans" w:cs="Google Sans"/>
                <w:b/>
                <w:color w:val="333333"/>
                <w:lang w:val="en-US"/>
              </w:rPr>
              <w:t>Our mission is to be a driving force for the digital transformation of society, protecting citizens, minors and private companies in Spain and fostering the cybersecurity industry, R&amp;D&amp;I and talent</w:t>
            </w:r>
            <w:r w:rsidR="004212A0">
              <w:rPr>
                <w:rFonts w:ascii="Google Sans" w:eastAsia="Google Sans" w:hAnsi="Google Sans" w:cs="Google Sans"/>
                <w:b/>
                <w:color w:val="333333"/>
                <w:highlight w:val="white"/>
                <w:lang w:val="en-US"/>
              </w:rPr>
              <w:t>.</w:t>
            </w:r>
          </w:p>
          <w:p w14:paraId="7B7E3E1F" w14:textId="77777777" w:rsidR="008D38E1" w:rsidRPr="001C5282" w:rsidRDefault="008D38E1" w:rsidP="008D38E1">
            <w:pPr>
              <w:ind w:left="1440"/>
              <w:rPr>
                <w:rFonts w:ascii="Google Sans" w:eastAsia="Google Sans" w:hAnsi="Google Sans" w:cs="Google Sans"/>
                <w:b/>
                <w:color w:val="333333"/>
                <w:highlight w:val="white"/>
                <w:lang w:val="en-US"/>
              </w:rPr>
            </w:pPr>
          </w:p>
          <w:p w14:paraId="25AAA38D" w14:textId="1085F286" w:rsidR="00B35BDA" w:rsidRPr="008D38E1" w:rsidRDefault="002D0762">
            <w:pPr>
              <w:numPr>
                <w:ilvl w:val="0"/>
                <w:numId w:val="1"/>
              </w:numPr>
              <w:rPr>
                <w:rFonts w:ascii="Google Sans" w:eastAsia="Google Sans" w:hAnsi="Google Sans" w:cs="Google Sans"/>
                <w:b/>
                <w:color w:val="333333"/>
                <w:highlight w:val="white"/>
                <w:lang w:val="en-US"/>
              </w:rPr>
            </w:pPr>
            <w:r w:rsidRPr="008D38E1">
              <w:rPr>
                <w:rFonts w:ascii="Google Sans" w:eastAsia="Google Sans" w:hAnsi="Google Sans" w:cs="Google Sans"/>
                <w:b/>
                <w:color w:val="333333"/>
                <w:highlight w:val="white"/>
                <w:lang w:val="en-US"/>
              </w:rPr>
              <w:t xml:space="preserve">Organization 2: </w:t>
            </w:r>
            <w:r w:rsidR="00BA71A4" w:rsidRPr="008D38E1">
              <w:rPr>
                <w:rFonts w:ascii="Google Sans" w:eastAsia="Google Sans" w:hAnsi="Google Sans" w:cs="Google Sans"/>
                <w:b/>
                <w:color w:val="333333"/>
                <w:highlight w:val="white"/>
                <w:lang w:val="en-US"/>
              </w:rPr>
              <w:t>CCN</w:t>
            </w:r>
            <w:r w:rsidR="0012667D" w:rsidRPr="008D38E1">
              <w:rPr>
                <w:rFonts w:ascii="Google Sans" w:eastAsia="Google Sans" w:hAnsi="Google Sans" w:cs="Google Sans"/>
                <w:b/>
                <w:color w:val="333333"/>
                <w:highlight w:val="white"/>
                <w:lang w:val="en-US"/>
              </w:rPr>
              <w:t>-CERT (“Centro Criptol</w:t>
            </w:r>
            <w:r w:rsidR="00F30E68" w:rsidRPr="008D38E1">
              <w:rPr>
                <w:rFonts w:ascii="Google Sans" w:eastAsia="Google Sans" w:hAnsi="Google Sans" w:cs="Google Sans"/>
                <w:b/>
                <w:color w:val="333333"/>
                <w:highlight w:val="white"/>
                <w:lang w:val="en-US"/>
              </w:rPr>
              <w:t>ógico Nacional”</w:t>
            </w:r>
            <w:r w:rsidR="0012667D" w:rsidRPr="008D38E1">
              <w:rPr>
                <w:rFonts w:ascii="Google Sans" w:eastAsia="Google Sans" w:hAnsi="Google Sans" w:cs="Google Sans"/>
                <w:b/>
                <w:color w:val="333333"/>
                <w:highlight w:val="white"/>
                <w:lang w:val="en-US"/>
              </w:rPr>
              <w:t>)</w:t>
            </w:r>
            <w:r w:rsidR="00D72C2F" w:rsidRPr="008D38E1">
              <w:rPr>
                <w:rFonts w:ascii="Google Sans" w:eastAsia="Google Sans" w:hAnsi="Google Sans" w:cs="Google Sans"/>
                <w:b/>
                <w:color w:val="333333"/>
                <w:highlight w:val="white"/>
                <w:lang w:val="en-US"/>
              </w:rPr>
              <w:br/>
            </w:r>
            <w:r w:rsidR="00717D61" w:rsidRPr="00717D61">
              <w:rPr>
                <w:rFonts w:ascii="Google Sans" w:eastAsia="Google Sans" w:hAnsi="Google Sans" w:cs="Google Sans"/>
                <w:b/>
                <w:color w:val="333333"/>
                <w:lang w:val="en-US"/>
              </w:rPr>
              <w:t>Its mission is to strengthen cybersecurity in Spain. The CCN-CERT is the national alert and response centre, and helps provide quick and effective solutions to cyber attacks and counter cyber threats in a proactive manner.</w:t>
            </w:r>
          </w:p>
          <w:p w14:paraId="297EB07A" w14:textId="77777777" w:rsidR="008D38E1" w:rsidRPr="008D38E1" w:rsidRDefault="008D38E1" w:rsidP="008D38E1">
            <w:pPr>
              <w:ind w:left="1440"/>
              <w:rPr>
                <w:rFonts w:ascii="Google Sans" w:eastAsia="Google Sans" w:hAnsi="Google Sans" w:cs="Google Sans"/>
                <w:b/>
                <w:color w:val="333333"/>
                <w:highlight w:val="white"/>
                <w:lang w:val="en-US"/>
              </w:rPr>
            </w:pPr>
          </w:p>
          <w:p w14:paraId="25AAA38E" w14:textId="129DB34A" w:rsidR="00B35BDA" w:rsidRDefault="002D0762">
            <w:pPr>
              <w:numPr>
                <w:ilvl w:val="0"/>
                <w:numId w:val="1"/>
              </w:numPr>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3: </w:t>
            </w:r>
            <w:r w:rsidR="00364298">
              <w:rPr>
                <w:rFonts w:ascii="Google Sans" w:eastAsia="Google Sans" w:hAnsi="Google Sans" w:cs="Google Sans"/>
                <w:b/>
                <w:color w:val="333333"/>
                <w:highlight w:val="white"/>
              </w:rPr>
              <w:t>CaixaBank</w:t>
            </w:r>
            <w:r w:rsidR="00A86AE4">
              <w:rPr>
                <w:rFonts w:ascii="Google Sans" w:eastAsia="Google Sans" w:hAnsi="Google Sans" w:cs="Google Sans"/>
                <w:b/>
                <w:color w:val="333333"/>
                <w:highlight w:val="white"/>
              </w:rPr>
              <w:br/>
            </w:r>
            <w:r w:rsidR="00A86AE4" w:rsidRPr="00A86AE4">
              <w:rPr>
                <w:rFonts w:ascii="Google Sans" w:eastAsia="Google Sans" w:hAnsi="Google Sans" w:cs="Google Sans"/>
                <w:b/>
                <w:color w:val="333333"/>
              </w:rPr>
              <w:t>The purpose of CaixaBank CERT is, first, to provide 24x7x365 operational support aimed to implement, manage, monitor, evaluate the adequacy and ensure that security controls that protect the network, systems and applications of CaixaBank, and second, to support internal reaction to attacks to ICT security of CaixaBank.</w:t>
            </w:r>
          </w:p>
        </w:tc>
      </w:tr>
      <w:tr w:rsidR="00B35BDA" w14:paraId="25AAA391" w14:textId="77777777">
        <w:tc>
          <w:tcPr>
            <w:tcW w:w="9360" w:type="dxa"/>
            <w:shd w:val="clear" w:color="auto" w:fill="D0E0E3"/>
            <w:tcMar>
              <w:top w:w="100" w:type="dxa"/>
              <w:left w:w="100" w:type="dxa"/>
              <w:bottom w:w="100" w:type="dxa"/>
              <w:right w:w="100" w:type="dxa"/>
            </w:tcMar>
          </w:tcPr>
          <w:p w14:paraId="25AAA390" w14:textId="77777777" w:rsidR="00B35BDA" w:rsidRDefault="002D0762">
            <w:pPr>
              <w:jc w:val="center"/>
              <w:rPr>
                <w:color w:val="CC4125"/>
                <w:shd w:val="clear" w:color="auto" w:fill="0C343D"/>
              </w:rPr>
            </w:pPr>
            <w:r>
              <w:rPr>
                <w:b/>
                <w:sz w:val="24"/>
                <w:szCs w:val="24"/>
              </w:rPr>
              <w:t>Part 3: Write out which organization aligns with your interests and why</w:t>
            </w:r>
          </w:p>
        </w:tc>
      </w:tr>
      <w:tr w:rsidR="00B35BDA" w14:paraId="25AAA397" w14:textId="77777777">
        <w:tc>
          <w:tcPr>
            <w:tcW w:w="9360" w:type="dxa"/>
            <w:shd w:val="clear" w:color="auto" w:fill="FFFFFF"/>
            <w:tcMar>
              <w:top w:w="100" w:type="dxa"/>
              <w:left w:w="100" w:type="dxa"/>
              <w:bottom w:w="100" w:type="dxa"/>
              <w:right w:w="100" w:type="dxa"/>
            </w:tcMar>
          </w:tcPr>
          <w:p w14:paraId="25AAA392" w14:textId="5D846B8F" w:rsidR="00B35BDA" w:rsidRDefault="002D0762">
            <w:pPr>
              <w:numPr>
                <w:ilvl w:val="0"/>
                <w:numId w:val="1"/>
              </w:numPr>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1: </w:t>
            </w:r>
            <w:r w:rsidR="0041401F">
              <w:rPr>
                <w:rFonts w:ascii="Google Sans" w:eastAsia="Google Sans" w:hAnsi="Google Sans" w:cs="Google Sans"/>
                <w:b/>
                <w:color w:val="333333"/>
                <w:highlight w:val="white"/>
              </w:rPr>
              <w:t>INCIBE</w:t>
            </w:r>
            <w:r w:rsidR="00631C2B">
              <w:rPr>
                <w:rFonts w:ascii="Google Sans" w:eastAsia="Google Sans" w:hAnsi="Google Sans" w:cs="Google Sans"/>
                <w:b/>
                <w:color w:val="333333"/>
                <w:highlight w:val="white"/>
              </w:rPr>
              <w:t xml:space="preserve"> aligns with my interests because</w:t>
            </w:r>
            <w:r w:rsidR="0041401F">
              <w:rPr>
                <w:rFonts w:ascii="Google Sans" w:eastAsia="Google Sans" w:hAnsi="Google Sans" w:cs="Google Sans"/>
                <w:b/>
                <w:color w:val="333333"/>
                <w:highlight w:val="white"/>
              </w:rPr>
              <w:t xml:space="preserve"> </w:t>
            </w:r>
            <w:r w:rsidR="00426FAA">
              <w:rPr>
                <w:rFonts w:ascii="Google Sans" w:eastAsia="Google Sans" w:hAnsi="Google Sans" w:cs="Google Sans"/>
                <w:b/>
                <w:color w:val="333333"/>
                <w:highlight w:val="white"/>
              </w:rPr>
              <w:t>i</w:t>
            </w:r>
            <w:r w:rsidR="00631C2B">
              <w:rPr>
                <w:rFonts w:ascii="Google Sans" w:eastAsia="Google Sans" w:hAnsi="Google Sans" w:cs="Google Sans"/>
                <w:b/>
                <w:color w:val="333333"/>
                <w:highlight w:val="white"/>
              </w:rPr>
              <w:t>t’</w:t>
            </w:r>
            <w:r w:rsidR="00426FAA">
              <w:rPr>
                <w:rFonts w:ascii="Google Sans" w:eastAsia="Google Sans" w:hAnsi="Google Sans" w:cs="Google Sans"/>
                <w:b/>
                <w:color w:val="333333"/>
                <w:highlight w:val="white"/>
              </w:rPr>
              <w:t>s</w:t>
            </w:r>
            <w:r w:rsidR="009D0E83">
              <w:rPr>
                <w:rFonts w:ascii="Google Sans" w:eastAsia="Google Sans" w:hAnsi="Google Sans" w:cs="Google Sans"/>
                <w:b/>
                <w:color w:val="333333"/>
                <w:highlight w:val="white"/>
              </w:rPr>
              <w:t xml:space="preserve"> the reference </w:t>
            </w:r>
            <w:r w:rsidR="00C05AB8">
              <w:rPr>
                <w:rFonts w:ascii="Google Sans" w:eastAsia="Google Sans" w:hAnsi="Google Sans" w:cs="Google Sans"/>
                <w:b/>
                <w:color w:val="333333"/>
                <w:highlight w:val="white"/>
              </w:rPr>
              <w:t xml:space="preserve">security incident response </w:t>
            </w:r>
            <w:r w:rsidR="006F2216">
              <w:rPr>
                <w:rFonts w:ascii="Google Sans" w:eastAsia="Google Sans" w:hAnsi="Google Sans" w:cs="Google Sans"/>
                <w:b/>
                <w:color w:val="333333"/>
                <w:highlight w:val="white"/>
              </w:rPr>
              <w:t xml:space="preserve">team that coordinates with the rest of the national </w:t>
            </w:r>
            <w:r w:rsidR="002D4DCC">
              <w:rPr>
                <w:rFonts w:ascii="Google Sans" w:eastAsia="Google Sans" w:hAnsi="Google Sans" w:cs="Google Sans"/>
                <w:b/>
                <w:color w:val="333333"/>
                <w:highlight w:val="white"/>
              </w:rPr>
              <w:t>and international teams to improve the efficiency</w:t>
            </w:r>
            <w:r w:rsidR="007825FF">
              <w:rPr>
                <w:rFonts w:ascii="Google Sans" w:eastAsia="Google Sans" w:hAnsi="Google Sans" w:cs="Google Sans"/>
                <w:b/>
                <w:color w:val="333333"/>
                <w:highlight w:val="white"/>
              </w:rPr>
              <w:t xml:space="preserve"> in the fight against crimes involving networks and </w:t>
            </w:r>
            <w:r w:rsidR="008149C5">
              <w:rPr>
                <w:rFonts w:ascii="Google Sans" w:eastAsia="Google Sans" w:hAnsi="Google Sans" w:cs="Google Sans"/>
                <w:b/>
                <w:color w:val="333333"/>
                <w:highlight w:val="white"/>
              </w:rPr>
              <w:t>information systems, reducing their effects on public security</w:t>
            </w:r>
            <w:r w:rsidR="00E42FC5">
              <w:rPr>
                <w:rFonts w:ascii="Google Sans" w:eastAsia="Google Sans" w:hAnsi="Google Sans" w:cs="Google Sans"/>
                <w:b/>
                <w:color w:val="333333"/>
                <w:highlight w:val="white"/>
              </w:rPr>
              <w:t>.</w:t>
            </w:r>
            <w:r w:rsidR="00BB696E">
              <w:rPr>
                <w:rFonts w:ascii="Google Sans" w:eastAsia="Google Sans" w:hAnsi="Google Sans" w:cs="Google Sans"/>
                <w:b/>
                <w:color w:val="333333"/>
                <w:highlight w:val="white"/>
              </w:rPr>
              <w:br/>
            </w:r>
          </w:p>
          <w:p w14:paraId="25AAA393" w14:textId="1A82290E" w:rsidR="00B35BDA" w:rsidRDefault="002D0762">
            <w:pPr>
              <w:numPr>
                <w:ilvl w:val="0"/>
                <w:numId w:val="1"/>
              </w:numPr>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2: </w:t>
            </w:r>
            <w:r w:rsidR="008149C5">
              <w:rPr>
                <w:rFonts w:ascii="Google Sans" w:eastAsia="Google Sans" w:hAnsi="Google Sans" w:cs="Google Sans"/>
                <w:b/>
                <w:color w:val="333333"/>
                <w:highlight w:val="white"/>
              </w:rPr>
              <w:t>CCN</w:t>
            </w:r>
            <w:r w:rsidR="002165BB">
              <w:rPr>
                <w:rFonts w:ascii="Google Sans" w:eastAsia="Google Sans" w:hAnsi="Google Sans" w:cs="Google Sans"/>
                <w:b/>
                <w:color w:val="333333"/>
                <w:highlight w:val="white"/>
              </w:rPr>
              <w:t xml:space="preserve"> also aligns with my interests because it </w:t>
            </w:r>
            <w:r w:rsidR="00605F5C" w:rsidRPr="00605F5C">
              <w:rPr>
                <w:rFonts w:ascii="Google Sans" w:eastAsia="Google Sans" w:hAnsi="Google Sans" w:cs="Google Sans"/>
                <w:b/>
                <w:color w:val="333333"/>
              </w:rPr>
              <w:t xml:space="preserve">ensures protection from cyber attacks on classified systems and systems belonging to Public Administrations, and to companies and organizations of strategic interest (those essential for Spanish </w:t>
            </w:r>
            <w:r w:rsidR="00605F5C" w:rsidRPr="00605F5C">
              <w:rPr>
                <w:rFonts w:ascii="Google Sans" w:eastAsia="Google Sans" w:hAnsi="Google Sans" w:cs="Google Sans"/>
                <w:b/>
                <w:color w:val="333333"/>
              </w:rPr>
              <w:lastRenderedPageBreak/>
              <w:t>security and economy)</w:t>
            </w:r>
            <w:r w:rsidR="00FC6711">
              <w:rPr>
                <w:rFonts w:ascii="Google Sans" w:eastAsia="Google Sans" w:hAnsi="Google Sans" w:cs="Google Sans"/>
                <w:b/>
                <w:color w:val="333333"/>
                <w:highlight w:val="white"/>
              </w:rPr>
              <w:t>.</w:t>
            </w:r>
            <w:r w:rsidR="000A3670">
              <w:rPr>
                <w:rFonts w:ascii="Google Sans" w:eastAsia="Google Sans" w:hAnsi="Google Sans" w:cs="Google Sans"/>
                <w:b/>
                <w:color w:val="333333"/>
                <w:highlight w:val="white"/>
              </w:rPr>
              <w:br/>
            </w:r>
          </w:p>
          <w:p w14:paraId="25AAA394" w14:textId="4BB43363" w:rsidR="00B35BDA" w:rsidRDefault="002D0762">
            <w:pPr>
              <w:numPr>
                <w:ilvl w:val="0"/>
                <w:numId w:val="1"/>
              </w:numPr>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3: </w:t>
            </w:r>
            <w:r w:rsidR="00605F5C">
              <w:rPr>
                <w:rFonts w:ascii="Google Sans" w:eastAsia="Google Sans" w:hAnsi="Google Sans" w:cs="Google Sans"/>
                <w:b/>
                <w:color w:val="333333"/>
                <w:highlight w:val="white"/>
              </w:rPr>
              <w:t>CaixaBank</w:t>
            </w:r>
            <w:r w:rsidR="00F65A7B">
              <w:rPr>
                <w:rFonts w:ascii="Google Sans" w:eastAsia="Google Sans" w:hAnsi="Google Sans" w:cs="Google Sans"/>
                <w:b/>
                <w:color w:val="333333"/>
                <w:highlight w:val="white"/>
              </w:rPr>
              <w:t xml:space="preserve"> aligns with my interests because </w:t>
            </w:r>
            <w:r w:rsidR="00267856">
              <w:rPr>
                <w:rFonts w:ascii="Google Sans" w:eastAsia="Google Sans" w:hAnsi="Google Sans" w:cs="Google Sans"/>
                <w:b/>
                <w:color w:val="333333"/>
                <w:highlight w:val="white"/>
              </w:rPr>
              <w:t xml:space="preserve">it </w:t>
            </w:r>
            <w:r w:rsidR="00B64CAF">
              <w:rPr>
                <w:rFonts w:ascii="Google Sans" w:eastAsia="Google Sans" w:hAnsi="Google Sans" w:cs="Google Sans"/>
                <w:b/>
                <w:color w:val="333333"/>
                <w:highlight w:val="white"/>
              </w:rPr>
              <w:t xml:space="preserve">provides assistance or advice </w:t>
            </w:r>
            <w:r w:rsidR="007B096A">
              <w:rPr>
                <w:rFonts w:ascii="Google Sans" w:eastAsia="Google Sans" w:hAnsi="Google Sans" w:cs="Google Sans"/>
                <w:b/>
                <w:color w:val="333333"/>
                <w:highlight w:val="white"/>
              </w:rPr>
              <w:t>with respect to different aspects of incident management</w:t>
            </w:r>
            <w:r w:rsidR="00A84590">
              <w:rPr>
                <w:rFonts w:ascii="Google Sans" w:eastAsia="Google Sans" w:hAnsi="Google Sans" w:cs="Google Sans"/>
                <w:b/>
                <w:color w:val="333333"/>
                <w:highlight w:val="white"/>
              </w:rPr>
              <w:t xml:space="preserve"> and </w:t>
            </w:r>
            <w:r w:rsidR="00CE2C6E">
              <w:rPr>
                <w:rFonts w:ascii="Google Sans" w:eastAsia="Google Sans" w:hAnsi="Google Sans" w:cs="Google Sans"/>
                <w:b/>
                <w:color w:val="333333"/>
                <w:highlight w:val="white"/>
              </w:rPr>
              <w:t xml:space="preserve">performs proactive activities </w:t>
            </w:r>
            <w:r w:rsidR="00C33263">
              <w:rPr>
                <w:rFonts w:ascii="Google Sans" w:eastAsia="Google Sans" w:hAnsi="Google Sans" w:cs="Google Sans"/>
                <w:b/>
                <w:color w:val="333333"/>
                <w:highlight w:val="white"/>
              </w:rPr>
              <w:t xml:space="preserve">to improve performance and capabilities such as: training and simulations activities, </w:t>
            </w:r>
            <w:r w:rsidR="00C42CF2">
              <w:rPr>
                <w:rFonts w:ascii="Google Sans" w:eastAsia="Google Sans" w:hAnsi="Google Sans" w:cs="Google Sans"/>
                <w:b/>
                <w:color w:val="333333"/>
                <w:highlight w:val="white"/>
              </w:rPr>
              <w:t>security tool development, forensics and malware analysis, intelligence reporting</w:t>
            </w:r>
            <w:r w:rsidR="00D579FF">
              <w:rPr>
                <w:rFonts w:ascii="Google Sans" w:eastAsia="Google Sans" w:hAnsi="Google Sans" w:cs="Google Sans"/>
                <w:b/>
                <w:color w:val="333333"/>
                <w:highlight w:val="white"/>
              </w:rPr>
              <w:t xml:space="preserve">, information services, </w:t>
            </w:r>
            <w:r w:rsidR="004873BE">
              <w:rPr>
                <w:rFonts w:ascii="Google Sans" w:eastAsia="Google Sans" w:hAnsi="Google Sans" w:cs="Google Sans"/>
                <w:b/>
                <w:color w:val="333333"/>
                <w:highlight w:val="white"/>
              </w:rPr>
              <w:t xml:space="preserve">and </w:t>
            </w:r>
            <w:r w:rsidR="00D579FF">
              <w:rPr>
                <w:rFonts w:ascii="Google Sans" w:eastAsia="Google Sans" w:hAnsi="Google Sans" w:cs="Google Sans"/>
                <w:b/>
                <w:color w:val="333333"/>
                <w:highlight w:val="white"/>
              </w:rPr>
              <w:t>vulnerability analysis</w:t>
            </w:r>
            <w:r w:rsidR="000D4E22">
              <w:rPr>
                <w:rFonts w:ascii="Google Sans" w:eastAsia="Google Sans" w:hAnsi="Google Sans" w:cs="Google Sans"/>
                <w:b/>
                <w:color w:val="333333"/>
                <w:highlight w:val="white"/>
              </w:rPr>
              <w:t>.</w:t>
            </w:r>
          </w:p>
          <w:p w14:paraId="25AAA395" w14:textId="77777777" w:rsidR="00B35BDA" w:rsidRDefault="00B35BDA">
            <w:pPr>
              <w:rPr>
                <w:rFonts w:ascii="Google Sans" w:eastAsia="Google Sans" w:hAnsi="Google Sans" w:cs="Google Sans"/>
                <w:b/>
                <w:color w:val="333333"/>
                <w:highlight w:val="white"/>
              </w:rPr>
            </w:pPr>
          </w:p>
          <w:p w14:paraId="25AAA396" w14:textId="07ADCC51" w:rsidR="00B35BDA" w:rsidRDefault="002D0762">
            <w:pPr>
              <w:numPr>
                <w:ilvl w:val="0"/>
                <w:numId w:val="3"/>
              </w:numPr>
              <w:rPr>
                <w:rFonts w:ascii="Google Sans" w:eastAsia="Google Sans" w:hAnsi="Google Sans" w:cs="Google Sans"/>
                <w:b/>
                <w:color w:val="333333"/>
                <w:highlight w:val="white"/>
              </w:rPr>
            </w:pPr>
            <w:r>
              <w:rPr>
                <w:rFonts w:ascii="Google Sans" w:eastAsia="Google Sans" w:hAnsi="Google Sans" w:cs="Google Sans"/>
                <w:b/>
              </w:rPr>
              <w:t>Best choice for my professional interests:</w:t>
            </w:r>
            <w:r>
              <w:rPr>
                <w:rFonts w:ascii="Google Sans" w:eastAsia="Google Sans" w:hAnsi="Google Sans" w:cs="Google Sans"/>
              </w:rPr>
              <w:t xml:space="preserve"> </w:t>
            </w:r>
            <w:r w:rsidR="002F2456">
              <w:rPr>
                <w:rFonts w:ascii="Google Sans" w:eastAsia="Google Sans" w:hAnsi="Google Sans" w:cs="Google Sans"/>
              </w:rPr>
              <w:t xml:space="preserve">It’s hard </w:t>
            </w:r>
            <w:r w:rsidR="00D90120">
              <w:rPr>
                <w:rFonts w:ascii="Google Sans" w:eastAsia="Google Sans" w:hAnsi="Google Sans" w:cs="Google Sans"/>
              </w:rPr>
              <w:t>to choose, but CaixaBank C</w:t>
            </w:r>
            <w:r w:rsidR="00E8133F">
              <w:rPr>
                <w:rFonts w:ascii="Google Sans" w:eastAsia="Google Sans" w:hAnsi="Google Sans" w:cs="Google Sans"/>
              </w:rPr>
              <w:t>ERT</w:t>
            </w:r>
            <w:r w:rsidR="00D90120">
              <w:rPr>
                <w:rFonts w:ascii="Google Sans" w:eastAsia="Google Sans" w:hAnsi="Google Sans" w:cs="Google Sans"/>
              </w:rPr>
              <w:t xml:space="preserve"> probably suits my professional interests because it</w:t>
            </w:r>
            <w:r w:rsidR="001D7695">
              <w:rPr>
                <w:rFonts w:ascii="Google Sans" w:eastAsia="Google Sans" w:hAnsi="Google Sans" w:cs="Google Sans"/>
              </w:rPr>
              <w:t xml:space="preserve"> aims an important </w:t>
            </w:r>
            <w:r w:rsidR="002166EC">
              <w:rPr>
                <w:rFonts w:ascii="Google Sans" w:eastAsia="Google Sans" w:hAnsi="Google Sans" w:cs="Google Sans"/>
              </w:rPr>
              <w:t xml:space="preserve">part of the citizens financial interests, </w:t>
            </w:r>
            <w:r w:rsidR="000E1920">
              <w:rPr>
                <w:rFonts w:ascii="Google Sans" w:eastAsia="Google Sans" w:hAnsi="Google Sans" w:cs="Google Sans"/>
              </w:rPr>
              <w:t>it</w:t>
            </w:r>
            <w:r w:rsidR="00393DD5">
              <w:rPr>
                <w:rFonts w:ascii="Google Sans" w:eastAsia="Google Sans" w:hAnsi="Google Sans" w:cs="Google Sans"/>
              </w:rPr>
              <w:t xml:space="preserve"> needs a strong sense of ethics</w:t>
            </w:r>
            <w:r w:rsidR="000E1920">
              <w:rPr>
                <w:rFonts w:ascii="Google Sans" w:eastAsia="Google Sans" w:hAnsi="Google Sans" w:cs="Google Sans"/>
              </w:rPr>
              <w:t xml:space="preserve">, </w:t>
            </w:r>
            <w:r w:rsidR="004428EC">
              <w:rPr>
                <w:rFonts w:ascii="Google Sans" w:eastAsia="Google Sans" w:hAnsi="Google Sans" w:cs="Google Sans"/>
              </w:rPr>
              <w:t>and offers a wide array of cyber security services to learn from</w:t>
            </w:r>
            <w:r w:rsidR="00393DD5">
              <w:rPr>
                <w:rFonts w:ascii="Google Sans" w:eastAsia="Google Sans" w:hAnsi="Google Sans" w:cs="Google Sans"/>
              </w:rPr>
              <w:t>.</w:t>
            </w:r>
          </w:p>
        </w:tc>
      </w:tr>
    </w:tbl>
    <w:p w14:paraId="25AAA398" w14:textId="77777777" w:rsidR="00B35BDA" w:rsidRDefault="00B35BDA">
      <w:pPr>
        <w:pStyle w:val="Heading1"/>
        <w:spacing w:line="240" w:lineRule="auto"/>
      </w:pPr>
      <w:bookmarkStart w:id="1" w:name="_84n4cj79xk" w:colFirst="0" w:colLast="0"/>
      <w:bookmarkEnd w:id="1"/>
    </w:p>
    <w:sectPr w:rsidR="00B35B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4AE2"/>
    <w:multiLevelType w:val="multilevel"/>
    <w:tmpl w:val="EDB6F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4F68D9"/>
    <w:multiLevelType w:val="multilevel"/>
    <w:tmpl w:val="55503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4A77D49"/>
    <w:multiLevelType w:val="multilevel"/>
    <w:tmpl w:val="344A8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40841168">
    <w:abstractNumId w:val="1"/>
  </w:num>
  <w:num w:numId="2" w16cid:durableId="657541107">
    <w:abstractNumId w:val="0"/>
  </w:num>
  <w:num w:numId="3" w16cid:durableId="896747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DA"/>
    <w:rsid w:val="00002188"/>
    <w:rsid w:val="000A3670"/>
    <w:rsid w:val="000D4E22"/>
    <w:rsid w:val="000E1920"/>
    <w:rsid w:val="000F0DE5"/>
    <w:rsid w:val="00121EEA"/>
    <w:rsid w:val="0012667D"/>
    <w:rsid w:val="00134436"/>
    <w:rsid w:val="00134782"/>
    <w:rsid w:val="00152E16"/>
    <w:rsid w:val="00170CDB"/>
    <w:rsid w:val="00182BB8"/>
    <w:rsid w:val="0018495F"/>
    <w:rsid w:val="001C5282"/>
    <w:rsid w:val="001C7613"/>
    <w:rsid w:val="001D7695"/>
    <w:rsid w:val="002165BB"/>
    <w:rsid w:val="002166EC"/>
    <w:rsid w:val="00222D7C"/>
    <w:rsid w:val="00267856"/>
    <w:rsid w:val="002B711C"/>
    <w:rsid w:val="002D0762"/>
    <w:rsid w:val="002D4DCC"/>
    <w:rsid w:val="002D7C54"/>
    <w:rsid w:val="002F2456"/>
    <w:rsid w:val="002F4D5C"/>
    <w:rsid w:val="002F5A70"/>
    <w:rsid w:val="00364298"/>
    <w:rsid w:val="00393DD5"/>
    <w:rsid w:val="003A0452"/>
    <w:rsid w:val="003B2FB3"/>
    <w:rsid w:val="003C1B13"/>
    <w:rsid w:val="003D1BF5"/>
    <w:rsid w:val="004073E1"/>
    <w:rsid w:val="0041401F"/>
    <w:rsid w:val="004212A0"/>
    <w:rsid w:val="00422163"/>
    <w:rsid w:val="00426FAA"/>
    <w:rsid w:val="004428EC"/>
    <w:rsid w:val="004873BE"/>
    <w:rsid w:val="00511DCB"/>
    <w:rsid w:val="00562C41"/>
    <w:rsid w:val="00567E7E"/>
    <w:rsid w:val="00581ED0"/>
    <w:rsid w:val="005B2656"/>
    <w:rsid w:val="00605F5C"/>
    <w:rsid w:val="0061448C"/>
    <w:rsid w:val="00631C2B"/>
    <w:rsid w:val="00667D66"/>
    <w:rsid w:val="006714E0"/>
    <w:rsid w:val="00697903"/>
    <w:rsid w:val="006D4EC0"/>
    <w:rsid w:val="006F2216"/>
    <w:rsid w:val="00717D61"/>
    <w:rsid w:val="00756395"/>
    <w:rsid w:val="007825FF"/>
    <w:rsid w:val="007A6CF2"/>
    <w:rsid w:val="007B096A"/>
    <w:rsid w:val="007F0E8D"/>
    <w:rsid w:val="008149C5"/>
    <w:rsid w:val="00886E8D"/>
    <w:rsid w:val="008C616D"/>
    <w:rsid w:val="008D38E1"/>
    <w:rsid w:val="00912FAC"/>
    <w:rsid w:val="00950C8E"/>
    <w:rsid w:val="00960976"/>
    <w:rsid w:val="00983616"/>
    <w:rsid w:val="009D0E83"/>
    <w:rsid w:val="009F1977"/>
    <w:rsid w:val="00A55C02"/>
    <w:rsid w:val="00A80CB2"/>
    <w:rsid w:val="00A84590"/>
    <w:rsid w:val="00A86AE4"/>
    <w:rsid w:val="00AE21E8"/>
    <w:rsid w:val="00B15502"/>
    <w:rsid w:val="00B30F4F"/>
    <w:rsid w:val="00B35BDA"/>
    <w:rsid w:val="00B530F7"/>
    <w:rsid w:val="00B54880"/>
    <w:rsid w:val="00B64CAF"/>
    <w:rsid w:val="00B879ED"/>
    <w:rsid w:val="00BA5333"/>
    <w:rsid w:val="00BA71A4"/>
    <w:rsid w:val="00BB23D3"/>
    <w:rsid w:val="00BB696E"/>
    <w:rsid w:val="00BD723B"/>
    <w:rsid w:val="00C05AB8"/>
    <w:rsid w:val="00C26BDC"/>
    <w:rsid w:val="00C33263"/>
    <w:rsid w:val="00C42CF2"/>
    <w:rsid w:val="00C95392"/>
    <w:rsid w:val="00CB16A5"/>
    <w:rsid w:val="00CB3F52"/>
    <w:rsid w:val="00CC2A64"/>
    <w:rsid w:val="00CC5BC7"/>
    <w:rsid w:val="00CD75E3"/>
    <w:rsid w:val="00CE2C6E"/>
    <w:rsid w:val="00CE6E07"/>
    <w:rsid w:val="00D25D96"/>
    <w:rsid w:val="00D579FF"/>
    <w:rsid w:val="00D72C2F"/>
    <w:rsid w:val="00D80776"/>
    <w:rsid w:val="00D90120"/>
    <w:rsid w:val="00D9097F"/>
    <w:rsid w:val="00DB4726"/>
    <w:rsid w:val="00DD3B53"/>
    <w:rsid w:val="00E065D1"/>
    <w:rsid w:val="00E251B7"/>
    <w:rsid w:val="00E362DC"/>
    <w:rsid w:val="00E42FC5"/>
    <w:rsid w:val="00E634FF"/>
    <w:rsid w:val="00E75A16"/>
    <w:rsid w:val="00E8133F"/>
    <w:rsid w:val="00EA0517"/>
    <w:rsid w:val="00EA72D8"/>
    <w:rsid w:val="00EB073E"/>
    <w:rsid w:val="00EB3346"/>
    <w:rsid w:val="00EF1AD1"/>
    <w:rsid w:val="00F30E68"/>
    <w:rsid w:val="00F33FCE"/>
    <w:rsid w:val="00F65A7B"/>
    <w:rsid w:val="00F71164"/>
    <w:rsid w:val="00FC67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A382"/>
  <w15:docId w15:val="{C502FDBF-7F71-4C3D-9BE9-D2EF2DC4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400</Words>
  <Characters>2202</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Antazo</cp:lastModifiedBy>
  <cp:revision>123</cp:revision>
  <dcterms:created xsi:type="dcterms:W3CDTF">2024-03-22T13:15:00Z</dcterms:created>
  <dcterms:modified xsi:type="dcterms:W3CDTF">2024-03-24T13:34:00Z</dcterms:modified>
</cp:coreProperties>
</file>