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 w:rsidRPr="00CB300E">
        <w:rPr>
          <w:rFonts w:ascii="Times New Roman" w:eastAsia="Times New Roman" w:hAnsi="Times New Roman" w:cs="Times New Roman"/>
        </w:rPr>
        <w:t>СПИНТех</w:t>
      </w:r>
      <w:proofErr w:type="spellEnd"/>
      <w:r w:rsidRPr="00CB300E">
        <w:rPr>
          <w:rFonts w:ascii="Times New Roman" w:eastAsia="Times New Roman" w:hAnsi="Times New Roman" w:cs="Times New Roman"/>
        </w:rPr>
        <w:t>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</w:t>
      </w:r>
      <w:proofErr w:type="gramStart"/>
      <w:r w:rsidRPr="00CB300E">
        <w:rPr>
          <w:rFonts w:ascii="Times New Roman" w:eastAsia="Times New Roman" w:hAnsi="Times New Roman" w:cs="Times New Roman"/>
        </w:rPr>
        <w:t>_»_</w:t>
      </w:r>
      <w:proofErr w:type="gramEnd"/>
      <w:r w:rsidRPr="00CB300E">
        <w:rPr>
          <w:rFonts w:ascii="Times New Roman" w:eastAsia="Times New Roman" w:hAnsi="Times New Roman" w:cs="Times New Roman"/>
        </w:rPr>
        <w:t>________2023 г.</w:t>
      </w:r>
    </w:p>
    <w:p w14:paraId="2E4D3EAF" w14:textId="36AF4A16" w:rsidR="0095293B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 xml:space="preserve">ЛАБОраторная работа </w:t>
      </w:r>
      <w:r w:rsidR="00D71563">
        <w:rPr>
          <w:rFonts w:ascii="Times New Roman" w:eastAsia="Times New Roman" w:hAnsi="Times New Roman" w:cs="Times New Roman"/>
          <w:caps/>
        </w:rPr>
        <w:t>8</w:t>
      </w:r>
    </w:p>
    <w:p w14:paraId="6D675951" w14:textId="77777777" w:rsidR="00A36B03" w:rsidRPr="003B5E1E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 w:rsidRPr="003B5E1E">
        <w:rPr>
          <w:rFonts w:ascii="Calibri" w:hAnsi="Calibri" w:cs="Calibri"/>
        </w:rPr>
        <w:t xml:space="preserve">Выполнил: </w:t>
      </w:r>
      <w:proofErr w:type="spellStart"/>
      <w:r>
        <w:rPr>
          <w:rFonts w:ascii="Calibri" w:hAnsi="Calibri" w:cs="Calibri"/>
        </w:rPr>
        <w:t>Джугели</w:t>
      </w:r>
      <w:proofErr w:type="spellEnd"/>
      <w:r>
        <w:rPr>
          <w:rFonts w:ascii="Calibri" w:hAnsi="Calibri" w:cs="Calibri"/>
        </w:rPr>
        <w:t xml:space="preserve"> Д.А.</w:t>
      </w:r>
    </w:p>
    <w:p w14:paraId="30DA6333" w14:textId="77777777" w:rsidR="00A36B03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  <w:r w:rsidRPr="003B5E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апреля</w:t>
      </w:r>
      <w:r w:rsidRPr="003B5E1E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24</w:t>
      </w:r>
      <w:r w:rsidRPr="003B5E1E">
        <w:rPr>
          <w:rFonts w:ascii="Calibri" w:hAnsi="Calibri" w:cs="Calibri"/>
        </w:rPr>
        <w:t xml:space="preserve"> г.</w:t>
      </w:r>
    </w:p>
    <w:p w14:paraId="7A93775C" w14:textId="5402B322" w:rsidR="00A36B03" w:rsidRPr="00A36B03" w:rsidRDefault="00A36B03" w:rsidP="00A36B03">
      <w:pPr>
        <w:ind w:left="2124"/>
        <w:rPr>
          <w:rFonts w:ascii="Times New Roman" w:hAnsi="Times New Roman" w:cs="Times New Roman"/>
          <w:b/>
          <w:bCs/>
        </w:rPr>
      </w:pPr>
      <w:r w:rsidRPr="00A36B03">
        <w:rPr>
          <w:b/>
          <w:bCs/>
        </w:rPr>
        <w:t xml:space="preserve">     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instrText xml:space="preserve"> DOCPROPERTY  Subject  \* MERGEFORMAT </w:instrTex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>Программный модуль «Касса в магазине»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56F4F8" w14:textId="02FC63D2" w:rsidR="00A36B03" w:rsidRPr="00D36F8C" w:rsidRDefault="00D36F8C" w:rsidP="00A36B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F8C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51007AFA" w14:textId="77777777" w:rsidR="00A36B03" w:rsidRPr="00A36B03" w:rsidRDefault="00A36B03" w:rsidP="00A36B03">
      <w:pPr>
        <w:rPr>
          <w:rFonts w:ascii="Times New Roman" w:hAnsi="Times New Roman" w:cs="Times New Roman"/>
        </w:rPr>
      </w:pPr>
    </w:p>
    <w:p w14:paraId="6F4DEC9C" w14:textId="77777777" w:rsidR="00B42CD2" w:rsidRDefault="00B42CD2" w:rsidP="00A36B03">
      <w:pPr>
        <w:pStyle w:val="a4"/>
        <w:ind w:firstLine="142"/>
        <w:rPr>
          <w:u w:val="single"/>
        </w:rPr>
      </w:pPr>
    </w:p>
    <w:p w14:paraId="63154A86" w14:textId="232E3356" w:rsidR="00B42CD2" w:rsidRDefault="00C90664" w:rsidP="00B42CD2">
      <w:pPr>
        <w:pStyle w:val="a7"/>
        <w:numPr>
          <w:ilvl w:val="0"/>
          <w:numId w:val="3"/>
        </w:numPr>
      </w:pPr>
      <w:r>
        <w:t>Авторизация</w:t>
      </w:r>
    </w:p>
    <w:p w14:paraId="3DD8E7F5" w14:textId="77777777" w:rsidR="00C90664" w:rsidRDefault="00C90664" w:rsidP="00C90664">
      <w:pPr>
        <w:pStyle w:val="a7"/>
        <w:ind w:left="720"/>
        <w:jc w:val="left"/>
      </w:pPr>
    </w:p>
    <w:p w14:paraId="555250AF" w14:textId="1BED4CC7" w:rsidR="00C90664" w:rsidRPr="00C90664" w:rsidRDefault="00C90664" w:rsidP="00C90664">
      <w:pPr>
        <w:pStyle w:val="a7"/>
        <w:numPr>
          <w:ilvl w:val="0"/>
          <w:numId w:val="4"/>
        </w:numPr>
        <w:ind w:left="567" w:hanging="141"/>
        <w:jc w:val="left"/>
        <w:rPr>
          <w:b w:val="0"/>
          <w:bCs/>
        </w:rPr>
      </w:pPr>
      <w:r w:rsidRPr="00C90664">
        <w:rPr>
          <w:b w:val="0"/>
          <w:bCs/>
        </w:rPr>
        <w:t xml:space="preserve">Открыть </w:t>
      </w:r>
      <w:r>
        <w:rPr>
          <w:b w:val="0"/>
          <w:bCs/>
        </w:rPr>
        <w:t xml:space="preserve">программу </w:t>
      </w:r>
      <w:proofErr w:type="spellStart"/>
      <w:r>
        <w:rPr>
          <w:b w:val="0"/>
          <w:bCs/>
          <w:lang w:val="en-US"/>
        </w:rPr>
        <w:t>Kassa</w:t>
      </w:r>
      <w:proofErr w:type="spellEnd"/>
      <w:r w:rsidRPr="00C90664">
        <w:rPr>
          <w:b w:val="0"/>
          <w:bCs/>
        </w:rPr>
        <w:t>.</w:t>
      </w:r>
      <w:r>
        <w:rPr>
          <w:b w:val="0"/>
          <w:bCs/>
          <w:lang w:val="en-US"/>
        </w:rPr>
        <w:t>exe</w:t>
      </w:r>
    </w:p>
    <w:p w14:paraId="7881FA91" w14:textId="16A79C2F" w:rsidR="00C90664" w:rsidRPr="00C90664" w:rsidRDefault="00C90664" w:rsidP="00C90664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2.</w:t>
      </w:r>
      <w:r w:rsidRPr="00C90664">
        <w:rPr>
          <w:b w:val="0"/>
          <w:bCs/>
        </w:rPr>
        <w:tab/>
      </w:r>
      <w:r>
        <w:rPr>
          <w:b w:val="0"/>
          <w:bCs/>
        </w:rPr>
        <w:t>В открывшемся окне «авторизация» ввести логин и пароль оператора кассы</w:t>
      </w:r>
    </w:p>
    <w:p w14:paraId="096754C3" w14:textId="1DC3A4BD" w:rsidR="00C90664" w:rsidRDefault="00C90664" w:rsidP="00C90664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3.</w:t>
      </w:r>
      <w:r w:rsidRPr="00C90664">
        <w:rPr>
          <w:b w:val="0"/>
          <w:bCs/>
        </w:rPr>
        <w:tab/>
      </w:r>
      <w:r>
        <w:rPr>
          <w:b w:val="0"/>
          <w:bCs/>
        </w:rPr>
        <w:t>Кликнуть на кнопку «Вход»</w:t>
      </w:r>
    </w:p>
    <w:p w14:paraId="14905F75" w14:textId="77777777" w:rsidR="00C90664" w:rsidRDefault="00C90664" w:rsidP="00C90664">
      <w:pPr>
        <w:pStyle w:val="a7"/>
        <w:ind w:left="720" w:hanging="294"/>
        <w:jc w:val="left"/>
        <w:rPr>
          <w:b w:val="0"/>
          <w:bCs/>
        </w:rPr>
      </w:pPr>
    </w:p>
    <w:p w14:paraId="4065231D" w14:textId="54128FBD" w:rsidR="00C90664" w:rsidRDefault="00C90664" w:rsidP="00C90664">
      <w:pPr>
        <w:pStyle w:val="a7"/>
        <w:ind w:left="720" w:hanging="12"/>
        <w:jc w:val="left"/>
        <w:rPr>
          <w:b w:val="0"/>
          <w:bCs/>
        </w:rPr>
      </w:pPr>
      <w:r>
        <w:rPr>
          <w:b w:val="0"/>
          <w:bCs/>
        </w:rPr>
        <w:t>Если данные (логин и пароль) верны, откроется основное окно кассы</w:t>
      </w:r>
      <w:r w:rsidR="00385069">
        <w:rPr>
          <w:b w:val="0"/>
          <w:bCs/>
        </w:rPr>
        <w:t>.</w:t>
      </w:r>
    </w:p>
    <w:p w14:paraId="761B83B0" w14:textId="77777777" w:rsidR="00C839E8" w:rsidRPr="00C90664" w:rsidRDefault="00C839E8" w:rsidP="00C90664">
      <w:pPr>
        <w:pStyle w:val="a7"/>
        <w:ind w:left="720" w:hanging="12"/>
        <w:jc w:val="left"/>
        <w:rPr>
          <w:b w:val="0"/>
          <w:bCs/>
        </w:rPr>
      </w:pPr>
    </w:p>
    <w:p w14:paraId="5AD59A51" w14:textId="77777777" w:rsidR="00B42CD2" w:rsidRPr="00B42CD2" w:rsidRDefault="00B42CD2" w:rsidP="00C90664">
      <w:pPr>
        <w:pStyle w:val="a7"/>
        <w:ind w:left="720" w:hanging="294"/>
        <w:jc w:val="left"/>
      </w:pPr>
    </w:p>
    <w:p w14:paraId="59F4F65F" w14:textId="77777777" w:rsidR="00B42CD2" w:rsidRPr="006C0CCF" w:rsidRDefault="00B42CD2" w:rsidP="00D71563">
      <w:pPr>
        <w:pStyle w:val="a4"/>
      </w:pPr>
    </w:p>
    <w:p w14:paraId="426A187C" w14:textId="332AB92F" w:rsidR="00C90664" w:rsidRDefault="00C90664" w:rsidP="00C90664">
      <w:pPr>
        <w:pStyle w:val="a7"/>
        <w:numPr>
          <w:ilvl w:val="0"/>
          <w:numId w:val="3"/>
        </w:numPr>
      </w:pPr>
      <w:bookmarkStart w:id="0" w:name="o12296"/>
      <w:bookmarkEnd w:id="0"/>
      <w:r>
        <w:t>Ввод товара</w:t>
      </w:r>
    </w:p>
    <w:p w14:paraId="1FBEF752" w14:textId="77777777" w:rsidR="00C90664" w:rsidRDefault="00C90664" w:rsidP="00C90664">
      <w:pPr>
        <w:pStyle w:val="a7"/>
        <w:ind w:left="720"/>
        <w:jc w:val="left"/>
      </w:pPr>
    </w:p>
    <w:p w14:paraId="7C22D69B" w14:textId="56288E9B" w:rsidR="00C90664" w:rsidRPr="00C90664" w:rsidRDefault="00C90664" w:rsidP="00C90664">
      <w:pPr>
        <w:pStyle w:val="a7"/>
        <w:numPr>
          <w:ilvl w:val="0"/>
          <w:numId w:val="5"/>
        </w:numPr>
        <w:ind w:left="709" w:hanging="283"/>
        <w:jc w:val="left"/>
        <w:rPr>
          <w:b w:val="0"/>
          <w:bCs/>
        </w:rPr>
      </w:pPr>
      <w:r>
        <w:rPr>
          <w:b w:val="0"/>
          <w:bCs/>
        </w:rPr>
        <w:t xml:space="preserve">В </w:t>
      </w:r>
      <w:r w:rsidR="000D5B42">
        <w:rPr>
          <w:b w:val="0"/>
          <w:bCs/>
        </w:rPr>
        <w:t>основном окне кликаем на кнопку «ввод товара»</w:t>
      </w:r>
    </w:p>
    <w:p w14:paraId="5F9005FF" w14:textId="664A01BD" w:rsidR="00C90664" w:rsidRPr="00C90664" w:rsidRDefault="00C90664" w:rsidP="00C90664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2.</w:t>
      </w:r>
      <w:r w:rsidRPr="00C90664">
        <w:rPr>
          <w:b w:val="0"/>
          <w:bCs/>
        </w:rPr>
        <w:tab/>
      </w:r>
      <w:r>
        <w:rPr>
          <w:b w:val="0"/>
          <w:bCs/>
        </w:rPr>
        <w:t>В открывшемся окне «</w:t>
      </w:r>
      <w:r w:rsidR="000D5B42">
        <w:rPr>
          <w:b w:val="0"/>
          <w:bCs/>
        </w:rPr>
        <w:t>ввод товара</w:t>
      </w:r>
      <w:r>
        <w:rPr>
          <w:b w:val="0"/>
          <w:bCs/>
        </w:rPr>
        <w:t xml:space="preserve">» ввести </w:t>
      </w:r>
      <w:r w:rsidR="000D5B42">
        <w:rPr>
          <w:b w:val="0"/>
          <w:bCs/>
        </w:rPr>
        <w:t>штрих-код</w:t>
      </w:r>
      <w:r>
        <w:rPr>
          <w:b w:val="0"/>
          <w:bCs/>
        </w:rPr>
        <w:t xml:space="preserve"> и </w:t>
      </w:r>
      <w:r w:rsidR="000D5B42">
        <w:rPr>
          <w:b w:val="0"/>
          <w:bCs/>
        </w:rPr>
        <w:t>количество товара</w:t>
      </w:r>
    </w:p>
    <w:p w14:paraId="3342F40F" w14:textId="72EE1B59" w:rsidR="00C90664" w:rsidRDefault="00C90664" w:rsidP="00C90664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3.</w:t>
      </w:r>
      <w:r w:rsidRPr="00C90664">
        <w:rPr>
          <w:b w:val="0"/>
          <w:bCs/>
        </w:rPr>
        <w:tab/>
      </w:r>
      <w:r>
        <w:rPr>
          <w:b w:val="0"/>
          <w:bCs/>
        </w:rPr>
        <w:t>Кликнуть на кнопку «В</w:t>
      </w:r>
      <w:r w:rsidR="000D5B42">
        <w:rPr>
          <w:b w:val="0"/>
          <w:bCs/>
        </w:rPr>
        <w:t>вод</w:t>
      </w:r>
      <w:r>
        <w:rPr>
          <w:b w:val="0"/>
          <w:bCs/>
        </w:rPr>
        <w:t>»</w:t>
      </w:r>
    </w:p>
    <w:p w14:paraId="7C6934FD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0772D4DE" w14:textId="7CC2B123" w:rsidR="000D5B42" w:rsidRDefault="000D5B42" w:rsidP="00B42CD2">
      <w:pPr>
        <w:pStyle w:val="a4"/>
        <w:ind w:firstLine="708"/>
        <w:rPr>
          <w:rFonts w:eastAsia="Calibri"/>
        </w:rPr>
      </w:pPr>
      <w:r>
        <w:rPr>
          <w:rFonts w:eastAsia="Calibri"/>
        </w:rPr>
        <w:t>Окно «ввод товара» закроется, на таблице основного окна появятся данные</w:t>
      </w:r>
      <w:r w:rsidR="00385069">
        <w:rPr>
          <w:rFonts w:eastAsia="Calibri"/>
        </w:rPr>
        <w:t>.</w:t>
      </w:r>
    </w:p>
    <w:p w14:paraId="59D9516E" w14:textId="77777777" w:rsidR="000D5B42" w:rsidRDefault="000D5B42" w:rsidP="00B42CD2">
      <w:pPr>
        <w:pStyle w:val="a4"/>
        <w:ind w:firstLine="708"/>
        <w:rPr>
          <w:rFonts w:eastAsia="Calibri"/>
        </w:rPr>
      </w:pPr>
    </w:p>
    <w:p w14:paraId="79D95D81" w14:textId="4A6B1661" w:rsidR="000D5B42" w:rsidRDefault="000D5B42" w:rsidP="000D5B42">
      <w:pPr>
        <w:pStyle w:val="a7"/>
        <w:numPr>
          <w:ilvl w:val="0"/>
          <w:numId w:val="3"/>
        </w:numPr>
      </w:pPr>
      <w:r>
        <w:t>Изменение количества товаров</w:t>
      </w:r>
    </w:p>
    <w:p w14:paraId="07C1A26A" w14:textId="77777777" w:rsidR="000D5B42" w:rsidRDefault="000D5B42" w:rsidP="000D5B42">
      <w:pPr>
        <w:pStyle w:val="a7"/>
        <w:ind w:left="720"/>
        <w:jc w:val="left"/>
      </w:pPr>
    </w:p>
    <w:p w14:paraId="2A8076BB" w14:textId="0D2E0B2E" w:rsidR="000D5B42" w:rsidRPr="00C90664" w:rsidRDefault="000D5B42" w:rsidP="000D5B42">
      <w:pPr>
        <w:pStyle w:val="a7"/>
        <w:numPr>
          <w:ilvl w:val="0"/>
          <w:numId w:val="6"/>
        </w:numPr>
        <w:ind w:left="709" w:hanging="283"/>
        <w:jc w:val="left"/>
        <w:rPr>
          <w:b w:val="0"/>
          <w:bCs/>
        </w:rPr>
      </w:pPr>
      <w:r>
        <w:rPr>
          <w:b w:val="0"/>
          <w:bCs/>
        </w:rPr>
        <w:t>В основном окне кликаем на кнопку «измен. количество»</w:t>
      </w:r>
    </w:p>
    <w:p w14:paraId="1D579C95" w14:textId="03E3B9E6" w:rsidR="000D5B42" w:rsidRPr="00C90664" w:rsidRDefault="000D5B42" w:rsidP="000D5B42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2.</w:t>
      </w:r>
      <w:r w:rsidRPr="00C90664">
        <w:rPr>
          <w:b w:val="0"/>
          <w:bCs/>
        </w:rPr>
        <w:tab/>
      </w:r>
      <w:r>
        <w:rPr>
          <w:b w:val="0"/>
          <w:bCs/>
        </w:rPr>
        <w:t>В открывшемся окне «изменение количества» ввести штрих-код изменяемого товара и нужное количество товара</w:t>
      </w:r>
    </w:p>
    <w:p w14:paraId="451EBFE5" w14:textId="7FE0F733" w:rsidR="000D5B42" w:rsidRDefault="000D5B42" w:rsidP="000D5B42">
      <w:pPr>
        <w:pStyle w:val="a7"/>
        <w:ind w:left="720" w:hanging="294"/>
        <w:jc w:val="left"/>
        <w:rPr>
          <w:b w:val="0"/>
          <w:bCs/>
        </w:rPr>
      </w:pPr>
      <w:r w:rsidRPr="00C90664">
        <w:rPr>
          <w:b w:val="0"/>
          <w:bCs/>
        </w:rPr>
        <w:t>3.</w:t>
      </w:r>
      <w:r w:rsidRPr="00C90664">
        <w:rPr>
          <w:b w:val="0"/>
          <w:bCs/>
        </w:rPr>
        <w:tab/>
      </w:r>
      <w:r>
        <w:rPr>
          <w:b w:val="0"/>
          <w:bCs/>
        </w:rPr>
        <w:t>Кликнуть на кнопку «Ок»</w:t>
      </w:r>
    </w:p>
    <w:p w14:paraId="47B47DC5" w14:textId="77777777" w:rsidR="000D5B42" w:rsidRDefault="000D5B42" w:rsidP="000D5B42">
      <w:pPr>
        <w:pStyle w:val="a4"/>
        <w:ind w:firstLine="708"/>
        <w:rPr>
          <w:rFonts w:eastAsia="Calibri"/>
        </w:rPr>
      </w:pPr>
    </w:p>
    <w:p w14:paraId="7249D6A4" w14:textId="29C81B0E" w:rsidR="000D5B42" w:rsidRDefault="000D5B42" w:rsidP="000D5B42">
      <w:pPr>
        <w:pStyle w:val="a4"/>
        <w:ind w:firstLine="708"/>
        <w:rPr>
          <w:rFonts w:eastAsia="Calibri"/>
        </w:rPr>
      </w:pPr>
      <w:r>
        <w:rPr>
          <w:rFonts w:eastAsia="Calibri"/>
        </w:rPr>
        <w:t>Окно «изменение количества» закроется, на таблице основного окна изменятся данные</w:t>
      </w:r>
      <w:r w:rsidR="00385069">
        <w:rPr>
          <w:rFonts w:eastAsia="Calibri"/>
        </w:rPr>
        <w:t>.</w:t>
      </w:r>
    </w:p>
    <w:p w14:paraId="3C0CD691" w14:textId="77777777" w:rsidR="000D5B42" w:rsidRDefault="000D5B42" w:rsidP="00B42CD2">
      <w:pPr>
        <w:pStyle w:val="a4"/>
        <w:ind w:firstLine="708"/>
        <w:rPr>
          <w:rFonts w:eastAsia="Calibri"/>
        </w:rPr>
      </w:pPr>
    </w:p>
    <w:p w14:paraId="2CF0E274" w14:textId="1A6CCED0" w:rsidR="000D5B42" w:rsidRDefault="000D5B42" w:rsidP="000D5B42">
      <w:pPr>
        <w:pStyle w:val="a7"/>
        <w:numPr>
          <w:ilvl w:val="0"/>
          <w:numId w:val="3"/>
        </w:numPr>
      </w:pPr>
      <w:r>
        <w:t>Очистка ленты</w:t>
      </w:r>
    </w:p>
    <w:p w14:paraId="13E8CBB8" w14:textId="77777777" w:rsidR="000D5B42" w:rsidRDefault="000D5B42" w:rsidP="00B42CD2">
      <w:pPr>
        <w:pStyle w:val="a4"/>
        <w:ind w:firstLine="708"/>
        <w:rPr>
          <w:rFonts w:eastAsia="Calibri"/>
        </w:rPr>
      </w:pPr>
    </w:p>
    <w:p w14:paraId="4366979A" w14:textId="52EC55DA" w:rsidR="000D5B42" w:rsidRDefault="000D5B42" w:rsidP="000D5B42">
      <w:pPr>
        <w:pStyle w:val="a7"/>
        <w:numPr>
          <w:ilvl w:val="0"/>
          <w:numId w:val="7"/>
        </w:numPr>
        <w:ind w:left="709" w:hanging="283"/>
        <w:jc w:val="left"/>
        <w:rPr>
          <w:b w:val="0"/>
          <w:bCs/>
        </w:rPr>
      </w:pPr>
      <w:r>
        <w:rPr>
          <w:b w:val="0"/>
          <w:bCs/>
        </w:rPr>
        <w:t>В основном окне кликаем на кнопку «очистить ленту»</w:t>
      </w:r>
    </w:p>
    <w:p w14:paraId="536C576F" w14:textId="77777777" w:rsidR="000D5B42" w:rsidRPr="00C90664" w:rsidRDefault="000D5B42" w:rsidP="000D5B42">
      <w:pPr>
        <w:pStyle w:val="a7"/>
        <w:ind w:left="709"/>
        <w:jc w:val="left"/>
        <w:rPr>
          <w:b w:val="0"/>
          <w:bCs/>
        </w:rPr>
      </w:pPr>
    </w:p>
    <w:p w14:paraId="65D0533A" w14:textId="77D7B859" w:rsidR="000D5B42" w:rsidRDefault="000D5B42" w:rsidP="000D5B42">
      <w:pPr>
        <w:pStyle w:val="a4"/>
        <w:ind w:left="786" w:firstLine="0"/>
        <w:rPr>
          <w:rFonts w:eastAsia="Calibri"/>
        </w:rPr>
      </w:pPr>
      <w:r>
        <w:rPr>
          <w:rFonts w:eastAsia="Calibri"/>
        </w:rPr>
        <w:t>На таблице основного окна изменятся данные</w:t>
      </w:r>
      <w:r w:rsidR="00385069">
        <w:rPr>
          <w:rFonts w:eastAsia="Calibri"/>
        </w:rPr>
        <w:t>.</w:t>
      </w:r>
    </w:p>
    <w:p w14:paraId="28A0FF15" w14:textId="77777777" w:rsidR="000D5B42" w:rsidRDefault="000D5B42" w:rsidP="00B42CD2">
      <w:pPr>
        <w:pStyle w:val="a4"/>
        <w:ind w:firstLine="708"/>
        <w:rPr>
          <w:rFonts w:eastAsia="Calibri"/>
        </w:rPr>
      </w:pPr>
    </w:p>
    <w:p w14:paraId="673B85AB" w14:textId="2BF3B0F1" w:rsidR="000D5B42" w:rsidRDefault="000D5B42" w:rsidP="000D5B42">
      <w:pPr>
        <w:pStyle w:val="a7"/>
        <w:numPr>
          <w:ilvl w:val="0"/>
          <w:numId w:val="3"/>
        </w:numPr>
      </w:pPr>
      <w:r>
        <w:t>Способ оплаты</w:t>
      </w:r>
    </w:p>
    <w:p w14:paraId="2AF64B1E" w14:textId="77777777" w:rsidR="000D5B42" w:rsidRDefault="000D5B42" w:rsidP="000D5B42">
      <w:pPr>
        <w:pStyle w:val="a4"/>
        <w:ind w:firstLine="708"/>
        <w:rPr>
          <w:rFonts w:eastAsia="Calibri"/>
        </w:rPr>
      </w:pPr>
    </w:p>
    <w:p w14:paraId="45AC9A6F" w14:textId="0517ED40" w:rsidR="000D5B42" w:rsidRDefault="000D5B42" w:rsidP="000D5B42">
      <w:pPr>
        <w:pStyle w:val="a7"/>
        <w:numPr>
          <w:ilvl w:val="0"/>
          <w:numId w:val="8"/>
        </w:numPr>
        <w:jc w:val="left"/>
        <w:rPr>
          <w:b w:val="0"/>
          <w:bCs/>
        </w:rPr>
      </w:pPr>
      <w:r>
        <w:rPr>
          <w:b w:val="0"/>
          <w:bCs/>
        </w:rPr>
        <w:t>В основном окне кликаем на кнопку «способ оплаты»</w:t>
      </w:r>
    </w:p>
    <w:p w14:paraId="3F6F97B0" w14:textId="64731C21" w:rsidR="000D5B42" w:rsidRDefault="000D5B42" w:rsidP="000D5B42">
      <w:pPr>
        <w:pStyle w:val="a7"/>
        <w:numPr>
          <w:ilvl w:val="0"/>
          <w:numId w:val="8"/>
        </w:numPr>
        <w:jc w:val="left"/>
        <w:rPr>
          <w:b w:val="0"/>
          <w:bCs/>
        </w:rPr>
      </w:pPr>
      <w:r>
        <w:rPr>
          <w:b w:val="0"/>
          <w:bCs/>
        </w:rPr>
        <w:t>В открывшемся окне выбираем способ оплаты (наличный/безналичный)</w:t>
      </w:r>
    </w:p>
    <w:p w14:paraId="2AB67DD6" w14:textId="77777777" w:rsidR="00385069" w:rsidRDefault="00385069" w:rsidP="00385069">
      <w:pPr>
        <w:pStyle w:val="a7"/>
        <w:ind w:left="786"/>
        <w:jc w:val="left"/>
        <w:rPr>
          <w:b w:val="0"/>
          <w:bCs/>
        </w:rPr>
      </w:pPr>
    </w:p>
    <w:p w14:paraId="2E48BAB2" w14:textId="76500B8B" w:rsidR="00385069" w:rsidRDefault="00385069" w:rsidP="00385069">
      <w:pPr>
        <w:pStyle w:val="a4"/>
        <w:ind w:firstLine="708"/>
        <w:rPr>
          <w:rFonts w:eastAsia="Calibri"/>
        </w:rPr>
      </w:pPr>
      <w:r>
        <w:rPr>
          <w:rFonts w:eastAsia="Calibri"/>
        </w:rPr>
        <w:t>Окно «способ оплаты» закроется.</w:t>
      </w:r>
    </w:p>
    <w:p w14:paraId="2831BDB3" w14:textId="77777777" w:rsidR="00385069" w:rsidRDefault="00385069" w:rsidP="00385069">
      <w:pPr>
        <w:pStyle w:val="a7"/>
        <w:ind w:left="786"/>
        <w:jc w:val="left"/>
        <w:rPr>
          <w:b w:val="0"/>
          <w:bCs/>
        </w:rPr>
      </w:pPr>
    </w:p>
    <w:p w14:paraId="0FA5F467" w14:textId="3763D60B" w:rsidR="00385069" w:rsidRDefault="00385069" w:rsidP="00385069">
      <w:pPr>
        <w:pStyle w:val="a7"/>
        <w:numPr>
          <w:ilvl w:val="0"/>
          <w:numId w:val="3"/>
        </w:numPr>
      </w:pPr>
      <w:r>
        <w:t>Продажа товара</w:t>
      </w:r>
    </w:p>
    <w:p w14:paraId="7C395478" w14:textId="77777777" w:rsidR="000D5B42" w:rsidRDefault="000D5B42" w:rsidP="000D5B42">
      <w:pPr>
        <w:pStyle w:val="a7"/>
        <w:ind w:left="720"/>
        <w:jc w:val="left"/>
      </w:pPr>
    </w:p>
    <w:p w14:paraId="68EABD99" w14:textId="23724BCD" w:rsidR="00385069" w:rsidRDefault="00385069" w:rsidP="00385069">
      <w:pPr>
        <w:pStyle w:val="a7"/>
        <w:numPr>
          <w:ilvl w:val="0"/>
          <w:numId w:val="9"/>
        </w:numPr>
        <w:jc w:val="left"/>
        <w:rPr>
          <w:b w:val="0"/>
          <w:bCs/>
        </w:rPr>
      </w:pPr>
      <w:r>
        <w:rPr>
          <w:b w:val="0"/>
          <w:bCs/>
        </w:rPr>
        <w:t>В основном окне кликаем на кнопку «продажа товара»</w:t>
      </w:r>
    </w:p>
    <w:p w14:paraId="670934CD" w14:textId="77777777" w:rsidR="000D5B42" w:rsidRDefault="000D5B42" w:rsidP="00B42CD2">
      <w:pPr>
        <w:pStyle w:val="a4"/>
        <w:ind w:firstLine="708"/>
        <w:rPr>
          <w:rFonts w:eastAsia="Calibri"/>
        </w:rPr>
      </w:pPr>
    </w:p>
    <w:p w14:paraId="1836EF78" w14:textId="2109EAB6" w:rsidR="00385069" w:rsidRDefault="00385069" w:rsidP="00B42CD2">
      <w:pPr>
        <w:pStyle w:val="a4"/>
        <w:ind w:firstLine="708"/>
        <w:rPr>
          <w:rFonts w:eastAsia="Calibri"/>
        </w:rPr>
      </w:pPr>
      <w:r>
        <w:rPr>
          <w:rFonts w:eastAsia="Calibri"/>
        </w:rPr>
        <w:t>Создается чековый документ (</w:t>
      </w:r>
      <w:r>
        <w:rPr>
          <w:rFonts w:eastAsia="Calibri"/>
          <w:lang w:val="en-US"/>
        </w:rPr>
        <w:t>check</w:t>
      </w:r>
      <w:r w:rsidRPr="00385069">
        <w:rPr>
          <w:rFonts w:eastAsia="Calibri"/>
        </w:rPr>
        <w:t>.</w:t>
      </w:r>
      <w:r>
        <w:rPr>
          <w:rFonts w:eastAsia="Calibri"/>
          <w:lang w:val="en-US"/>
        </w:rPr>
        <w:t>txt</w:t>
      </w:r>
      <w:r w:rsidRPr="00385069">
        <w:rPr>
          <w:rFonts w:eastAsia="Calibri"/>
        </w:rPr>
        <w:t>)</w:t>
      </w:r>
      <w:r>
        <w:rPr>
          <w:rFonts w:eastAsia="Calibri"/>
        </w:rPr>
        <w:t>, данные на таблице основного окна очистятся.</w:t>
      </w:r>
    </w:p>
    <w:p w14:paraId="222D427F" w14:textId="77777777" w:rsidR="00C839E8" w:rsidRDefault="00C839E8" w:rsidP="00B42CD2">
      <w:pPr>
        <w:pStyle w:val="a4"/>
        <w:ind w:firstLine="708"/>
        <w:rPr>
          <w:rFonts w:eastAsia="Calibri"/>
        </w:rPr>
      </w:pPr>
    </w:p>
    <w:p w14:paraId="25820183" w14:textId="3BE44278" w:rsidR="00C839E8" w:rsidRDefault="00C839E8" w:rsidP="00C839E8">
      <w:pPr>
        <w:pStyle w:val="a7"/>
        <w:numPr>
          <w:ilvl w:val="0"/>
          <w:numId w:val="3"/>
        </w:numPr>
      </w:pPr>
      <w:r>
        <w:t>Изменение данных для авторизации</w:t>
      </w:r>
    </w:p>
    <w:p w14:paraId="507F16E7" w14:textId="77777777" w:rsidR="00C839E8" w:rsidRDefault="00C839E8" w:rsidP="00C839E8">
      <w:pPr>
        <w:pStyle w:val="a7"/>
        <w:ind w:left="720"/>
        <w:jc w:val="left"/>
      </w:pPr>
    </w:p>
    <w:p w14:paraId="3941D6EF" w14:textId="596AE704" w:rsidR="00C839E8" w:rsidRDefault="00C839E8" w:rsidP="00C839E8">
      <w:pPr>
        <w:pStyle w:val="a7"/>
        <w:numPr>
          <w:ilvl w:val="0"/>
          <w:numId w:val="10"/>
        </w:numPr>
        <w:jc w:val="left"/>
        <w:rPr>
          <w:b w:val="0"/>
          <w:bCs/>
        </w:rPr>
      </w:pPr>
      <w:r>
        <w:rPr>
          <w:b w:val="0"/>
          <w:bCs/>
        </w:rPr>
        <w:t xml:space="preserve">Открыть файл </w:t>
      </w:r>
      <w:r>
        <w:rPr>
          <w:b w:val="0"/>
          <w:bCs/>
          <w:lang w:val="en-US"/>
        </w:rPr>
        <w:t>accountdb.txt</w:t>
      </w:r>
    </w:p>
    <w:p w14:paraId="2DDF5D47" w14:textId="14996461" w:rsidR="00C839E8" w:rsidRDefault="00C839E8" w:rsidP="00C839E8">
      <w:pPr>
        <w:pStyle w:val="a7"/>
        <w:numPr>
          <w:ilvl w:val="0"/>
          <w:numId w:val="10"/>
        </w:numPr>
        <w:jc w:val="left"/>
        <w:rPr>
          <w:b w:val="0"/>
          <w:bCs/>
        </w:rPr>
      </w:pPr>
      <w:r>
        <w:rPr>
          <w:b w:val="0"/>
          <w:bCs/>
        </w:rPr>
        <w:t>Отредактировать/добавить новую пару логин-пароль</w:t>
      </w:r>
    </w:p>
    <w:p w14:paraId="29AD0E54" w14:textId="77777777" w:rsidR="00C839E8" w:rsidRDefault="00C839E8" w:rsidP="00B42CD2">
      <w:pPr>
        <w:pStyle w:val="a4"/>
        <w:ind w:firstLine="708"/>
        <w:rPr>
          <w:rFonts w:eastAsia="Calibri"/>
        </w:rPr>
      </w:pPr>
    </w:p>
    <w:p w14:paraId="3C08E7C0" w14:textId="4CAE70BF" w:rsidR="00C839E8" w:rsidRDefault="00C839E8" w:rsidP="00C839E8">
      <w:pPr>
        <w:pStyle w:val="a7"/>
        <w:numPr>
          <w:ilvl w:val="0"/>
          <w:numId w:val="3"/>
        </w:numPr>
      </w:pPr>
      <w:r>
        <w:t>Изменение данных о товарах</w:t>
      </w:r>
    </w:p>
    <w:p w14:paraId="3206E21C" w14:textId="77777777" w:rsidR="00C839E8" w:rsidRDefault="00C839E8" w:rsidP="00C839E8">
      <w:pPr>
        <w:pStyle w:val="a7"/>
        <w:ind w:left="720"/>
        <w:jc w:val="left"/>
      </w:pPr>
    </w:p>
    <w:p w14:paraId="3FFC5BAC" w14:textId="77777777" w:rsidR="00C839E8" w:rsidRDefault="00C839E8" w:rsidP="00C839E8">
      <w:pPr>
        <w:pStyle w:val="a7"/>
        <w:numPr>
          <w:ilvl w:val="0"/>
          <w:numId w:val="11"/>
        </w:numPr>
        <w:jc w:val="left"/>
        <w:rPr>
          <w:b w:val="0"/>
          <w:bCs/>
        </w:rPr>
      </w:pPr>
      <w:r>
        <w:rPr>
          <w:b w:val="0"/>
          <w:bCs/>
        </w:rPr>
        <w:t xml:space="preserve">Открыть файл </w:t>
      </w:r>
      <w:r>
        <w:rPr>
          <w:b w:val="0"/>
          <w:bCs/>
          <w:lang w:val="en-US"/>
        </w:rPr>
        <w:t>db.txt</w:t>
      </w:r>
    </w:p>
    <w:p w14:paraId="4F55B970" w14:textId="0F2CA44F" w:rsidR="00C839E8" w:rsidRDefault="00C839E8" w:rsidP="00C839E8">
      <w:pPr>
        <w:pStyle w:val="a7"/>
        <w:numPr>
          <w:ilvl w:val="0"/>
          <w:numId w:val="11"/>
        </w:numPr>
        <w:jc w:val="left"/>
        <w:rPr>
          <w:b w:val="0"/>
          <w:bCs/>
        </w:rPr>
      </w:pPr>
      <w:r>
        <w:rPr>
          <w:b w:val="0"/>
          <w:bCs/>
        </w:rPr>
        <w:t>Отредактировать/добавить нов</w:t>
      </w:r>
      <w:r>
        <w:rPr>
          <w:b w:val="0"/>
          <w:bCs/>
        </w:rPr>
        <w:t>ые данные (название товара, артикул, стоимость, количество)</w:t>
      </w:r>
    </w:p>
    <w:p w14:paraId="70B884BC" w14:textId="77777777" w:rsidR="00C839E8" w:rsidRDefault="00C839E8" w:rsidP="00C839E8">
      <w:pPr>
        <w:pStyle w:val="a7"/>
        <w:ind w:left="720"/>
        <w:jc w:val="left"/>
      </w:pPr>
    </w:p>
    <w:p w14:paraId="0D85853C" w14:textId="77777777" w:rsidR="00C839E8" w:rsidRPr="00C839E8" w:rsidRDefault="00C839E8" w:rsidP="00B42CD2">
      <w:pPr>
        <w:pStyle w:val="a4"/>
        <w:ind w:firstLine="708"/>
        <w:rPr>
          <w:rFonts w:eastAsia="Calibri"/>
        </w:rPr>
      </w:pPr>
    </w:p>
    <w:sectPr w:rsidR="00C839E8" w:rsidRPr="00C839E8" w:rsidSect="001F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0CC513FE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3348BB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D1D15"/>
    <w:multiLevelType w:val="multilevel"/>
    <w:tmpl w:val="7F042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u w:val="single"/>
      </w:rPr>
    </w:lvl>
  </w:abstractNum>
  <w:abstractNum w:abstractNumId="5" w15:restartNumberingAfterBreak="0">
    <w:nsid w:val="345019CE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70B29CD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C00CE5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376692"/>
    <w:multiLevelType w:val="hybridMultilevel"/>
    <w:tmpl w:val="980A2B86"/>
    <w:lvl w:ilvl="0" w:tplc="F29624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CD63BA4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28F32AD"/>
    <w:multiLevelType w:val="hybridMultilevel"/>
    <w:tmpl w:val="980A2B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75652394">
    <w:abstractNumId w:val="3"/>
  </w:num>
  <w:num w:numId="2" w16cid:durableId="365522876">
    <w:abstractNumId w:val="0"/>
  </w:num>
  <w:num w:numId="3" w16cid:durableId="176432325">
    <w:abstractNumId w:val="4"/>
  </w:num>
  <w:num w:numId="4" w16cid:durableId="938135">
    <w:abstractNumId w:val="8"/>
  </w:num>
  <w:num w:numId="5" w16cid:durableId="1492061942">
    <w:abstractNumId w:val="6"/>
  </w:num>
  <w:num w:numId="6" w16cid:durableId="681203025">
    <w:abstractNumId w:val="5"/>
  </w:num>
  <w:num w:numId="7" w16cid:durableId="506750886">
    <w:abstractNumId w:val="1"/>
  </w:num>
  <w:num w:numId="8" w16cid:durableId="1219048391">
    <w:abstractNumId w:val="10"/>
  </w:num>
  <w:num w:numId="9" w16cid:durableId="1935090900">
    <w:abstractNumId w:val="2"/>
  </w:num>
  <w:num w:numId="10" w16cid:durableId="1591428554">
    <w:abstractNumId w:val="7"/>
  </w:num>
  <w:num w:numId="11" w16cid:durableId="1266158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5361A"/>
    <w:rsid w:val="00064281"/>
    <w:rsid w:val="00092389"/>
    <w:rsid w:val="000D5B42"/>
    <w:rsid w:val="00184C26"/>
    <w:rsid w:val="001F2983"/>
    <w:rsid w:val="003060E1"/>
    <w:rsid w:val="00311D1A"/>
    <w:rsid w:val="00355C67"/>
    <w:rsid w:val="00385069"/>
    <w:rsid w:val="003E53C8"/>
    <w:rsid w:val="00532B27"/>
    <w:rsid w:val="005400BB"/>
    <w:rsid w:val="005A7076"/>
    <w:rsid w:val="005C1546"/>
    <w:rsid w:val="005E7B7F"/>
    <w:rsid w:val="006B7BDE"/>
    <w:rsid w:val="006C481A"/>
    <w:rsid w:val="006C6ECC"/>
    <w:rsid w:val="006E639C"/>
    <w:rsid w:val="00730175"/>
    <w:rsid w:val="007C33F5"/>
    <w:rsid w:val="00884180"/>
    <w:rsid w:val="008C0883"/>
    <w:rsid w:val="0095293B"/>
    <w:rsid w:val="00A36B03"/>
    <w:rsid w:val="00AF176B"/>
    <w:rsid w:val="00B42CD2"/>
    <w:rsid w:val="00C03222"/>
    <w:rsid w:val="00C261BA"/>
    <w:rsid w:val="00C45B6E"/>
    <w:rsid w:val="00C839E8"/>
    <w:rsid w:val="00C90664"/>
    <w:rsid w:val="00CB300E"/>
    <w:rsid w:val="00D36F8C"/>
    <w:rsid w:val="00D71563"/>
    <w:rsid w:val="00DF2360"/>
    <w:rsid w:val="00E75205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  <w:style w:type="paragraph" w:customStyle="1" w:styleId="a7">
    <w:name w:val="подзаголовок"/>
    <w:qFormat/>
    <w:rsid w:val="00D71563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kern w:val="0"/>
      <w:szCs w:val="28"/>
    </w:rPr>
  </w:style>
  <w:style w:type="paragraph" w:customStyle="1" w:styleId="a8">
    <w:name w:val="Текст документа"/>
    <w:basedOn w:val="a"/>
    <w:link w:val="a9"/>
    <w:qFormat/>
    <w:rsid w:val="00A36B03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customStyle="1" w:styleId="a9">
    <w:name w:val="Текст документа Знак"/>
    <w:link w:val="a8"/>
    <w:rsid w:val="00A36B03"/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styleId="aa">
    <w:name w:val="Hyperlink"/>
    <w:uiPriority w:val="99"/>
    <w:rsid w:val="00A36B0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A36B0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</w:rPr>
  </w:style>
  <w:style w:type="paragraph" w:styleId="2">
    <w:name w:val="toc 2"/>
    <w:basedOn w:val="a"/>
    <w:next w:val="a"/>
    <w:autoRedefine/>
    <w:uiPriority w:val="39"/>
    <w:rsid w:val="00A36B03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2024-04-16T09:49:00Z</dcterms:created>
  <dcterms:modified xsi:type="dcterms:W3CDTF">2024-04-16T10:04:00Z</dcterms:modified>
</cp:coreProperties>
</file>