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8652" w14:textId="36D9A931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0"/>
          <w:szCs w:val="30"/>
        </w:rPr>
      </w:pPr>
      <w:r w:rsidRPr="002D4B6E">
        <w:rPr>
          <w:rFonts w:ascii="Courier New" w:hAnsi="Courier New" w:cs="Courier New"/>
          <w:b/>
          <w:bCs/>
          <w:color w:val="000000"/>
          <w:sz w:val="30"/>
          <w:szCs w:val="30"/>
        </w:rPr>
        <w:t>Расчетное задание</w:t>
      </w:r>
    </w:p>
    <w:p w14:paraId="5B669A19" w14:textId="5F6CA666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</w:p>
    <w:p w14:paraId="0A329EA1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14:paraId="52FC4F65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clf</w:t>
      </w:r>
    </w:p>
    <w:p w14:paraId="347EA56B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T1=100</w:t>
      </w:r>
    </w:p>
    <w:p w14:paraId="799CB789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T2=300</w:t>
      </w:r>
    </w:p>
    <w:p w14:paraId="0C39EF6B" w14:textId="77777777" w:rsid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k=1.381*10^(-23)</w:t>
      </w:r>
    </w:p>
    <w:p w14:paraId="25A29E09" w14:textId="77777777" w:rsid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=6.022*10^23</w:t>
      </w:r>
    </w:p>
    <w:p w14:paraId="6A9581A7" w14:textId="77777777" w:rsid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n=0.032</w:t>
      </w:r>
    </w:p>
    <w:p w14:paraId="049BE154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m=n/Na</w:t>
      </w:r>
    </w:p>
    <w:p w14:paraId="6B1FF814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2D4B6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; grid </w:t>
      </w:r>
      <w:r w:rsidRPr="002D4B6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14:paraId="447D09AE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V=0:1:1000</w:t>
      </w:r>
    </w:p>
    <w:p w14:paraId="0BE94024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F1=(4*pi*(m/(2*pi*k*T1))^(3/2))*(exp((-m*(V.^2))/(2*k*T1)).*V.^2)</w:t>
      </w:r>
    </w:p>
    <w:p w14:paraId="0E4E5616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F2=(4*pi*(m/(2*pi*k*T2))^(3/2))*(exp((-m*(V.^2))/(2*k*T2)).*V.^2)</w:t>
      </w:r>
    </w:p>
    <w:p w14:paraId="6E493586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plot(V,F1)</w:t>
      </w:r>
    </w:p>
    <w:p w14:paraId="099743FA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plot(V,F2)</w:t>
      </w:r>
    </w:p>
    <w:p w14:paraId="0B178FB0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2D4B6E">
        <w:rPr>
          <w:rFonts w:ascii="Courier New" w:hAnsi="Courier New" w:cs="Courier New"/>
          <w:color w:val="A020F0"/>
          <w:sz w:val="30"/>
          <w:szCs w:val="30"/>
          <w:lang w:val="en-US"/>
        </w:rPr>
        <w:t>'V'</w:t>
      </w: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14:paraId="21EFF974" w14:textId="77777777" w:rsidR="002D4B6E" w:rsidRP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r w:rsidRPr="002D4B6E">
        <w:rPr>
          <w:rFonts w:ascii="Courier New" w:hAnsi="Courier New" w:cs="Courier New"/>
          <w:color w:val="A020F0"/>
          <w:sz w:val="30"/>
          <w:szCs w:val="30"/>
          <w:lang w:val="en-US"/>
        </w:rPr>
        <w:t>'F(V)'</w:t>
      </w:r>
      <w:r w:rsidRPr="002D4B6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14:paraId="0E41988E" w14:textId="77777777" w:rsid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legend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'график функции при T1'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'график функции при T2'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5864905" w14:textId="573C7E36" w:rsid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title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'Расчетное задание: График Максвелла'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6C2CD69" w14:textId="6CC3B84D" w:rsidR="002D4B6E" w:rsidRDefault="002D4B6E" w:rsidP="002D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B6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F15044C" wp14:editId="143FDBB7">
            <wp:extent cx="5920740" cy="332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65" cy="33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EC93" w14:textId="77777777" w:rsidR="002D0935" w:rsidRDefault="002D0935"/>
    <w:sectPr w:rsidR="002D0935" w:rsidSect="007010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BE"/>
    <w:rsid w:val="002D0935"/>
    <w:rsid w:val="002D4B6E"/>
    <w:rsid w:val="00A672B9"/>
    <w:rsid w:val="00A752BE"/>
    <w:rsid w:val="00CB2F83"/>
    <w:rsid w:val="00DD3D1B"/>
    <w:rsid w:val="00F8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F898"/>
  <w15:chartTrackingRefBased/>
  <w15:docId w15:val="{E5DA3BF9-C5DF-4ABB-9E67-3705146D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777</dc:creator>
  <cp:keywords/>
  <dc:description/>
  <cp:lastModifiedBy>Гость</cp:lastModifiedBy>
  <cp:revision>2</cp:revision>
  <dcterms:created xsi:type="dcterms:W3CDTF">2020-12-30T11:52:00Z</dcterms:created>
  <dcterms:modified xsi:type="dcterms:W3CDTF">2020-12-30T11:52:00Z</dcterms:modified>
</cp:coreProperties>
</file>