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F87" w:rsidRPr="008F4FA5" w:rsidRDefault="00067F87" w:rsidP="00067F87">
      <w:pPr>
        <w:rPr>
          <w:b/>
          <w:sz w:val="44"/>
          <w:szCs w:val="44"/>
        </w:rPr>
      </w:pPr>
      <w:r w:rsidRPr="008F4FA5">
        <w:rPr>
          <w:rFonts w:hint="eastAsia"/>
          <w:b/>
          <w:sz w:val="44"/>
          <w:szCs w:val="44"/>
        </w:rPr>
        <w:t>XLua</w:t>
      </w:r>
      <w:r w:rsidR="006A3606">
        <w:rPr>
          <w:rFonts w:hint="eastAsia"/>
          <w:b/>
          <w:sz w:val="44"/>
          <w:szCs w:val="44"/>
        </w:rPr>
        <w:t>编码</w:t>
      </w:r>
    </w:p>
    <w:p w:rsidR="001B1FA8" w:rsidRDefault="004A25A7" w:rsidP="00FF3A4E">
      <w:pPr>
        <w:ind w:firstLine="420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X</w:t>
      </w:r>
      <w:r w:rsidR="00431DF9"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ua</w:t>
      </w:r>
      <w:r w:rsidR="00431DF9">
        <w:rPr>
          <w:rFonts w:hint="eastAsia"/>
          <w:sz w:val="24"/>
          <w:szCs w:val="24"/>
        </w:rPr>
        <w:t>编码</w:t>
      </w:r>
      <w:r w:rsidR="0023691A">
        <w:rPr>
          <w:rFonts w:hint="eastAsia"/>
          <w:sz w:val="24"/>
          <w:szCs w:val="24"/>
        </w:rPr>
        <w:t>风格和</w:t>
      </w:r>
      <w:r w:rsidR="00DA2FD9">
        <w:rPr>
          <w:rFonts w:hint="eastAsia"/>
          <w:sz w:val="24"/>
          <w:szCs w:val="24"/>
        </w:rPr>
        <w:t>使用上的</w:t>
      </w:r>
      <w:r w:rsidR="00C33CB5">
        <w:rPr>
          <w:rFonts w:hint="eastAsia"/>
          <w:sz w:val="24"/>
          <w:szCs w:val="24"/>
        </w:rPr>
        <w:t>限制</w:t>
      </w:r>
      <w:r w:rsidR="00492B93">
        <w:rPr>
          <w:rFonts w:hint="eastAsia"/>
          <w:sz w:val="24"/>
          <w:szCs w:val="24"/>
        </w:rPr>
        <w:t xml:space="preserve">, </w:t>
      </w:r>
      <w:r w:rsidR="000A6CB9">
        <w:rPr>
          <w:rFonts w:hint="eastAsia"/>
          <w:sz w:val="24"/>
          <w:szCs w:val="24"/>
        </w:rPr>
        <w:t>更详细的信息，查阅</w:t>
      </w:r>
      <w:r w:rsidR="000A6CB9">
        <w:rPr>
          <w:rFonts w:hint="eastAsia"/>
          <w:sz w:val="24"/>
          <w:szCs w:val="24"/>
        </w:rPr>
        <w:t>xlua</w:t>
      </w:r>
      <w:r w:rsidR="000A6CB9">
        <w:rPr>
          <w:rFonts w:hint="eastAsia"/>
          <w:sz w:val="24"/>
          <w:szCs w:val="24"/>
        </w:rPr>
        <w:t>文档。</w:t>
      </w:r>
    </w:p>
    <w:p w:rsidR="0023691A" w:rsidRPr="00FF3A4E" w:rsidRDefault="0023691A" w:rsidP="00FF3A4E">
      <w:pPr>
        <w:rPr>
          <w:sz w:val="24"/>
          <w:szCs w:val="24"/>
        </w:rPr>
      </w:pPr>
    </w:p>
    <w:p w:rsidR="005522D3" w:rsidRDefault="00D95450" w:rsidP="00067F87">
      <w:pPr>
        <w:rPr>
          <w:color w:val="E36C0A" w:themeColor="accent6" w:themeShade="BF"/>
          <w:sz w:val="24"/>
          <w:szCs w:val="24"/>
        </w:rPr>
      </w:pPr>
      <w:r>
        <w:rPr>
          <w:rFonts w:hint="eastAsia"/>
          <w:sz w:val="24"/>
          <w:szCs w:val="24"/>
        </w:rPr>
        <w:t>代码</w:t>
      </w:r>
      <w:r w:rsidR="0023691A">
        <w:rPr>
          <w:rFonts w:hint="eastAsia"/>
          <w:sz w:val="24"/>
          <w:szCs w:val="24"/>
        </w:rPr>
        <w:t>颜色：</w:t>
      </w:r>
      <w:r w:rsidR="00F036E7" w:rsidRPr="00F036E7">
        <w:rPr>
          <w:color w:val="0070C0"/>
          <w:sz w:val="24"/>
          <w:szCs w:val="24"/>
        </w:rPr>
        <w:t>C</w:t>
      </w:r>
      <w:r w:rsidR="00F036E7" w:rsidRPr="00F036E7">
        <w:rPr>
          <w:rFonts w:hint="eastAsia"/>
          <w:color w:val="0070C0"/>
          <w:sz w:val="24"/>
          <w:szCs w:val="24"/>
        </w:rPr>
        <w:t>#</w:t>
      </w:r>
      <w:r w:rsidR="0023691A">
        <w:rPr>
          <w:rFonts w:hint="eastAsia"/>
          <w:sz w:val="24"/>
          <w:szCs w:val="24"/>
        </w:rPr>
        <w:tab/>
      </w:r>
      <w:r w:rsidR="00F036E7" w:rsidRPr="00F036E7">
        <w:rPr>
          <w:color w:val="E36C0A" w:themeColor="accent6" w:themeShade="BF"/>
          <w:sz w:val="24"/>
          <w:szCs w:val="24"/>
        </w:rPr>
        <w:t>L</w:t>
      </w:r>
      <w:r w:rsidR="00F036E7" w:rsidRPr="00F036E7">
        <w:rPr>
          <w:rFonts w:hint="eastAsia"/>
          <w:color w:val="E36C0A" w:themeColor="accent6" w:themeShade="BF"/>
          <w:sz w:val="24"/>
          <w:szCs w:val="24"/>
        </w:rPr>
        <w:t>ua</w:t>
      </w:r>
      <w:r w:rsidR="0023691A" w:rsidRPr="00F036E7">
        <w:rPr>
          <w:rFonts w:hint="eastAsia"/>
          <w:color w:val="E36C0A" w:themeColor="accent6" w:themeShade="BF"/>
          <w:sz w:val="24"/>
          <w:szCs w:val="24"/>
        </w:rPr>
        <w:t xml:space="preserve"> </w:t>
      </w:r>
    </w:p>
    <w:p w:rsidR="008F4FA5" w:rsidRDefault="008F4FA5" w:rsidP="00067F87">
      <w:pPr>
        <w:rPr>
          <w:sz w:val="24"/>
          <w:szCs w:val="24"/>
        </w:rPr>
      </w:pPr>
    </w:p>
    <w:p w:rsidR="00172C37" w:rsidRPr="008F4FA5" w:rsidRDefault="00172C37" w:rsidP="008F4FA5">
      <w:pPr>
        <w:rPr>
          <w:b/>
          <w:szCs w:val="21"/>
        </w:rPr>
      </w:pPr>
      <w:r w:rsidRPr="008F4FA5">
        <w:rPr>
          <w:rFonts w:hint="eastAsia"/>
          <w:b/>
          <w:szCs w:val="21"/>
        </w:rPr>
        <w:t>协程</w:t>
      </w:r>
    </w:p>
    <w:p w:rsidR="00172C37" w:rsidRPr="008326AB" w:rsidRDefault="00172C37" w:rsidP="00697379">
      <w:pPr>
        <w:pStyle w:val="a3"/>
        <w:ind w:left="780" w:firstLineChars="0" w:firstLine="60"/>
        <w:rPr>
          <w:color w:val="0070C0"/>
          <w:sz w:val="24"/>
          <w:szCs w:val="24"/>
        </w:rPr>
      </w:pPr>
      <w:r w:rsidRPr="008326AB">
        <w:rPr>
          <w:color w:val="0070C0"/>
          <w:sz w:val="24"/>
          <w:szCs w:val="24"/>
        </w:rPr>
        <w:t xml:space="preserve">yield </w:t>
      </w:r>
      <w:r w:rsidRPr="008326AB">
        <w:rPr>
          <w:rFonts w:hint="eastAsia"/>
          <w:color w:val="0070C0"/>
          <w:sz w:val="24"/>
          <w:szCs w:val="24"/>
        </w:rPr>
        <w:t>return WWW;</w:t>
      </w:r>
      <w:r w:rsidRPr="008326AB">
        <w:rPr>
          <w:rFonts w:hint="eastAsia"/>
          <w:color w:val="0070C0"/>
          <w:sz w:val="24"/>
          <w:szCs w:val="24"/>
        </w:rPr>
        <w:tab/>
      </w:r>
    </w:p>
    <w:p w:rsidR="00172C37" w:rsidRPr="002244E5" w:rsidRDefault="00172C37" w:rsidP="00697379">
      <w:pPr>
        <w:pStyle w:val="a3"/>
        <w:ind w:left="780" w:firstLineChars="0" w:firstLine="6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coroutine.yield(</w:t>
      </w:r>
      <w:r w:rsidRPr="002244E5">
        <w:rPr>
          <w:rFonts w:hint="eastAsia"/>
          <w:color w:val="E36C0A" w:themeColor="accent6" w:themeShade="BF"/>
          <w:sz w:val="24"/>
          <w:szCs w:val="24"/>
        </w:rPr>
        <w:t>WWW);</w:t>
      </w:r>
    </w:p>
    <w:p w:rsidR="00697379" w:rsidRPr="00697379" w:rsidRDefault="00172C37" w:rsidP="0069737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</w:t>
      </w:r>
    </w:p>
    <w:p w:rsidR="006D589E" w:rsidRPr="008326AB" w:rsidRDefault="006D589E" w:rsidP="00697379">
      <w:pPr>
        <w:pStyle w:val="a3"/>
        <w:ind w:left="780" w:firstLineChars="0" w:firstLine="60"/>
        <w:rPr>
          <w:color w:val="0070C0"/>
          <w:sz w:val="24"/>
          <w:szCs w:val="24"/>
        </w:rPr>
      </w:pPr>
      <w:r w:rsidRPr="008326AB">
        <w:rPr>
          <w:color w:val="0070C0"/>
          <w:sz w:val="24"/>
          <w:szCs w:val="24"/>
        </w:rPr>
        <w:t>yield break;</w:t>
      </w:r>
    </w:p>
    <w:p w:rsidR="006D589E" w:rsidRPr="002244E5" w:rsidRDefault="006D589E" w:rsidP="00697379">
      <w:pPr>
        <w:pStyle w:val="a3"/>
        <w:ind w:left="780" w:firstLineChars="0" w:firstLine="6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break;</w:t>
      </w:r>
    </w:p>
    <w:p w:rsidR="006D589E" w:rsidRDefault="006D589E" w:rsidP="006D589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</w:t>
      </w:r>
    </w:p>
    <w:p w:rsidR="00697379" w:rsidRPr="002244E5" w:rsidRDefault="006D589E" w:rsidP="002244E5">
      <w:pPr>
        <w:pStyle w:val="a3"/>
        <w:ind w:left="780" w:firstLineChars="0" w:firstLine="60"/>
        <w:rPr>
          <w:color w:val="0070C0"/>
          <w:sz w:val="24"/>
          <w:szCs w:val="24"/>
        </w:rPr>
      </w:pPr>
      <w:r w:rsidRPr="008326AB">
        <w:rPr>
          <w:color w:val="0070C0"/>
          <w:sz w:val="24"/>
          <w:szCs w:val="24"/>
        </w:rPr>
        <w:t xml:space="preserve">yield </w:t>
      </w:r>
      <w:r w:rsidRPr="008326AB">
        <w:rPr>
          <w:rFonts w:hint="eastAsia"/>
          <w:color w:val="0070C0"/>
          <w:sz w:val="24"/>
          <w:szCs w:val="24"/>
        </w:rPr>
        <w:t>return 0</w:t>
      </w:r>
      <w:r w:rsidRPr="008326AB">
        <w:rPr>
          <w:color w:val="0070C0"/>
          <w:sz w:val="24"/>
          <w:szCs w:val="24"/>
        </w:rPr>
        <w:t>;</w:t>
      </w:r>
    </w:p>
    <w:p w:rsidR="006D589E" w:rsidRPr="002244E5" w:rsidRDefault="006D589E" w:rsidP="00697379">
      <w:pPr>
        <w:pStyle w:val="a3"/>
        <w:ind w:left="780" w:firstLineChars="0" w:firstLine="6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coroutine.yield</w:t>
      </w:r>
      <w:r w:rsidRPr="002244E5">
        <w:rPr>
          <w:rFonts w:hint="eastAsia"/>
          <w:color w:val="E36C0A" w:themeColor="accent6" w:themeShade="BF"/>
          <w:sz w:val="24"/>
          <w:szCs w:val="24"/>
        </w:rPr>
        <w:t>(0);</w:t>
      </w:r>
    </w:p>
    <w:p w:rsidR="00697379" w:rsidRPr="002244E5" w:rsidRDefault="006D589E" w:rsidP="002244E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</w:t>
      </w:r>
    </w:p>
    <w:p w:rsidR="00697379" w:rsidRPr="002244E5" w:rsidRDefault="00172C37" w:rsidP="002244E5">
      <w:pPr>
        <w:pStyle w:val="a3"/>
        <w:ind w:left="780" w:firstLineChars="0" w:firstLine="60"/>
        <w:rPr>
          <w:color w:val="0070C0"/>
          <w:sz w:val="24"/>
          <w:szCs w:val="24"/>
        </w:rPr>
      </w:pPr>
      <w:r w:rsidRPr="008326AB">
        <w:rPr>
          <w:color w:val="0070C0"/>
          <w:sz w:val="24"/>
          <w:szCs w:val="24"/>
        </w:rPr>
        <w:t>yield return Start</w:t>
      </w:r>
      <w:r w:rsidRPr="00F036E7">
        <w:rPr>
          <w:color w:val="0070C0"/>
          <w:sz w:val="24"/>
          <w:szCs w:val="24"/>
        </w:rPr>
        <w:t>Coro</w:t>
      </w:r>
      <w:r w:rsidRPr="008326AB">
        <w:rPr>
          <w:color w:val="0070C0"/>
          <w:sz w:val="24"/>
          <w:szCs w:val="24"/>
        </w:rPr>
        <w:t>utine (CreateLobbyCom());</w:t>
      </w:r>
    </w:p>
    <w:p w:rsidR="00172C37" w:rsidRPr="002244E5" w:rsidRDefault="00172C37" w:rsidP="00697379">
      <w:pPr>
        <w:pStyle w:val="a3"/>
        <w:ind w:left="780" w:firstLineChars="0" w:firstLine="6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coroutine.yield(</w:t>
      </w:r>
      <w:r w:rsidRPr="002244E5">
        <w:rPr>
          <w:rFonts w:hint="eastAsia"/>
          <w:color w:val="E36C0A" w:themeColor="accent6" w:themeShade="BF"/>
          <w:sz w:val="24"/>
          <w:szCs w:val="24"/>
        </w:rPr>
        <w:t>this:</w:t>
      </w:r>
      <w:r w:rsidRPr="002244E5">
        <w:rPr>
          <w:color w:val="E36C0A" w:themeColor="accent6" w:themeShade="BF"/>
          <w:sz w:val="24"/>
          <w:szCs w:val="24"/>
        </w:rPr>
        <w:t>StartCoroutine</w:t>
      </w:r>
      <w:r w:rsidRPr="002244E5">
        <w:rPr>
          <w:rFonts w:hint="eastAsia"/>
          <w:color w:val="E36C0A" w:themeColor="accent6" w:themeShade="BF"/>
          <w:sz w:val="24"/>
          <w:szCs w:val="24"/>
        </w:rPr>
        <w:t>(this:</w:t>
      </w:r>
      <w:r w:rsidRPr="002244E5">
        <w:rPr>
          <w:color w:val="E36C0A" w:themeColor="accent6" w:themeShade="BF"/>
          <w:sz w:val="24"/>
          <w:szCs w:val="24"/>
        </w:rPr>
        <w:t>CreateLobbyCom</w:t>
      </w:r>
      <w:r w:rsidRPr="002244E5">
        <w:rPr>
          <w:rFonts w:hint="eastAsia"/>
          <w:color w:val="E36C0A" w:themeColor="accent6" w:themeShade="BF"/>
          <w:sz w:val="24"/>
          <w:szCs w:val="24"/>
        </w:rPr>
        <w:t>()));</w:t>
      </w:r>
    </w:p>
    <w:p w:rsidR="006D589E" w:rsidRDefault="006D589E" w:rsidP="006D589E">
      <w:pPr>
        <w:pStyle w:val="a3"/>
        <w:ind w:left="360" w:firstLineChars="0" w:firstLine="0"/>
        <w:rPr>
          <w:sz w:val="24"/>
          <w:szCs w:val="24"/>
        </w:rPr>
      </w:pPr>
    </w:p>
    <w:p w:rsidR="006D589E" w:rsidRPr="002244E5" w:rsidRDefault="006D589E" w:rsidP="002244E5">
      <w:pPr>
        <w:rPr>
          <w:b/>
          <w:szCs w:val="21"/>
        </w:rPr>
      </w:pPr>
      <w:r w:rsidRPr="008F4FA5">
        <w:rPr>
          <w:rFonts w:hint="eastAsia"/>
          <w:b/>
          <w:szCs w:val="21"/>
        </w:rPr>
        <w:t>实例化</w:t>
      </w:r>
    </w:p>
    <w:p w:rsidR="006D589E" w:rsidRPr="002244E5" w:rsidRDefault="006D589E" w:rsidP="002244E5">
      <w:pPr>
        <w:pStyle w:val="a3"/>
        <w:ind w:left="780" w:firstLineChars="0" w:firstLine="60"/>
        <w:rPr>
          <w:color w:val="0070C0"/>
          <w:sz w:val="24"/>
          <w:szCs w:val="24"/>
        </w:rPr>
      </w:pPr>
      <w:r w:rsidRPr="008326AB">
        <w:rPr>
          <w:color w:val="0070C0"/>
          <w:sz w:val="24"/>
          <w:szCs w:val="24"/>
        </w:rPr>
        <w:t>SubTypeAndParam param = new SubTypeAndParam();</w:t>
      </w:r>
    </w:p>
    <w:p w:rsidR="006D589E" w:rsidRPr="002244E5" w:rsidRDefault="006D589E" w:rsidP="006D589E">
      <w:pPr>
        <w:pStyle w:val="a3"/>
        <w:ind w:left="780" w:firstLineChars="0" w:firstLine="6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local param; param = SubTypeAndParam() ;</w:t>
      </w:r>
    </w:p>
    <w:p w:rsidR="006D589E" w:rsidRPr="006D589E" w:rsidRDefault="006D589E" w:rsidP="006D589E">
      <w:pPr>
        <w:pStyle w:val="a3"/>
        <w:ind w:left="360" w:firstLineChars="0" w:firstLine="0"/>
        <w:rPr>
          <w:sz w:val="24"/>
          <w:szCs w:val="24"/>
        </w:rPr>
      </w:pPr>
    </w:p>
    <w:p w:rsidR="00F54BDA" w:rsidRDefault="006D589E" w:rsidP="008F4FA5">
      <w:pPr>
        <w:rPr>
          <w:b/>
          <w:szCs w:val="21"/>
        </w:rPr>
      </w:pPr>
      <w:r w:rsidRPr="008F4FA5">
        <w:rPr>
          <w:rFonts w:hint="eastAsia"/>
          <w:b/>
          <w:szCs w:val="21"/>
        </w:rPr>
        <w:t>取值</w:t>
      </w:r>
      <w:r w:rsidR="008F4FA5">
        <w:rPr>
          <w:rFonts w:hint="eastAsia"/>
          <w:b/>
          <w:szCs w:val="21"/>
        </w:rPr>
        <w:t xml:space="preserve"> &amp; </w:t>
      </w:r>
      <w:r w:rsidR="008F4FA5" w:rsidRPr="008F4FA5">
        <w:rPr>
          <w:rFonts w:hint="eastAsia"/>
          <w:b/>
          <w:szCs w:val="21"/>
        </w:rPr>
        <w:t>赋值</w:t>
      </w:r>
    </w:p>
    <w:p w:rsidR="00C61ED5" w:rsidRPr="00C61ED5" w:rsidRDefault="00C61ED5" w:rsidP="00C61ED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sz w:val="24"/>
          <w:szCs w:val="24"/>
        </w:rPr>
        <w:t>------------------------------</w:t>
      </w:r>
    </w:p>
    <w:p w:rsidR="00697379" w:rsidRDefault="00697379" w:rsidP="006D589E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静态</w:t>
      </w:r>
    </w:p>
    <w:p w:rsidR="006D589E" w:rsidRPr="002244E5" w:rsidRDefault="006D589E" w:rsidP="00697379">
      <w:pPr>
        <w:ind w:left="420" w:firstLine="42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CS.EightGame.Logic.AdventureManager._newOpenLevelId = 0;</w:t>
      </w:r>
    </w:p>
    <w:p w:rsidR="006D589E" w:rsidRPr="002244E5" w:rsidRDefault="006D589E" w:rsidP="00697379">
      <w:pPr>
        <w:ind w:left="420" w:firstLine="42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latestAreaId = CS.EightGame.Logic.AdventureManager._latestLevelId;</w:t>
      </w:r>
    </w:p>
    <w:p w:rsidR="006D589E" w:rsidRDefault="006D589E" w:rsidP="006D589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</w:t>
      </w:r>
    </w:p>
    <w:p w:rsidR="00697379" w:rsidRPr="006D589E" w:rsidRDefault="00697379" w:rsidP="006D589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非静态</w:t>
      </w:r>
    </w:p>
    <w:p w:rsidR="006D589E" w:rsidRPr="002244E5" w:rsidRDefault="006D589E" w:rsidP="008326AB">
      <w:pPr>
        <w:ind w:left="300" w:firstLine="42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this._navigationNode = NavigationUINode() ;</w:t>
      </w:r>
    </w:p>
    <w:p w:rsidR="006D589E" w:rsidRPr="002244E5" w:rsidRDefault="006D589E" w:rsidP="00697379">
      <w:pPr>
        <w:pStyle w:val="a3"/>
        <w:ind w:left="720" w:firstLineChars="0" w:firstLine="6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i &lt; obj_len(this._subEINodeArray)</w:t>
      </w:r>
    </w:p>
    <w:p w:rsidR="00DB4CB1" w:rsidRPr="00DB4CB1" w:rsidRDefault="00DB4CB1" w:rsidP="00DB4CB1">
      <w:pPr>
        <w:ind w:firstLineChars="150" w:firstLine="360"/>
        <w:rPr>
          <w:color w:val="0070C0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</w:t>
      </w:r>
    </w:p>
    <w:p w:rsidR="006D589E" w:rsidRDefault="00DB4CB1" w:rsidP="006D589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数组取值</w:t>
      </w:r>
    </w:p>
    <w:p w:rsidR="00DB4CB1" w:rsidRDefault="00DB4CB1" w:rsidP="00DB4CB1">
      <w:pPr>
        <w:pStyle w:val="a3"/>
        <w:ind w:left="780" w:firstLineChars="0" w:firstLine="60"/>
        <w:rPr>
          <w:color w:val="0070C0"/>
          <w:sz w:val="24"/>
          <w:szCs w:val="24"/>
        </w:rPr>
      </w:pPr>
      <w:r w:rsidRPr="00DB4CB1">
        <w:rPr>
          <w:color w:val="0070C0"/>
          <w:sz w:val="24"/>
          <w:szCs w:val="24"/>
        </w:rPr>
        <w:t>ugCfg.donecondition</w:t>
      </w:r>
      <w:r>
        <w:rPr>
          <w:rFonts w:hint="eastAsia"/>
          <w:color w:val="0070C0"/>
          <w:sz w:val="24"/>
          <w:szCs w:val="24"/>
        </w:rPr>
        <w:t>[i].key</w:t>
      </w:r>
    </w:p>
    <w:p w:rsidR="00DB4CB1" w:rsidRPr="002244E5" w:rsidRDefault="00DB4CB1" w:rsidP="006D589E">
      <w:pPr>
        <w:pStyle w:val="a3"/>
        <w:ind w:left="360" w:firstLineChars="0" w:firstLine="0"/>
        <w:rPr>
          <w:color w:val="E36C0A" w:themeColor="accent6" w:themeShade="BF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244E5">
        <w:rPr>
          <w:color w:val="E36C0A" w:themeColor="accent6" w:themeShade="BF"/>
          <w:sz w:val="24"/>
          <w:szCs w:val="24"/>
        </w:rPr>
        <w:t>DictGetValue(ugCfg.donecondition, i).key</w:t>
      </w:r>
    </w:p>
    <w:p w:rsidR="00DB4CB1" w:rsidRDefault="00DB4CB1" w:rsidP="006D589E">
      <w:pPr>
        <w:pStyle w:val="a3"/>
        <w:ind w:left="360" w:firstLineChars="0" w:firstLine="0"/>
        <w:rPr>
          <w:color w:val="0070C0"/>
          <w:sz w:val="24"/>
          <w:szCs w:val="24"/>
        </w:rPr>
      </w:pPr>
    </w:p>
    <w:p w:rsidR="00DB4CB1" w:rsidRDefault="00DB4CB1" w:rsidP="00DB4CB1">
      <w:pPr>
        <w:pStyle w:val="a3"/>
        <w:ind w:left="780" w:firstLineChars="0" w:firstLine="60"/>
        <w:rPr>
          <w:color w:val="0070C0"/>
          <w:sz w:val="24"/>
          <w:szCs w:val="24"/>
        </w:rPr>
      </w:pPr>
      <w:r w:rsidRPr="00DB4CB1">
        <w:rPr>
          <w:color w:val="0070C0"/>
          <w:sz w:val="24"/>
          <w:szCs w:val="24"/>
        </w:rPr>
        <w:t>ugCfg.donecondition</w:t>
      </w:r>
      <w:r>
        <w:rPr>
          <w:rFonts w:hint="eastAsia"/>
          <w:color w:val="0070C0"/>
          <w:sz w:val="24"/>
          <w:szCs w:val="24"/>
        </w:rPr>
        <w:t>[</w:t>
      </w:r>
      <w:r>
        <w:rPr>
          <w:color w:val="0070C0"/>
          <w:sz w:val="24"/>
          <w:szCs w:val="24"/>
        </w:rPr>
        <w:t>“</w:t>
      </w:r>
      <w:r>
        <w:rPr>
          <w:rFonts w:hint="eastAsia"/>
          <w:color w:val="0070C0"/>
          <w:sz w:val="24"/>
          <w:szCs w:val="24"/>
        </w:rPr>
        <w:t>name</w:t>
      </w:r>
      <w:r>
        <w:rPr>
          <w:color w:val="0070C0"/>
          <w:sz w:val="24"/>
          <w:szCs w:val="24"/>
        </w:rPr>
        <w:t>”</w:t>
      </w:r>
      <w:r>
        <w:rPr>
          <w:rFonts w:hint="eastAsia"/>
          <w:color w:val="0070C0"/>
          <w:sz w:val="24"/>
          <w:szCs w:val="24"/>
        </w:rPr>
        <w:t>].key</w:t>
      </w:r>
    </w:p>
    <w:p w:rsidR="00DB4CB1" w:rsidRPr="002244E5" w:rsidRDefault="00DB4CB1" w:rsidP="00DB4CB1">
      <w:pPr>
        <w:pStyle w:val="a3"/>
        <w:ind w:left="360" w:firstLineChars="0" w:firstLine="0"/>
        <w:rPr>
          <w:color w:val="E36C0A" w:themeColor="accent6" w:themeShade="BF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244E5">
        <w:rPr>
          <w:color w:val="E36C0A" w:themeColor="accent6" w:themeShade="BF"/>
          <w:sz w:val="24"/>
          <w:szCs w:val="24"/>
        </w:rPr>
        <w:t>DictGetValue(ugCfg.donecondition,</w:t>
      </w:r>
      <w:r w:rsidRPr="002244E5">
        <w:rPr>
          <w:rFonts w:hint="eastAsia"/>
          <w:color w:val="E36C0A" w:themeColor="accent6" w:themeShade="BF"/>
          <w:sz w:val="24"/>
          <w:szCs w:val="24"/>
        </w:rPr>
        <w:t xml:space="preserve"> </w:t>
      </w:r>
      <w:r w:rsidRPr="002244E5">
        <w:rPr>
          <w:color w:val="E36C0A" w:themeColor="accent6" w:themeShade="BF"/>
          <w:sz w:val="24"/>
          <w:szCs w:val="24"/>
        </w:rPr>
        <w:t>”</w:t>
      </w:r>
      <w:r w:rsidRPr="002244E5">
        <w:rPr>
          <w:rFonts w:hint="eastAsia"/>
          <w:color w:val="E36C0A" w:themeColor="accent6" w:themeShade="BF"/>
          <w:sz w:val="24"/>
          <w:szCs w:val="24"/>
        </w:rPr>
        <w:t>name</w:t>
      </w:r>
      <w:r w:rsidRPr="002244E5">
        <w:rPr>
          <w:color w:val="E36C0A" w:themeColor="accent6" w:themeShade="BF"/>
          <w:sz w:val="24"/>
          <w:szCs w:val="24"/>
        </w:rPr>
        <w:t>”).key</w:t>
      </w:r>
    </w:p>
    <w:p w:rsidR="00DB4CB1" w:rsidRDefault="00DB4CB1" w:rsidP="00DB4CB1">
      <w:pPr>
        <w:rPr>
          <w:sz w:val="24"/>
          <w:szCs w:val="24"/>
        </w:rPr>
      </w:pPr>
    </w:p>
    <w:p w:rsidR="00DB4CB1" w:rsidRPr="00DB4CB1" w:rsidRDefault="005522D3" w:rsidP="00DB4CB1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DB4CB1" w:rsidRPr="00DB4CB1">
        <w:rPr>
          <w:sz w:val="24"/>
          <w:szCs w:val="24"/>
        </w:rPr>
        <w:t>DictGetValue</w:t>
      </w:r>
      <w:r w:rsidR="00DB4CB1">
        <w:rPr>
          <w:rFonts w:hint="eastAsia"/>
          <w:sz w:val="24"/>
          <w:szCs w:val="24"/>
        </w:rPr>
        <w:t>为自定义的封装函数，后面说明。</w:t>
      </w:r>
    </w:p>
    <w:p w:rsidR="00DB4CB1" w:rsidRPr="00DB4CB1" w:rsidRDefault="00DB4CB1" w:rsidP="006D589E">
      <w:pPr>
        <w:pStyle w:val="a3"/>
        <w:ind w:left="360" w:firstLineChars="0" w:firstLine="0"/>
        <w:rPr>
          <w:sz w:val="24"/>
          <w:szCs w:val="24"/>
        </w:rPr>
      </w:pPr>
    </w:p>
    <w:p w:rsidR="006D589E" w:rsidRDefault="006D589E" w:rsidP="006D589E">
      <w:pPr>
        <w:pStyle w:val="a3"/>
        <w:ind w:left="360" w:firstLineChars="0" w:firstLine="0"/>
        <w:rPr>
          <w:sz w:val="24"/>
          <w:szCs w:val="24"/>
        </w:rPr>
      </w:pPr>
    </w:p>
    <w:p w:rsidR="006D589E" w:rsidRPr="008F4FA5" w:rsidRDefault="006D589E" w:rsidP="008F4FA5">
      <w:pPr>
        <w:rPr>
          <w:b/>
          <w:sz w:val="24"/>
          <w:szCs w:val="24"/>
        </w:rPr>
      </w:pPr>
      <w:r w:rsidRPr="008F4FA5">
        <w:rPr>
          <w:b/>
          <w:sz w:val="24"/>
          <w:szCs w:val="24"/>
        </w:rPr>
        <w:t>AddComponent</w:t>
      </w:r>
      <w:r w:rsidRPr="008F4FA5">
        <w:rPr>
          <w:rFonts w:hint="eastAsia"/>
          <w:b/>
          <w:sz w:val="24"/>
          <w:szCs w:val="24"/>
        </w:rPr>
        <w:t xml:space="preserve"> &amp; </w:t>
      </w:r>
      <w:r w:rsidRPr="008F4FA5">
        <w:rPr>
          <w:b/>
          <w:sz w:val="24"/>
          <w:szCs w:val="24"/>
        </w:rPr>
        <w:t>BindComponent</w:t>
      </w:r>
    </w:p>
    <w:p w:rsidR="006D589E" w:rsidRPr="002244E5" w:rsidRDefault="006D589E" w:rsidP="006D589E">
      <w:pPr>
        <w:pStyle w:val="a3"/>
        <w:ind w:left="420" w:firstLineChars="0" w:firstLine="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lastRenderedPageBreak/>
        <w:t>com = go:AddComponent(typeof(LobbyViewCom));</w:t>
      </w:r>
    </w:p>
    <w:p w:rsidR="006D589E" w:rsidRPr="002244E5" w:rsidRDefault="006D589E" w:rsidP="006D589E">
      <w:pPr>
        <w:pStyle w:val="a3"/>
        <w:ind w:left="420" w:firstLineChars="0" w:firstLine="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this:BindComponent(com)</w:t>
      </w:r>
    </w:p>
    <w:p w:rsidR="00697379" w:rsidRDefault="00697379" w:rsidP="006D589E">
      <w:pPr>
        <w:pStyle w:val="a3"/>
        <w:ind w:left="420" w:firstLineChars="0" w:firstLine="0"/>
        <w:rPr>
          <w:sz w:val="24"/>
          <w:szCs w:val="24"/>
        </w:rPr>
      </w:pPr>
    </w:p>
    <w:p w:rsidR="006D589E" w:rsidRPr="004A25A7" w:rsidRDefault="005522D3" w:rsidP="008F4FA5">
      <w:pPr>
        <w:rPr>
          <w:b/>
          <w:szCs w:val="21"/>
        </w:rPr>
      </w:pPr>
      <w:r w:rsidRPr="004A25A7">
        <w:rPr>
          <w:rFonts w:hint="eastAsia"/>
          <w:b/>
          <w:szCs w:val="21"/>
        </w:rPr>
        <w:t>事件监听</w:t>
      </w:r>
    </w:p>
    <w:p w:rsidR="005522D3" w:rsidRDefault="006D589E" w:rsidP="00BE5EB0">
      <w:pPr>
        <w:pStyle w:val="a3"/>
        <w:ind w:left="2520" w:firstLineChars="0" w:hanging="2160"/>
        <w:rPr>
          <w:color w:val="E36C0A" w:themeColor="accent6" w:themeShade="BF"/>
          <w:sz w:val="24"/>
          <w:szCs w:val="24"/>
        </w:rPr>
      </w:pPr>
      <w:r w:rsidRPr="00BE5EB0">
        <w:rPr>
          <w:color w:val="E36C0A" w:themeColor="accent6" w:themeShade="BF"/>
          <w:sz w:val="24"/>
          <w:szCs w:val="24"/>
        </w:rPr>
        <w:t xml:space="preserve">this.entity:AddEventListener("LOGIN", function(e) </w:t>
      </w:r>
    </w:p>
    <w:p w:rsidR="005522D3" w:rsidRDefault="006D589E" w:rsidP="005522D3">
      <w:pPr>
        <w:pStyle w:val="a3"/>
        <w:ind w:left="2520" w:firstLineChars="0" w:firstLine="0"/>
        <w:rPr>
          <w:color w:val="E36C0A" w:themeColor="accent6" w:themeShade="BF"/>
          <w:sz w:val="24"/>
          <w:szCs w:val="24"/>
        </w:rPr>
      </w:pPr>
      <w:r w:rsidRPr="00BE5EB0">
        <w:rPr>
          <w:color w:val="E36C0A" w:themeColor="accent6" w:themeShade="BF"/>
          <w:sz w:val="24"/>
          <w:szCs w:val="24"/>
        </w:rPr>
        <w:t xml:space="preserve">this:LoginAccount(e) </w:t>
      </w:r>
    </w:p>
    <w:p w:rsidR="005522D3" w:rsidRDefault="006D589E" w:rsidP="005522D3">
      <w:pPr>
        <w:ind w:left="1680" w:firstLine="420"/>
        <w:rPr>
          <w:color w:val="E36C0A" w:themeColor="accent6" w:themeShade="BF"/>
          <w:sz w:val="24"/>
          <w:szCs w:val="24"/>
        </w:rPr>
      </w:pPr>
      <w:r w:rsidRPr="005522D3">
        <w:rPr>
          <w:color w:val="E36C0A" w:themeColor="accent6" w:themeShade="BF"/>
          <w:sz w:val="24"/>
          <w:szCs w:val="24"/>
        </w:rPr>
        <w:t>end</w:t>
      </w:r>
    </w:p>
    <w:p w:rsidR="006D589E" w:rsidRPr="005522D3" w:rsidRDefault="006D589E" w:rsidP="005522D3">
      <w:pPr>
        <w:ind w:firstLine="420"/>
        <w:rPr>
          <w:color w:val="E36C0A" w:themeColor="accent6" w:themeShade="BF"/>
          <w:sz w:val="24"/>
          <w:szCs w:val="24"/>
        </w:rPr>
      </w:pPr>
      <w:r w:rsidRPr="005522D3">
        <w:rPr>
          <w:color w:val="E36C0A" w:themeColor="accent6" w:themeShade="BF"/>
          <w:sz w:val="24"/>
          <w:szCs w:val="24"/>
        </w:rPr>
        <w:t>);</w:t>
      </w:r>
    </w:p>
    <w:p w:rsidR="006D589E" w:rsidRDefault="006D589E" w:rsidP="006D589E">
      <w:pPr>
        <w:rPr>
          <w:sz w:val="24"/>
          <w:szCs w:val="24"/>
        </w:rPr>
      </w:pPr>
    </w:p>
    <w:p w:rsidR="006D589E" w:rsidRPr="008F4FA5" w:rsidRDefault="006D589E" w:rsidP="008F4FA5">
      <w:pPr>
        <w:rPr>
          <w:b/>
          <w:szCs w:val="21"/>
        </w:rPr>
      </w:pPr>
      <w:r w:rsidRPr="008F4FA5">
        <w:rPr>
          <w:rFonts w:hint="eastAsia"/>
          <w:b/>
          <w:szCs w:val="21"/>
        </w:rPr>
        <w:t>委托</w:t>
      </w:r>
      <w:r w:rsidR="00697379" w:rsidRPr="008F4FA5">
        <w:rPr>
          <w:rFonts w:hint="eastAsia"/>
          <w:b/>
          <w:szCs w:val="21"/>
        </w:rPr>
        <w:t xml:space="preserve"> &amp; </w:t>
      </w:r>
      <w:r w:rsidR="00697379" w:rsidRPr="008F4FA5">
        <w:rPr>
          <w:rFonts w:hint="eastAsia"/>
          <w:b/>
          <w:szCs w:val="21"/>
        </w:rPr>
        <w:t>回调</w:t>
      </w:r>
    </w:p>
    <w:p w:rsidR="005522D3" w:rsidRPr="005522D3" w:rsidRDefault="005522D3" w:rsidP="005522D3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传</w:t>
      </w:r>
      <w:r>
        <w:rPr>
          <w:rFonts w:hint="eastAsia"/>
          <w:sz w:val="24"/>
          <w:szCs w:val="24"/>
        </w:rPr>
        <w:t>function()</w:t>
      </w:r>
      <w:r>
        <w:rPr>
          <w:rFonts w:hint="eastAsia"/>
          <w:sz w:val="24"/>
          <w:szCs w:val="24"/>
        </w:rPr>
        <w:t>即可。</w:t>
      </w:r>
    </w:p>
    <w:p w:rsidR="005522D3" w:rsidRDefault="006D589E" w:rsidP="006D589E">
      <w:pPr>
        <w:pStyle w:val="a3"/>
        <w:ind w:left="420" w:firstLineChars="0" w:firstLine="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 xml:space="preserve">this.Anim:SetFinishCallback(function() </w:t>
      </w:r>
    </w:p>
    <w:p w:rsidR="005522D3" w:rsidRDefault="006D589E" w:rsidP="005522D3">
      <w:pPr>
        <w:pStyle w:val="a3"/>
        <w:ind w:left="840" w:firstLineChars="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 xml:space="preserve">this:OnLeaveLogin() </w:t>
      </w:r>
    </w:p>
    <w:p w:rsidR="005522D3" w:rsidRDefault="006D589E" w:rsidP="005522D3">
      <w:pPr>
        <w:ind w:left="420" w:firstLine="420"/>
        <w:rPr>
          <w:color w:val="E36C0A" w:themeColor="accent6" w:themeShade="BF"/>
          <w:sz w:val="24"/>
          <w:szCs w:val="24"/>
        </w:rPr>
      </w:pPr>
      <w:r w:rsidRPr="005522D3">
        <w:rPr>
          <w:color w:val="E36C0A" w:themeColor="accent6" w:themeShade="BF"/>
          <w:sz w:val="24"/>
          <w:szCs w:val="24"/>
        </w:rPr>
        <w:t>end</w:t>
      </w:r>
    </w:p>
    <w:p w:rsidR="006D589E" w:rsidRPr="005522D3" w:rsidRDefault="006D589E" w:rsidP="005522D3">
      <w:pPr>
        <w:ind w:firstLine="420"/>
        <w:rPr>
          <w:color w:val="E36C0A" w:themeColor="accent6" w:themeShade="BF"/>
          <w:sz w:val="24"/>
          <w:szCs w:val="24"/>
        </w:rPr>
      </w:pPr>
      <w:r w:rsidRPr="005522D3">
        <w:rPr>
          <w:color w:val="E36C0A" w:themeColor="accent6" w:themeShade="BF"/>
          <w:sz w:val="24"/>
          <w:szCs w:val="24"/>
        </w:rPr>
        <w:t>);</w:t>
      </w:r>
    </w:p>
    <w:p w:rsidR="00C61ED5" w:rsidRDefault="00C61ED5" w:rsidP="006D589E">
      <w:pPr>
        <w:pStyle w:val="a3"/>
        <w:ind w:left="420" w:firstLineChars="0" w:firstLine="0"/>
        <w:rPr>
          <w:sz w:val="24"/>
          <w:szCs w:val="24"/>
        </w:rPr>
      </w:pPr>
    </w:p>
    <w:p w:rsidR="000A6CB9" w:rsidRDefault="000A6CB9" w:rsidP="006209CC">
      <w:pPr>
        <w:rPr>
          <w:rFonts w:hint="eastAsia"/>
        </w:rPr>
      </w:pPr>
    </w:p>
    <w:p w:rsidR="000A6CB9" w:rsidRPr="00333581" w:rsidRDefault="000A6CB9" w:rsidP="000A6CB9">
      <w:pPr>
        <w:rPr>
          <w:color w:val="00B050"/>
          <w:sz w:val="24"/>
          <w:szCs w:val="24"/>
        </w:rPr>
      </w:pPr>
      <w:r w:rsidRPr="00333581">
        <w:rPr>
          <w:rFonts w:hint="eastAsia"/>
          <w:color w:val="00B050"/>
          <w:sz w:val="24"/>
          <w:szCs w:val="24"/>
        </w:rPr>
        <w:t>Lua</w:t>
      </w:r>
      <w:r w:rsidRPr="00333581">
        <w:rPr>
          <w:rFonts w:hint="eastAsia"/>
          <w:color w:val="00B050"/>
          <w:sz w:val="24"/>
          <w:szCs w:val="24"/>
        </w:rPr>
        <w:t>访问有命名空间的对象</w:t>
      </w:r>
      <w:r w:rsidRPr="00333581">
        <w:rPr>
          <w:rFonts w:hint="eastAsia"/>
          <w:color w:val="00B050"/>
          <w:sz w:val="24"/>
          <w:szCs w:val="24"/>
        </w:rPr>
        <w:t>/</w:t>
      </w:r>
      <w:r w:rsidRPr="00333581">
        <w:rPr>
          <w:rFonts w:hint="eastAsia"/>
          <w:color w:val="00B050"/>
          <w:sz w:val="24"/>
          <w:szCs w:val="24"/>
        </w:rPr>
        <w:t>静态方法</w:t>
      </w:r>
    </w:p>
    <w:p w:rsidR="000A6CB9" w:rsidRPr="00333581" w:rsidRDefault="000A6CB9" w:rsidP="000A6CB9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 xml:space="preserve">local </w:t>
      </w:r>
      <w:r>
        <w:rPr>
          <w:rFonts w:hint="eastAsia"/>
          <w:color w:val="00B050"/>
          <w:sz w:val="24"/>
          <w:szCs w:val="24"/>
        </w:rPr>
        <w:t>testM</w:t>
      </w:r>
      <w:r w:rsidRPr="00333581">
        <w:rPr>
          <w:color w:val="00B050"/>
          <w:sz w:val="24"/>
          <w:szCs w:val="24"/>
        </w:rPr>
        <w:t xml:space="preserve"> = CS.</w:t>
      </w:r>
      <w:r>
        <w:rPr>
          <w:rFonts w:hint="eastAsia"/>
          <w:color w:val="00B050"/>
          <w:sz w:val="24"/>
          <w:szCs w:val="24"/>
        </w:rPr>
        <w:t>EIGame</w:t>
      </w:r>
      <w:r w:rsidRPr="00333581">
        <w:rPr>
          <w:color w:val="00B050"/>
          <w:sz w:val="24"/>
          <w:szCs w:val="24"/>
        </w:rPr>
        <w:t>.CS</w:t>
      </w:r>
      <w:r>
        <w:rPr>
          <w:rFonts w:hint="eastAsia"/>
          <w:color w:val="00B050"/>
          <w:sz w:val="24"/>
          <w:szCs w:val="24"/>
        </w:rPr>
        <w:t>Test</w:t>
      </w:r>
    </w:p>
    <w:p w:rsidR="000A6CB9" w:rsidRPr="00333581" w:rsidRDefault="000A6CB9" w:rsidP="000A6CB9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 xml:space="preserve">local </w:t>
      </w:r>
      <w:r>
        <w:rPr>
          <w:rFonts w:hint="eastAsia"/>
          <w:color w:val="00B050"/>
          <w:sz w:val="24"/>
          <w:szCs w:val="24"/>
        </w:rPr>
        <w:t>testO</w:t>
      </w:r>
      <w:r w:rsidRPr="00333581">
        <w:rPr>
          <w:color w:val="00B050"/>
          <w:sz w:val="24"/>
          <w:szCs w:val="24"/>
        </w:rPr>
        <w:t xml:space="preserve"> = </w:t>
      </w:r>
      <w:r>
        <w:rPr>
          <w:rFonts w:hint="eastAsia"/>
          <w:color w:val="00B050"/>
          <w:sz w:val="24"/>
          <w:szCs w:val="24"/>
        </w:rPr>
        <w:t>testM</w:t>
      </w:r>
      <w:r w:rsidRPr="00333581">
        <w:rPr>
          <w:color w:val="00B050"/>
          <w:sz w:val="24"/>
          <w:szCs w:val="24"/>
        </w:rPr>
        <w:t xml:space="preserve"> ()</w:t>
      </w:r>
    </w:p>
    <w:p w:rsidR="000A6CB9" w:rsidRPr="00333581" w:rsidRDefault="000A6CB9" w:rsidP="000A6CB9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testO</w:t>
      </w:r>
      <w:r w:rsidRPr="00333581">
        <w:rPr>
          <w:color w:val="00B050"/>
          <w:sz w:val="24"/>
          <w:szCs w:val="24"/>
        </w:rPr>
        <w:t>:SayHello()</w:t>
      </w:r>
    </w:p>
    <w:p w:rsidR="000A6CB9" w:rsidRPr="00333581" w:rsidRDefault="000A6CB9" w:rsidP="000A6CB9">
      <w:pPr>
        <w:rPr>
          <w:color w:val="00B050"/>
          <w:sz w:val="24"/>
          <w:szCs w:val="24"/>
        </w:rPr>
      </w:pPr>
    </w:p>
    <w:p w:rsidR="000A6CB9" w:rsidRPr="00333581" w:rsidRDefault="000A6CB9" w:rsidP="000A6CB9">
      <w:pPr>
        <w:rPr>
          <w:color w:val="00B050"/>
          <w:sz w:val="24"/>
          <w:szCs w:val="24"/>
        </w:rPr>
      </w:pPr>
      <w:r w:rsidRPr="00333581">
        <w:rPr>
          <w:rFonts w:hint="eastAsia"/>
          <w:color w:val="00B050"/>
          <w:sz w:val="24"/>
          <w:szCs w:val="24"/>
        </w:rPr>
        <w:t>Lua</w:t>
      </w:r>
      <w:r w:rsidRPr="00333581">
        <w:rPr>
          <w:rFonts w:hint="eastAsia"/>
          <w:color w:val="00B050"/>
          <w:sz w:val="24"/>
          <w:szCs w:val="24"/>
        </w:rPr>
        <w:t>访问无命名空间的对象方法</w:t>
      </w:r>
    </w:p>
    <w:p w:rsidR="000A6CB9" w:rsidRPr="00333581" w:rsidRDefault="000A6CB9" w:rsidP="000A6CB9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 xml:space="preserve">local </w:t>
      </w:r>
      <w:r>
        <w:rPr>
          <w:rFonts w:hint="eastAsia"/>
          <w:color w:val="00B050"/>
          <w:sz w:val="24"/>
          <w:szCs w:val="24"/>
        </w:rPr>
        <w:t>testM</w:t>
      </w:r>
      <w:r w:rsidRPr="00333581">
        <w:rPr>
          <w:color w:val="00B050"/>
          <w:sz w:val="24"/>
          <w:szCs w:val="24"/>
        </w:rPr>
        <w:t xml:space="preserve"> = CS. CS</w:t>
      </w:r>
      <w:r>
        <w:rPr>
          <w:rFonts w:hint="eastAsia"/>
          <w:color w:val="00B050"/>
          <w:sz w:val="24"/>
          <w:szCs w:val="24"/>
        </w:rPr>
        <w:t>Test</w:t>
      </w:r>
    </w:p>
    <w:p w:rsidR="000A6CB9" w:rsidRPr="00333581" w:rsidRDefault="000A6CB9" w:rsidP="000A6CB9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 xml:space="preserve">local </w:t>
      </w:r>
      <w:r>
        <w:rPr>
          <w:rFonts w:hint="eastAsia"/>
          <w:color w:val="00B050"/>
          <w:sz w:val="24"/>
          <w:szCs w:val="24"/>
        </w:rPr>
        <w:t>testO</w:t>
      </w:r>
      <w:r w:rsidRPr="00333581">
        <w:rPr>
          <w:color w:val="00B050"/>
          <w:sz w:val="24"/>
          <w:szCs w:val="24"/>
        </w:rPr>
        <w:t xml:space="preserve"> = </w:t>
      </w:r>
      <w:r>
        <w:rPr>
          <w:rFonts w:hint="eastAsia"/>
          <w:color w:val="00B050"/>
          <w:sz w:val="24"/>
          <w:szCs w:val="24"/>
        </w:rPr>
        <w:t>testM</w:t>
      </w:r>
      <w:r w:rsidRPr="00333581">
        <w:rPr>
          <w:color w:val="00B050"/>
          <w:sz w:val="24"/>
          <w:szCs w:val="24"/>
        </w:rPr>
        <w:t xml:space="preserve"> (</w:t>
      </w:r>
      <w:r>
        <w:rPr>
          <w:color w:val="00B050"/>
          <w:sz w:val="24"/>
          <w:szCs w:val="24"/>
        </w:rPr>
        <w:t>“</w:t>
      </w:r>
      <w:r>
        <w:rPr>
          <w:rFonts w:hint="eastAsia"/>
          <w:color w:val="00B050"/>
          <w:sz w:val="24"/>
          <w:szCs w:val="24"/>
        </w:rPr>
        <w:t>id</w:t>
      </w:r>
      <w:r>
        <w:rPr>
          <w:color w:val="00B050"/>
          <w:sz w:val="24"/>
          <w:szCs w:val="24"/>
        </w:rPr>
        <w:t>”</w:t>
      </w:r>
      <w:r>
        <w:rPr>
          <w:rFonts w:hint="eastAsia"/>
          <w:color w:val="00B050"/>
          <w:sz w:val="24"/>
          <w:szCs w:val="24"/>
        </w:rPr>
        <w:t>, 10</w:t>
      </w:r>
      <w:r w:rsidRPr="00333581">
        <w:rPr>
          <w:color w:val="00B050"/>
          <w:sz w:val="24"/>
          <w:szCs w:val="24"/>
        </w:rPr>
        <w:t>)</w:t>
      </w:r>
    </w:p>
    <w:p w:rsidR="000A6CB9" w:rsidRDefault="000A6CB9" w:rsidP="000A6CB9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testO</w:t>
      </w:r>
      <w:r w:rsidRPr="00333581">
        <w:rPr>
          <w:color w:val="00B050"/>
          <w:sz w:val="24"/>
          <w:szCs w:val="24"/>
        </w:rPr>
        <w:t>:</w:t>
      </w:r>
      <w:r>
        <w:rPr>
          <w:rFonts w:hint="eastAsia"/>
          <w:color w:val="00B050"/>
          <w:sz w:val="24"/>
          <w:szCs w:val="24"/>
        </w:rPr>
        <w:t>DoSomething</w:t>
      </w:r>
      <w:r w:rsidRPr="00333581">
        <w:rPr>
          <w:color w:val="00B050"/>
          <w:sz w:val="24"/>
          <w:szCs w:val="24"/>
        </w:rPr>
        <w:t>(</w:t>
      </w:r>
      <w:r>
        <w:rPr>
          <w:color w:val="00B050"/>
          <w:sz w:val="24"/>
          <w:szCs w:val="24"/>
        </w:rPr>
        <w:t>‘</w:t>
      </w:r>
      <w:r>
        <w:rPr>
          <w:rFonts w:hint="eastAsia"/>
          <w:color w:val="00B050"/>
          <w:sz w:val="24"/>
          <w:szCs w:val="24"/>
        </w:rPr>
        <w:t>hello</w:t>
      </w:r>
      <w:r>
        <w:rPr>
          <w:color w:val="00B050"/>
          <w:sz w:val="24"/>
          <w:szCs w:val="24"/>
        </w:rPr>
        <w:t>’</w:t>
      </w:r>
      <w:r w:rsidRPr="00333581">
        <w:rPr>
          <w:color w:val="00B050"/>
          <w:sz w:val="24"/>
          <w:szCs w:val="24"/>
        </w:rPr>
        <w:t>)</w:t>
      </w:r>
    </w:p>
    <w:p w:rsidR="000A6CB9" w:rsidRDefault="000A6CB9" w:rsidP="000A6CB9">
      <w:pPr>
        <w:rPr>
          <w:color w:val="00B050"/>
          <w:sz w:val="24"/>
          <w:szCs w:val="24"/>
        </w:rPr>
      </w:pPr>
    </w:p>
    <w:p w:rsidR="000A6CB9" w:rsidRPr="00333581" w:rsidRDefault="000A6CB9" w:rsidP="000A6CB9">
      <w:pPr>
        <w:rPr>
          <w:color w:val="00B050"/>
          <w:sz w:val="24"/>
          <w:szCs w:val="24"/>
        </w:rPr>
      </w:pPr>
      <w:r w:rsidRPr="00333581">
        <w:rPr>
          <w:rFonts w:hint="eastAsia"/>
          <w:color w:val="00B050"/>
          <w:sz w:val="24"/>
          <w:szCs w:val="24"/>
        </w:rPr>
        <w:t>--</w:t>
      </w:r>
      <w:r w:rsidRPr="00333581">
        <w:rPr>
          <w:rFonts w:hint="eastAsia"/>
          <w:color w:val="00B050"/>
          <w:sz w:val="24"/>
          <w:szCs w:val="24"/>
        </w:rPr>
        <w:t>测试</w:t>
      </w:r>
      <w:r w:rsidRPr="00333581">
        <w:rPr>
          <w:rFonts w:hint="eastAsia"/>
          <w:color w:val="00B050"/>
          <w:sz w:val="24"/>
          <w:szCs w:val="24"/>
        </w:rPr>
        <w:t>ref</w:t>
      </w:r>
    </w:p>
    <w:p w:rsidR="000A6CB9" w:rsidRPr="00333581" w:rsidRDefault="000A6CB9" w:rsidP="000A6CB9">
      <w:pPr>
        <w:rPr>
          <w:color w:val="00B050"/>
          <w:sz w:val="24"/>
          <w:szCs w:val="24"/>
        </w:rPr>
      </w:pPr>
      <w:r w:rsidRPr="00333581">
        <w:rPr>
          <w:rFonts w:hint="eastAsia"/>
          <w:color w:val="00B050"/>
          <w:sz w:val="24"/>
          <w:szCs w:val="24"/>
        </w:rPr>
        <w:t>local input = '</w:t>
      </w:r>
      <w:r w:rsidRPr="00141FC9">
        <w:rPr>
          <w:rFonts w:hint="eastAsia"/>
          <w:color w:val="00B050"/>
          <w:sz w:val="24"/>
          <w:szCs w:val="24"/>
        </w:rPr>
        <w:t xml:space="preserve"> </w:t>
      </w:r>
      <w:r>
        <w:rPr>
          <w:rFonts w:hint="eastAsia"/>
          <w:color w:val="00B050"/>
          <w:sz w:val="24"/>
          <w:szCs w:val="24"/>
        </w:rPr>
        <w:t xml:space="preserve">hello </w:t>
      </w:r>
      <w:r w:rsidRPr="00333581">
        <w:rPr>
          <w:rFonts w:hint="eastAsia"/>
          <w:color w:val="00B050"/>
          <w:sz w:val="24"/>
          <w:szCs w:val="24"/>
        </w:rPr>
        <w:t>lua'</w:t>
      </w:r>
    </w:p>
    <w:p w:rsidR="000A6CB9" w:rsidRPr="00333581" w:rsidRDefault="000A6CB9" w:rsidP="000A6CB9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 xml:space="preserve">local outputValue = </w:t>
      </w:r>
      <w:r>
        <w:rPr>
          <w:rFonts w:hint="eastAsia"/>
          <w:color w:val="00B050"/>
          <w:sz w:val="24"/>
          <w:szCs w:val="24"/>
        </w:rPr>
        <w:t>testO</w:t>
      </w:r>
      <w:r w:rsidRPr="00333581">
        <w:rPr>
          <w:color w:val="00B050"/>
          <w:sz w:val="24"/>
          <w:szCs w:val="24"/>
        </w:rPr>
        <w:t>:</w:t>
      </w:r>
      <w:r>
        <w:rPr>
          <w:rFonts w:hint="eastAsia"/>
          <w:color w:val="00B050"/>
          <w:sz w:val="24"/>
          <w:szCs w:val="24"/>
        </w:rPr>
        <w:t>DoSomething</w:t>
      </w:r>
      <w:r w:rsidRPr="00333581">
        <w:rPr>
          <w:color w:val="00B050"/>
          <w:sz w:val="24"/>
          <w:szCs w:val="24"/>
        </w:rPr>
        <w:t>(</w:t>
      </w:r>
      <w:r w:rsidRPr="00333581">
        <w:rPr>
          <w:rFonts w:hint="eastAsia"/>
          <w:color w:val="00B050"/>
          <w:sz w:val="24"/>
          <w:szCs w:val="24"/>
        </w:rPr>
        <w:t>input</w:t>
      </w:r>
      <w:r w:rsidRPr="00333581">
        <w:rPr>
          <w:color w:val="00B050"/>
          <w:sz w:val="24"/>
          <w:szCs w:val="24"/>
        </w:rPr>
        <w:t>)</w:t>
      </w:r>
    </w:p>
    <w:p w:rsidR="000A6CB9" w:rsidRDefault="000A6CB9" w:rsidP="000A6CB9">
      <w:pPr>
        <w:rPr>
          <w:color w:val="00B050"/>
          <w:sz w:val="24"/>
          <w:szCs w:val="24"/>
        </w:rPr>
      </w:pPr>
      <w:r w:rsidRPr="00333581">
        <w:rPr>
          <w:rFonts w:hint="eastAsia"/>
          <w:color w:val="00B050"/>
          <w:sz w:val="24"/>
          <w:szCs w:val="24"/>
        </w:rPr>
        <w:t>print(outputValue</w:t>
      </w:r>
      <w:r>
        <w:rPr>
          <w:rFonts w:hint="eastAsia"/>
          <w:color w:val="00B050"/>
          <w:sz w:val="24"/>
          <w:szCs w:val="24"/>
        </w:rPr>
        <w:t>)</w:t>
      </w:r>
    </w:p>
    <w:p w:rsidR="000A6CB9" w:rsidRDefault="000A6CB9" w:rsidP="000A6CB9">
      <w:pPr>
        <w:rPr>
          <w:color w:val="00B050"/>
          <w:sz w:val="24"/>
          <w:szCs w:val="24"/>
        </w:rPr>
      </w:pPr>
    </w:p>
    <w:p w:rsidR="000A6CB9" w:rsidRPr="00333581" w:rsidRDefault="000A6CB9" w:rsidP="000A6CB9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>local</w:t>
      </w:r>
      <w:r>
        <w:rPr>
          <w:rFonts w:hint="eastAsia"/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>outValue1,</w:t>
      </w:r>
      <w:r>
        <w:rPr>
          <w:rFonts w:hint="eastAsia"/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>outValue2</w:t>
      </w:r>
      <w:r>
        <w:rPr>
          <w:rFonts w:hint="eastAsia"/>
          <w:color w:val="00B050"/>
          <w:sz w:val="24"/>
          <w:szCs w:val="24"/>
        </w:rPr>
        <w:t xml:space="preserve"> </w:t>
      </w:r>
      <w:r w:rsidRPr="00333581">
        <w:rPr>
          <w:color w:val="00B050"/>
          <w:sz w:val="24"/>
          <w:szCs w:val="24"/>
        </w:rPr>
        <w:t>= luaO2:</w:t>
      </w:r>
      <w:r>
        <w:rPr>
          <w:rFonts w:hint="eastAsia"/>
          <w:color w:val="00B050"/>
          <w:sz w:val="24"/>
          <w:szCs w:val="24"/>
        </w:rPr>
        <w:t>DoSomething</w:t>
      </w:r>
      <w:r w:rsidRPr="00333581">
        <w:rPr>
          <w:color w:val="00B050"/>
          <w:sz w:val="24"/>
          <w:szCs w:val="24"/>
        </w:rPr>
        <w:t>(inputValue)</w:t>
      </w:r>
    </w:p>
    <w:p w:rsidR="000A6CB9" w:rsidRPr="00333581" w:rsidRDefault="000A6CB9" w:rsidP="000A6CB9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>print(outValue1)</w:t>
      </w:r>
    </w:p>
    <w:p w:rsidR="000A6CB9" w:rsidRPr="00333581" w:rsidRDefault="000A6CB9" w:rsidP="000A6CB9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>print(outValue2)</w:t>
      </w:r>
    </w:p>
    <w:p w:rsidR="000A6CB9" w:rsidRPr="00333581" w:rsidRDefault="000A6CB9" w:rsidP="000A6CB9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ab/>
      </w:r>
      <w:r w:rsidRPr="00333581">
        <w:rPr>
          <w:color w:val="00B050"/>
          <w:sz w:val="24"/>
          <w:szCs w:val="24"/>
        </w:rPr>
        <w:tab/>
      </w:r>
      <w:r w:rsidRPr="00333581">
        <w:rPr>
          <w:color w:val="00B050"/>
          <w:sz w:val="24"/>
          <w:szCs w:val="24"/>
        </w:rPr>
        <w:tab/>
      </w:r>
    </w:p>
    <w:p w:rsidR="000A6CB9" w:rsidRPr="00333581" w:rsidRDefault="000A6CB9" w:rsidP="000A6CB9">
      <w:pPr>
        <w:rPr>
          <w:color w:val="00B050"/>
          <w:sz w:val="24"/>
          <w:szCs w:val="24"/>
        </w:rPr>
      </w:pPr>
      <w:r w:rsidRPr="00333581">
        <w:rPr>
          <w:rFonts w:hint="eastAsia"/>
          <w:color w:val="00B050"/>
          <w:sz w:val="24"/>
          <w:szCs w:val="24"/>
        </w:rPr>
        <w:t>--</w:t>
      </w:r>
      <w:r w:rsidRPr="00333581">
        <w:rPr>
          <w:rFonts w:hint="eastAsia"/>
          <w:color w:val="00B050"/>
          <w:sz w:val="24"/>
          <w:szCs w:val="24"/>
        </w:rPr>
        <w:t>测试</w:t>
      </w:r>
      <w:r w:rsidRPr="00333581">
        <w:rPr>
          <w:rFonts w:hint="eastAsia"/>
          <w:color w:val="00B050"/>
          <w:sz w:val="24"/>
          <w:szCs w:val="24"/>
        </w:rPr>
        <w:t>out</w:t>
      </w:r>
    </w:p>
    <w:p w:rsidR="000A6CB9" w:rsidRPr="00333581" w:rsidRDefault="000A6CB9" w:rsidP="000A6CB9">
      <w:pPr>
        <w:rPr>
          <w:color w:val="00B050"/>
          <w:sz w:val="24"/>
          <w:szCs w:val="24"/>
        </w:rPr>
      </w:pPr>
      <w:r w:rsidRPr="00333581">
        <w:rPr>
          <w:rFonts w:hint="eastAsia"/>
          <w:color w:val="00B050"/>
          <w:sz w:val="24"/>
          <w:szCs w:val="24"/>
        </w:rPr>
        <w:t xml:space="preserve">inputValue = ' </w:t>
      </w:r>
      <w:r>
        <w:rPr>
          <w:rFonts w:hint="eastAsia"/>
          <w:color w:val="00B050"/>
          <w:sz w:val="24"/>
          <w:szCs w:val="24"/>
        </w:rPr>
        <w:t xml:space="preserve">hello </w:t>
      </w:r>
      <w:r w:rsidRPr="00333581">
        <w:rPr>
          <w:rFonts w:hint="eastAsia"/>
          <w:color w:val="00B050"/>
          <w:sz w:val="24"/>
          <w:szCs w:val="24"/>
        </w:rPr>
        <w:t>lua '</w:t>
      </w:r>
    </w:p>
    <w:p w:rsidR="000A6CB9" w:rsidRPr="00333581" w:rsidRDefault="000A6CB9" w:rsidP="000A6CB9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>outputValue = luaO2:SayHelloWithOutParam(inputValue)</w:t>
      </w:r>
    </w:p>
    <w:p w:rsidR="000A6CB9" w:rsidRPr="00333581" w:rsidRDefault="000A6CB9" w:rsidP="000A6CB9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>print(outputValue)</w:t>
      </w:r>
    </w:p>
    <w:p w:rsidR="000A6CB9" w:rsidRPr="00333581" w:rsidRDefault="000A6CB9" w:rsidP="000A6CB9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ab/>
      </w:r>
      <w:r w:rsidRPr="00333581">
        <w:rPr>
          <w:color w:val="00B050"/>
          <w:sz w:val="24"/>
          <w:szCs w:val="24"/>
        </w:rPr>
        <w:tab/>
      </w:r>
      <w:r w:rsidRPr="00333581">
        <w:rPr>
          <w:color w:val="00B050"/>
          <w:sz w:val="24"/>
          <w:szCs w:val="24"/>
        </w:rPr>
        <w:tab/>
      </w:r>
    </w:p>
    <w:p w:rsidR="000A6CB9" w:rsidRPr="00333581" w:rsidRDefault="000A6CB9" w:rsidP="000A6CB9">
      <w:pPr>
        <w:rPr>
          <w:color w:val="00B050"/>
          <w:sz w:val="24"/>
          <w:szCs w:val="24"/>
        </w:rPr>
      </w:pPr>
      <w:r w:rsidRPr="00333581">
        <w:rPr>
          <w:rFonts w:hint="eastAsia"/>
          <w:color w:val="00B050"/>
          <w:sz w:val="24"/>
          <w:szCs w:val="24"/>
        </w:rPr>
        <w:t>print('******************** NGUI*****************')</w:t>
      </w:r>
    </w:p>
    <w:p w:rsidR="000A6CB9" w:rsidRPr="00333581" w:rsidRDefault="000A6CB9" w:rsidP="000A6CB9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>local label = CS.UILabel()</w:t>
      </w:r>
    </w:p>
    <w:p w:rsidR="000A6CB9" w:rsidRPr="00333581" w:rsidRDefault="000A6CB9" w:rsidP="000A6CB9">
      <w:pPr>
        <w:rPr>
          <w:color w:val="00B050"/>
          <w:sz w:val="24"/>
          <w:szCs w:val="24"/>
        </w:rPr>
      </w:pPr>
      <w:r w:rsidRPr="00333581">
        <w:rPr>
          <w:rFonts w:hint="eastAsia"/>
          <w:color w:val="00B050"/>
          <w:sz w:val="24"/>
          <w:szCs w:val="24"/>
        </w:rPr>
        <w:t>label.text = '</w:t>
      </w:r>
      <w:r>
        <w:rPr>
          <w:rFonts w:hint="eastAsia"/>
          <w:color w:val="00B050"/>
          <w:sz w:val="24"/>
          <w:szCs w:val="24"/>
        </w:rPr>
        <w:t>NGUI Test.</w:t>
      </w:r>
      <w:r w:rsidRPr="00333581">
        <w:rPr>
          <w:rFonts w:hint="eastAsia"/>
          <w:color w:val="00B050"/>
          <w:sz w:val="24"/>
          <w:szCs w:val="24"/>
        </w:rPr>
        <w:t>'</w:t>
      </w:r>
    </w:p>
    <w:p w:rsidR="000A6CB9" w:rsidRPr="00333581" w:rsidRDefault="000A6CB9" w:rsidP="000A6CB9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lastRenderedPageBreak/>
        <w:t>print(label.text)</w:t>
      </w:r>
    </w:p>
    <w:p w:rsidR="000A6CB9" w:rsidRPr="00333581" w:rsidRDefault="000A6CB9" w:rsidP="000A6CB9">
      <w:pPr>
        <w:rPr>
          <w:color w:val="00B050"/>
          <w:sz w:val="24"/>
          <w:szCs w:val="24"/>
        </w:rPr>
      </w:pPr>
    </w:p>
    <w:p w:rsidR="000A6CB9" w:rsidRPr="00333581" w:rsidRDefault="000A6CB9" w:rsidP="000A6CB9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>luaO3.onClick = function(obj)</w:t>
      </w:r>
    </w:p>
    <w:p w:rsidR="000A6CB9" w:rsidRPr="00333581" w:rsidRDefault="000A6CB9" w:rsidP="000A6CB9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ab/>
      </w:r>
      <w:r w:rsidRPr="00333581">
        <w:rPr>
          <w:rFonts w:hint="eastAsia"/>
          <w:color w:val="00B050"/>
          <w:sz w:val="24"/>
          <w:szCs w:val="24"/>
        </w:rPr>
        <w:t>print('hello lua')</w:t>
      </w:r>
    </w:p>
    <w:p w:rsidR="000A6CB9" w:rsidRPr="00333581" w:rsidRDefault="000A6CB9" w:rsidP="000A6CB9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ab/>
      </w:r>
      <w:r w:rsidRPr="00333581">
        <w:rPr>
          <w:color w:val="00B050"/>
          <w:sz w:val="24"/>
          <w:szCs w:val="24"/>
        </w:rPr>
        <w:t>print(obj)</w:t>
      </w:r>
    </w:p>
    <w:p w:rsidR="000A6CB9" w:rsidRPr="00333581" w:rsidRDefault="000A6CB9" w:rsidP="000A6CB9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>end</w:t>
      </w:r>
    </w:p>
    <w:p w:rsidR="000A6CB9" w:rsidRPr="00333581" w:rsidRDefault="000A6CB9" w:rsidP="000A6CB9">
      <w:pPr>
        <w:rPr>
          <w:color w:val="00B050"/>
          <w:sz w:val="24"/>
          <w:szCs w:val="24"/>
        </w:rPr>
      </w:pPr>
      <w:r w:rsidRPr="00333581">
        <w:rPr>
          <w:rFonts w:hint="eastAsia"/>
          <w:color w:val="00B050"/>
          <w:sz w:val="24"/>
          <w:szCs w:val="24"/>
        </w:rPr>
        <w:t>luaO3.onClick('lua</w:t>
      </w:r>
      <w:r>
        <w:rPr>
          <w:rFonts w:hint="eastAsia"/>
          <w:color w:val="00B050"/>
          <w:sz w:val="24"/>
          <w:szCs w:val="24"/>
        </w:rPr>
        <w:t>01</w:t>
      </w:r>
      <w:r w:rsidRPr="00333581">
        <w:rPr>
          <w:rFonts w:hint="eastAsia"/>
          <w:color w:val="00B050"/>
          <w:sz w:val="24"/>
          <w:szCs w:val="24"/>
        </w:rPr>
        <w:t>')</w:t>
      </w:r>
    </w:p>
    <w:p w:rsidR="000A6CB9" w:rsidRPr="00B17F58" w:rsidRDefault="000A6CB9" w:rsidP="006209CC"/>
    <w:sectPr w:rsidR="000A6CB9" w:rsidRPr="00B17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7BA" w:rsidRDefault="005907BA" w:rsidP="00A105DD">
      <w:r>
        <w:separator/>
      </w:r>
    </w:p>
  </w:endnote>
  <w:endnote w:type="continuationSeparator" w:id="0">
    <w:p w:rsidR="005907BA" w:rsidRDefault="005907BA" w:rsidP="00A10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7BA" w:rsidRDefault="005907BA" w:rsidP="00A105DD">
      <w:r>
        <w:separator/>
      </w:r>
    </w:p>
  </w:footnote>
  <w:footnote w:type="continuationSeparator" w:id="0">
    <w:p w:rsidR="005907BA" w:rsidRDefault="005907BA" w:rsidP="00A10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E13FA"/>
    <w:multiLevelType w:val="hybridMultilevel"/>
    <w:tmpl w:val="D480D1A0"/>
    <w:lvl w:ilvl="0" w:tplc="BBAC34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7E3717"/>
    <w:multiLevelType w:val="hybridMultilevel"/>
    <w:tmpl w:val="078E1424"/>
    <w:lvl w:ilvl="0" w:tplc="3E244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487C3A"/>
    <w:multiLevelType w:val="hybridMultilevel"/>
    <w:tmpl w:val="B39026EC"/>
    <w:lvl w:ilvl="0" w:tplc="2C18EAD0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CC3CFD"/>
    <w:multiLevelType w:val="hybridMultilevel"/>
    <w:tmpl w:val="47EE0AF6"/>
    <w:lvl w:ilvl="0" w:tplc="6ED459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4B7938"/>
    <w:multiLevelType w:val="hybridMultilevel"/>
    <w:tmpl w:val="912E347C"/>
    <w:lvl w:ilvl="0" w:tplc="E9969C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3EC3E38"/>
    <w:multiLevelType w:val="hybridMultilevel"/>
    <w:tmpl w:val="A7944ACE"/>
    <w:lvl w:ilvl="0" w:tplc="A8D0C4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4633368"/>
    <w:multiLevelType w:val="hybridMultilevel"/>
    <w:tmpl w:val="1A742A8C"/>
    <w:lvl w:ilvl="0" w:tplc="12686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411A19"/>
    <w:multiLevelType w:val="hybridMultilevel"/>
    <w:tmpl w:val="2A208284"/>
    <w:lvl w:ilvl="0" w:tplc="8E2801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4E"/>
    <w:rsid w:val="00067F87"/>
    <w:rsid w:val="00096201"/>
    <w:rsid w:val="000A6CB9"/>
    <w:rsid w:val="000F6F77"/>
    <w:rsid w:val="001062BF"/>
    <w:rsid w:val="00116FD3"/>
    <w:rsid w:val="00141FC9"/>
    <w:rsid w:val="00172C37"/>
    <w:rsid w:val="001B1FA8"/>
    <w:rsid w:val="001D7256"/>
    <w:rsid w:val="001F2FDE"/>
    <w:rsid w:val="002130AC"/>
    <w:rsid w:val="00215AF6"/>
    <w:rsid w:val="002244E5"/>
    <w:rsid w:val="002345F6"/>
    <w:rsid w:val="00235948"/>
    <w:rsid w:val="0023691A"/>
    <w:rsid w:val="00333581"/>
    <w:rsid w:val="003500EE"/>
    <w:rsid w:val="003501D9"/>
    <w:rsid w:val="00353707"/>
    <w:rsid w:val="00376B29"/>
    <w:rsid w:val="003933C7"/>
    <w:rsid w:val="003C56BF"/>
    <w:rsid w:val="00423048"/>
    <w:rsid w:val="00431DF9"/>
    <w:rsid w:val="00432521"/>
    <w:rsid w:val="00435BF1"/>
    <w:rsid w:val="00450CB3"/>
    <w:rsid w:val="00480CF8"/>
    <w:rsid w:val="004831FC"/>
    <w:rsid w:val="00492B93"/>
    <w:rsid w:val="004A25A7"/>
    <w:rsid w:val="004A70A0"/>
    <w:rsid w:val="004C1693"/>
    <w:rsid w:val="005276BF"/>
    <w:rsid w:val="0054721F"/>
    <w:rsid w:val="005522D3"/>
    <w:rsid w:val="00560189"/>
    <w:rsid w:val="005907BA"/>
    <w:rsid w:val="005D1EB1"/>
    <w:rsid w:val="005F675A"/>
    <w:rsid w:val="005F7127"/>
    <w:rsid w:val="006209CC"/>
    <w:rsid w:val="00625AD0"/>
    <w:rsid w:val="00636CF1"/>
    <w:rsid w:val="0065527A"/>
    <w:rsid w:val="00655794"/>
    <w:rsid w:val="00697379"/>
    <w:rsid w:val="006A3606"/>
    <w:rsid w:val="006B03F0"/>
    <w:rsid w:val="006D589E"/>
    <w:rsid w:val="0073332A"/>
    <w:rsid w:val="00744CC6"/>
    <w:rsid w:val="0080437A"/>
    <w:rsid w:val="008326AB"/>
    <w:rsid w:val="0087282B"/>
    <w:rsid w:val="008C608E"/>
    <w:rsid w:val="008D3295"/>
    <w:rsid w:val="008F4FA5"/>
    <w:rsid w:val="009006D4"/>
    <w:rsid w:val="0097177F"/>
    <w:rsid w:val="00992C2C"/>
    <w:rsid w:val="00993981"/>
    <w:rsid w:val="009B0BC8"/>
    <w:rsid w:val="009C1F4E"/>
    <w:rsid w:val="009D21D8"/>
    <w:rsid w:val="00A105DD"/>
    <w:rsid w:val="00AA5017"/>
    <w:rsid w:val="00AE756F"/>
    <w:rsid w:val="00AF2DDD"/>
    <w:rsid w:val="00B17F58"/>
    <w:rsid w:val="00B53421"/>
    <w:rsid w:val="00B708D9"/>
    <w:rsid w:val="00B72195"/>
    <w:rsid w:val="00B81DE5"/>
    <w:rsid w:val="00BB2B88"/>
    <w:rsid w:val="00BE5EB0"/>
    <w:rsid w:val="00C14EC6"/>
    <w:rsid w:val="00C3096B"/>
    <w:rsid w:val="00C32F7B"/>
    <w:rsid w:val="00C33CB5"/>
    <w:rsid w:val="00C44B72"/>
    <w:rsid w:val="00C61ED5"/>
    <w:rsid w:val="00CA3B6E"/>
    <w:rsid w:val="00CE731C"/>
    <w:rsid w:val="00CF656F"/>
    <w:rsid w:val="00D0068F"/>
    <w:rsid w:val="00D241F5"/>
    <w:rsid w:val="00D31A2F"/>
    <w:rsid w:val="00D95450"/>
    <w:rsid w:val="00DA01EC"/>
    <w:rsid w:val="00DA2FD9"/>
    <w:rsid w:val="00DA6E31"/>
    <w:rsid w:val="00DB4CB1"/>
    <w:rsid w:val="00E25D3C"/>
    <w:rsid w:val="00E55B9F"/>
    <w:rsid w:val="00E56404"/>
    <w:rsid w:val="00EE2D72"/>
    <w:rsid w:val="00F036E7"/>
    <w:rsid w:val="00F05DEC"/>
    <w:rsid w:val="00F54BDA"/>
    <w:rsid w:val="00F663E7"/>
    <w:rsid w:val="00F84E5C"/>
    <w:rsid w:val="00FF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AD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10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05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0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05D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15A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5AF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61ED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AD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10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05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0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05D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15A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5AF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61ED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xianbin</dc:creator>
  <cp:keywords/>
  <dc:description/>
  <cp:lastModifiedBy>xianbin</cp:lastModifiedBy>
  <cp:revision>98</cp:revision>
  <dcterms:created xsi:type="dcterms:W3CDTF">2017-07-28T03:28:00Z</dcterms:created>
  <dcterms:modified xsi:type="dcterms:W3CDTF">2017-09-14T09:46:00Z</dcterms:modified>
</cp:coreProperties>
</file>