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10 maiores e os 10 menores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mediana), 1 (Concatenação)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 velocidade do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7 (gráfico pizza), 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do aeroporto do Galeão.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 em condições adversas de tempo.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em algum aeroporto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 extremos.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p>
      <w:pPr>
        <w:numPr>
          <w:ilvl w:val="0"/>
          <w:numId w:val="1019"/>
        </w:numPr>
        <w:pStyle w:val="Compact"/>
      </w:pPr>
      <w:r>
        <w:t xml:space="preserve">Qual o tempo médio de atrasos médios diários do SBGL e qual a correlação com Nível de Nuvem?</w:t>
      </w:r>
    </w:p>
    <w:p>
      <w:pPr>
        <w:numPr>
          <w:ilvl w:val="0"/>
          <w:numId w:val="1020"/>
        </w:numPr>
        <w:pStyle w:val="Compact"/>
      </w:pPr>
      <w:r>
        <w:t xml:space="preserve">Objetivo: Encontrar o tempo médio de atrasos médios diários do SBGL e relacionar como nível das nuvens, por meio de uma análise gráfica e a correlação entre eles.</w:t>
      </w:r>
    </w:p>
    <w:p>
      <w:pPr>
        <w:numPr>
          <w:ilvl w:val="0"/>
          <w:numId w:val="1020"/>
        </w:numPr>
        <w:pStyle w:val="Compact"/>
      </w:pPr>
      <w:r>
        <w:t xml:space="preserve">Requisitos atendidos: 8 (Sumarização), 7 (Gráfico de linhas)</w:t>
      </w:r>
    </w:p>
    <w:bookmarkEnd w:id="28"/>
    <w:bookmarkStart w:id="52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Cs/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do Galeão temos uma correlação entre o pior tipo de nuvem e a temperatura</w:t>
      </w:r>
      <w:r>
        <w:t xml:space="preserve"> </w:t>
      </w:r>
      <w:r>
        <w:t xml:space="preserve">de -0.5444268973056255, isto significa uma correlação inversa moderada.</w:t>
      </w:r>
    </w:p>
    <w:p>
      <w:pPr>
        <w:pStyle w:val="BodyText"/>
      </w:pPr>
      <w:r>
        <w:t xml:space="preserve">Vendo por nível de temperatura, é fácil perceber esta correlação negativa:</w:t>
      </w:r>
      <w:r>
        <w:t xml:space="preserve"> </w:t>
      </w:r>
      <w:r>
        <w:t xml:space="preserve">Para temperatura menores (20 a 26) temos nuvens encobertas e acima de 33</w:t>
      </w:r>
      <w:r>
        <w:t xml:space="preserve"> </w:t>
      </w:r>
      <w:r>
        <w:t xml:space="preserve">graus temos apenas nuvens esparsas.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51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Os tipos de ventos mais presentes são os mais fracos.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diminui</w:t>
      </w:r>
      <w:r>
        <w:t xml:space="preserve"> </w:t>
      </w:r>
      <w:r>
        <w:t xml:space="preserve">monotonicamente com o aumento da temperatura.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A correlação entre a temperatura e a velocidade do vento é de 0.3029027092833759.</w:t>
      </w:r>
      <w:r>
        <w:t xml:space="preserve"> </w:t>
      </w:r>
      <w:r>
        <w:t xml:space="preserve">Ou seja, há uma correlação, mas ela é leve.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muito atraso médio</w:t>
      </w:r>
      <w:r>
        <w:t xml:space="preserve"> </w:t>
      </w:r>
      <w:r>
        <w:t xml:space="preserve">(10 a 30 min). Para chegadas o mesmo tipo few incluencia baixo atraso (menor que</w:t>
      </w:r>
      <w:r>
        <w:t xml:space="preserve"> </w:t>
      </w:r>
      <w:r>
        <w:t xml:space="preserve">10 min).</w:t>
      </w:r>
    </w:p>
    <w:p>
      <w:pPr>
        <w:pStyle w:val="BodyText"/>
      </w:pPr>
      <w:r>
        <w:t xml:space="preserve">Para as categorias de vento a brisa leve parece causar atrasos médios nas partidas.</w:t>
      </w:r>
      <w:r>
        <w:t xml:space="preserve"> </w:t>
      </w:r>
      <w:r>
        <w:t xml:space="preserve">Nas chegadas ela causa atrasos baixos.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atraso_partida                                     </w:t>
      </w:r>
      <w:r>
        <w:br/>
      </w:r>
      <w:r>
        <w:rPr>
          <w:rStyle w:val="VerbatimChar"/>
        </w:rPr>
        <w:t xml:space="preserve">baixo atraso          82   394       192        141</w:t>
      </w:r>
      <w:r>
        <w:br/>
      </w:r>
      <w:r>
        <w:rPr>
          <w:rStyle w:val="VerbatimChar"/>
        </w:rPr>
        <w:t xml:space="preserve">médio atraso         178  1387         0        342</w:t>
      </w:r>
      <w:r>
        <w:br/>
      </w:r>
      <w:r>
        <w:rPr>
          <w:rStyle w:val="VerbatimChar"/>
        </w:rPr>
        <w:t xml:space="preserve">alto atraso            0   253         0          6</w:t>
      </w:r>
      <w:r>
        <w:br/>
      </w:r>
      <w:r>
        <w:rPr>
          <w:rStyle w:val="VerbatimChar"/>
        </w:rPr>
        <w:t xml:space="preserve">altíssimo atraso      12    82         0         39</w:t>
      </w:r>
      <w:r>
        <w:br/>
      </w: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atraso_chegada                                     </w:t>
      </w:r>
      <w:r>
        <w:br/>
      </w:r>
      <w:r>
        <w:rPr>
          <w:rStyle w:val="VerbatimChar"/>
        </w:rPr>
        <w:t xml:space="preserve">baixo atraso         251  1951       167        455</w:t>
      </w:r>
      <w:r>
        <w:br/>
      </w:r>
      <w:r>
        <w:rPr>
          <w:rStyle w:val="VerbatimChar"/>
        </w:rPr>
        <w:t xml:space="preserve">médio atraso           6   120        15         73</w:t>
      </w:r>
      <w:r>
        <w:br/>
      </w:r>
      <w:r>
        <w:rPr>
          <w:rStyle w:val="VerbatimChar"/>
        </w:rPr>
        <w:t xml:space="preserve">alto atraso           15    29         0          0</w:t>
      </w:r>
      <w:r>
        <w:br/>
      </w:r>
      <w:r>
        <w:rPr>
          <w:rStyle w:val="VerbatimChar"/>
        </w:rPr>
        <w:t xml:space="preserve">altíssimo atraso       0    16        10          0</w:t>
      </w:r>
      <w:r>
        <w:br/>
      </w: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90         528          286              18            0</w:t>
      </w:r>
      <w:r>
        <w:br/>
      </w:r>
      <w:r>
        <w:rPr>
          <w:rStyle w:val="VerbatimChar"/>
        </w:rPr>
        <w:t xml:space="preserve">médio atraso        242      248        1569          350              63            3</w:t>
      </w:r>
      <w:r>
        <w:br/>
      </w:r>
      <w:r>
        <w:rPr>
          <w:rStyle w:val="VerbatimChar"/>
        </w:rPr>
        <w:t xml:space="preserve">alto atraso           0       48         149           71               6            0</w:t>
      </w:r>
      <w:r>
        <w:br/>
      </w:r>
      <w:r>
        <w:rPr>
          <w:rStyle w:val="VerbatimChar"/>
        </w:rPr>
        <w:t xml:space="preserve">altíssimo atraso      0       38           0          103               0            0</w:t>
      </w:r>
      <w:r>
        <w:br/>
      </w: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242      420        2068          703              77            3</w:t>
      </w:r>
      <w:r>
        <w:br/>
      </w:r>
      <w:r>
        <w:rPr>
          <w:rStyle w:val="VerbatimChar"/>
        </w:rPr>
        <w:t xml:space="preserve">médio atraso          0        4         141           78               6            0</w:t>
      </w:r>
      <w:r>
        <w:br/>
      </w:r>
      <w:r>
        <w:rPr>
          <w:rStyle w:val="VerbatimChar"/>
        </w:rPr>
        <w:t xml:space="preserve">alto atraso           0        0          15           29               0            0</w:t>
      </w:r>
      <w:r>
        <w:br/>
      </w:r>
      <w:r>
        <w:rPr>
          <w:rStyle w:val="VerbatimChar"/>
        </w:rPr>
        <w:t xml:space="preserve">altíssimo atraso      0        0          22            0               4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Mas os mais longos atrasos e a maior quantidade de atrasos se</w:t>
      </w:r>
      <w:r>
        <w:t xml:space="preserve"> </w:t>
      </w:r>
      <w:r>
        <w:t xml:space="preserve">concentram quando a diferença é de 4 graus.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   total_atrasos</w:t>
      </w:r>
      <w:r>
        <w:br/>
      </w:r>
      <w:r>
        <w:rPr>
          <w:rStyle w:val="VerbatimChar"/>
        </w:rPr>
        <w:t xml:space="preserve">atraso           2.0 4.0 5.0 6.0 10.0 12.0 124.0 126.0              </w:t>
      </w:r>
      <w:r>
        <w:br/>
      </w:r>
      <w:r>
        <w:rPr>
          <w:rStyle w:val="VerbatimChar"/>
        </w:rPr>
        <w:t xml:space="preserve">diff_temp                                                           </w:t>
      </w:r>
      <w:r>
        <w:br/>
      </w:r>
      <w:r>
        <w:rPr>
          <w:rStyle w:val="VerbatimChar"/>
        </w:rPr>
        <w:t xml:space="preserve">3                  0   6   0   0    0   12     0     0            18</w:t>
      </w:r>
      <w:r>
        <w:br/>
      </w:r>
      <w:r>
        <w:rPr>
          <w:rStyle w:val="VerbatimChar"/>
        </w:rPr>
        <w:t xml:space="preserve">4                 24   6   0   0    0    0     8     2            40</w:t>
      </w:r>
      <w:r>
        <w:br/>
      </w:r>
      <w:r>
        <w:rPr>
          <w:rStyle w:val="VerbatimChar"/>
        </w:rPr>
        <w:t xml:space="preserve">6                  0   1   4   1    2    0     0     0             8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Start w:id="46" w:name="section-9"/>
    <w:p>
      <w:pPr>
        <w:pStyle w:val="Heading3"/>
      </w:pPr>
      <w:r>
        <w:t xml:space="preserve">7</w:t>
      </w:r>
    </w:p>
    <w:p>
      <w:pPr>
        <w:pStyle w:val="FirstParagraph"/>
      </w:pPr>
      <w:r>
        <w:t xml:space="preserve">O pior atraso no aeroporto de congonhas no último dia de outubro foi do</w:t>
      </w:r>
      <w:r>
        <w:t xml:space="preserve"> </w:t>
      </w:r>
      <w:r>
        <w:t xml:space="preserve">TAP5239 com 64 minutos de atraso.</w:t>
      </w:r>
    </w:p>
    <w:bookmarkEnd w:id="46"/>
    <w:bookmarkStart w:id="50" w:name="section-10"/>
    <w:p>
      <w:pPr>
        <w:pStyle w:val="Heading3"/>
      </w:pPr>
      <w:r>
        <w:t xml:space="preserve">8</w:t>
      </w:r>
    </w:p>
    <w:p>
      <w:pPr>
        <w:pStyle w:val="FirstParagraph"/>
      </w:pPr>
      <w:r>
        <w:t xml:space="preserve">Por meio da análise do gráfico abaixo, e a correlação de 0.7048088948027401, podemos ver que existe uma correlação forte entre o atraso dos voos, com o nível das nuvens, sugerindo que condições meteorológicas relacionadas ao tipo de nuvem podem estar associadas a aos atrasos em voos. Isso é visto, à medida que quando o nível de nuvens se torna mais carregado(overcast), os atrasos tendem a ser maiores.</w:t>
      </w:r>
    </w:p>
    <w:p>
      <w:pPr>
        <w:pStyle w:val="BodyText"/>
      </w:pPr>
      <w:r>
        <w:t xml:space="preserve">Aqui está o atraso médio por dia no aeroporto Galeão:</w:t>
      </w:r>
    </w:p>
    <w:p>
      <w:pPr>
        <w:pStyle w:val="SourceCode"/>
      </w:pPr>
      <w:r>
        <w:rPr>
          <w:rStyle w:val="VerbatimChar"/>
        </w:rPr>
        <w:t xml:space="preserve">timestamp_Dia</w:t>
      </w:r>
      <w:r>
        <w:br/>
      </w:r>
      <w:r>
        <w:rPr>
          <w:rStyle w:val="VerbatimChar"/>
        </w:rPr>
        <w:t xml:space="preserve">2024-10-29 00:00:00+00:00   15.50</w:t>
      </w:r>
      <w:r>
        <w:br/>
      </w:r>
      <w:r>
        <w:rPr>
          <w:rStyle w:val="VerbatimChar"/>
        </w:rPr>
        <w:t xml:space="preserve">2024-10-30 00:00:00+00:00   14.43</w:t>
      </w:r>
      <w:r>
        <w:br/>
      </w:r>
      <w:r>
        <w:rPr>
          <w:rStyle w:val="VerbatimChar"/>
        </w:rPr>
        <w:t xml:space="preserve">2024-10-31 00:00:00+00:00   10.61</w:t>
      </w:r>
      <w:r>
        <w:br/>
      </w:r>
      <w:r>
        <w:rPr>
          <w:rStyle w:val="VerbatimChar"/>
        </w:rPr>
        <w:t xml:space="preserve">2024-11-01 00:00:00+00:00   11.69</w:t>
      </w:r>
      <w:r>
        <w:br/>
      </w:r>
      <w:r>
        <w:rPr>
          <w:rStyle w:val="VerbatimChar"/>
        </w:rPr>
        <w:t xml:space="preserve">2024-11-02 00:00:00+00:00    9.71</w:t>
      </w:r>
      <w:r>
        <w:br/>
      </w:r>
      <w:r>
        <w:rPr>
          <w:rStyle w:val="VerbatimChar"/>
        </w:rPr>
        <w:t xml:space="preserve">2024-11-03 00:00:00+00:00    9.81</w:t>
      </w:r>
      <w:r>
        <w:br/>
      </w:r>
      <w:r>
        <w:rPr>
          <w:rStyle w:val="VerbatimChar"/>
        </w:rPr>
        <w:t xml:space="preserve">2024-11-04 00:00:00+00:00   12.80</w:t>
      </w:r>
      <w:r>
        <w:br/>
      </w:r>
      <w:r>
        <w:rPr>
          <w:rStyle w:val="VerbatimChar"/>
        </w:rPr>
        <w:t xml:space="preserve">2024-11-05 00:00:00+00:00   12.79</w:t>
      </w:r>
      <w:r>
        <w:br/>
      </w:r>
      <w:r>
        <w:rPr>
          <w:rStyle w:val="VerbatimChar"/>
        </w:rPr>
        <w:t xml:space="preserve">2024-11-06 00:00:00+00:00   13.82</w:t>
      </w:r>
      <w:r>
        <w:br/>
      </w:r>
      <w:r>
        <w:rPr>
          <w:rStyle w:val="VerbatimChar"/>
        </w:rPr>
        <w:t xml:space="preserve">2024-11-07 00:00:00+00:00    9.02</w:t>
      </w:r>
      <w:r>
        <w:br/>
      </w:r>
      <w:r>
        <w:rPr>
          <w:rStyle w:val="VerbatimChar"/>
        </w:rPr>
        <w:t xml:space="preserve">Name: atraso_medio, dtype: float64</w:t>
      </w:r>
    </w:p>
    <w:p>
      <w:pPr>
        <w:pStyle w:val="FirstParagraph"/>
      </w:pPr>
      <w:r>
        <w:t xml:space="preserve">Gráfico que mostra o atraso médio e o ponto máximo do nível das nuvens no dia. Mostrando que os maiores atrasos foram dias com nuvens mais carregadas e o de menor atraso com o céu mais limpo.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gure_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2024-11-12T23:34:41Z</dcterms:created>
  <dcterms:modified xsi:type="dcterms:W3CDTF">2024-11-12T23:34:41Z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