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</w:t>
      </w:r>
      <w:r>
        <w:br/>
      </w:r>
      <w:r>
        <w:t xml:space="preserve">Guilherme Montenegro Banharo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10 maiores e os 10 menores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mediana), 1 (Concatenação)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 velocidade do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7 (gráfico pizza), 6 (tabela de frequência com valores absolutos)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Crie uma tabela no seguinte formato em que cada coluna é um aeroporto e</w:t>
      </w:r>
      <w:r>
        <w:t xml:space="preserve"> </w:t>
      </w:r>
      <w:r>
        <w:t xml:space="preserve">cada linha é uma hora. Como valores, temos a média de atraso naquele aeroporto</w:t>
      </w:r>
      <w:r>
        <w:t xml:space="preserve"> </w:t>
      </w:r>
      <w:r>
        <w:t xml:space="preserve">naquela hora. Mostre apenas as linhas que possuem atrasos maiores que 1h.</w:t>
      </w:r>
      <w:r>
        <w:t xml:space="preserve"> </w:t>
      </w:r>
      <w:r>
        <w:t xml:space="preserve">Destes qual aeroporto tem o maior atraso acumulado?</w:t>
      </w:r>
    </w:p>
    <w:p>
      <w:pPr>
        <w:numPr>
          <w:ilvl w:val="0"/>
          <w:numId w:val="1016"/>
        </w:numPr>
        <w:pStyle w:val="Compact"/>
      </w:pPr>
      <w:r>
        <w:t xml:space="preserve">Objetivo: Ver qual aeroporto tem o pior somatório de atrasos</w:t>
      </w:r>
    </w:p>
    <w:p>
      <w:pPr>
        <w:numPr>
          <w:ilvl w:val="0"/>
          <w:numId w:val="1016"/>
        </w:numPr>
        <w:pStyle w:val="Compact"/>
      </w:pPr>
      <w:r>
        <w:t xml:space="preserve">Requisitos atendidos: 9 (cruzamento estruturado), 5 (filtro), 8 (medidas de</w:t>
      </w:r>
      <w:r>
        <w:t xml:space="preserve"> </w:t>
      </w:r>
      <w:r>
        <w:t xml:space="preserve">sumarização)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Qual foi o pior atraso no aeroporto de congonhas no último dia de outubro?</w:t>
      </w:r>
    </w:p>
    <w:p>
      <w:pPr>
        <w:numPr>
          <w:ilvl w:val="0"/>
          <w:numId w:val="1018"/>
        </w:numPr>
        <w:pStyle w:val="Compact"/>
      </w:pPr>
      <w:r>
        <w:t xml:space="preserve">Objetivo: Ver o pior atraso de um dia específico em um aeroporto específico</w:t>
      </w:r>
    </w:p>
    <w:p>
      <w:pPr>
        <w:numPr>
          <w:ilvl w:val="0"/>
          <w:numId w:val="1018"/>
        </w:numPr>
        <w:pStyle w:val="Compact"/>
      </w:pPr>
      <w:r>
        <w:t xml:space="preserve">Requisitos atendidos: 5 (filtro de índice e filtro de valor)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nós no dia 29/10/2024 as 23h (UTC). O segundo vento mais</w:t>
      </w:r>
      <w:r>
        <w:t xml:space="preserve"> </w:t>
      </w:r>
      <w:r>
        <w:t xml:space="preserve">veloz foi 19 nós dia 26/10 as 19h (UTC).</w:t>
      </w:r>
      <w:r>
        <w:t xml:space="preserve"> </w:t>
      </w:r>
      <w:r>
        <w:rPr>
          <w:iCs/>
          <w:i/>
        </w:rPr>
        <w:t xml:space="preserve">Nota:</w:t>
      </w:r>
      <w:r>
        <w:t xml:space="preserve"> </w:t>
      </w:r>
      <w:r>
        <w:t xml:space="preserve">O dado original está com</w:t>
      </w:r>
      <w:r>
        <w:t xml:space="preserve"> </w:t>
      </w:r>
      <w:r>
        <w:t xml:space="preserve">a velocidade do vento em nós, mais na frente iremos converter para km/h.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do Galeão temos uma correlação entre o pior tipo de nuvem e a temperatura</w:t>
      </w:r>
      <w:r>
        <w:t xml:space="preserve"> </w:t>
      </w:r>
      <w:r>
        <w:t xml:space="preserve">de -0.5444268973056255, isto significa uma correlação inversa moderada.</w:t>
      </w:r>
    </w:p>
    <w:p>
      <w:pPr>
        <w:pStyle w:val="BodyText"/>
      </w:pPr>
      <w:r>
        <w:t xml:space="preserve">Vendo por nível de temperatura, é fácil perceber esta correlação negativa:</w:t>
      </w:r>
      <w:r>
        <w:t xml:space="preserve"> </w:t>
      </w:r>
      <w:r>
        <w:t xml:space="preserve">Para temperatura menores (20 a 26) temos nuvens encobertas e acima de 33</w:t>
      </w:r>
      <w:r>
        <w:t xml:space="preserve"> </w:t>
      </w:r>
      <w:r>
        <w:t xml:space="preserve">graus temos apenas nuvens esparsas.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Os tipos de ventos mais presentes são os mais fracos.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diminui</w:t>
      </w:r>
      <w:r>
        <w:t xml:space="preserve"> </w:t>
      </w:r>
      <w:r>
        <w:t xml:space="preserve">monotonicamente com o aumento da temperatura.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A correlação entre a temperatura e a velocidade do vento é de 0.3029027092833759.</w:t>
      </w:r>
      <w:r>
        <w:t xml:space="preserve"> </w:t>
      </w:r>
      <w:r>
        <w:t xml:space="preserve">Ou seja, há uma correlação, mas ela é leve.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2024-11-11T21:57:28Z</dcterms:created>
  <dcterms:modified xsi:type="dcterms:W3CDTF">2024-11-11T21:57:28Z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