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DC5" w:rsidRPr="00D57629" w:rsidRDefault="00DB1DC5" w:rsidP="00DB1DC5">
      <w:pPr>
        <w:jc w:val="center"/>
        <w:rPr>
          <w:rFonts w:ascii="Verdana" w:hAnsi="Verdana" w:cs="Courier New"/>
          <w:b/>
          <w:sz w:val="22"/>
          <w:szCs w:val="22"/>
        </w:rPr>
      </w:pPr>
      <w:r w:rsidRPr="00D57629">
        <w:rPr>
          <w:rFonts w:ascii="Verdana" w:hAnsi="Verdana" w:cs="Courier New"/>
          <w:b/>
          <w:sz w:val="22"/>
          <w:szCs w:val="22"/>
        </w:rPr>
        <w:t xml:space="preserve">Pregão Eletrônico nº </w:t>
      </w:r>
      <w:r>
        <w:rPr>
          <w:rFonts w:ascii="Verdana" w:hAnsi="Verdana" w:cs="Courier New"/>
          <w:b/>
          <w:sz w:val="22"/>
          <w:szCs w:val="22"/>
        </w:rPr>
        <w:t>14/2016</w:t>
      </w:r>
    </w:p>
    <w:p w:rsidR="00DB1DC5" w:rsidRPr="00D57629" w:rsidRDefault="00DB1DC5" w:rsidP="00DB1DC5">
      <w:pPr>
        <w:pStyle w:val="Normal2"/>
        <w:tabs>
          <w:tab w:val="left" w:pos="0"/>
        </w:tabs>
        <w:spacing w:before="0" w:after="0"/>
        <w:jc w:val="center"/>
        <w:rPr>
          <w:rFonts w:ascii="Verdana" w:hAnsi="Verdana" w:cs="Courier New"/>
          <w:b/>
          <w:szCs w:val="22"/>
        </w:rPr>
      </w:pPr>
    </w:p>
    <w:p w:rsidR="00DB1DC5" w:rsidRPr="00D57629" w:rsidRDefault="00DB1DC5" w:rsidP="00DB1DC5">
      <w:pPr>
        <w:jc w:val="center"/>
        <w:rPr>
          <w:rFonts w:ascii="Verdana" w:hAnsi="Verdana" w:cs="Courier New"/>
          <w:b/>
          <w:sz w:val="22"/>
          <w:szCs w:val="22"/>
        </w:rPr>
      </w:pPr>
    </w:p>
    <w:p w:rsidR="00DB1DC5" w:rsidRPr="00D57629" w:rsidRDefault="00DB1DC5" w:rsidP="00DB1DC5">
      <w:pPr>
        <w:pStyle w:val="Ttulo1"/>
        <w:numPr>
          <w:ilvl w:val="0"/>
          <w:numId w:val="0"/>
        </w:numPr>
        <w:rPr>
          <w:rFonts w:ascii="Verdana" w:hAnsi="Verdana" w:cs="Courier New"/>
          <w:sz w:val="22"/>
          <w:szCs w:val="22"/>
        </w:rPr>
      </w:pPr>
      <w:r w:rsidRPr="00D57629">
        <w:rPr>
          <w:rFonts w:ascii="Verdana" w:hAnsi="Verdana" w:cs="Courier New"/>
          <w:sz w:val="22"/>
          <w:szCs w:val="22"/>
        </w:rPr>
        <w:t>MODELO DE PROPOSTA COMERCIAL</w:t>
      </w:r>
    </w:p>
    <w:p w:rsidR="00DB1DC5" w:rsidRPr="00D57629" w:rsidRDefault="00DB1DC5" w:rsidP="00DB1DC5">
      <w:pPr>
        <w:jc w:val="center"/>
        <w:rPr>
          <w:rFonts w:ascii="Verdana" w:hAnsi="Verdana" w:cs="Tahoma"/>
          <w:sz w:val="22"/>
          <w:szCs w:val="22"/>
        </w:rPr>
      </w:pPr>
    </w:p>
    <w:p w:rsidR="00DB1DC5" w:rsidRPr="00D57629" w:rsidRDefault="00DB1DC5" w:rsidP="00DB1DC5">
      <w:pPr>
        <w:jc w:val="both"/>
        <w:rPr>
          <w:rFonts w:ascii="Verdana" w:hAnsi="Verdana" w:cs="Tahoma"/>
          <w:sz w:val="22"/>
          <w:szCs w:val="22"/>
        </w:rPr>
      </w:pPr>
    </w:p>
    <w:p w:rsidR="00DB1DC5" w:rsidRPr="00D57629" w:rsidRDefault="00DB1DC5" w:rsidP="00DB1DC5">
      <w:pPr>
        <w:jc w:val="both"/>
        <w:rPr>
          <w:rFonts w:ascii="Verdana" w:hAnsi="Verdana" w:cs="Tahoma"/>
          <w:sz w:val="22"/>
          <w:szCs w:val="22"/>
        </w:rPr>
      </w:pPr>
      <w:r w:rsidRPr="00D57629">
        <w:rPr>
          <w:rFonts w:ascii="Verdana" w:hAnsi="Verdana" w:cs="Tahoma"/>
          <w:sz w:val="22"/>
          <w:szCs w:val="22"/>
        </w:rPr>
        <w:t xml:space="preserve">AO </w:t>
      </w:r>
      <w:r w:rsidRPr="00D57629">
        <w:rPr>
          <w:rFonts w:ascii="Verdana" w:hAnsi="Verdana" w:cs="Tahoma"/>
          <w:b/>
          <w:bCs/>
          <w:sz w:val="22"/>
          <w:szCs w:val="22"/>
        </w:rPr>
        <w:t>TRIBUNAL REGIONAL FEDERAL DA 5ª REGIÃO - TRF5</w:t>
      </w:r>
    </w:p>
    <w:p w:rsidR="00DB1DC5" w:rsidRPr="00D57629" w:rsidRDefault="00DB1DC5" w:rsidP="00DB1DC5">
      <w:pPr>
        <w:jc w:val="both"/>
        <w:rPr>
          <w:rFonts w:ascii="Verdana" w:hAnsi="Verdana" w:cs="Tahoma"/>
          <w:sz w:val="22"/>
          <w:szCs w:val="22"/>
        </w:rPr>
      </w:pPr>
    </w:p>
    <w:p w:rsidR="00DB1DC5" w:rsidRPr="00D57629" w:rsidRDefault="00DB1DC5" w:rsidP="00DB1DC5">
      <w:pPr>
        <w:jc w:val="both"/>
        <w:rPr>
          <w:rFonts w:ascii="Verdana" w:hAnsi="Verdana" w:cs="Tahoma"/>
          <w:sz w:val="22"/>
          <w:szCs w:val="22"/>
        </w:rPr>
      </w:pPr>
      <w:r w:rsidRPr="00D57629">
        <w:rPr>
          <w:rFonts w:ascii="Verdana" w:hAnsi="Verdana" w:cs="Tahoma"/>
          <w:sz w:val="22"/>
          <w:szCs w:val="22"/>
        </w:rPr>
        <w:t>Senhor Pregoeiro,</w:t>
      </w:r>
    </w:p>
    <w:p w:rsidR="00DB1DC5" w:rsidRPr="00D57629" w:rsidRDefault="00DB1DC5" w:rsidP="00DB1DC5">
      <w:pPr>
        <w:jc w:val="both"/>
        <w:rPr>
          <w:rFonts w:ascii="Verdana" w:hAnsi="Verdana" w:cs="Tahoma"/>
          <w:sz w:val="22"/>
          <w:szCs w:val="22"/>
        </w:rPr>
      </w:pPr>
    </w:p>
    <w:p w:rsidR="00DB1DC5" w:rsidRDefault="00DB1DC5" w:rsidP="00DB1DC5">
      <w:pPr>
        <w:jc w:val="both"/>
        <w:rPr>
          <w:rFonts w:ascii="Verdana" w:hAnsi="Verdana" w:cs="Tahoma"/>
          <w:sz w:val="22"/>
          <w:szCs w:val="22"/>
        </w:rPr>
      </w:pPr>
      <w:r w:rsidRPr="00D57629">
        <w:rPr>
          <w:rFonts w:ascii="Verdana" w:hAnsi="Verdana" w:cs="Tahoma"/>
          <w:sz w:val="22"/>
          <w:szCs w:val="22"/>
        </w:rPr>
        <w:t xml:space="preserve">Tendo examinado minuciosamente as normas específicas do Pregão Eletrônico n.º </w:t>
      </w:r>
      <w:r>
        <w:rPr>
          <w:rFonts w:ascii="Verdana" w:hAnsi="Verdana" w:cs="Tahoma"/>
          <w:sz w:val="22"/>
          <w:szCs w:val="22"/>
        </w:rPr>
        <w:t>14/2016</w:t>
      </w:r>
      <w:r w:rsidRPr="00D57629">
        <w:rPr>
          <w:rFonts w:ascii="Verdana" w:hAnsi="Verdana" w:cs="Tahoma"/>
          <w:sz w:val="22"/>
          <w:szCs w:val="22"/>
        </w:rPr>
        <w:t xml:space="preserve">, cujo objeto é a </w:t>
      </w:r>
      <w:r w:rsidRPr="00EC0489">
        <w:rPr>
          <w:rFonts w:ascii="Verdana" w:hAnsi="Verdana" w:cs="Arial"/>
          <w:b/>
          <w:sz w:val="22"/>
          <w:szCs w:val="22"/>
        </w:rPr>
        <w:t>aquisição de material permanente - TELEVISORES DE LED, com ENTREGA ÚNICA</w:t>
      </w:r>
      <w:r>
        <w:rPr>
          <w:rFonts w:ascii="Verdana" w:hAnsi="Verdana" w:cs="Arial"/>
          <w:b/>
          <w:sz w:val="22"/>
          <w:szCs w:val="22"/>
        </w:rPr>
        <w:t xml:space="preserve">, para o </w:t>
      </w:r>
      <w:r w:rsidRPr="00460CEF">
        <w:rPr>
          <w:rFonts w:ascii="Verdana" w:hAnsi="Verdana" w:cs="Arial"/>
          <w:b/>
          <w:sz w:val="22"/>
          <w:szCs w:val="22"/>
        </w:rPr>
        <w:t xml:space="preserve">Tribunal Regional </w:t>
      </w:r>
      <w:r w:rsidRPr="00D265DF">
        <w:rPr>
          <w:rFonts w:ascii="Verdana" w:hAnsi="Verdana" w:cs="Arial"/>
          <w:b/>
          <w:sz w:val="22"/>
          <w:szCs w:val="22"/>
        </w:rPr>
        <w:t>Federal da 5ª Região</w:t>
      </w:r>
      <w:r w:rsidRPr="00D57629">
        <w:rPr>
          <w:rFonts w:ascii="Verdana" w:hAnsi="Verdana" w:cs="Tahoma"/>
          <w:sz w:val="22"/>
          <w:szCs w:val="22"/>
        </w:rPr>
        <w:t>, conforme as especificações constantes do Anexo I - Termo de Referência do Edital, e após tomar conhecimento de todas as condições lá estabelecidas, passamos a formular a seguinte proposta:</w:t>
      </w:r>
    </w:p>
    <w:p w:rsidR="00DB1DC5" w:rsidRPr="00D57629" w:rsidRDefault="00DB1DC5" w:rsidP="00DB1DC5">
      <w:pPr>
        <w:jc w:val="both"/>
        <w:rPr>
          <w:rFonts w:ascii="Verdana" w:hAnsi="Verdana" w:cs="Tahoma"/>
          <w:sz w:val="22"/>
          <w:szCs w:val="22"/>
        </w:rPr>
      </w:pPr>
    </w:p>
    <w:tbl>
      <w:tblPr>
        <w:tblpPr w:leftFromText="141" w:rightFromText="141" w:vertAnchor="text" w:horzAnchor="margin" w:tblpX="68" w:tblpY="67"/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4323"/>
        <w:gridCol w:w="850"/>
        <w:gridCol w:w="1418"/>
        <w:gridCol w:w="1559"/>
      </w:tblGrid>
      <w:tr w:rsidR="00DB1DC5" w:rsidRPr="00287CE5" w:rsidTr="0099562C">
        <w:trPr>
          <w:trHeight w:val="929"/>
        </w:trPr>
        <w:tc>
          <w:tcPr>
            <w:tcW w:w="1134" w:type="dxa"/>
            <w:shd w:val="clear" w:color="auto" w:fill="CCCCCC"/>
            <w:vAlign w:val="center"/>
          </w:tcPr>
          <w:p w:rsidR="00DB1DC5" w:rsidRPr="00287CE5" w:rsidRDefault="00DB1DC5" w:rsidP="0099562C">
            <w:pPr>
              <w:jc w:val="center"/>
              <w:rPr>
                <w:rFonts w:ascii="Verdana" w:hAnsi="Verdana" w:cs="Arial"/>
                <w:b/>
              </w:rPr>
            </w:pPr>
            <w:r w:rsidRPr="00287CE5">
              <w:rPr>
                <w:rFonts w:ascii="Verdana" w:hAnsi="Verdana" w:cs="Arial"/>
                <w:b/>
              </w:rPr>
              <w:t>Item</w:t>
            </w:r>
          </w:p>
        </w:tc>
        <w:tc>
          <w:tcPr>
            <w:tcW w:w="4323" w:type="dxa"/>
            <w:shd w:val="clear" w:color="auto" w:fill="CCCCCC"/>
            <w:vAlign w:val="center"/>
          </w:tcPr>
          <w:p w:rsidR="00DB1DC5" w:rsidRPr="00287CE5" w:rsidRDefault="00DB1DC5" w:rsidP="0099562C">
            <w:pPr>
              <w:jc w:val="center"/>
              <w:rPr>
                <w:rFonts w:ascii="Verdana" w:hAnsi="Verdana" w:cs="Arial"/>
                <w:b/>
              </w:rPr>
            </w:pPr>
            <w:r w:rsidRPr="00287CE5">
              <w:rPr>
                <w:rFonts w:ascii="Verdana" w:hAnsi="Verdana" w:cs="Arial"/>
                <w:b/>
              </w:rPr>
              <w:t>Descrição</w:t>
            </w:r>
          </w:p>
        </w:tc>
        <w:tc>
          <w:tcPr>
            <w:tcW w:w="850" w:type="dxa"/>
            <w:shd w:val="clear" w:color="auto" w:fill="CCCCCC"/>
            <w:vAlign w:val="center"/>
          </w:tcPr>
          <w:p w:rsidR="00DB1DC5" w:rsidRPr="00287CE5" w:rsidRDefault="00DB1DC5" w:rsidP="0099562C">
            <w:pPr>
              <w:jc w:val="center"/>
              <w:rPr>
                <w:rFonts w:ascii="Verdana" w:hAnsi="Verdana" w:cs="Arial"/>
                <w:b/>
              </w:rPr>
            </w:pPr>
            <w:r w:rsidRPr="00287CE5">
              <w:rPr>
                <w:rFonts w:ascii="Verdana" w:hAnsi="Verdana" w:cs="Arial"/>
                <w:b/>
              </w:rPr>
              <w:t>Qtd.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DB1DC5" w:rsidRPr="00287CE5" w:rsidRDefault="00DB1DC5" w:rsidP="0099562C">
            <w:pPr>
              <w:jc w:val="center"/>
              <w:rPr>
                <w:rFonts w:ascii="Verdana" w:hAnsi="Verdana" w:cs="Arial"/>
                <w:b/>
              </w:rPr>
            </w:pPr>
            <w:r w:rsidRPr="00287CE5">
              <w:rPr>
                <w:rFonts w:ascii="Verdana" w:hAnsi="Verdana" w:cs="Arial"/>
                <w:b/>
              </w:rPr>
              <w:t>Valor unitário (R$)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DB1DC5" w:rsidRPr="00287CE5" w:rsidRDefault="00DB1DC5" w:rsidP="0099562C">
            <w:pPr>
              <w:jc w:val="center"/>
              <w:rPr>
                <w:rFonts w:ascii="Verdana" w:hAnsi="Verdana" w:cs="Arial"/>
                <w:b/>
              </w:rPr>
            </w:pPr>
            <w:r w:rsidRPr="00287CE5">
              <w:rPr>
                <w:rFonts w:ascii="Verdana" w:hAnsi="Verdana" w:cs="Arial"/>
                <w:b/>
              </w:rPr>
              <w:t>Valor Total (R$)</w:t>
            </w:r>
          </w:p>
        </w:tc>
      </w:tr>
      <w:tr w:rsidR="00DB1DC5" w:rsidRPr="00287CE5" w:rsidTr="0099562C">
        <w:trPr>
          <w:trHeight w:val="752"/>
        </w:trPr>
        <w:tc>
          <w:tcPr>
            <w:tcW w:w="1134" w:type="dxa"/>
            <w:vAlign w:val="center"/>
          </w:tcPr>
          <w:p w:rsidR="00DB1DC5" w:rsidRPr="00287CE5" w:rsidRDefault="00DB1DC5" w:rsidP="0099562C">
            <w:pPr>
              <w:jc w:val="center"/>
              <w:rPr>
                <w:rFonts w:ascii="Verdana" w:hAnsi="Verdana" w:cs="Arial"/>
              </w:rPr>
            </w:pPr>
            <w:proofErr w:type="gramStart"/>
            <w:r w:rsidRPr="00287CE5">
              <w:rPr>
                <w:rFonts w:ascii="Verdana" w:hAnsi="Verdana" w:cs="Arial"/>
              </w:rPr>
              <w:t>1</w:t>
            </w:r>
            <w:proofErr w:type="gramEnd"/>
          </w:p>
        </w:tc>
        <w:tc>
          <w:tcPr>
            <w:tcW w:w="4323" w:type="dxa"/>
            <w:vAlign w:val="center"/>
          </w:tcPr>
          <w:p w:rsidR="00DB1DC5" w:rsidRPr="00287CE5" w:rsidRDefault="00DB1DC5" w:rsidP="0099562C">
            <w:pPr>
              <w:spacing w:before="120" w:after="120"/>
              <w:ind w:left="57" w:right="57"/>
              <w:jc w:val="both"/>
              <w:rPr>
                <w:rFonts w:ascii="Verdana" w:hAnsi="Verdana" w:cs="Arial"/>
                <w:bCs/>
              </w:rPr>
            </w:pPr>
            <w:r w:rsidRPr="00287CE5">
              <w:rPr>
                <w:rFonts w:ascii="Verdana" w:hAnsi="Verdana" w:cs="Arial"/>
                <w:b/>
                <w:bCs/>
              </w:rPr>
              <w:t xml:space="preserve">TV LED de 60 polegadas </w:t>
            </w:r>
            <w:r w:rsidRPr="00287CE5">
              <w:rPr>
                <w:rFonts w:ascii="Verdana" w:hAnsi="Verdana" w:cs="Arial"/>
                <w:b/>
                <w:bCs/>
                <w:i/>
              </w:rPr>
              <w:t>Flat</w:t>
            </w:r>
            <w:r w:rsidRPr="00287CE5">
              <w:rPr>
                <w:rFonts w:ascii="Verdana" w:hAnsi="Verdana" w:cs="Arial"/>
                <w:bCs/>
              </w:rPr>
              <w:t xml:space="preserve">, </w:t>
            </w:r>
            <w:proofErr w:type="spellStart"/>
            <w:r w:rsidRPr="00287CE5">
              <w:rPr>
                <w:rFonts w:ascii="Verdana" w:hAnsi="Verdana" w:cs="Arial"/>
                <w:bCs/>
              </w:rPr>
              <w:t>Wi-Fi</w:t>
            </w:r>
            <w:proofErr w:type="spellEnd"/>
            <w:r w:rsidRPr="00287CE5">
              <w:rPr>
                <w:rFonts w:ascii="Verdana" w:hAnsi="Verdana" w:cs="Arial"/>
                <w:bCs/>
              </w:rPr>
              <w:t xml:space="preserve"> Embutido, resolução de tela </w:t>
            </w:r>
            <w:proofErr w:type="spellStart"/>
            <w:r w:rsidRPr="00287CE5">
              <w:rPr>
                <w:rFonts w:ascii="Verdana" w:hAnsi="Verdana" w:cs="Arial"/>
                <w:bCs/>
              </w:rPr>
              <w:t>Full</w:t>
            </w:r>
            <w:proofErr w:type="spellEnd"/>
            <w:r w:rsidRPr="00287CE5">
              <w:rPr>
                <w:rFonts w:ascii="Verdana" w:hAnsi="Verdana" w:cs="Arial"/>
                <w:bCs/>
              </w:rPr>
              <w:t xml:space="preserve"> HD 1080p ou superior, Tipo de Tela: LED, Design </w:t>
            </w:r>
            <w:r w:rsidRPr="00287CE5">
              <w:rPr>
                <w:rFonts w:ascii="Verdana" w:hAnsi="Verdana" w:cs="Arial"/>
                <w:bCs/>
                <w:i/>
              </w:rPr>
              <w:t>Slim</w:t>
            </w:r>
            <w:r w:rsidRPr="00287CE5">
              <w:rPr>
                <w:rFonts w:ascii="Verdana" w:hAnsi="Verdana" w:cs="Arial"/>
                <w:bCs/>
              </w:rPr>
              <w:t xml:space="preserve">; Conversor Digital Integrado, tipo </w:t>
            </w:r>
            <w:proofErr w:type="spellStart"/>
            <w:r w:rsidRPr="00287CE5">
              <w:rPr>
                <w:rFonts w:ascii="Verdana" w:hAnsi="Verdana" w:cs="Arial"/>
                <w:bCs/>
                <w:i/>
              </w:rPr>
              <w:t>Smart</w:t>
            </w:r>
            <w:proofErr w:type="spellEnd"/>
            <w:r w:rsidRPr="00287CE5">
              <w:rPr>
                <w:rFonts w:ascii="Verdana" w:hAnsi="Verdana" w:cs="Arial"/>
                <w:bCs/>
              </w:rPr>
              <w:t xml:space="preserve"> (navegador web, download de aplicativos, conexão DLNA, </w:t>
            </w:r>
            <w:proofErr w:type="spellStart"/>
            <w:proofErr w:type="gramStart"/>
            <w:r w:rsidRPr="00287CE5">
              <w:rPr>
                <w:rFonts w:ascii="Verdana" w:hAnsi="Verdana" w:cs="Arial"/>
                <w:bCs/>
              </w:rPr>
              <w:t>WiFi</w:t>
            </w:r>
            <w:proofErr w:type="spellEnd"/>
            <w:proofErr w:type="gramEnd"/>
            <w:r w:rsidRPr="00287CE5">
              <w:rPr>
                <w:rFonts w:ascii="Verdana" w:hAnsi="Verdana" w:cs="Arial"/>
                <w:bCs/>
              </w:rPr>
              <w:t xml:space="preserve"> </w:t>
            </w:r>
            <w:proofErr w:type="spellStart"/>
            <w:r w:rsidRPr="00287CE5">
              <w:rPr>
                <w:rFonts w:ascii="Verdana" w:hAnsi="Verdana" w:cs="Arial"/>
                <w:bCs/>
              </w:rPr>
              <w:t>Direct</w:t>
            </w:r>
            <w:proofErr w:type="spellEnd"/>
            <w:r w:rsidRPr="00287CE5">
              <w:rPr>
                <w:rFonts w:ascii="Verdana" w:hAnsi="Verdana" w:cs="Arial"/>
                <w:bCs/>
              </w:rPr>
              <w:t xml:space="preserve">, processador </w:t>
            </w:r>
            <w:proofErr w:type="spellStart"/>
            <w:r w:rsidRPr="00287CE5">
              <w:rPr>
                <w:rFonts w:ascii="Verdana" w:hAnsi="Verdana" w:cs="Arial"/>
                <w:bCs/>
              </w:rPr>
              <w:t>Quad</w:t>
            </w:r>
            <w:proofErr w:type="spellEnd"/>
            <w:r w:rsidRPr="00287CE5">
              <w:rPr>
                <w:rFonts w:ascii="Verdana" w:hAnsi="Verdana" w:cs="Arial"/>
                <w:bCs/>
              </w:rPr>
              <w:t xml:space="preserve"> Core); Idiomas do Menu: Português e inglês; Potência mínima de Áudio: 10W + 10W; Recursos de Áudio: </w:t>
            </w:r>
            <w:proofErr w:type="spellStart"/>
            <w:r w:rsidRPr="00287CE5">
              <w:rPr>
                <w:rFonts w:ascii="Verdana" w:hAnsi="Verdana" w:cs="Arial"/>
                <w:bCs/>
              </w:rPr>
              <w:t>Dolby</w:t>
            </w:r>
            <w:proofErr w:type="spellEnd"/>
            <w:r w:rsidRPr="00287CE5">
              <w:rPr>
                <w:rFonts w:ascii="Verdana" w:hAnsi="Verdana" w:cs="Arial"/>
                <w:bCs/>
              </w:rPr>
              <w:t xml:space="preserve"> Digital </w:t>
            </w:r>
            <w:proofErr w:type="spellStart"/>
            <w:r w:rsidRPr="00287CE5">
              <w:rPr>
                <w:rFonts w:ascii="Verdana" w:hAnsi="Verdana" w:cs="Arial"/>
                <w:bCs/>
              </w:rPr>
              <w:t>Plus</w:t>
            </w:r>
            <w:proofErr w:type="spellEnd"/>
            <w:r w:rsidRPr="00287CE5">
              <w:rPr>
                <w:rFonts w:ascii="Verdana" w:hAnsi="Verdana" w:cs="Arial"/>
                <w:bCs/>
              </w:rPr>
              <w:t xml:space="preserve"> e DTS; Timer </w:t>
            </w:r>
            <w:proofErr w:type="spellStart"/>
            <w:r w:rsidRPr="00287CE5">
              <w:rPr>
                <w:rFonts w:ascii="Verdana" w:hAnsi="Verdana" w:cs="Arial"/>
                <w:bCs/>
              </w:rPr>
              <w:t>On</w:t>
            </w:r>
            <w:proofErr w:type="spellEnd"/>
            <w:r w:rsidRPr="00287CE5">
              <w:rPr>
                <w:rFonts w:ascii="Verdana" w:hAnsi="Verdana" w:cs="Arial"/>
                <w:bCs/>
              </w:rPr>
              <w:t xml:space="preserve">/Off e </w:t>
            </w:r>
            <w:proofErr w:type="spellStart"/>
            <w:r w:rsidRPr="00287CE5">
              <w:rPr>
                <w:rFonts w:ascii="Verdana" w:hAnsi="Verdana" w:cs="Arial"/>
                <w:bCs/>
              </w:rPr>
              <w:t>Sleeptimer</w:t>
            </w:r>
            <w:proofErr w:type="spellEnd"/>
            <w:r w:rsidRPr="00287CE5">
              <w:rPr>
                <w:rFonts w:ascii="Verdana" w:hAnsi="Verdana" w:cs="Arial"/>
                <w:bCs/>
              </w:rPr>
              <w:t>;  manual em português; voltagem: Bivolt e controle remoto.</w:t>
            </w:r>
          </w:p>
          <w:p w:rsidR="00DB1DC5" w:rsidRPr="00287CE5" w:rsidRDefault="00DB1DC5" w:rsidP="0099562C">
            <w:pPr>
              <w:spacing w:before="120" w:after="120"/>
              <w:ind w:left="57" w:right="57"/>
              <w:jc w:val="both"/>
              <w:rPr>
                <w:rFonts w:ascii="Verdana" w:hAnsi="Verdana" w:cs="Arial"/>
                <w:bCs/>
              </w:rPr>
            </w:pPr>
            <w:r w:rsidRPr="00287CE5">
              <w:rPr>
                <w:rFonts w:ascii="Verdana" w:hAnsi="Verdana" w:cs="Arial"/>
                <w:bCs/>
              </w:rPr>
              <w:t xml:space="preserve">Conexões Mínimas: </w:t>
            </w:r>
            <w:proofErr w:type="gramStart"/>
            <w:r w:rsidRPr="00287CE5">
              <w:rPr>
                <w:rFonts w:ascii="Verdana" w:hAnsi="Verdana" w:cs="Arial"/>
                <w:bCs/>
              </w:rPr>
              <w:t>3</w:t>
            </w:r>
            <w:proofErr w:type="gramEnd"/>
            <w:r w:rsidRPr="00287CE5">
              <w:rPr>
                <w:rFonts w:ascii="Verdana" w:hAnsi="Verdana" w:cs="Arial"/>
                <w:bCs/>
              </w:rPr>
              <w:t xml:space="preserve"> HDMI; 2 USB; 1 Entrada componente (Y/</w:t>
            </w:r>
            <w:proofErr w:type="spellStart"/>
            <w:r w:rsidRPr="00287CE5">
              <w:rPr>
                <w:rFonts w:ascii="Verdana" w:hAnsi="Verdana" w:cs="Arial"/>
                <w:bCs/>
              </w:rPr>
              <w:t>Pb</w:t>
            </w:r>
            <w:proofErr w:type="spellEnd"/>
            <w:r w:rsidRPr="00287CE5">
              <w:rPr>
                <w:rFonts w:ascii="Verdana" w:hAnsi="Verdana" w:cs="Arial"/>
                <w:bCs/>
              </w:rPr>
              <w:t>/</w:t>
            </w:r>
            <w:proofErr w:type="spellStart"/>
            <w:r w:rsidRPr="00287CE5">
              <w:rPr>
                <w:rFonts w:ascii="Verdana" w:hAnsi="Verdana" w:cs="Arial"/>
                <w:bCs/>
              </w:rPr>
              <w:t>Pr</w:t>
            </w:r>
            <w:proofErr w:type="spellEnd"/>
            <w:r w:rsidRPr="00287CE5">
              <w:rPr>
                <w:rFonts w:ascii="Verdana" w:hAnsi="Verdana" w:cs="Arial"/>
                <w:bCs/>
              </w:rPr>
              <w:t xml:space="preserve">); 1 Entrada de vídeo composto (AV); 1 Ethernet (LAN);  1 Saída de áudio (mini </w:t>
            </w:r>
            <w:proofErr w:type="spellStart"/>
            <w:r w:rsidRPr="00287CE5">
              <w:rPr>
                <w:rFonts w:ascii="Verdana" w:hAnsi="Verdana" w:cs="Arial"/>
                <w:bCs/>
              </w:rPr>
              <w:t>jack</w:t>
            </w:r>
            <w:proofErr w:type="spellEnd"/>
            <w:r w:rsidRPr="00287CE5">
              <w:rPr>
                <w:rFonts w:ascii="Verdana" w:hAnsi="Verdana" w:cs="Arial"/>
                <w:bCs/>
              </w:rPr>
              <w:t xml:space="preserve">);  1 Saída digital óptica; 2 Entradas de RF (Terrestre/ Cabo); </w:t>
            </w:r>
          </w:p>
          <w:p w:rsidR="00DB1DC5" w:rsidRPr="00287CE5" w:rsidRDefault="00DB1DC5" w:rsidP="0099562C">
            <w:pPr>
              <w:spacing w:before="120" w:after="120"/>
              <w:ind w:left="57" w:right="57"/>
              <w:jc w:val="both"/>
              <w:rPr>
                <w:rFonts w:ascii="Verdana" w:hAnsi="Verdana" w:cs="Arial"/>
                <w:bCs/>
              </w:rPr>
            </w:pPr>
            <w:r w:rsidRPr="00287CE5">
              <w:rPr>
                <w:rFonts w:ascii="Verdana" w:hAnsi="Verdana" w:cs="Arial"/>
                <w:bCs/>
              </w:rPr>
              <w:t xml:space="preserve">Referência: </w:t>
            </w:r>
            <w:proofErr w:type="spellStart"/>
            <w:r w:rsidRPr="00287CE5">
              <w:rPr>
                <w:rFonts w:ascii="Verdana" w:hAnsi="Verdana" w:cs="Arial"/>
                <w:bCs/>
              </w:rPr>
              <w:t>Smart</w:t>
            </w:r>
            <w:proofErr w:type="spellEnd"/>
            <w:r w:rsidRPr="00287CE5">
              <w:rPr>
                <w:rFonts w:ascii="Verdana" w:hAnsi="Verdana" w:cs="Arial"/>
                <w:bCs/>
              </w:rPr>
              <w:t xml:space="preserve"> TV LED 60, </w:t>
            </w:r>
            <w:proofErr w:type="spellStart"/>
            <w:r w:rsidRPr="00287CE5">
              <w:rPr>
                <w:rFonts w:ascii="Verdana" w:hAnsi="Verdana" w:cs="Arial"/>
                <w:bCs/>
              </w:rPr>
              <w:t>Full</w:t>
            </w:r>
            <w:proofErr w:type="spellEnd"/>
            <w:r w:rsidRPr="00287CE5">
              <w:rPr>
                <w:rFonts w:ascii="Verdana" w:hAnsi="Verdana" w:cs="Arial"/>
                <w:bCs/>
              </w:rPr>
              <w:t xml:space="preserve"> HD Samsung J6300 ou de qualidade equivalente ou </w:t>
            </w:r>
            <w:proofErr w:type="gramStart"/>
            <w:r w:rsidRPr="00287CE5">
              <w:rPr>
                <w:rFonts w:ascii="Verdana" w:hAnsi="Verdana" w:cs="Arial"/>
                <w:bCs/>
              </w:rPr>
              <w:t>superior</w:t>
            </w:r>
            <w:proofErr w:type="gramEnd"/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B1DC5" w:rsidRPr="00287CE5" w:rsidRDefault="00DB1DC5" w:rsidP="0099562C">
            <w:pPr>
              <w:jc w:val="center"/>
              <w:rPr>
                <w:rFonts w:ascii="Verdana" w:hAnsi="Verdana" w:cs="Arial"/>
              </w:rPr>
            </w:pPr>
            <w:r w:rsidRPr="00287CE5">
              <w:rPr>
                <w:rFonts w:ascii="Verdana" w:hAnsi="Verdana" w:cs="Arial"/>
              </w:rPr>
              <w:t>04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DB1DC5" w:rsidRPr="00287CE5" w:rsidRDefault="00DB1DC5" w:rsidP="0099562C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559" w:type="dxa"/>
            <w:vAlign w:val="center"/>
          </w:tcPr>
          <w:p w:rsidR="00DB1DC5" w:rsidRPr="00287CE5" w:rsidRDefault="00DB1DC5" w:rsidP="0099562C">
            <w:pPr>
              <w:jc w:val="center"/>
              <w:rPr>
                <w:rFonts w:ascii="Verdana" w:hAnsi="Verdana" w:cs="Arial"/>
              </w:rPr>
            </w:pPr>
          </w:p>
        </w:tc>
      </w:tr>
      <w:tr w:rsidR="00DB1DC5" w:rsidRPr="00287CE5" w:rsidTr="0099562C">
        <w:trPr>
          <w:trHeight w:val="752"/>
        </w:trPr>
        <w:tc>
          <w:tcPr>
            <w:tcW w:w="1134" w:type="dxa"/>
            <w:vAlign w:val="center"/>
          </w:tcPr>
          <w:p w:rsidR="00DB1DC5" w:rsidRPr="00287CE5" w:rsidRDefault="00DB1DC5" w:rsidP="0099562C">
            <w:pPr>
              <w:jc w:val="center"/>
              <w:rPr>
                <w:rFonts w:ascii="Verdana" w:hAnsi="Verdana" w:cs="Arial"/>
              </w:rPr>
            </w:pPr>
            <w:proofErr w:type="gramStart"/>
            <w:r w:rsidRPr="00287CE5">
              <w:rPr>
                <w:rFonts w:ascii="Verdana" w:hAnsi="Verdana" w:cs="Arial"/>
              </w:rPr>
              <w:t>2</w:t>
            </w:r>
            <w:proofErr w:type="gramEnd"/>
          </w:p>
        </w:tc>
        <w:tc>
          <w:tcPr>
            <w:tcW w:w="4323" w:type="dxa"/>
            <w:vAlign w:val="center"/>
          </w:tcPr>
          <w:p w:rsidR="00DB1DC5" w:rsidRPr="00287CE5" w:rsidRDefault="00DB1DC5" w:rsidP="0099562C">
            <w:pPr>
              <w:spacing w:before="120" w:after="120"/>
              <w:ind w:left="57" w:right="57"/>
              <w:jc w:val="both"/>
              <w:rPr>
                <w:rFonts w:ascii="Verdana" w:hAnsi="Verdana" w:cs="Arial"/>
                <w:bCs/>
              </w:rPr>
            </w:pPr>
            <w:r w:rsidRPr="00287CE5">
              <w:rPr>
                <w:rFonts w:ascii="Verdana" w:hAnsi="Verdana" w:cs="Arial"/>
                <w:b/>
                <w:bCs/>
              </w:rPr>
              <w:t xml:space="preserve">TV LED de 47 a 50 polegadas </w:t>
            </w:r>
            <w:r w:rsidRPr="00287CE5">
              <w:rPr>
                <w:rFonts w:ascii="Verdana" w:hAnsi="Verdana" w:cs="Arial"/>
                <w:b/>
                <w:bCs/>
                <w:i/>
              </w:rPr>
              <w:t>Flat</w:t>
            </w:r>
            <w:r w:rsidRPr="00287CE5">
              <w:rPr>
                <w:rFonts w:ascii="Verdana" w:hAnsi="Verdana" w:cs="Arial"/>
                <w:bCs/>
              </w:rPr>
              <w:t xml:space="preserve">, </w:t>
            </w:r>
            <w:proofErr w:type="spellStart"/>
            <w:r w:rsidRPr="00287CE5">
              <w:rPr>
                <w:rFonts w:ascii="Verdana" w:hAnsi="Verdana" w:cs="Arial"/>
                <w:bCs/>
              </w:rPr>
              <w:t>Wi-Fi</w:t>
            </w:r>
            <w:proofErr w:type="spellEnd"/>
            <w:r w:rsidRPr="00287CE5">
              <w:rPr>
                <w:rFonts w:ascii="Verdana" w:hAnsi="Verdana" w:cs="Arial"/>
                <w:bCs/>
              </w:rPr>
              <w:t xml:space="preserve"> Embutido, resolução de tela </w:t>
            </w:r>
            <w:proofErr w:type="spellStart"/>
            <w:r w:rsidRPr="00287CE5">
              <w:rPr>
                <w:rFonts w:ascii="Verdana" w:hAnsi="Verdana" w:cs="Arial"/>
                <w:bCs/>
              </w:rPr>
              <w:t>Full</w:t>
            </w:r>
            <w:proofErr w:type="spellEnd"/>
            <w:r w:rsidRPr="00287CE5">
              <w:rPr>
                <w:rFonts w:ascii="Verdana" w:hAnsi="Verdana" w:cs="Arial"/>
                <w:bCs/>
              </w:rPr>
              <w:t xml:space="preserve"> HD 1080p ou superior, Tipo de Tela: LED, Design </w:t>
            </w:r>
            <w:r w:rsidRPr="00287CE5">
              <w:rPr>
                <w:rFonts w:ascii="Verdana" w:hAnsi="Verdana" w:cs="Arial"/>
                <w:bCs/>
                <w:i/>
              </w:rPr>
              <w:t>Slim</w:t>
            </w:r>
            <w:r w:rsidRPr="00287CE5">
              <w:rPr>
                <w:rFonts w:ascii="Verdana" w:hAnsi="Verdana" w:cs="Arial"/>
                <w:bCs/>
              </w:rPr>
              <w:t xml:space="preserve">; Conversor Digital Integrado, tipo </w:t>
            </w:r>
            <w:proofErr w:type="spellStart"/>
            <w:r w:rsidRPr="00287CE5">
              <w:rPr>
                <w:rFonts w:ascii="Verdana" w:hAnsi="Verdana" w:cs="Arial"/>
                <w:bCs/>
                <w:i/>
              </w:rPr>
              <w:t>Smart</w:t>
            </w:r>
            <w:proofErr w:type="spellEnd"/>
            <w:r w:rsidRPr="00287CE5">
              <w:rPr>
                <w:rFonts w:ascii="Verdana" w:hAnsi="Verdana" w:cs="Arial"/>
                <w:bCs/>
              </w:rPr>
              <w:t xml:space="preserve"> (navegador web, download de aplicativos, conexão DLNA); Idiomas do </w:t>
            </w:r>
            <w:proofErr w:type="gramStart"/>
            <w:r w:rsidRPr="00287CE5">
              <w:rPr>
                <w:rFonts w:ascii="Verdana" w:hAnsi="Verdana" w:cs="Arial"/>
                <w:bCs/>
              </w:rPr>
              <w:t>Menu</w:t>
            </w:r>
            <w:proofErr w:type="gramEnd"/>
            <w:r w:rsidRPr="00287CE5">
              <w:rPr>
                <w:rFonts w:ascii="Verdana" w:hAnsi="Verdana" w:cs="Arial"/>
                <w:bCs/>
              </w:rPr>
              <w:t xml:space="preserve">: Português e inglês; Potência mínima de Áudio: 10W + 10W; Recursos de Áudio: Surround Virtual, </w:t>
            </w:r>
            <w:proofErr w:type="spellStart"/>
            <w:r w:rsidRPr="00287CE5">
              <w:rPr>
                <w:rFonts w:ascii="Verdana" w:hAnsi="Verdana" w:cs="Arial"/>
                <w:bCs/>
              </w:rPr>
              <w:t>Dolby</w:t>
            </w:r>
            <w:proofErr w:type="spellEnd"/>
            <w:r w:rsidRPr="00287CE5">
              <w:rPr>
                <w:rFonts w:ascii="Verdana" w:hAnsi="Verdana" w:cs="Arial"/>
                <w:bCs/>
              </w:rPr>
              <w:t xml:space="preserve"> Digital; Timer </w:t>
            </w:r>
            <w:proofErr w:type="spellStart"/>
            <w:r w:rsidRPr="00287CE5">
              <w:rPr>
                <w:rFonts w:ascii="Verdana" w:hAnsi="Verdana" w:cs="Arial"/>
                <w:bCs/>
              </w:rPr>
              <w:t>On</w:t>
            </w:r>
            <w:proofErr w:type="spellEnd"/>
            <w:r w:rsidRPr="00287CE5">
              <w:rPr>
                <w:rFonts w:ascii="Verdana" w:hAnsi="Verdana" w:cs="Arial"/>
                <w:bCs/>
              </w:rPr>
              <w:t xml:space="preserve">/Off e </w:t>
            </w:r>
            <w:proofErr w:type="spellStart"/>
            <w:r w:rsidRPr="00287CE5">
              <w:rPr>
                <w:rFonts w:ascii="Verdana" w:hAnsi="Verdana" w:cs="Arial"/>
                <w:bCs/>
              </w:rPr>
              <w:t>Sleeptimer</w:t>
            </w:r>
            <w:proofErr w:type="spellEnd"/>
            <w:r w:rsidRPr="00287CE5">
              <w:rPr>
                <w:rFonts w:ascii="Verdana" w:hAnsi="Verdana" w:cs="Arial"/>
                <w:bCs/>
              </w:rPr>
              <w:t>;  manual em português; voltagem bivolt e controle remoto.</w:t>
            </w:r>
          </w:p>
          <w:p w:rsidR="00DB1DC5" w:rsidRPr="00287CE5" w:rsidRDefault="00DB1DC5" w:rsidP="0099562C">
            <w:pPr>
              <w:spacing w:before="120" w:after="120"/>
              <w:ind w:left="57" w:right="57"/>
              <w:jc w:val="both"/>
              <w:rPr>
                <w:rFonts w:ascii="Verdana" w:hAnsi="Verdana" w:cs="Arial"/>
                <w:bCs/>
              </w:rPr>
            </w:pPr>
            <w:r w:rsidRPr="00287CE5">
              <w:rPr>
                <w:rFonts w:ascii="Verdana" w:hAnsi="Verdana" w:cs="Arial"/>
                <w:bCs/>
              </w:rPr>
              <w:t xml:space="preserve">Conexões Mínimas: </w:t>
            </w:r>
            <w:proofErr w:type="gramStart"/>
            <w:r w:rsidRPr="00287CE5">
              <w:rPr>
                <w:rFonts w:ascii="Verdana" w:hAnsi="Verdana" w:cs="Arial"/>
                <w:bCs/>
              </w:rPr>
              <w:t>2</w:t>
            </w:r>
            <w:proofErr w:type="gramEnd"/>
            <w:r w:rsidRPr="00287CE5">
              <w:rPr>
                <w:rFonts w:ascii="Verdana" w:hAnsi="Verdana" w:cs="Arial"/>
                <w:bCs/>
              </w:rPr>
              <w:t xml:space="preserve"> HDMI; 2 USB; 1 Entrada componente (Y/</w:t>
            </w:r>
            <w:proofErr w:type="spellStart"/>
            <w:r w:rsidRPr="00287CE5">
              <w:rPr>
                <w:rFonts w:ascii="Verdana" w:hAnsi="Verdana" w:cs="Arial"/>
                <w:bCs/>
              </w:rPr>
              <w:t>Pb</w:t>
            </w:r>
            <w:proofErr w:type="spellEnd"/>
            <w:r w:rsidRPr="00287CE5">
              <w:rPr>
                <w:rFonts w:ascii="Verdana" w:hAnsi="Verdana" w:cs="Arial"/>
                <w:bCs/>
              </w:rPr>
              <w:t>/</w:t>
            </w:r>
            <w:proofErr w:type="spellStart"/>
            <w:r w:rsidRPr="00287CE5">
              <w:rPr>
                <w:rFonts w:ascii="Verdana" w:hAnsi="Verdana" w:cs="Arial"/>
                <w:bCs/>
              </w:rPr>
              <w:t>Pr</w:t>
            </w:r>
            <w:proofErr w:type="spellEnd"/>
            <w:r w:rsidRPr="00287CE5">
              <w:rPr>
                <w:rFonts w:ascii="Verdana" w:hAnsi="Verdana" w:cs="Arial"/>
                <w:bCs/>
              </w:rPr>
              <w:t xml:space="preserve">); 1 Entrada de vídeo composto (AV); 1 Ethernet (LAN);  1 Saída de áudio </w:t>
            </w:r>
            <w:r w:rsidRPr="00287CE5">
              <w:rPr>
                <w:rFonts w:ascii="Verdana" w:hAnsi="Verdana" w:cs="Arial"/>
                <w:bCs/>
              </w:rPr>
              <w:lastRenderedPageBreak/>
              <w:t xml:space="preserve">analógica (mini </w:t>
            </w:r>
            <w:proofErr w:type="spellStart"/>
            <w:r w:rsidRPr="00287CE5">
              <w:rPr>
                <w:rFonts w:ascii="Verdana" w:hAnsi="Verdana" w:cs="Arial"/>
                <w:bCs/>
              </w:rPr>
              <w:t>jack</w:t>
            </w:r>
            <w:proofErr w:type="spellEnd"/>
            <w:r w:rsidRPr="00287CE5">
              <w:rPr>
                <w:rFonts w:ascii="Verdana" w:hAnsi="Verdana" w:cs="Arial"/>
                <w:bCs/>
              </w:rPr>
              <w:t xml:space="preserve">);  1 Saída digital óptica; 2 Entradas de RF (Terrestre/ Cabo); </w:t>
            </w:r>
          </w:p>
          <w:p w:rsidR="00DB1DC5" w:rsidRPr="00287CE5" w:rsidRDefault="00DB1DC5" w:rsidP="0099562C">
            <w:pPr>
              <w:spacing w:before="120" w:after="120"/>
              <w:ind w:left="57" w:right="57"/>
              <w:jc w:val="both"/>
              <w:rPr>
                <w:rFonts w:ascii="Verdana" w:hAnsi="Verdana" w:cs="Arial"/>
                <w:bCs/>
              </w:rPr>
            </w:pPr>
            <w:r w:rsidRPr="00287CE5">
              <w:rPr>
                <w:rFonts w:ascii="Verdana" w:hAnsi="Verdana" w:cs="Arial"/>
                <w:bCs/>
              </w:rPr>
              <w:t>Referência:</w:t>
            </w:r>
            <w:proofErr w:type="gramStart"/>
            <w:r w:rsidRPr="00287CE5">
              <w:rPr>
                <w:rFonts w:ascii="Verdana" w:hAnsi="Verdana" w:cs="Arial"/>
                <w:bCs/>
              </w:rPr>
              <w:t xml:space="preserve">  </w:t>
            </w:r>
            <w:proofErr w:type="gramEnd"/>
            <w:r w:rsidRPr="00287CE5">
              <w:rPr>
                <w:rFonts w:ascii="Verdana" w:hAnsi="Verdana" w:cs="Arial"/>
                <w:bCs/>
              </w:rPr>
              <w:t>TV LED Panasonic VIERA TC-49CS630B ou LG 47LB5800 ou SAMSUNG de 48" modelos H5500 ou UN48J5500 ou outro de qualidade equivalente ou superior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B1DC5" w:rsidRPr="00287CE5" w:rsidRDefault="00DB1DC5" w:rsidP="0099562C">
            <w:pPr>
              <w:jc w:val="center"/>
              <w:rPr>
                <w:rFonts w:ascii="Verdana" w:hAnsi="Verdana" w:cs="Arial"/>
              </w:rPr>
            </w:pPr>
            <w:r w:rsidRPr="00287CE5">
              <w:rPr>
                <w:rFonts w:ascii="Verdana" w:hAnsi="Verdana" w:cs="Arial"/>
              </w:rPr>
              <w:lastRenderedPageBreak/>
              <w:t>02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DB1DC5" w:rsidRPr="00287CE5" w:rsidRDefault="00DB1DC5" w:rsidP="0099562C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559" w:type="dxa"/>
            <w:vAlign w:val="center"/>
          </w:tcPr>
          <w:p w:rsidR="00DB1DC5" w:rsidRPr="00287CE5" w:rsidRDefault="00DB1DC5" w:rsidP="0099562C">
            <w:pPr>
              <w:jc w:val="center"/>
              <w:rPr>
                <w:rFonts w:ascii="Verdana" w:hAnsi="Verdana" w:cs="Arial"/>
              </w:rPr>
            </w:pPr>
          </w:p>
        </w:tc>
      </w:tr>
      <w:tr w:rsidR="00DB1DC5" w:rsidRPr="00287CE5" w:rsidTr="0099562C">
        <w:trPr>
          <w:trHeight w:val="752"/>
        </w:trPr>
        <w:tc>
          <w:tcPr>
            <w:tcW w:w="1134" w:type="dxa"/>
            <w:vAlign w:val="center"/>
          </w:tcPr>
          <w:p w:rsidR="00DB1DC5" w:rsidRPr="00287CE5" w:rsidRDefault="00DB1DC5" w:rsidP="0099562C">
            <w:pPr>
              <w:jc w:val="center"/>
              <w:rPr>
                <w:rFonts w:ascii="Verdana" w:hAnsi="Verdana" w:cs="Arial"/>
              </w:rPr>
            </w:pPr>
            <w:proofErr w:type="gramStart"/>
            <w:r w:rsidRPr="00287CE5">
              <w:rPr>
                <w:rFonts w:ascii="Verdana" w:hAnsi="Verdana" w:cs="Arial"/>
              </w:rPr>
              <w:lastRenderedPageBreak/>
              <w:t>3</w:t>
            </w:r>
            <w:proofErr w:type="gramEnd"/>
          </w:p>
        </w:tc>
        <w:tc>
          <w:tcPr>
            <w:tcW w:w="4323" w:type="dxa"/>
            <w:vAlign w:val="center"/>
          </w:tcPr>
          <w:p w:rsidR="00DB1DC5" w:rsidRPr="00287CE5" w:rsidRDefault="00DB1DC5" w:rsidP="0099562C">
            <w:pPr>
              <w:spacing w:before="120" w:after="120"/>
              <w:ind w:left="57" w:right="57"/>
              <w:jc w:val="both"/>
              <w:rPr>
                <w:rFonts w:ascii="Verdana" w:hAnsi="Verdana" w:cs="Arial"/>
                <w:bCs/>
              </w:rPr>
            </w:pPr>
            <w:r w:rsidRPr="00287CE5">
              <w:rPr>
                <w:rFonts w:ascii="Verdana" w:hAnsi="Verdana" w:cs="Arial"/>
                <w:b/>
                <w:bCs/>
              </w:rPr>
              <w:t xml:space="preserve">TV LED de 42 ou 43 polegadas </w:t>
            </w:r>
            <w:r w:rsidRPr="00287CE5">
              <w:rPr>
                <w:rFonts w:ascii="Verdana" w:hAnsi="Verdana" w:cs="Arial"/>
                <w:b/>
                <w:bCs/>
                <w:i/>
              </w:rPr>
              <w:t>Flat</w:t>
            </w:r>
            <w:r w:rsidRPr="00287CE5">
              <w:rPr>
                <w:rFonts w:ascii="Verdana" w:hAnsi="Verdana" w:cs="Arial"/>
                <w:bCs/>
              </w:rPr>
              <w:t xml:space="preserve">, </w:t>
            </w:r>
            <w:proofErr w:type="spellStart"/>
            <w:r w:rsidRPr="00287CE5">
              <w:rPr>
                <w:rFonts w:ascii="Verdana" w:hAnsi="Verdana" w:cs="Arial"/>
                <w:bCs/>
              </w:rPr>
              <w:t>Wi-Fi</w:t>
            </w:r>
            <w:proofErr w:type="spellEnd"/>
            <w:r w:rsidRPr="00287CE5">
              <w:rPr>
                <w:rFonts w:ascii="Verdana" w:hAnsi="Verdana" w:cs="Arial"/>
                <w:bCs/>
              </w:rPr>
              <w:t xml:space="preserve"> Embutido, resolução de tela </w:t>
            </w:r>
            <w:proofErr w:type="spellStart"/>
            <w:r w:rsidRPr="00287CE5">
              <w:rPr>
                <w:rFonts w:ascii="Verdana" w:hAnsi="Verdana" w:cs="Arial"/>
                <w:bCs/>
              </w:rPr>
              <w:t>Full</w:t>
            </w:r>
            <w:proofErr w:type="spellEnd"/>
            <w:r w:rsidRPr="00287CE5">
              <w:rPr>
                <w:rFonts w:ascii="Verdana" w:hAnsi="Verdana" w:cs="Arial"/>
                <w:bCs/>
              </w:rPr>
              <w:t xml:space="preserve"> HD 1080p ou superior, Tipo de Tela: LED, </w:t>
            </w:r>
            <w:r w:rsidRPr="00287CE5">
              <w:rPr>
                <w:rFonts w:ascii="Verdana" w:hAnsi="Verdana" w:cs="Arial"/>
                <w:b/>
                <w:bCs/>
              </w:rPr>
              <w:t>Painel IPS</w:t>
            </w:r>
            <w:r w:rsidRPr="00287CE5">
              <w:rPr>
                <w:rFonts w:ascii="Verdana" w:hAnsi="Verdana" w:cs="Arial"/>
                <w:bCs/>
              </w:rPr>
              <w:t xml:space="preserve">; Design </w:t>
            </w:r>
            <w:r w:rsidRPr="00287CE5">
              <w:rPr>
                <w:rFonts w:ascii="Verdana" w:hAnsi="Verdana" w:cs="Arial"/>
                <w:bCs/>
                <w:i/>
              </w:rPr>
              <w:t>Slim</w:t>
            </w:r>
            <w:r w:rsidRPr="00287CE5">
              <w:rPr>
                <w:rFonts w:ascii="Verdana" w:hAnsi="Verdana" w:cs="Arial"/>
                <w:bCs/>
              </w:rPr>
              <w:t xml:space="preserve">; Conversor Digital Integrado, tipo </w:t>
            </w:r>
            <w:proofErr w:type="spellStart"/>
            <w:r w:rsidRPr="00287CE5">
              <w:rPr>
                <w:rFonts w:ascii="Verdana" w:hAnsi="Verdana" w:cs="Arial"/>
                <w:bCs/>
                <w:i/>
              </w:rPr>
              <w:t>Smart</w:t>
            </w:r>
            <w:proofErr w:type="spellEnd"/>
            <w:r w:rsidRPr="00287CE5">
              <w:rPr>
                <w:rFonts w:ascii="Verdana" w:hAnsi="Verdana" w:cs="Arial"/>
                <w:bCs/>
              </w:rPr>
              <w:t xml:space="preserve"> (navegador web, download de aplicativos, conexão DLNA, </w:t>
            </w:r>
            <w:proofErr w:type="spellStart"/>
            <w:proofErr w:type="gramStart"/>
            <w:r w:rsidRPr="00287CE5">
              <w:rPr>
                <w:rFonts w:ascii="Verdana" w:hAnsi="Verdana" w:cs="Arial"/>
                <w:bCs/>
              </w:rPr>
              <w:t>WiFi</w:t>
            </w:r>
            <w:proofErr w:type="spellEnd"/>
            <w:proofErr w:type="gramEnd"/>
            <w:r w:rsidRPr="00287CE5">
              <w:rPr>
                <w:rFonts w:ascii="Verdana" w:hAnsi="Verdana" w:cs="Arial"/>
                <w:bCs/>
              </w:rPr>
              <w:t xml:space="preserve"> </w:t>
            </w:r>
            <w:proofErr w:type="spellStart"/>
            <w:r w:rsidRPr="00287CE5">
              <w:rPr>
                <w:rFonts w:ascii="Verdana" w:hAnsi="Verdana" w:cs="Arial"/>
                <w:bCs/>
              </w:rPr>
              <w:t>Direct</w:t>
            </w:r>
            <w:proofErr w:type="spellEnd"/>
            <w:r w:rsidRPr="00287CE5">
              <w:rPr>
                <w:rFonts w:ascii="Verdana" w:hAnsi="Verdana" w:cs="Arial"/>
                <w:bCs/>
              </w:rPr>
              <w:t xml:space="preserve">); Idiomas do Menu: Português e inglês; Potência mínima de Áudio: 10W + 10W; Recursos de Áudio: Surround Virtual; Timer </w:t>
            </w:r>
            <w:proofErr w:type="spellStart"/>
            <w:r w:rsidRPr="00287CE5">
              <w:rPr>
                <w:rFonts w:ascii="Verdana" w:hAnsi="Verdana" w:cs="Arial"/>
                <w:bCs/>
              </w:rPr>
              <w:t>On</w:t>
            </w:r>
            <w:proofErr w:type="spellEnd"/>
            <w:r w:rsidRPr="00287CE5">
              <w:rPr>
                <w:rFonts w:ascii="Verdana" w:hAnsi="Verdana" w:cs="Arial"/>
                <w:bCs/>
              </w:rPr>
              <w:t xml:space="preserve">/Off e </w:t>
            </w:r>
            <w:proofErr w:type="spellStart"/>
            <w:r w:rsidRPr="00287CE5">
              <w:rPr>
                <w:rFonts w:ascii="Verdana" w:hAnsi="Verdana" w:cs="Arial"/>
                <w:bCs/>
              </w:rPr>
              <w:t>Sleeptimer</w:t>
            </w:r>
            <w:proofErr w:type="spellEnd"/>
            <w:r w:rsidRPr="00287CE5">
              <w:rPr>
                <w:rFonts w:ascii="Verdana" w:hAnsi="Verdana" w:cs="Arial"/>
                <w:bCs/>
              </w:rPr>
              <w:t>;  manual em português; voltagem bivolt e controle remoto.</w:t>
            </w:r>
          </w:p>
          <w:p w:rsidR="00DB1DC5" w:rsidRPr="00287CE5" w:rsidRDefault="00DB1DC5" w:rsidP="0099562C">
            <w:pPr>
              <w:spacing w:before="120" w:after="120"/>
              <w:ind w:left="57" w:right="57"/>
              <w:jc w:val="both"/>
              <w:rPr>
                <w:rFonts w:ascii="Verdana" w:hAnsi="Verdana" w:cs="Arial"/>
                <w:bCs/>
              </w:rPr>
            </w:pPr>
            <w:r w:rsidRPr="00287CE5">
              <w:rPr>
                <w:rFonts w:ascii="Verdana" w:hAnsi="Verdana" w:cs="Arial"/>
                <w:bCs/>
              </w:rPr>
              <w:t xml:space="preserve">Conexões Mínimas: </w:t>
            </w:r>
            <w:proofErr w:type="gramStart"/>
            <w:r w:rsidRPr="00287CE5">
              <w:rPr>
                <w:rFonts w:ascii="Verdana" w:hAnsi="Verdana" w:cs="Arial"/>
                <w:bCs/>
              </w:rPr>
              <w:t>2</w:t>
            </w:r>
            <w:proofErr w:type="gramEnd"/>
            <w:r w:rsidRPr="00287CE5">
              <w:rPr>
                <w:rFonts w:ascii="Verdana" w:hAnsi="Verdana" w:cs="Arial"/>
                <w:bCs/>
              </w:rPr>
              <w:t xml:space="preserve"> HDMI; 2 USB; 1 Entrada componente (Y/</w:t>
            </w:r>
            <w:proofErr w:type="spellStart"/>
            <w:r w:rsidRPr="00287CE5">
              <w:rPr>
                <w:rFonts w:ascii="Verdana" w:hAnsi="Verdana" w:cs="Arial"/>
                <w:bCs/>
              </w:rPr>
              <w:t>Pb</w:t>
            </w:r>
            <w:proofErr w:type="spellEnd"/>
            <w:r w:rsidRPr="00287CE5">
              <w:rPr>
                <w:rFonts w:ascii="Verdana" w:hAnsi="Verdana" w:cs="Arial"/>
                <w:bCs/>
              </w:rPr>
              <w:t>/</w:t>
            </w:r>
            <w:proofErr w:type="spellStart"/>
            <w:r w:rsidRPr="00287CE5">
              <w:rPr>
                <w:rFonts w:ascii="Verdana" w:hAnsi="Verdana" w:cs="Arial"/>
                <w:bCs/>
              </w:rPr>
              <w:t>Pr</w:t>
            </w:r>
            <w:proofErr w:type="spellEnd"/>
            <w:r w:rsidRPr="00287CE5">
              <w:rPr>
                <w:rFonts w:ascii="Verdana" w:hAnsi="Verdana" w:cs="Arial"/>
                <w:bCs/>
              </w:rPr>
              <w:t xml:space="preserve">); 1 Entrada de vídeo composto (AV); 1 Ethernet (LAN);  1 Saída de áudio analógica;  1 Saída digital óptica; 2 Entradas de RF (Terrestre/ Cabo); </w:t>
            </w:r>
          </w:p>
          <w:p w:rsidR="00DB1DC5" w:rsidRPr="00287CE5" w:rsidRDefault="00DB1DC5" w:rsidP="0099562C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</w:rPr>
            </w:pPr>
            <w:proofErr w:type="gramStart"/>
            <w:r w:rsidRPr="00287CE5">
              <w:rPr>
                <w:rFonts w:ascii="Verdana" w:hAnsi="Verdana" w:cs="Arial"/>
                <w:bCs/>
              </w:rPr>
              <w:t xml:space="preserve">Referência: </w:t>
            </w:r>
            <w:proofErr w:type="spellStart"/>
            <w:r w:rsidRPr="00287CE5">
              <w:rPr>
                <w:rFonts w:ascii="Verdana" w:hAnsi="Verdana" w:cs="Arial"/>
              </w:rPr>
              <w:t>Smart</w:t>
            </w:r>
            <w:proofErr w:type="spellEnd"/>
            <w:r w:rsidRPr="00287CE5">
              <w:rPr>
                <w:rFonts w:ascii="Verdana" w:hAnsi="Verdana" w:cs="Arial"/>
              </w:rPr>
              <w:t xml:space="preserve"> TV LED 42, modelos LG 42LB5800, 42LF6400 ou Panasonic de 43"</w:t>
            </w:r>
            <w:proofErr w:type="gramEnd"/>
            <w:r w:rsidRPr="00287CE5">
              <w:rPr>
                <w:rFonts w:ascii="Verdana" w:hAnsi="Verdana" w:cs="Arial"/>
              </w:rPr>
              <w:t>, modelo Viera TC-43CS630B ou outro de qualidade equivalente ou superior.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B1DC5" w:rsidRPr="00287CE5" w:rsidRDefault="00DB1DC5" w:rsidP="0099562C">
            <w:pPr>
              <w:jc w:val="center"/>
              <w:rPr>
                <w:rFonts w:ascii="Verdana" w:hAnsi="Verdana" w:cs="Arial"/>
              </w:rPr>
            </w:pPr>
            <w:r w:rsidRPr="00287CE5">
              <w:rPr>
                <w:rFonts w:ascii="Verdana" w:hAnsi="Verdana" w:cs="Arial"/>
              </w:rPr>
              <w:t>02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DB1DC5" w:rsidRPr="00287CE5" w:rsidRDefault="00DB1DC5" w:rsidP="0099562C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559" w:type="dxa"/>
            <w:vAlign w:val="center"/>
          </w:tcPr>
          <w:p w:rsidR="00DB1DC5" w:rsidRPr="00287CE5" w:rsidRDefault="00DB1DC5" w:rsidP="0099562C">
            <w:pPr>
              <w:jc w:val="center"/>
              <w:rPr>
                <w:rFonts w:ascii="Verdana" w:hAnsi="Verdana" w:cs="Arial"/>
              </w:rPr>
            </w:pPr>
          </w:p>
        </w:tc>
      </w:tr>
    </w:tbl>
    <w:p w:rsidR="00DB1DC5" w:rsidRDefault="00DB1DC5" w:rsidP="00DB1DC5">
      <w:pPr>
        <w:jc w:val="both"/>
        <w:rPr>
          <w:rFonts w:ascii="Verdana" w:hAnsi="Verdana" w:cs="Tahoma"/>
          <w:sz w:val="22"/>
          <w:szCs w:val="22"/>
        </w:rPr>
      </w:pPr>
    </w:p>
    <w:p w:rsidR="00DB1DC5" w:rsidRPr="00D57629" w:rsidRDefault="00DB1DC5" w:rsidP="00DB1DC5">
      <w:pPr>
        <w:jc w:val="both"/>
        <w:rPr>
          <w:rFonts w:ascii="Verdana" w:hAnsi="Verdana" w:cs="Tahoma"/>
          <w:sz w:val="22"/>
          <w:szCs w:val="22"/>
        </w:rPr>
      </w:pPr>
    </w:p>
    <w:p w:rsidR="00DB1DC5" w:rsidRPr="00D57629" w:rsidRDefault="00DB1DC5" w:rsidP="00DB1DC5">
      <w:pPr>
        <w:spacing w:after="120"/>
        <w:contextualSpacing/>
        <w:jc w:val="both"/>
        <w:rPr>
          <w:rFonts w:ascii="Verdana" w:hAnsi="Verdana" w:cs="Arial"/>
          <w:sz w:val="22"/>
          <w:szCs w:val="22"/>
        </w:rPr>
      </w:pPr>
      <w:r w:rsidRPr="00D57629">
        <w:rPr>
          <w:rFonts w:ascii="Verdana" w:hAnsi="Verdana" w:cs="Tahoma"/>
          <w:sz w:val="22"/>
          <w:szCs w:val="22"/>
        </w:rPr>
        <w:t xml:space="preserve">1 - </w:t>
      </w:r>
      <w:r w:rsidRPr="00D57629">
        <w:rPr>
          <w:rFonts w:ascii="Verdana" w:hAnsi="Verdana" w:cs="Arial"/>
          <w:sz w:val="22"/>
          <w:szCs w:val="22"/>
        </w:rPr>
        <w:t>Nos preços indicados na planilha de preços acima deverão estar incluídos todos os custos, benefícios, encargos, tributos e demais contribuições pertinentes à execução contratual.</w:t>
      </w:r>
    </w:p>
    <w:p w:rsidR="00DB1DC5" w:rsidRPr="00D57629" w:rsidRDefault="00DB1DC5" w:rsidP="00DB1DC5">
      <w:pPr>
        <w:jc w:val="both"/>
        <w:rPr>
          <w:rFonts w:ascii="Verdana" w:hAnsi="Verdana" w:cs="Tahoma"/>
          <w:sz w:val="22"/>
          <w:szCs w:val="22"/>
        </w:rPr>
      </w:pPr>
    </w:p>
    <w:p w:rsidR="00DB1DC5" w:rsidRPr="00D57629" w:rsidRDefault="00DB1DC5" w:rsidP="00DB1DC5">
      <w:pPr>
        <w:jc w:val="both"/>
        <w:rPr>
          <w:rFonts w:ascii="Verdana" w:hAnsi="Verdana" w:cs="Tahoma"/>
          <w:sz w:val="22"/>
          <w:szCs w:val="22"/>
        </w:rPr>
      </w:pPr>
      <w:r w:rsidRPr="00D57629">
        <w:rPr>
          <w:rFonts w:ascii="Verdana" w:hAnsi="Verdana" w:cs="Tahoma"/>
          <w:sz w:val="22"/>
          <w:szCs w:val="22"/>
        </w:rPr>
        <w:t>2 - Declaro conhecer a legislação de regência desta licitação e que o objeto licitado será entregue de acordo com as condições estabelecidas neste Edital e seus anexos, que conhecemos e aceitamos em todos os seus termos.</w:t>
      </w:r>
    </w:p>
    <w:p w:rsidR="00DB1DC5" w:rsidRPr="00D57629" w:rsidRDefault="00DB1DC5" w:rsidP="00DB1DC5">
      <w:pPr>
        <w:jc w:val="both"/>
        <w:rPr>
          <w:rFonts w:ascii="Verdana" w:hAnsi="Verdana" w:cs="Tahoma"/>
          <w:sz w:val="22"/>
          <w:szCs w:val="22"/>
        </w:rPr>
      </w:pPr>
    </w:p>
    <w:p w:rsidR="00DB1DC5" w:rsidRPr="00D57629" w:rsidRDefault="00DB1DC5" w:rsidP="00DB1DC5">
      <w:pPr>
        <w:jc w:val="both"/>
        <w:rPr>
          <w:rFonts w:ascii="Verdana" w:hAnsi="Verdana" w:cs="Tahoma"/>
          <w:sz w:val="22"/>
          <w:szCs w:val="22"/>
        </w:rPr>
      </w:pPr>
      <w:r w:rsidRPr="00D57629">
        <w:rPr>
          <w:rFonts w:ascii="Verdana" w:hAnsi="Verdana" w:cs="Tahoma"/>
          <w:sz w:val="22"/>
          <w:szCs w:val="22"/>
        </w:rPr>
        <w:t>3 – Declaro, também, que nenhum direito a indenização ou a reembolso de quaisquer despesas nos será devido, caso a nossa proposta não seja aceita pelo TRF da 5ª Região, seja qual for o motivo.</w:t>
      </w:r>
    </w:p>
    <w:p w:rsidR="00DB1DC5" w:rsidRPr="00D57629" w:rsidRDefault="00DB1DC5" w:rsidP="00DB1DC5">
      <w:pPr>
        <w:jc w:val="both"/>
        <w:rPr>
          <w:rFonts w:ascii="Verdana" w:hAnsi="Verdana" w:cs="Tahoma"/>
          <w:sz w:val="22"/>
          <w:szCs w:val="22"/>
        </w:rPr>
      </w:pPr>
    </w:p>
    <w:p w:rsidR="00DB1DC5" w:rsidRPr="00D57629" w:rsidRDefault="00DB1DC5" w:rsidP="00DB1DC5">
      <w:pPr>
        <w:jc w:val="both"/>
        <w:rPr>
          <w:rFonts w:ascii="Verdana" w:hAnsi="Verdana" w:cs="Tahoma"/>
          <w:sz w:val="22"/>
          <w:szCs w:val="22"/>
        </w:rPr>
      </w:pPr>
      <w:r w:rsidRPr="00D57629">
        <w:rPr>
          <w:rFonts w:ascii="Verdana" w:hAnsi="Verdana" w:cs="Tahoma"/>
          <w:sz w:val="22"/>
          <w:szCs w:val="22"/>
        </w:rPr>
        <w:t xml:space="preserve">4 - O prazo de validade desta proposta é de ________ (_____________________) dias corridos, contados da data de abertura da sessão pública estabelecida no preâmbulo do Edital de Pregão Eletrônico nº </w:t>
      </w:r>
      <w:r>
        <w:rPr>
          <w:rFonts w:ascii="Verdana" w:hAnsi="Verdana" w:cs="Tahoma"/>
          <w:sz w:val="22"/>
          <w:szCs w:val="22"/>
        </w:rPr>
        <w:t>14/2016</w:t>
      </w:r>
      <w:r w:rsidRPr="00D57629">
        <w:rPr>
          <w:rFonts w:ascii="Verdana" w:hAnsi="Verdana" w:cs="Tahoma"/>
          <w:sz w:val="22"/>
          <w:szCs w:val="22"/>
        </w:rPr>
        <w:t>.</w:t>
      </w:r>
    </w:p>
    <w:p w:rsidR="00DB1DC5" w:rsidRPr="00D57629" w:rsidRDefault="00DB1DC5" w:rsidP="00DB1DC5">
      <w:pPr>
        <w:jc w:val="both"/>
        <w:rPr>
          <w:rFonts w:ascii="Verdana" w:hAnsi="Verdana" w:cs="Tahoma"/>
          <w:sz w:val="22"/>
          <w:szCs w:val="22"/>
        </w:rPr>
      </w:pPr>
    </w:p>
    <w:p w:rsidR="00DB1DC5" w:rsidRPr="00E455B8" w:rsidRDefault="00DB1DC5" w:rsidP="00DB1DC5">
      <w:pPr>
        <w:jc w:val="both"/>
        <w:rPr>
          <w:rFonts w:ascii="Verdana" w:hAnsi="Verdana" w:cs="Tahoma"/>
          <w:sz w:val="22"/>
          <w:szCs w:val="22"/>
        </w:rPr>
      </w:pPr>
      <w:r w:rsidRPr="00E455B8">
        <w:rPr>
          <w:rFonts w:ascii="Verdana" w:hAnsi="Verdana" w:cs="Tahoma"/>
          <w:sz w:val="22"/>
          <w:szCs w:val="22"/>
        </w:rPr>
        <w:t xml:space="preserve">5 - Declaro ciência de que </w:t>
      </w:r>
      <w:r>
        <w:rPr>
          <w:rFonts w:ascii="Verdana" w:hAnsi="Verdana" w:cs="Tahoma"/>
          <w:sz w:val="22"/>
          <w:szCs w:val="22"/>
        </w:rPr>
        <w:t>a</w:t>
      </w:r>
      <w:r w:rsidRPr="00E455B8">
        <w:rPr>
          <w:rFonts w:ascii="Verdana" w:hAnsi="Verdana" w:cs="Tahoma"/>
          <w:sz w:val="22"/>
          <w:szCs w:val="22"/>
        </w:rPr>
        <w:t xml:space="preserve"> contratação dar-se-á mediante a emissão de Nota de Empenho, nos termos do art. 62, § 4º, da Lei n.º 8.666/93.</w:t>
      </w:r>
    </w:p>
    <w:p w:rsidR="00DB1DC5" w:rsidRPr="00E455B8" w:rsidRDefault="00DB1DC5" w:rsidP="00DB1DC5">
      <w:pPr>
        <w:jc w:val="both"/>
        <w:rPr>
          <w:rFonts w:ascii="Verdana" w:hAnsi="Verdana" w:cs="Tahoma"/>
          <w:sz w:val="22"/>
          <w:szCs w:val="22"/>
        </w:rPr>
      </w:pPr>
    </w:p>
    <w:p w:rsidR="00DB1DC5" w:rsidRPr="00E455B8" w:rsidRDefault="00DB1DC5" w:rsidP="00DB1DC5">
      <w:pPr>
        <w:jc w:val="both"/>
        <w:rPr>
          <w:rFonts w:ascii="Verdana" w:hAnsi="Verdana" w:cs="Tahoma"/>
          <w:sz w:val="22"/>
          <w:szCs w:val="22"/>
        </w:rPr>
      </w:pPr>
      <w:r w:rsidRPr="00E455B8">
        <w:rPr>
          <w:rFonts w:ascii="Verdana" w:hAnsi="Verdana" w:cs="Tahoma"/>
          <w:sz w:val="22"/>
          <w:szCs w:val="22"/>
        </w:rPr>
        <w:lastRenderedPageBreak/>
        <w:t xml:space="preserve">6- Declaro que entregarei o objeto licitado no prazo máximo de </w:t>
      </w:r>
      <w:r>
        <w:rPr>
          <w:rFonts w:ascii="Verdana" w:hAnsi="Verdana" w:cs="Tahoma"/>
          <w:sz w:val="22"/>
          <w:szCs w:val="22"/>
        </w:rPr>
        <w:t>30</w:t>
      </w:r>
      <w:r w:rsidRPr="00E455B8">
        <w:rPr>
          <w:rFonts w:ascii="Verdana" w:hAnsi="Verdana" w:cs="Tahoma"/>
          <w:sz w:val="22"/>
          <w:szCs w:val="22"/>
        </w:rPr>
        <w:t xml:space="preserve"> (</w:t>
      </w:r>
      <w:r>
        <w:rPr>
          <w:rFonts w:ascii="Verdana" w:hAnsi="Verdana" w:cs="Tahoma"/>
          <w:sz w:val="22"/>
          <w:szCs w:val="22"/>
        </w:rPr>
        <w:t>trinta</w:t>
      </w:r>
      <w:r w:rsidRPr="00E455B8">
        <w:rPr>
          <w:rFonts w:ascii="Verdana" w:hAnsi="Verdana" w:cs="Tahoma"/>
          <w:sz w:val="22"/>
          <w:szCs w:val="22"/>
        </w:rPr>
        <w:t>) dias corridos, em parcela única, contados do recebimento da Nota de Empenho e de respectiva Ordem de Fornecimento.</w:t>
      </w:r>
    </w:p>
    <w:p w:rsidR="00DB1DC5" w:rsidRPr="00E455B8" w:rsidRDefault="00DB1DC5" w:rsidP="00DB1DC5">
      <w:pPr>
        <w:jc w:val="both"/>
        <w:rPr>
          <w:rFonts w:ascii="Verdana" w:hAnsi="Verdana" w:cs="Tahoma"/>
          <w:sz w:val="22"/>
          <w:szCs w:val="22"/>
        </w:rPr>
      </w:pPr>
    </w:p>
    <w:p w:rsidR="00DB1DC5" w:rsidRPr="00E455B8" w:rsidRDefault="00DB1DC5" w:rsidP="00DB1DC5">
      <w:pPr>
        <w:jc w:val="both"/>
        <w:rPr>
          <w:rFonts w:ascii="Verdana" w:hAnsi="Verdana" w:cs="Tahoma"/>
          <w:sz w:val="22"/>
          <w:szCs w:val="22"/>
        </w:rPr>
      </w:pPr>
      <w:r w:rsidRPr="00E455B8">
        <w:rPr>
          <w:rFonts w:ascii="Verdana" w:hAnsi="Verdana" w:cs="Tahoma"/>
          <w:sz w:val="22"/>
          <w:szCs w:val="22"/>
        </w:rPr>
        <w:t xml:space="preserve">7- Declaro que providenciarei a substituição do(s) objeto(s) rejeitado(s) no todo ou em parte pela área técnica, na hipótese de não conformidade com as especificações técnicas exigidas no Anexo I – Termo de Referência, quando do seu recebimento provisório, no prazo de até </w:t>
      </w:r>
      <w:r>
        <w:rPr>
          <w:rFonts w:ascii="Verdana" w:hAnsi="Verdana" w:cs="Tahoma"/>
          <w:sz w:val="22"/>
          <w:szCs w:val="22"/>
        </w:rPr>
        <w:t>03</w:t>
      </w:r>
      <w:r w:rsidRPr="00E455B8">
        <w:rPr>
          <w:rFonts w:ascii="Verdana" w:hAnsi="Verdana" w:cs="Tahoma"/>
          <w:sz w:val="22"/>
          <w:szCs w:val="22"/>
        </w:rPr>
        <w:t xml:space="preserve"> (</w:t>
      </w:r>
      <w:r>
        <w:rPr>
          <w:rFonts w:ascii="Verdana" w:hAnsi="Verdana" w:cs="Tahoma"/>
          <w:sz w:val="22"/>
          <w:szCs w:val="22"/>
        </w:rPr>
        <w:t>três</w:t>
      </w:r>
      <w:r w:rsidRPr="00E455B8">
        <w:rPr>
          <w:rFonts w:ascii="Verdana" w:hAnsi="Verdana" w:cs="Tahoma"/>
          <w:sz w:val="22"/>
          <w:szCs w:val="22"/>
        </w:rPr>
        <w:t xml:space="preserve">) dias </w:t>
      </w:r>
      <w:r>
        <w:rPr>
          <w:rFonts w:ascii="Verdana" w:hAnsi="Verdana" w:cs="Tahoma"/>
          <w:sz w:val="22"/>
          <w:szCs w:val="22"/>
        </w:rPr>
        <w:t>úteis</w:t>
      </w:r>
      <w:r w:rsidRPr="00E455B8">
        <w:rPr>
          <w:rFonts w:ascii="Verdana" w:hAnsi="Verdana" w:cs="Tahoma"/>
          <w:sz w:val="22"/>
          <w:szCs w:val="22"/>
        </w:rPr>
        <w:t>, contados a partir da notificação oficial feita pelo gestor/fiscal da contratação, sem qualquer custo para este Tribunal.</w:t>
      </w:r>
    </w:p>
    <w:p w:rsidR="00DB1DC5" w:rsidRPr="00E455B8" w:rsidRDefault="00DB1DC5" w:rsidP="00DB1DC5">
      <w:pPr>
        <w:jc w:val="both"/>
        <w:rPr>
          <w:rFonts w:ascii="Verdana" w:hAnsi="Verdana" w:cs="Tahoma"/>
          <w:sz w:val="22"/>
          <w:szCs w:val="22"/>
        </w:rPr>
      </w:pPr>
    </w:p>
    <w:p w:rsidR="00DB1DC5" w:rsidRPr="00E455B8" w:rsidRDefault="00DB1DC5" w:rsidP="00DB1DC5">
      <w:pPr>
        <w:jc w:val="both"/>
        <w:rPr>
          <w:rFonts w:ascii="Verdana" w:hAnsi="Verdana" w:cs="Tahoma"/>
          <w:sz w:val="22"/>
          <w:szCs w:val="22"/>
        </w:rPr>
      </w:pPr>
      <w:r w:rsidRPr="00E455B8">
        <w:rPr>
          <w:rFonts w:ascii="Verdana" w:hAnsi="Verdana" w:cs="Tahoma"/>
          <w:sz w:val="22"/>
          <w:szCs w:val="22"/>
        </w:rPr>
        <w:t>8- Declaro que os equipamentos ofertados terão garantia ___ (___) ___ contra vícios, defeitos ou incorreções resultantes da fabricação, contados a partir da data do seu recebimento defi</w:t>
      </w:r>
      <w:r>
        <w:rPr>
          <w:rFonts w:ascii="Verdana" w:hAnsi="Verdana" w:cs="Tahoma"/>
          <w:sz w:val="22"/>
          <w:szCs w:val="22"/>
        </w:rPr>
        <w:t xml:space="preserve">nitivo pelo do TRF da 5ª Região, que será </w:t>
      </w:r>
      <w:r w:rsidRPr="00287CE5">
        <w:rPr>
          <w:rFonts w:ascii="Verdana" w:hAnsi="Verdana" w:cs="Tahoma"/>
          <w:sz w:val="22"/>
          <w:szCs w:val="22"/>
        </w:rPr>
        <w:t xml:space="preserve">prestada </w:t>
      </w:r>
      <w:r>
        <w:rPr>
          <w:rFonts w:ascii="Verdana" w:hAnsi="Verdana" w:cs="Tahoma"/>
          <w:sz w:val="22"/>
          <w:szCs w:val="22"/>
        </w:rPr>
        <w:t>por</w:t>
      </w:r>
      <w:r w:rsidRPr="00287CE5">
        <w:rPr>
          <w:rFonts w:ascii="Verdana" w:hAnsi="Verdana" w:cs="Tahoma"/>
          <w:sz w:val="22"/>
          <w:szCs w:val="22"/>
        </w:rPr>
        <w:t xml:space="preserve"> assistência técnica autorizada da fabricante localizada na Região Metropolitana do Recife - RMR</w:t>
      </w:r>
      <w:r>
        <w:rPr>
          <w:rFonts w:ascii="Verdana" w:hAnsi="Verdana" w:cs="Tahoma"/>
          <w:sz w:val="22"/>
          <w:szCs w:val="22"/>
        </w:rPr>
        <w:t>.</w:t>
      </w:r>
    </w:p>
    <w:p w:rsidR="00DB1DC5" w:rsidRPr="00E455B8" w:rsidRDefault="00DB1DC5" w:rsidP="00DB1DC5">
      <w:pPr>
        <w:jc w:val="both"/>
        <w:rPr>
          <w:rFonts w:ascii="Verdana" w:hAnsi="Verdana" w:cs="Tahoma"/>
          <w:sz w:val="22"/>
          <w:szCs w:val="22"/>
        </w:rPr>
      </w:pPr>
    </w:p>
    <w:p w:rsidR="00DB1DC5" w:rsidRPr="00E455B8" w:rsidRDefault="00DB1DC5" w:rsidP="00DB1DC5">
      <w:pPr>
        <w:jc w:val="both"/>
        <w:rPr>
          <w:rFonts w:ascii="Verdana" w:hAnsi="Verdana" w:cs="Tahoma"/>
          <w:sz w:val="22"/>
          <w:szCs w:val="22"/>
        </w:rPr>
      </w:pPr>
      <w:r w:rsidRPr="00E455B8">
        <w:rPr>
          <w:rFonts w:ascii="Verdana" w:hAnsi="Verdana" w:cs="Tahoma"/>
          <w:sz w:val="22"/>
          <w:szCs w:val="22"/>
        </w:rPr>
        <w:t>9 - Declaramos, para fins de participação na licitação em epígrafe, que não possuímos em nossos quadros funcionais, empregados que sejam cônjuges, companheiros ou parentes em linha reta, colateral ou por afinidade, até o terceiro grau, inclusive, de ocupantes de cargos de direção e de assessoramento, de membros ou juízes vinculados a esse Tribunal, conforme determinação contida no art. 3º da Resolução nº 07, de 18 de outubro de 2005, com nova redação dada pela Resolução nº 09, de 06/12/2005.</w:t>
      </w:r>
    </w:p>
    <w:p w:rsidR="00DB1DC5" w:rsidRPr="00E455B8" w:rsidRDefault="00DB1DC5" w:rsidP="00DB1DC5">
      <w:pPr>
        <w:jc w:val="both"/>
        <w:rPr>
          <w:rFonts w:ascii="Verdana" w:hAnsi="Verdana" w:cs="Tahoma"/>
          <w:sz w:val="22"/>
          <w:szCs w:val="22"/>
        </w:rPr>
      </w:pPr>
    </w:p>
    <w:p w:rsidR="00DB1DC5" w:rsidRPr="00E455B8" w:rsidRDefault="00DB1DC5" w:rsidP="00DB1DC5">
      <w:pPr>
        <w:jc w:val="both"/>
        <w:rPr>
          <w:rFonts w:ascii="Verdana" w:hAnsi="Verdana" w:cs="Tahoma"/>
          <w:sz w:val="22"/>
          <w:szCs w:val="22"/>
        </w:rPr>
      </w:pPr>
      <w:r w:rsidRPr="00E455B8">
        <w:rPr>
          <w:rFonts w:ascii="Verdana" w:hAnsi="Verdana" w:cs="Tahoma"/>
          <w:sz w:val="22"/>
          <w:szCs w:val="22"/>
        </w:rPr>
        <w:t>10 - Informo, desde já, que os pagamentos deverão ser creditados à Conta Corrente n° ____________, Agência nº _______</w:t>
      </w:r>
      <w:proofErr w:type="gramStart"/>
      <w:r w:rsidRPr="00E455B8">
        <w:rPr>
          <w:rFonts w:ascii="Verdana" w:hAnsi="Verdana" w:cs="Tahoma"/>
          <w:sz w:val="22"/>
          <w:szCs w:val="22"/>
        </w:rPr>
        <w:t xml:space="preserve"> ,</w:t>
      </w:r>
      <w:proofErr w:type="gramEnd"/>
      <w:r w:rsidRPr="00E455B8">
        <w:rPr>
          <w:rFonts w:ascii="Verdana" w:hAnsi="Verdana" w:cs="Tahoma"/>
          <w:sz w:val="22"/>
          <w:szCs w:val="22"/>
        </w:rPr>
        <w:t xml:space="preserve"> Banco ____________. </w:t>
      </w:r>
    </w:p>
    <w:p w:rsidR="00DB1DC5" w:rsidRPr="00E455B8" w:rsidRDefault="00DB1DC5" w:rsidP="00DB1DC5">
      <w:pPr>
        <w:jc w:val="both"/>
        <w:rPr>
          <w:rFonts w:ascii="Verdana" w:hAnsi="Verdana" w:cs="Tahoma"/>
          <w:sz w:val="22"/>
          <w:szCs w:val="22"/>
        </w:rPr>
      </w:pPr>
    </w:p>
    <w:p w:rsidR="00DB1DC5" w:rsidRPr="00E455B8" w:rsidRDefault="00DB1DC5" w:rsidP="00DB1DC5">
      <w:pPr>
        <w:jc w:val="both"/>
        <w:rPr>
          <w:rFonts w:ascii="Verdana" w:hAnsi="Verdana" w:cs="Tahoma"/>
          <w:sz w:val="22"/>
          <w:szCs w:val="22"/>
        </w:rPr>
      </w:pPr>
      <w:r w:rsidRPr="00E455B8">
        <w:rPr>
          <w:rFonts w:ascii="Verdana" w:hAnsi="Verdana" w:cs="Tahoma"/>
          <w:sz w:val="22"/>
          <w:szCs w:val="22"/>
        </w:rPr>
        <w:t>11 - Declaro que esta empresa é/não é optante pelo Simples Nacional</w:t>
      </w:r>
    </w:p>
    <w:p w:rsidR="00DB1DC5" w:rsidRPr="00E455B8" w:rsidRDefault="00DB1DC5" w:rsidP="00DB1DC5">
      <w:pPr>
        <w:jc w:val="both"/>
        <w:rPr>
          <w:rFonts w:ascii="Verdana" w:hAnsi="Verdana" w:cs="Tahoma"/>
          <w:sz w:val="22"/>
          <w:szCs w:val="22"/>
        </w:rPr>
      </w:pPr>
    </w:p>
    <w:p w:rsidR="00DB1DC5" w:rsidRPr="00E455B8" w:rsidRDefault="00DB1DC5" w:rsidP="00DB1DC5">
      <w:pPr>
        <w:jc w:val="both"/>
        <w:rPr>
          <w:rFonts w:ascii="Verdana" w:hAnsi="Verdana" w:cs="Tahoma"/>
          <w:sz w:val="22"/>
          <w:szCs w:val="22"/>
        </w:rPr>
      </w:pPr>
    </w:p>
    <w:p w:rsidR="00DB1DC5" w:rsidRPr="00E455B8" w:rsidRDefault="00DB1DC5" w:rsidP="00DB1DC5">
      <w:pPr>
        <w:jc w:val="both"/>
        <w:rPr>
          <w:rFonts w:ascii="Verdana" w:hAnsi="Verdana" w:cs="Tahoma"/>
          <w:sz w:val="22"/>
          <w:szCs w:val="22"/>
        </w:rPr>
      </w:pPr>
      <w:r w:rsidRPr="00E455B8">
        <w:rPr>
          <w:rFonts w:ascii="Verdana" w:hAnsi="Verdana" w:cs="Tahoma"/>
          <w:sz w:val="22"/>
          <w:szCs w:val="22"/>
        </w:rPr>
        <w:t xml:space="preserve">Local, ____ de __________ de </w:t>
      </w:r>
      <w:proofErr w:type="gramStart"/>
      <w:r w:rsidRPr="00E455B8">
        <w:rPr>
          <w:rFonts w:ascii="Verdana" w:hAnsi="Verdana" w:cs="Tahoma"/>
          <w:sz w:val="22"/>
          <w:szCs w:val="22"/>
        </w:rPr>
        <w:t>______</w:t>
      </w:r>
      <w:proofErr w:type="gramEnd"/>
    </w:p>
    <w:p w:rsidR="00DB1DC5" w:rsidRPr="00E455B8" w:rsidRDefault="00DB1DC5" w:rsidP="00DB1DC5">
      <w:pPr>
        <w:jc w:val="both"/>
        <w:rPr>
          <w:rFonts w:ascii="Verdana" w:hAnsi="Verdana" w:cs="Tahoma"/>
          <w:sz w:val="22"/>
          <w:szCs w:val="22"/>
        </w:rPr>
      </w:pPr>
    </w:p>
    <w:p w:rsidR="00DB1DC5" w:rsidRPr="00E455B8" w:rsidRDefault="00DB1DC5" w:rsidP="00DB1DC5">
      <w:pPr>
        <w:jc w:val="both"/>
        <w:rPr>
          <w:rFonts w:ascii="Verdana" w:hAnsi="Verdana" w:cs="Tahoma"/>
          <w:sz w:val="22"/>
          <w:szCs w:val="22"/>
        </w:rPr>
      </w:pPr>
    </w:p>
    <w:p w:rsidR="00DB1DC5" w:rsidRPr="00E455B8" w:rsidRDefault="00DB1DC5" w:rsidP="00DB1DC5">
      <w:pPr>
        <w:jc w:val="center"/>
        <w:rPr>
          <w:rFonts w:ascii="Verdana" w:hAnsi="Verdana" w:cs="Tahoma"/>
          <w:sz w:val="22"/>
          <w:szCs w:val="22"/>
        </w:rPr>
      </w:pPr>
      <w:r w:rsidRPr="00E455B8">
        <w:rPr>
          <w:rFonts w:ascii="Verdana" w:hAnsi="Verdana" w:cs="Tahoma"/>
          <w:sz w:val="22"/>
          <w:szCs w:val="22"/>
        </w:rPr>
        <w:t>___________________________________</w:t>
      </w:r>
    </w:p>
    <w:p w:rsidR="00DB1DC5" w:rsidRPr="00E455B8" w:rsidRDefault="00DB1DC5" w:rsidP="00DB1DC5">
      <w:pPr>
        <w:jc w:val="center"/>
        <w:rPr>
          <w:rFonts w:ascii="Verdana" w:hAnsi="Verdana" w:cs="Tahoma"/>
          <w:sz w:val="22"/>
          <w:szCs w:val="22"/>
        </w:rPr>
      </w:pPr>
      <w:r w:rsidRPr="00E455B8">
        <w:rPr>
          <w:rFonts w:ascii="Verdana" w:hAnsi="Verdana" w:cs="Tahoma"/>
          <w:sz w:val="22"/>
          <w:szCs w:val="22"/>
        </w:rPr>
        <w:t>Nome da Empresa</w:t>
      </w:r>
    </w:p>
    <w:p w:rsidR="00DB1DC5" w:rsidRPr="00E455B8" w:rsidRDefault="00DB1DC5" w:rsidP="00DB1DC5">
      <w:pPr>
        <w:jc w:val="center"/>
        <w:rPr>
          <w:rFonts w:ascii="Verdana" w:hAnsi="Verdana" w:cs="Tahoma"/>
          <w:sz w:val="22"/>
          <w:szCs w:val="22"/>
        </w:rPr>
      </w:pPr>
      <w:r w:rsidRPr="00E455B8">
        <w:rPr>
          <w:rFonts w:ascii="Verdana" w:hAnsi="Verdana" w:cs="Tahoma"/>
          <w:sz w:val="22"/>
          <w:szCs w:val="22"/>
        </w:rPr>
        <w:t>Nome do Representante Legal</w:t>
      </w:r>
    </w:p>
    <w:p w:rsidR="00DB1DC5" w:rsidRPr="00E455B8" w:rsidRDefault="00DB1DC5" w:rsidP="00DB1DC5">
      <w:pPr>
        <w:jc w:val="both"/>
        <w:rPr>
          <w:rFonts w:ascii="Verdana" w:hAnsi="Verdana" w:cs="Tahoma"/>
          <w:sz w:val="22"/>
          <w:szCs w:val="22"/>
        </w:rPr>
      </w:pPr>
    </w:p>
    <w:p w:rsidR="00DB1DC5" w:rsidRPr="00E455B8" w:rsidRDefault="00DB1DC5" w:rsidP="00DB1DC5">
      <w:pPr>
        <w:jc w:val="both"/>
        <w:rPr>
          <w:rFonts w:ascii="Verdana" w:hAnsi="Verdana" w:cs="Tahoma"/>
          <w:sz w:val="22"/>
          <w:szCs w:val="22"/>
        </w:rPr>
      </w:pPr>
    </w:p>
    <w:p w:rsidR="00DB1DC5" w:rsidRPr="00E455B8" w:rsidRDefault="00DB1DC5" w:rsidP="00DB1DC5">
      <w:pPr>
        <w:jc w:val="both"/>
        <w:rPr>
          <w:rFonts w:ascii="Verdana" w:hAnsi="Verdana" w:cs="Tahoma"/>
          <w:sz w:val="22"/>
          <w:szCs w:val="22"/>
        </w:rPr>
      </w:pPr>
    </w:p>
    <w:p w:rsidR="00DB1DC5" w:rsidRPr="00E455B8" w:rsidRDefault="00DB1DC5" w:rsidP="00DB1DC5">
      <w:pPr>
        <w:jc w:val="both"/>
        <w:rPr>
          <w:rFonts w:ascii="Verdana" w:hAnsi="Verdana" w:cs="Tahoma"/>
          <w:b/>
          <w:sz w:val="22"/>
          <w:szCs w:val="22"/>
        </w:rPr>
      </w:pPr>
      <w:r w:rsidRPr="00E455B8">
        <w:rPr>
          <w:rFonts w:ascii="Verdana" w:hAnsi="Verdana" w:cs="Tahoma"/>
          <w:b/>
          <w:sz w:val="22"/>
          <w:szCs w:val="22"/>
        </w:rPr>
        <w:t>OBS.: A licitante declarada vencedora, provisoriamente, deverá anexar, junto à proposta comercial, prospecto(s</w:t>
      </w:r>
      <w:proofErr w:type="gramStart"/>
      <w:r w:rsidRPr="00E455B8">
        <w:rPr>
          <w:rFonts w:ascii="Verdana" w:hAnsi="Verdana" w:cs="Tahoma"/>
          <w:b/>
          <w:sz w:val="22"/>
          <w:szCs w:val="22"/>
        </w:rPr>
        <w:t>)</w:t>
      </w:r>
      <w:proofErr w:type="gramEnd"/>
      <w:r w:rsidRPr="00E455B8">
        <w:rPr>
          <w:rFonts w:ascii="Verdana" w:hAnsi="Verdana" w:cs="Tahoma"/>
          <w:b/>
          <w:sz w:val="22"/>
          <w:szCs w:val="22"/>
        </w:rPr>
        <w:t>/folheto(s)/manual(is) dos equipamentos ofertados para verificação do atendimento às especificações técnicas contidas no Anexo I - Termo de Referência.</w:t>
      </w:r>
    </w:p>
    <w:p w:rsidR="00DB1DC5" w:rsidRDefault="00DB1DC5" w:rsidP="00DB1DC5">
      <w:pPr>
        <w:jc w:val="both"/>
        <w:rPr>
          <w:rFonts w:ascii="Verdana" w:hAnsi="Verdana" w:cs="Tahoma"/>
          <w:sz w:val="22"/>
          <w:szCs w:val="22"/>
        </w:rPr>
      </w:pPr>
    </w:p>
    <w:p w:rsidR="00DB1DC5" w:rsidRDefault="00DB1DC5" w:rsidP="00DB1DC5">
      <w:pPr>
        <w:jc w:val="both"/>
        <w:rPr>
          <w:rFonts w:ascii="Verdana" w:hAnsi="Verdana" w:cs="Tahoma"/>
          <w:sz w:val="22"/>
          <w:szCs w:val="22"/>
        </w:rPr>
      </w:pPr>
    </w:p>
    <w:p w:rsidR="00DB1DC5" w:rsidRDefault="00DB1DC5" w:rsidP="00DB1DC5">
      <w:pPr>
        <w:pStyle w:val="Corpodetexto21"/>
        <w:widowControl/>
        <w:spacing w:after="0"/>
        <w:rPr>
          <w:rFonts w:ascii="Verdana" w:hAnsi="Verdana" w:cs="Courier New"/>
          <w:sz w:val="22"/>
          <w:szCs w:val="22"/>
        </w:rPr>
      </w:pPr>
      <w:r>
        <w:rPr>
          <w:rFonts w:ascii="Verdana" w:hAnsi="Verdana" w:cs="Tahoma"/>
          <w:b/>
          <w:sz w:val="22"/>
          <w:szCs w:val="22"/>
        </w:rPr>
        <w:t>OBS.: A</w:t>
      </w:r>
      <w:r w:rsidRPr="00D97286">
        <w:rPr>
          <w:rFonts w:ascii="Verdana" w:hAnsi="Verdana" w:cs="Tahoma"/>
          <w:b/>
          <w:sz w:val="22"/>
          <w:szCs w:val="22"/>
        </w:rPr>
        <w:t>present</w:t>
      </w:r>
      <w:r>
        <w:rPr>
          <w:rFonts w:ascii="Verdana" w:hAnsi="Verdana" w:cs="Tahoma"/>
          <w:b/>
          <w:sz w:val="22"/>
          <w:szCs w:val="22"/>
        </w:rPr>
        <w:t>ar</w:t>
      </w:r>
      <w:r w:rsidRPr="00D97286">
        <w:rPr>
          <w:rFonts w:ascii="Verdana" w:hAnsi="Verdana" w:cs="Tahoma"/>
          <w:b/>
          <w:sz w:val="22"/>
          <w:szCs w:val="22"/>
        </w:rPr>
        <w:t xml:space="preserve">, junto a proposta comercial, sob pena de </w:t>
      </w:r>
      <w:proofErr w:type="spellStart"/>
      <w:proofErr w:type="gramStart"/>
      <w:r w:rsidRPr="00D97286">
        <w:rPr>
          <w:rFonts w:ascii="Verdana" w:hAnsi="Verdana" w:cs="Tahoma"/>
          <w:b/>
          <w:sz w:val="22"/>
          <w:szCs w:val="22"/>
        </w:rPr>
        <w:t>não-aceitação</w:t>
      </w:r>
      <w:proofErr w:type="spellEnd"/>
      <w:proofErr w:type="gramEnd"/>
      <w:r w:rsidRPr="00D97286">
        <w:rPr>
          <w:rFonts w:ascii="Verdana" w:hAnsi="Verdana" w:cs="Tahoma"/>
          <w:b/>
          <w:sz w:val="22"/>
          <w:szCs w:val="22"/>
        </w:rPr>
        <w:t xml:space="preserve"> da proposta, cópia da Etiqueta Nacional de Conservação de Energia – ENCE do produto ofertado, para comprovação de que pertence à(s) classe(s) exigida(s) no Termo de Referência.</w:t>
      </w:r>
    </w:p>
    <w:p w:rsidR="00DB1DC5" w:rsidRPr="00D57629" w:rsidRDefault="00DB1DC5" w:rsidP="00DB1DC5">
      <w:pPr>
        <w:jc w:val="both"/>
        <w:rPr>
          <w:rFonts w:ascii="Verdana" w:hAnsi="Verdana" w:cs="Tahoma"/>
          <w:sz w:val="22"/>
          <w:szCs w:val="22"/>
        </w:rPr>
      </w:pPr>
    </w:p>
    <w:p w:rsidR="00DB1DC5" w:rsidRPr="00D57629" w:rsidRDefault="00DB1DC5" w:rsidP="00DB1DC5">
      <w:pPr>
        <w:tabs>
          <w:tab w:val="center" w:pos="4678"/>
          <w:tab w:val="right" w:pos="8364"/>
        </w:tabs>
        <w:jc w:val="right"/>
        <w:rPr>
          <w:rFonts w:ascii="Verdana" w:hAnsi="Verdana" w:cs="Tahoma"/>
          <w:sz w:val="22"/>
          <w:szCs w:val="22"/>
        </w:rPr>
      </w:pPr>
      <w:r w:rsidRPr="00D57629">
        <w:rPr>
          <w:rFonts w:ascii="Verdana" w:hAnsi="Verdana" w:cs="Tahoma"/>
          <w:sz w:val="22"/>
          <w:szCs w:val="22"/>
        </w:rPr>
        <w:t xml:space="preserve">Local, ____ de __________ de </w:t>
      </w:r>
      <w:proofErr w:type="gramStart"/>
      <w:r w:rsidRPr="00D57629">
        <w:rPr>
          <w:rFonts w:ascii="Verdana" w:hAnsi="Verdana" w:cs="Tahoma"/>
          <w:sz w:val="22"/>
          <w:szCs w:val="22"/>
        </w:rPr>
        <w:t>______</w:t>
      </w:r>
      <w:proofErr w:type="gramEnd"/>
    </w:p>
    <w:p w:rsidR="00DB1DC5" w:rsidRPr="00D57629" w:rsidRDefault="00DB1DC5" w:rsidP="00DB1DC5">
      <w:pPr>
        <w:tabs>
          <w:tab w:val="center" w:pos="4678"/>
          <w:tab w:val="right" w:pos="8364"/>
        </w:tabs>
        <w:jc w:val="center"/>
        <w:rPr>
          <w:rFonts w:ascii="Verdana" w:hAnsi="Verdana" w:cs="Tahoma"/>
          <w:b/>
          <w:sz w:val="22"/>
          <w:szCs w:val="22"/>
        </w:rPr>
      </w:pPr>
    </w:p>
    <w:p w:rsidR="00DB1DC5" w:rsidRDefault="00DB1DC5" w:rsidP="00DB1DC5">
      <w:pPr>
        <w:tabs>
          <w:tab w:val="center" w:pos="4678"/>
          <w:tab w:val="right" w:pos="8364"/>
        </w:tabs>
        <w:jc w:val="center"/>
        <w:rPr>
          <w:rFonts w:ascii="Verdana" w:hAnsi="Verdana" w:cs="Tahoma"/>
          <w:b/>
          <w:sz w:val="22"/>
          <w:szCs w:val="22"/>
        </w:rPr>
      </w:pPr>
    </w:p>
    <w:p w:rsidR="00DB1DC5" w:rsidRPr="00D57629" w:rsidRDefault="00DB1DC5" w:rsidP="00DB1DC5">
      <w:pPr>
        <w:tabs>
          <w:tab w:val="center" w:pos="4678"/>
          <w:tab w:val="right" w:pos="8364"/>
        </w:tabs>
        <w:jc w:val="center"/>
        <w:rPr>
          <w:rFonts w:ascii="Verdana" w:hAnsi="Verdana" w:cs="Tahoma"/>
          <w:b/>
          <w:sz w:val="22"/>
          <w:szCs w:val="22"/>
        </w:rPr>
      </w:pPr>
    </w:p>
    <w:p w:rsidR="00DB1DC5" w:rsidRPr="00D57629" w:rsidRDefault="00DB1DC5" w:rsidP="00DB1DC5">
      <w:pPr>
        <w:tabs>
          <w:tab w:val="center" w:pos="4678"/>
          <w:tab w:val="right" w:pos="8364"/>
        </w:tabs>
        <w:jc w:val="center"/>
        <w:rPr>
          <w:rFonts w:ascii="Verdana" w:hAnsi="Verdana" w:cs="Tahoma"/>
          <w:b/>
          <w:sz w:val="22"/>
          <w:szCs w:val="22"/>
        </w:rPr>
      </w:pPr>
    </w:p>
    <w:p w:rsidR="00DB1DC5" w:rsidRPr="00D57629" w:rsidRDefault="00DB1DC5" w:rsidP="00DB1DC5">
      <w:pPr>
        <w:tabs>
          <w:tab w:val="center" w:pos="4678"/>
          <w:tab w:val="right" w:pos="8364"/>
        </w:tabs>
        <w:jc w:val="center"/>
        <w:rPr>
          <w:rFonts w:ascii="Verdana" w:hAnsi="Verdana" w:cs="Tahoma"/>
          <w:b/>
          <w:sz w:val="22"/>
          <w:szCs w:val="22"/>
        </w:rPr>
      </w:pPr>
      <w:r w:rsidRPr="00D57629">
        <w:rPr>
          <w:rFonts w:ascii="Verdana" w:hAnsi="Verdana" w:cs="Tahoma"/>
          <w:b/>
          <w:sz w:val="22"/>
          <w:szCs w:val="22"/>
        </w:rPr>
        <w:t>___________________________________</w:t>
      </w:r>
    </w:p>
    <w:p w:rsidR="00DB1DC5" w:rsidRPr="00D57629" w:rsidRDefault="00DB1DC5" w:rsidP="00DB1DC5">
      <w:pPr>
        <w:tabs>
          <w:tab w:val="center" w:pos="4678"/>
          <w:tab w:val="right" w:pos="8364"/>
        </w:tabs>
        <w:jc w:val="center"/>
        <w:rPr>
          <w:rFonts w:ascii="Verdana" w:hAnsi="Verdana" w:cs="Tahoma"/>
          <w:sz w:val="22"/>
          <w:szCs w:val="22"/>
        </w:rPr>
      </w:pPr>
      <w:r w:rsidRPr="00D57629">
        <w:rPr>
          <w:rFonts w:ascii="Verdana" w:hAnsi="Verdana" w:cs="Tahoma"/>
          <w:sz w:val="22"/>
          <w:szCs w:val="22"/>
        </w:rPr>
        <w:t>Nome da Empresa</w:t>
      </w:r>
    </w:p>
    <w:p w:rsidR="00DB1DC5" w:rsidRPr="00D57629" w:rsidRDefault="00DB1DC5" w:rsidP="00DB1DC5">
      <w:pPr>
        <w:tabs>
          <w:tab w:val="center" w:pos="4678"/>
          <w:tab w:val="right" w:pos="8364"/>
        </w:tabs>
        <w:jc w:val="center"/>
        <w:rPr>
          <w:rFonts w:ascii="Verdana" w:hAnsi="Verdana" w:cs="Tahoma"/>
          <w:sz w:val="22"/>
          <w:szCs w:val="22"/>
        </w:rPr>
      </w:pPr>
      <w:r w:rsidRPr="00D57629">
        <w:rPr>
          <w:rFonts w:ascii="Verdana" w:hAnsi="Verdana" w:cs="Tahoma"/>
          <w:sz w:val="22"/>
          <w:szCs w:val="22"/>
        </w:rPr>
        <w:t>Nome do Representante Legal</w:t>
      </w:r>
    </w:p>
    <w:p w:rsidR="00184057" w:rsidRDefault="00184057"/>
    <w:sectPr w:rsidR="00184057" w:rsidSect="00C623A8">
      <w:headerReference w:type="default" r:id="rId7"/>
      <w:headerReference w:type="first" r:id="rId8"/>
      <w:pgSz w:w="11907" w:h="16840" w:code="9"/>
      <w:pgMar w:top="142" w:right="1134" w:bottom="0" w:left="1418" w:header="709" w:footer="741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1DC5" w:rsidRDefault="00DB1DC5" w:rsidP="00DB1DC5">
      <w:r>
        <w:separator/>
      </w:r>
    </w:p>
  </w:endnote>
  <w:endnote w:type="continuationSeparator" w:id="0">
    <w:p w:rsidR="00DB1DC5" w:rsidRDefault="00DB1DC5" w:rsidP="00DB1D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um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1DC5" w:rsidRDefault="00DB1DC5" w:rsidP="00DB1DC5">
      <w:r>
        <w:separator/>
      </w:r>
    </w:p>
  </w:footnote>
  <w:footnote w:type="continuationSeparator" w:id="0">
    <w:p w:rsidR="00DB1DC5" w:rsidRDefault="00DB1DC5" w:rsidP="00DB1D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1204"/>
      <w:gridCol w:w="8291"/>
    </w:tblGrid>
    <w:tr w:rsidR="00287CE5">
      <w:tc>
        <w:tcPr>
          <w:tcW w:w="1204" w:type="dxa"/>
        </w:tcPr>
        <w:p w:rsidR="00287CE5" w:rsidRDefault="00DB1DC5">
          <w:pPr>
            <w:pStyle w:val="Cabealho"/>
            <w:jc w:val="center"/>
            <w:rPr>
              <w:rFonts w:ascii="Arial" w:hAnsi="Arial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80010</wp:posOffset>
                </wp:positionV>
                <wp:extent cx="544830" cy="571500"/>
                <wp:effectExtent l="19050" t="0" r="7620" b="0"/>
                <wp:wrapTopAndBottom/>
                <wp:docPr id="1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4830" cy="571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/>
              <w:b/>
            </w:rPr>
            <w:t xml:space="preserve">            </w:t>
          </w:r>
        </w:p>
      </w:tc>
      <w:tc>
        <w:tcPr>
          <w:tcW w:w="8291" w:type="dxa"/>
        </w:tcPr>
        <w:p w:rsidR="00287CE5" w:rsidRDefault="00DB1DC5" w:rsidP="006D3288">
          <w:pPr>
            <w:pStyle w:val="Cabealho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REPÚBLICA FEDERATIVA DO BRASIL</w:t>
          </w:r>
        </w:p>
        <w:p w:rsidR="00287CE5" w:rsidRDefault="00DB1DC5" w:rsidP="006D3288">
          <w:pPr>
            <w:pStyle w:val="Cabealho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TRIBUNAL REGIONAL FEDERAL DA 5ª REGIÃO</w:t>
          </w:r>
        </w:p>
        <w:p w:rsidR="00287CE5" w:rsidRDefault="00DB1DC5" w:rsidP="006D3288">
          <w:pPr>
            <w:pStyle w:val="Cabealho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COMISSÃO PERMANENTE DE LICITAÇÃO</w:t>
          </w:r>
        </w:p>
        <w:p w:rsidR="00287CE5" w:rsidRDefault="00DB1DC5" w:rsidP="000C47AB">
          <w:pPr>
            <w:pStyle w:val="Cabealho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PORTARIAS n</w:t>
          </w:r>
          <w:r w:rsidRPr="00293CF1">
            <w:rPr>
              <w:rFonts w:ascii="Arial" w:hAnsi="Arial"/>
              <w:b/>
              <w:vertAlign w:val="superscript"/>
            </w:rPr>
            <w:t>os</w:t>
          </w:r>
          <w:r>
            <w:rPr>
              <w:rFonts w:ascii="Arial" w:hAnsi="Arial"/>
              <w:b/>
            </w:rPr>
            <w:t xml:space="preserve"> 396 e 397 de 10/04/2015, nº 500 de 30/06/2015 e nº 554, de </w:t>
          </w:r>
          <w:proofErr w:type="gramStart"/>
          <w:r>
            <w:rPr>
              <w:rFonts w:ascii="Arial" w:hAnsi="Arial"/>
              <w:b/>
            </w:rPr>
            <w:t>12/08/2015</w:t>
          </w:r>
          <w:proofErr w:type="gramEnd"/>
        </w:p>
      </w:tc>
    </w:tr>
  </w:tbl>
  <w:p w:rsidR="00287CE5" w:rsidRDefault="00DB1DC5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51" w:type="dxa"/>
      <w:tblCellMar>
        <w:left w:w="70" w:type="dxa"/>
        <w:right w:w="70" w:type="dxa"/>
      </w:tblCellMar>
      <w:tblLook w:val="0000"/>
    </w:tblPr>
    <w:tblGrid>
      <w:gridCol w:w="1204"/>
      <w:gridCol w:w="8647"/>
    </w:tblGrid>
    <w:tr w:rsidR="00287CE5" w:rsidTr="00DB1DC5">
      <w:tc>
        <w:tcPr>
          <w:tcW w:w="1204" w:type="dxa"/>
        </w:tcPr>
        <w:p w:rsidR="00287CE5" w:rsidRDefault="00DB1DC5">
          <w:pPr>
            <w:pStyle w:val="Cabealho"/>
            <w:jc w:val="center"/>
            <w:rPr>
              <w:rFonts w:ascii="Arial" w:hAnsi="Arial"/>
              <w:b/>
            </w:rPr>
          </w:pPr>
        </w:p>
      </w:tc>
      <w:tc>
        <w:tcPr>
          <w:tcW w:w="8647" w:type="dxa"/>
        </w:tcPr>
        <w:p w:rsidR="00287CE5" w:rsidRDefault="00DB1DC5" w:rsidP="00DB1DC5">
          <w:pPr>
            <w:pStyle w:val="Cabealho"/>
            <w:rPr>
              <w:rFonts w:ascii="Arial" w:hAnsi="Arial"/>
              <w:b/>
            </w:rPr>
          </w:pPr>
        </w:p>
      </w:tc>
    </w:tr>
  </w:tbl>
  <w:p w:rsidR="00287CE5" w:rsidRDefault="00DB1DC5" w:rsidP="0075673A">
    <w:pPr>
      <w:pStyle w:val="Cabealh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B712C"/>
    <w:multiLevelType w:val="multilevel"/>
    <w:tmpl w:val="10A4D50C"/>
    <w:lvl w:ilvl="0">
      <w:start w:val="1"/>
      <w:numFmt w:val="upperRoman"/>
      <w:pStyle w:val="Ttulo1"/>
      <w:lvlText w:val="%1-"/>
      <w:lvlJc w:val="left"/>
      <w:pPr>
        <w:tabs>
          <w:tab w:val="num" w:pos="720"/>
        </w:tabs>
      </w:pPr>
      <w:rPr>
        <w:rFonts w:cs="Times New Roman"/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21"/>
        </w:tabs>
        <w:ind w:left="3261"/>
      </w:pPr>
      <w:rPr>
        <w:rFonts w:cs="Times New Roman"/>
      </w:rPr>
    </w:lvl>
    <w:lvl w:ilvl="2">
      <w:start w:val="1"/>
      <w:numFmt w:val="decimal"/>
      <w:pStyle w:val="Ttulo3"/>
      <w:lvlText w:val="%3."/>
      <w:lvlJc w:val="left"/>
      <w:pPr>
        <w:tabs>
          <w:tab w:val="num" w:pos="1800"/>
        </w:tabs>
        <w:ind w:left="1440"/>
      </w:pPr>
      <w:rPr>
        <w:rFonts w:cs="Times New Roman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/>
      </w:pPr>
      <w:rPr>
        <w:rFonts w:cs="Times New Roman"/>
      </w:rPr>
    </w:lvl>
    <w:lvl w:ilvl="4">
      <w:start w:val="1"/>
      <w:numFmt w:val="decimal"/>
      <w:pStyle w:val="Ttulo5"/>
      <w:lvlText w:val="(%5)"/>
      <w:lvlJc w:val="left"/>
      <w:pPr>
        <w:tabs>
          <w:tab w:val="num" w:pos="3240"/>
        </w:tabs>
        <w:ind w:left="2880"/>
      </w:pPr>
      <w:rPr>
        <w:rFonts w:cs="Times New Roman"/>
      </w:r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/>
      </w:pPr>
      <w:rPr>
        <w:rFonts w:cs="Times New Roman"/>
      </w:rPr>
    </w:lvl>
    <w:lvl w:ilvl="6">
      <w:start w:val="1"/>
      <w:numFmt w:val="lowerRoman"/>
      <w:pStyle w:val="Ttulo7"/>
      <w:lvlText w:val="(%7)"/>
      <w:lvlJc w:val="left"/>
      <w:pPr>
        <w:tabs>
          <w:tab w:val="num" w:pos="360"/>
        </w:tabs>
      </w:pPr>
      <w:rPr>
        <w:rFonts w:cs="Times New Roman"/>
      </w:r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/>
      </w:pPr>
      <w:rPr>
        <w:rFonts w:cs="Times New Roman"/>
      </w:r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1DC5"/>
    <w:rsid w:val="00184057"/>
    <w:rsid w:val="00DB1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D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aliases w:val="PSC_Titulo_1,Head1,Título 1 Big,H1,PSC_Titulo_1 Char,Titre§,1,Box Header,Roman 14 B Heading,PSC_Titulo_1 + Left,Left:  0 cm,Hanging:  0,76 cm,Before:  6 pt,...,......,Título 11,EMENTA,2 headline"/>
    <w:basedOn w:val="Normal"/>
    <w:next w:val="Normal"/>
    <w:link w:val="Ttulo1Char"/>
    <w:uiPriority w:val="99"/>
    <w:qFormat/>
    <w:rsid w:val="00DB1DC5"/>
    <w:pPr>
      <w:keepNext/>
      <w:numPr>
        <w:numId w:val="1"/>
      </w:numPr>
      <w:spacing w:after="40"/>
      <w:ind w:right="-7"/>
      <w:jc w:val="center"/>
      <w:outlineLvl w:val="0"/>
    </w:pPr>
    <w:rPr>
      <w:rFonts w:ascii="Arial" w:hAnsi="Arial"/>
      <w:b/>
      <w:sz w:val="24"/>
    </w:rPr>
  </w:style>
  <w:style w:type="paragraph" w:styleId="Ttulo2">
    <w:name w:val="heading 2"/>
    <w:aliases w:val="PSC_Titulo_2,H2,h2,Título 21"/>
    <w:basedOn w:val="Normal"/>
    <w:next w:val="Normal"/>
    <w:link w:val="Ttulo2Char"/>
    <w:uiPriority w:val="99"/>
    <w:qFormat/>
    <w:rsid w:val="00DB1DC5"/>
    <w:pPr>
      <w:keepNext/>
      <w:numPr>
        <w:ilvl w:val="1"/>
        <w:numId w:val="1"/>
      </w:numPr>
      <w:spacing w:after="40"/>
      <w:ind w:right="-7"/>
      <w:jc w:val="center"/>
      <w:outlineLvl w:val="1"/>
    </w:pPr>
    <w:rPr>
      <w:rFonts w:ascii="Arial" w:hAnsi="Arial"/>
      <w:sz w:val="24"/>
    </w:rPr>
  </w:style>
  <w:style w:type="paragraph" w:styleId="Ttulo3">
    <w:name w:val="heading 3"/>
    <w:aliases w:val="PSC_Titulo_3,Header Nivel 3,h3,h31,TextProp,3,Bold Head,bh,Heading 14"/>
    <w:basedOn w:val="Normal"/>
    <w:next w:val="Normal"/>
    <w:link w:val="Ttulo3Char"/>
    <w:uiPriority w:val="99"/>
    <w:qFormat/>
    <w:rsid w:val="00DB1DC5"/>
    <w:pPr>
      <w:keepNext/>
      <w:numPr>
        <w:ilvl w:val="2"/>
        <w:numId w:val="1"/>
      </w:numPr>
      <w:spacing w:after="40"/>
      <w:ind w:right="-7"/>
      <w:outlineLvl w:val="2"/>
    </w:pPr>
    <w:rPr>
      <w:rFonts w:ascii="Arial" w:hAnsi="Arial"/>
      <w:b/>
      <w:sz w:val="24"/>
    </w:rPr>
  </w:style>
  <w:style w:type="paragraph" w:styleId="Ttulo4">
    <w:name w:val="heading 4"/>
    <w:aliases w:val="PSC_Titulo_4"/>
    <w:basedOn w:val="Normal"/>
    <w:next w:val="Normal"/>
    <w:link w:val="Ttulo4Char"/>
    <w:uiPriority w:val="99"/>
    <w:qFormat/>
    <w:rsid w:val="00DB1DC5"/>
    <w:pPr>
      <w:keepNext/>
      <w:numPr>
        <w:ilvl w:val="3"/>
        <w:numId w:val="1"/>
      </w:numPr>
      <w:jc w:val="center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DB1DC5"/>
    <w:pPr>
      <w:keepNext/>
      <w:numPr>
        <w:ilvl w:val="4"/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4"/>
    </w:pPr>
    <w:rPr>
      <w:rFonts w:ascii="Arial" w:hAnsi="Arial"/>
      <w:b/>
      <w:sz w:val="24"/>
    </w:rPr>
  </w:style>
  <w:style w:type="paragraph" w:styleId="Ttulo6">
    <w:name w:val="heading 6"/>
    <w:basedOn w:val="Normal"/>
    <w:next w:val="Normal"/>
    <w:link w:val="Ttulo6Char"/>
    <w:uiPriority w:val="99"/>
    <w:qFormat/>
    <w:rsid w:val="00DB1DC5"/>
    <w:pPr>
      <w:keepNext/>
      <w:numPr>
        <w:ilvl w:val="5"/>
        <w:numId w:val="1"/>
      </w:numPr>
      <w:spacing w:after="40"/>
      <w:ind w:right="-7"/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DB1DC5"/>
    <w:pPr>
      <w:keepNext/>
      <w:numPr>
        <w:ilvl w:val="6"/>
        <w:numId w:val="1"/>
      </w:numPr>
      <w:ind w:right="-7"/>
      <w:jc w:val="both"/>
      <w:outlineLvl w:val="6"/>
    </w:pPr>
    <w:rPr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DB1DC5"/>
    <w:pPr>
      <w:keepNext/>
      <w:numPr>
        <w:ilvl w:val="7"/>
        <w:numId w:val="1"/>
      </w:numPr>
      <w:ind w:right="-7"/>
      <w:jc w:val="both"/>
      <w:outlineLvl w:val="7"/>
    </w:pPr>
    <w:rPr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DB1DC5"/>
    <w:pPr>
      <w:keepNext/>
      <w:numPr>
        <w:ilvl w:val="8"/>
        <w:numId w:val="1"/>
      </w:numPr>
      <w:jc w:val="center"/>
      <w:outlineLvl w:val="8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PSC_Titulo_1 Char1,Head1 Char,Título 1 Big Char,H1 Char,PSC_Titulo_1 Char Char,Titre§ Char,1 Char,Box Header Char,Roman 14 B Heading Char,PSC_Titulo_1 + Left Char,Left:  0 cm Char,Hanging:  0 Char,76 cm Char,Before:  6 pt Char,... Char"/>
    <w:basedOn w:val="Fontepargpadro"/>
    <w:link w:val="Ttulo1"/>
    <w:uiPriority w:val="99"/>
    <w:rsid w:val="00DB1DC5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9"/>
    <w:rsid w:val="00DB1DC5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9"/>
    <w:rsid w:val="00DB1DC5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9"/>
    <w:rsid w:val="00DB1DC5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9"/>
    <w:rsid w:val="00DB1DC5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9"/>
    <w:rsid w:val="00DB1DC5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7Char">
    <w:name w:val="Título 7 Char"/>
    <w:basedOn w:val="Fontepargpadro"/>
    <w:link w:val="Ttulo7"/>
    <w:uiPriority w:val="99"/>
    <w:rsid w:val="00DB1DC5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uiPriority w:val="99"/>
    <w:rsid w:val="00DB1DC5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9"/>
    <w:rsid w:val="00DB1DC5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Cabealho">
    <w:name w:val="header"/>
    <w:aliases w:val="Cabeçalho superior,Heading 1a"/>
    <w:basedOn w:val="Normal"/>
    <w:link w:val="CabealhoChar"/>
    <w:uiPriority w:val="99"/>
    <w:rsid w:val="00DB1DC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aliases w:val="Cabeçalho superior Char,Heading 1a Char"/>
    <w:basedOn w:val="Fontepargpadro"/>
    <w:link w:val="Cabealho"/>
    <w:uiPriority w:val="99"/>
    <w:rsid w:val="00DB1DC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DB1DC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DB1DC5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rsid w:val="00DB1DC5"/>
    <w:rPr>
      <w:rFonts w:cs="Times New Roman"/>
    </w:rPr>
  </w:style>
  <w:style w:type="paragraph" w:customStyle="1" w:styleId="Corpodetexto21">
    <w:name w:val="Corpo de texto 21"/>
    <w:basedOn w:val="Normal"/>
    <w:rsid w:val="00DB1DC5"/>
    <w:pPr>
      <w:widowControl w:val="0"/>
      <w:spacing w:after="120"/>
      <w:jc w:val="both"/>
    </w:pPr>
    <w:rPr>
      <w:rFonts w:ascii="Arial" w:hAnsi="Arial"/>
      <w:sz w:val="24"/>
    </w:rPr>
  </w:style>
  <w:style w:type="paragraph" w:customStyle="1" w:styleId="Normal2">
    <w:name w:val="Normal2"/>
    <w:basedOn w:val="Normal"/>
    <w:uiPriority w:val="99"/>
    <w:rsid w:val="00DB1DC5"/>
    <w:pPr>
      <w:spacing w:before="40" w:after="40"/>
      <w:jc w:val="both"/>
    </w:pPr>
    <w:rPr>
      <w:rFonts w:ascii="Optimum" w:hAnsi="Optimum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993</Words>
  <Characters>5368</Characters>
  <Application>Microsoft Office Word</Application>
  <DocSecurity>0</DocSecurity>
  <Lines>44</Lines>
  <Paragraphs>12</Paragraphs>
  <ScaleCrop>false</ScaleCrop>
  <Company/>
  <LinksUpToDate>false</LinksUpToDate>
  <CharactersWithSpaces>6349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frsobrinho</dc:creator>
  <cp:lastModifiedBy>frsobrinho</cp:lastModifiedBy>
  <cp:revision>1</cp:revision>
  <dcterms:created xsi:type="dcterms:W3CDTF">2016-06-28T18:00:00Z</dcterms:created>
  <dcterms:modified xsi:type="dcterms:W3CDTF">2016-06-28T18:02:00Z</dcterms:modified>
</cp:coreProperties>
</file>