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a1gzeex0bo0x" w:id="0"/>
      <w:bookmarkEnd w:id="0"/>
      <w:r w:rsidDel="00000000" w:rsidR="00000000" w:rsidRPr="00000000">
        <w:rPr>
          <w:rtl w:val="0"/>
        </w:rPr>
        <w:t xml:space="preserve">Grading Document - Lab 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For your grading of lab 2.</w:t>
      </w:r>
    </w:p>
    <w:p w:rsidR="00000000" w:rsidDel="00000000" w:rsidP="00000000" w:rsidRDefault="00000000" w:rsidRPr="00000000" w14:paraId="00000002">
      <w:pPr>
        <w:pStyle w:val="Heading2"/>
        <w:contextualSpacing w:val="0"/>
        <w:rPr/>
      </w:pPr>
      <w:bookmarkStart w:colFirst="0" w:colLast="0" w:name="_xaydxze0o0nx" w:id="1"/>
      <w:bookmarkEnd w:id="1"/>
      <w:r w:rsidDel="00000000" w:rsidR="00000000" w:rsidRPr="00000000">
        <w:rPr>
          <w:rtl w:val="0"/>
        </w:rPr>
        <w:t xml:space="preserve">Pre Lab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Each pre lab question is worth 1 point (sub questions included).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MEMS Accelerometers: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does the MEMS Accelerometer actually measure?</w:t>
      </w:r>
    </w:p>
    <w:p w:rsidR="00000000" w:rsidDel="00000000" w:rsidP="00000000" w:rsidRDefault="00000000" w:rsidRPr="00000000" w14:paraId="00000007">
      <w:pPr>
        <w:widowControl w:val="0"/>
        <w:numPr>
          <w:ilvl w:val="2"/>
          <w:numId w:val="1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 sensor actually measures the capacitance between ‘combs’ (as shown below).</w:t>
      </w:r>
    </w:p>
    <w:p w:rsidR="00000000" w:rsidDel="00000000" w:rsidP="00000000" w:rsidRDefault="00000000" w:rsidRPr="00000000" w14:paraId="00000008">
      <w:pPr>
        <w:widowControl w:val="0"/>
        <w:numPr>
          <w:ilvl w:val="2"/>
          <w:numId w:val="1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Half Credit:</w:t>
      </w:r>
      <w:r w:rsidDel="00000000" w:rsidR="00000000" w:rsidRPr="00000000">
        <w:rPr>
          <w:rtl w:val="0"/>
        </w:rPr>
        <w:t xml:space="preserve"> Sensor measures voltage change.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Visually describe how the sensor works in principle. How might it fail?</w:t>
      </w:r>
    </w:p>
    <w:p w:rsidR="00000000" w:rsidDel="00000000" w:rsidP="00000000" w:rsidRDefault="00000000" w:rsidRPr="00000000" w14:paraId="0000000B">
      <w:pPr>
        <w:widowControl w:val="0"/>
        <w:numPr>
          <w:ilvl w:val="2"/>
          <w:numId w:val="1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 description: something like this:</w:t>
      </w:r>
    </w:p>
    <w:p w:rsidR="00000000" w:rsidDel="00000000" w:rsidP="00000000" w:rsidRDefault="00000000" w:rsidRPr="00000000" w14:paraId="0000000C">
      <w:pPr>
        <w:widowControl w:val="0"/>
        <w:numPr>
          <w:ilvl w:val="3"/>
          <w:numId w:val="1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493168" cy="28717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3168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widowControl w:val="0"/>
        <w:numPr>
          <w:ilvl w:val="2"/>
          <w:numId w:val="1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might it fail?</w:t>
      </w:r>
    </w:p>
    <w:p w:rsidR="00000000" w:rsidDel="00000000" w:rsidP="00000000" w:rsidRDefault="00000000" w:rsidRPr="00000000" w14:paraId="0000000E">
      <w:pPr>
        <w:widowControl w:val="0"/>
        <w:numPr>
          <w:ilvl w:val="3"/>
          <w:numId w:val="1"/>
        </w:numPr>
        <w:spacing w:line="276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Acceptable answers:</w:t>
      </w:r>
      <w:r w:rsidDel="00000000" w:rsidR="00000000" w:rsidRPr="00000000">
        <w:rPr>
          <w:rtl w:val="0"/>
        </w:rPr>
        <w:t xml:space="preserve"> pins break or bend from high force, dirt gets inside.</w:t>
      </w:r>
    </w:p>
    <w:p w:rsidR="00000000" w:rsidDel="00000000" w:rsidP="00000000" w:rsidRDefault="00000000" w:rsidRPr="00000000" w14:paraId="0000000F">
      <w:pPr>
        <w:widowControl w:val="0"/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Why do we need to calibrate sensors?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Sensors may respond differently than the ideal way outlined on the datasheet because of manufacturing issues. This will give us the best accuracy with the sensor.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Reason 1 from webs</w:t>
      </w:r>
      <w:r w:rsidDel="00000000" w:rsidR="00000000" w:rsidRPr="00000000">
        <w:rPr>
          <w:rtl w:val="0"/>
        </w:rPr>
        <w:t xml:space="preserve">ite: </w:t>
      </w: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color w:val="333333"/>
          <w:highlight w:val="white"/>
          <w:rtl w:val="0"/>
        </w:rPr>
        <w:t xml:space="preserve">No sensor is perfect.”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Reason 2 from web</w:t>
      </w:r>
      <w:r w:rsidDel="00000000" w:rsidR="00000000" w:rsidRPr="00000000">
        <w:rPr>
          <w:rtl w:val="0"/>
        </w:rPr>
        <w:t xml:space="preserve">site: “</w:t>
      </w:r>
      <w:r w:rsidDel="00000000" w:rsidR="00000000" w:rsidRPr="00000000">
        <w:rPr>
          <w:color w:val="333333"/>
          <w:highlight w:val="white"/>
          <w:rtl w:val="0"/>
        </w:rPr>
        <w:t xml:space="preserve">The Sensor is only one component in the measurement system.”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is one-point calibration? When do we need to use it?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Shifting the response curve by a known value. Its just using an offset.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when sensor is linear and the response slope is correct.</w:t>
      </w:r>
    </w:p>
    <w:p w:rsidR="00000000" w:rsidDel="00000000" w:rsidP="00000000" w:rsidRDefault="00000000" w:rsidRPr="00000000" w14:paraId="00000018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is two-point calibration? When do we need to use it?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Answer: 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1, from website: “</w:t>
      </w:r>
      <w:r w:rsidDel="00000000" w:rsidR="00000000" w:rsidRPr="00000000">
        <w:rPr>
          <w:color w:val="333333"/>
          <w:highlight w:val="white"/>
          <w:rtl w:val="0"/>
        </w:rPr>
        <w:t xml:space="preserve">A Two Point calibration essentially re-scales the output and is capable of correcting both slope and offset errors.”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2, from website: “</w:t>
      </w:r>
      <w:r w:rsidDel="00000000" w:rsidR="00000000" w:rsidRPr="00000000">
        <w:rPr>
          <w:color w:val="333333"/>
          <w:highlight w:val="white"/>
          <w:rtl w:val="0"/>
        </w:rPr>
        <w:t xml:space="preserve">Two point calibration can be used in cases where the sensor output is known to be reasonably linear over the measurement range.”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What is multi-point curve fitting? When do we need to use it?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website: “</w:t>
      </w:r>
      <w:r w:rsidDel="00000000" w:rsidR="00000000" w:rsidRPr="00000000">
        <w:rPr>
          <w:color w:val="333333"/>
          <w:highlight w:val="white"/>
          <w:rtl w:val="0"/>
        </w:rPr>
        <w:t xml:space="preserve">Sensors that are not linear over the measurement range require some curve-fitting to achieve accurate measurements over the measurement range.”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exactly is a breakout board? What are the advantages of using them?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1, from website: “</w:t>
      </w:r>
      <w:r w:rsidDel="00000000" w:rsidR="00000000" w:rsidRPr="00000000">
        <w:rPr>
          <w:color w:val="515151"/>
          <w:highlight w:val="white"/>
          <w:rtl w:val="0"/>
        </w:rPr>
        <w:t xml:space="preserve">The basic concept of a breakout board is that is takes a single electrical component and makes it easy to use… A breakout board “breaks out” these pins onto a printed circuit board that has its own pins that are spaced perfectly for a solderless breadboard, giving you easy access to use the integrated circuit.”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 2. They save space, are reusable between projects, pins are labelled nicely, pins can be accessed easily, good documentation.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contextualSpacing w:val="0"/>
        <w:rPr/>
      </w:pPr>
      <w:bookmarkStart w:colFirst="0" w:colLast="0" w:name="_bzm5vjcplndx" w:id="2"/>
      <w:bookmarkEnd w:id="2"/>
      <w:r w:rsidDel="00000000" w:rsidR="00000000" w:rsidRPr="00000000">
        <w:rPr>
          <w:rtl w:val="0"/>
        </w:rPr>
        <w:t xml:space="preserve">Lab Discussion Questions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Two points per question.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1:</w:t>
      </w:r>
      <w:r w:rsidDel="00000000" w:rsidR="00000000" w:rsidRPr="00000000">
        <w:rPr>
          <w:rtl w:val="0"/>
        </w:rPr>
        <w:t xml:space="preserve"> What is the range of voltage that can sufficiently power the accelerometer chip?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1.8 to 3.6 V (from page 1)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2:</w:t>
      </w:r>
      <w:r w:rsidDel="00000000" w:rsidR="00000000" w:rsidRPr="00000000">
        <w:rPr>
          <w:rtl w:val="0"/>
        </w:rPr>
        <w:t xml:space="preserve"> How many axes can this accelerometer sense? Which ones? What names does the datasheet give to the pins that push out voltage for each axis?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Answers: </w:t>
      </w:r>
      <w:r w:rsidDel="00000000" w:rsidR="00000000" w:rsidRPr="00000000">
        <w:rPr>
          <w:rtl w:val="0"/>
        </w:rPr>
        <w:t xml:space="preserve">There are three axes on this accelerometer, for X, Y, Z axes. Each is called Xout, Yout, and Zout, respectively.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3:</w:t>
      </w:r>
      <w:r w:rsidDel="00000000" w:rsidR="00000000" w:rsidRPr="00000000">
        <w:rPr>
          <w:rtl w:val="0"/>
        </w:rPr>
        <w:t xml:space="preserve"> What is a g? (this one is not on the datasheet and you will need to look it up)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 g is one acceleration unit of gravity.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4:</w:t>
      </w:r>
      <w:r w:rsidDel="00000000" w:rsidR="00000000" w:rsidRPr="00000000">
        <w:rPr>
          <w:rtl w:val="0"/>
        </w:rPr>
        <w:t xml:space="preserve"> What is the voltage at 0G for the X, Y, and Z axes?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 voltage at 0G for the X, Y, and Z axes is 1.5V (page 3).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5:</w:t>
      </w:r>
      <w:r w:rsidDel="00000000" w:rsidR="00000000" w:rsidRPr="00000000">
        <w:rPr>
          <w:rtl w:val="0"/>
        </w:rPr>
        <w:t xml:space="preserve"> What is the sensitivity of the accelerometer?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300 mV/g (page 3). (providing a range is fine)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6:</w:t>
      </w:r>
      <w:r w:rsidDel="00000000" w:rsidR="00000000" w:rsidRPr="00000000">
        <w:rPr>
          <w:rtl w:val="0"/>
        </w:rPr>
        <w:t xml:space="preserve"> What is the range of temperatures that the accelerometer can handle? </w:t>
      </w:r>
      <w:commentRangeStart w:id="0"/>
      <w:commentRangeStart w:id="1"/>
      <w:r w:rsidDel="00000000" w:rsidR="00000000" w:rsidRPr="00000000">
        <w:rPr>
          <w:rtl w:val="0"/>
        </w:rPr>
        <w:t xml:space="preserve">What is the range of 0G offset for each axis at these ranges?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-40 to 85 degrees Celsius (-40 to 185 degrees Fahrenheit).</w:t>
      </w:r>
    </w:p>
    <w:p w:rsidR="00000000" w:rsidDel="00000000" w:rsidP="00000000" w:rsidRDefault="00000000" w:rsidRPr="00000000" w14:paraId="0000003C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Xout and Yout the 0G offset is +/- 1.1 mg/deg C, for Zout the 0G offset is +/- 1.6 mg/deg C (page 3). </w:t>
      </w:r>
    </w:p>
    <w:p w:rsidR="00000000" w:rsidDel="00000000" w:rsidP="00000000" w:rsidRDefault="00000000" w:rsidRPr="00000000" w14:paraId="0000003D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 change in new G, and then calculate the voltage by figuring out the voltage at 0G</w:t>
      </w:r>
    </w:p>
    <w:p w:rsidR="00000000" w:rsidDel="00000000" w:rsidP="00000000" w:rsidRDefault="00000000" w:rsidRPr="00000000" w14:paraId="0000003E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Xout/Yout</w:t>
      </w:r>
    </w:p>
    <w:p w:rsidR="00000000" w:rsidDel="00000000" w:rsidP="00000000" w:rsidRDefault="00000000" w:rsidRPr="00000000" w14:paraId="0000003F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t = -40 @ new G = (1 - (0.0011*(25--40)) = 0.9285</w:t>
      </w:r>
    </w:p>
    <w:p w:rsidR="00000000" w:rsidDel="00000000" w:rsidP="00000000" w:rsidRDefault="00000000" w:rsidRPr="00000000" w14:paraId="00000040">
      <w:pPr>
        <w:numPr>
          <w:ilvl w:val="5"/>
          <w:numId w:val="3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x/0.985 = 1.5/1, x = </w:t>
      </w:r>
      <w:r w:rsidDel="00000000" w:rsidR="00000000" w:rsidRPr="00000000">
        <w:rPr>
          <w:u w:val="single"/>
          <w:rtl w:val="0"/>
        </w:rPr>
        <w:t xml:space="preserve">1.522 V</w:t>
      </w:r>
    </w:p>
    <w:p w:rsidR="00000000" w:rsidDel="00000000" w:rsidP="00000000" w:rsidRDefault="00000000" w:rsidRPr="00000000" w14:paraId="00000041">
      <w:pPr>
        <w:ind w:left="3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t = 85 @ new G = (1 - 0.0011*(25-85)) = 1.066</w:t>
      </w:r>
    </w:p>
    <w:p w:rsidR="00000000" w:rsidDel="00000000" w:rsidP="00000000" w:rsidRDefault="00000000" w:rsidRPr="00000000" w14:paraId="00000043">
      <w:pPr>
        <w:numPr>
          <w:ilvl w:val="5"/>
          <w:numId w:val="3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x/0.985 = 1.5/1, x = </w:t>
      </w:r>
      <w:r w:rsidDel="00000000" w:rsidR="00000000" w:rsidRPr="00000000">
        <w:rPr>
          <w:u w:val="single"/>
          <w:rtl w:val="0"/>
        </w:rPr>
        <w:t xml:space="preserve">1.407 V</w:t>
      </w:r>
    </w:p>
    <w:p w:rsidR="00000000" w:rsidDel="00000000" w:rsidP="00000000" w:rsidRDefault="00000000" w:rsidRPr="00000000" w14:paraId="00000044">
      <w:pPr>
        <w:ind w:left="3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Zout</w:t>
      </w:r>
    </w:p>
    <w:p w:rsidR="00000000" w:rsidDel="00000000" w:rsidP="00000000" w:rsidRDefault="00000000" w:rsidRPr="00000000" w14:paraId="00000046">
      <w:pPr>
        <w:numPr>
          <w:ilvl w:val="4"/>
          <w:numId w:val="3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For t = -40 @ new G = (1 - (0.0016*(25--40)) = 0.896</w:t>
      </w:r>
    </w:p>
    <w:p w:rsidR="00000000" w:rsidDel="00000000" w:rsidP="00000000" w:rsidRDefault="00000000" w:rsidRPr="00000000" w14:paraId="00000047">
      <w:pPr>
        <w:numPr>
          <w:ilvl w:val="5"/>
          <w:numId w:val="3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z/0.896 = 1.5/1, z = </w:t>
      </w:r>
      <w:r w:rsidDel="00000000" w:rsidR="00000000" w:rsidRPr="00000000">
        <w:rPr>
          <w:u w:val="single"/>
          <w:rtl w:val="0"/>
        </w:rPr>
        <w:t xml:space="preserve">1.67 V</w:t>
      </w:r>
    </w:p>
    <w:p w:rsidR="00000000" w:rsidDel="00000000" w:rsidP="00000000" w:rsidRDefault="00000000" w:rsidRPr="00000000" w14:paraId="00000048">
      <w:pPr>
        <w:ind w:left="3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4"/>
          <w:numId w:val="3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For t = 85 @ new G = (1 - 0.0016*(25-85)) = 1.096</w:t>
      </w:r>
    </w:p>
    <w:p w:rsidR="00000000" w:rsidDel="00000000" w:rsidP="00000000" w:rsidRDefault="00000000" w:rsidRPr="00000000" w14:paraId="0000004A">
      <w:pPr>
        <w:numPr>
          <w:ilvl w:val="5"/>
          <w:numId w:val="3"/>
        </w:numPr>
        <w:ind w:left="4320" w:hanging="360"/>
        <w:contextualSpacing w:val="1"/>
        <w:rPr/>
      </w:pPr>
      <w:r w:rsidDel="00000000" w:rsidR="00000000" w:rsidRPr="00000000">
        <w:rPr>
          <w:rtl w:val="0"/>
        </w:rPr>
        <w:t xml:space="preserve">z/1.096 = 1.5/1, z = </w:t>
      </w:r>
      <w:r w:rsidDel="00000000" w:rsidR="00000000" w:rsidRPr="00000000">
        <w:rPr>
          <w:u w:val="single"/>
          <w:rtl w:val="0"/>
        </w:rPr>
        <w:t xml:space="preserve">1.36 V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7:</w:t>
      </w:r>
      <w:r w:rsidDel="00000000" w:rsidR="00000000" w:rsidRPr="00000000">
        <w:rPr>
          <w:rtl w:val="0"/>
        </w:rPr>
        <w:t xml:space="preserve"> What are the maximum G’s that a typical accelerometer can sense?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3.6 G’s.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8:</w:t>
      </w:r>
      <w:r w:rsidDel="00000000" w:rsidR="00000000" w:rsidRPr="00000000">
        <w:rPr>
          <w:rtl w:val="0"/>
        </w:rPr>
        <w:t xml:space="preserve"> What does the Self Test pin do? Do we need it for a typical accelerometer scenario?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 self test pin is used to test that the accelerometer is functional (that’s all they need, but basically, you put a high voltage on the pin and it puts out a known response on each axis). We do not need it when we are using the accelerometer normally.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9:</w:t>
      </w:r>
      <w:r w:rsidDel="00000000" w:rsidR="00000000" w:rsidRPr="00000000">
        <w:rPr>
          <w:rtl w:val="0"/>
        </w:rPr>
        <w:t xml:space="preserve"> What happens when we use a supply voltage other than 3V? What is the output sensitivity when the accelerometer is powered with 3.6 volts? What is it at 3.3 volts?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voltage response is different with we use a supply voltage other than 3.3V (page 12).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 sensitivity @ 3.6 volts is </w:t>
      </w:r>
      <w:r w:rsidDel="00000000" w:rsidR="00000000" w:rsidRPr="00000000">
        <w:rPr>
          <w:u w:val="single"/>
          <w:rtl w:val="0"/>
        </w:rPr>
        <w:t xml:space="preserve">360 mV/g</w:t>
      </w:r>
      <w:r w:rsidDel="00000000" w:rsidR="00000000" w:rsidRPr="00000000">
        <w:rPr>
          <w:rtl w:val="0"/>
        </w:rPr>
        <w:t xml:space="preserve"> (stated on datasheet)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commentRangeStart w:id="2"/>
      <w:commentRangeStart w:id="3"/>
      <w:r w:rsidDel="00000000" w:rsidR="00000000" w:rsidRPr="00000000">
        <w:rPr>
          <w:rtl w:val="0"/>
        </w:rPr>
        <w:t xml:space="preserve">Output sensitivity @ 3.3 volts is 340 mV/g (calculated linearly below)</w:t>
      </w:r>
    </w:p>
    <w:p w:rsidR="00000000" w:rsidDel="00000000" w:rsidP="00000000" w:rsidRDefault="00000000" w:rsidRPr="00000000" w14:paraId="00000057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 = (360-195)/(3.6-2)*3.3 = </w:t>
      </w:r>
      <w:r w:rsidDel="00000000" w:rsidR="00000000" w:rsidRPr="00000000">
        <w:rPr>
          <w:u w:val="single"/>
          <w:rtl w:val="0"/>
        </w:rPr>
        <w:t xml:space="preserve">340 mV/g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Calculated by using linear slope between two given points (on page 12), 360 @ 3.6V and 195 @ 2V.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10:</w:t>
      </w:r>
      <w:r w:rsidDel="00000000" w:rsidR="00000000" w:rsidRPr="00000000">
        <w:rPr>
          <w:rtl w:val="0"/>
        </w:rPr>
        <w:t xml:space="preserve"> On that same note, what is the theoretical voltage at 0G for all axes when the accelerometer is powered at 3.3 volts?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0G voltage = V_s/2, therefore 0G voltage at 3.3V = 1.65V (pg 12).</w:t>
      </w:r>
    </w:p>
    <w:p w:rsidR="00000000" w:rsidDel="00000000" w:rsidP="00000000" w:rsidRDefault="00000000" w:rsidRPr="00000000" w14:paraId="0000005D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11:</w:t>
      </w:r>
      <w:r w:rsidDel="00000000" w:rsidR="00000000" w:rsidRPr="00000000">
        <w:rPr>
          <w:rtl w:val="0"/>
        </w:rPr>
        <w:t xml:space="preserve"> What are the equations that you determined for the X, Y, and Z axes?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G’s</w:t>
      </w:r>
      <w:r w:rsidDel="00000000" w:rsidR="00000000" w:rsidRPr="00000000">
        <w:rPr>
          <w:rtl w:val="0"/>
        </w:rPr>
        <w:t xml:space="preserve"> = </w:t>
      </w:r>
      <w:commentRangeStart w:id="4"/>
      <w:commentRangeStart w:id="5"/>
      <w:r w:rsidDel="00000000" w:rsidR="00000000" w:rsidRPr="00000000">
        <w:rPr>
          <w:rtl w:val="0"/>
        </w:rPr>
        <w:t xml:space="preserve">1/0.340(volts_read) - 4.85 (for all axes)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Put together using the calculated sensitivity and 0G voltage from the previous discussion questions, true for all axes</w:t>
      </w:r>
    </w:p>
    <w:p w:rsidR="00000000" w:rsidDel="00000000" w:rsidP="00000000" w:rsidRDefault="00000000" w:rsidRPr="00000000" w14:paraId="00000062">
      <w:pPr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12:</w:t>
      </w:r>
      <w:r w:rsidDel="00000000" w:rsidR="00000000" w:rsidRPr="00000000">
        <w:rPr>
          <w:rtl w:val="0"/>
        </w:rPr>
        <w:t xml:space="preserve"> What is the percent error of your 0G readings from the specification in the datasheet?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Calculated from their findings.</w:t>
      </w:r>
    </w:p>
    <w:p w:rsidR="00000000" w:rsidDel="00000000" w:rsidP="00000000" w:rsidRDefault="00000000" w:rsidRPr="00000000" w14:paraId="00000066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Percent error = (reading - expected)/expected * 100</w:t>
      </w:r>
    </w:p>
    <w:p w:rsidR="00000000" w:rsidDel="00000000" w:rsidP="00000000" w:rsidRDefault="00000000" w:rsidRPr="00000000" w14:paraId="00000067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13:</w:t>
      </w:r>
      <w:r w:rsidDel="00000000" w:rsidR="00000000" w:rsidRPr="00000000">
        <w:rPr>
          <w:rtl w:val="0"/>
        </w:rPr>
        <w:t xml:space="preserve"> What is the percent error from these values on all axes? (referring to the -1 and 1G readings)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6A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-1 G reading: 1.65-0.34 = 1.31 V</w:t>
      </w:r>
    </w:p>
    <w:p w:rsidR="00000000" w:rsidDel="00000000" w:rsidP="00000000" w:rsidRDefault="00000000" w:rsidRPr="00000000" w14:paraId="0000006B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 just check how they calculate percent error.</w:t>
      </w:r>
    </w:p>
    <w:p w:rsidR="00000000" w:rsidDel="00000000" w:rsidP="00000000" w:rsidRDefault="00000000" w:rsidRPr="00000000" w14:paraId="0000006C">
      <w:pPr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Expected 1 G reading: 1.65+0.34 = 1.99 V</w:t>
      </w:r>
    </w:p>
    <w:p w:rsidR="00000000" w:rsidDel="00000000" w:rsidP="00000000" w:rsidRDefault="00000000" w:rsidRPr="00000000" w14:paraId="0000006E">
      <w:pPr>
        <w:numPr>
          <w:ilvl w:val="3"/>
          <w:numId w:val="3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Then just check how they calculate percent error.</w:t>
      </w:r>
    </w:p>
    <w:p w:rsidR="00000000" w:rsidDel="00000000" w:rsidP="00000000" w:rsidRDefault="00000000" w:rsidRPr="00000000" w14:paraId="0000006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b w:val="1"/>
          <w:u w:val="single"/>
          <w:rtl w:val="0"/>
        </w:rPr>
        <w:t xml:space="preserve">Discussion Question 14:</w:t>
      </w:r>
      <w:r w:rsidDel="00000000" w:rsidR="00000000" w:rsidRPr="00000000">
        <w:rPr>
          <w:rtl w:val="0"/>
        </w:rPr>
        <w:t xml:space="preserve"> What type of calibration did you choose? Why?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reasoning should be logical but specific. Full credit if they specifically use their data to back things up.</w:t>
      </w:r>
    </w:p>
    <w:p w:rsidR="00000000" w:rsidDel="00000000" w:rsidP="00000000" w:rsidRDefault="00000000" w:rsidRPr="00000000" w14:paraId="00000073">
      <w:pPr>
        <w:pStyle w:val="Heading2"/>
        <w:contextualSpacing w:val="0"/>
        <w:rPr/>
      </w:pPr>
      <w:bookmarkStart w:colFirst="0" w:colLast="0" w:name="_mp2nezqsjfnh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contextualSpacing w:val="0"/>
        <w:rPr/>
      </w:pPr>
      <w:bookmarkStart w:colFirst="0" w:colLast="0" w:name="_mbhprxx2it63" w:id="4"/>
      <w:bookmarkEnd w:id="4"/>
      <w:r w:rsidDel="00000000" w:rsidR="00000000" w:rsidRPr="00000000">
        <w:rPr>
          <w:rtl w:val="0"/>
        </w:rPr>
        <w:t xml:space="preserve">Sign-Offs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Each signoff is out of 2 points.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  Brought the correct lab materials to the lab.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  Hooked up accelerometer correctly to the arduino.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_______  Demonstrated a well-calibrated accelerometer.</w:t>
      </w:r>
    </w:p>
    <w:p w:rsidR="00000000" w:rsidDel="00000000" w:rsidP="00000000" w:rsidRDefault="00000000" w:rsidRPr="00000000" w14:paraId="00000079">
      <w:pPr>
        <w:spacing w:line="331.20000000000005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31.20000000000005" w:lineRule="auto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contextualSpacing w:val="0"/>
        <w:rPr/>
      </w:pPr>
      <w:bookmarkStart w:colFirst="0" w:colLast="0" w:name="_w32w7g20we3d" w:id="5"/>
      <w:bookmarkEnd w:id="5"/>
      <w:r w:rsidDel="00000000" w:rsidR="00000000" w:rsidRPr="00000000">
        <w:rPr>
          <w:rtl w:val="0"/>
        </w:rPr>
        <w:t xml:space="preserve">Individual Report Questions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Using the typical performance characteristics section on the datasheet, what percentage of the population does your accelerometer fall into for x, y, and z axis zero g bias?</w:t>
      </w:r>
    </w:p>
    <w:p w:rsidR="00000000" w:rsidDel="00000000" w:rsidP="00000000" w:rsidRDefault="00000000" w:rsidRPr="00000000" w14:paraId="0000007D">
      <w:pPr>
        <w:widowControl w:val="0"/>
        <w:numPr>
          <w:ilvl w:val="1"/>
          <w:numId w:val="2"/>
        </w:numPr>
        <w:spacing w:line="276" w:lineRule="auto"/>
        <w:ind w:left="1440" w:hanging="360"/>
        <w:contextualSpacing w:val="1"/>
        <w:rPr>
          <w:u w:val="none"/>
        </w:rPr>
      </w:pPr>
      <w:commentRangeStart w:id="6"/>
      <w:commentRangeStart w:id="7"/>
      <w:commentRangeStart w:id="8"/>
      <w:r w:rsidDel="00000000" w:rsidR="00000000" w:rsidRPr="00000000">
        <w:rPr>
          <w:rtl w:val="0"/>
        </w:rPr>
        <w:t xml:space="preserve">Answer: straightforward, shift the graph to account for the 3.3V power, then fit it accordingly.</w:t>
      </w:r>
    </w:p>
    <w:p w:rsidR="00000000" w:rsidDel="00000000" w:rsidP="00000000" w:rsidRDefault="00000000" w:rsidRPr="00000000" w14:paraId="0000007E">
      <w:pPr>
        <w:widowControl w:val="0"/>
        <w:numPr>
          <w:ilvl w:val="2"/>
          <w:numId w:val="2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hindsight, this was a bad question. Be lenient with it, and accept answers without the shift to 3.3V power.</w:t>
      </w:r>
    </w:p>
    <w:p w:rsidR="00000000" w:rsidDel="00000000" w:rsidP="00000000" w:rsidRDefault="00000000" w:rsidRPr="00000000" w14:paraId="0000007F">
      <w:pPr>
        <w:widowControl w:val="0"/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Also calculate your x, y, and z axis sensitivity from your -90, 0, and 90 degree raw readings (before calibration). What percentage of the population does your accelerometer fall in for all axes?</w:t>
      </w:r>
    </w:p>
    <w:p w:rsidR="00000000" w:rsidDel="00000000" w:rsidP="00000000" w:rsidRDefault="00000000" w:rsidRPr="00000000" w14:paraId="00000081">
      <w:pPr>
        <w:widowControl w:val="0"/>
        <w:numPr>
          <w:ilvl w:val="2"/>
          <w:numId w:val="2"/>
        </w:numPr>
        <w:spacing w:line="276" w:lineRule="auto"/>
        <w:ind w:left="216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Is straightforward based on calculations. Use their findings to calculate slope and then fit it accordingly to the graphs</w:t>
      </w:r>
    </w:p>
    <w:p w:rsidR="00000000" w:rsidDel="00000000" w:rsidP="00000000" w:rsidRDefault="00000000" w:rsidRPr="00000000" w14:paraId="00000082">
      <w:pPr>
        <w:widowControl w:val="0"/>
        <w:numPr>
          <w:ilvl w:val="3"/>
          <w:numId w:val="2"/>
        </w:numPr>
        <w:spacing w:line="276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In hindsight, this was a bad question. Be lenient with it, and accept answers without the shift to 3.3V power.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many parts are typically tested for the typical performance characteristics?</w:t>
      </w:r>
    </w:p>
    <w:p w:rsidR="00000000" w:rsidDel="00000000" w:rsidP="00000000" w:rsidRDefault="00000000" w:rsidRPr="00000000" w14:paraId="00000085">
      <w:pPr>
        <w:widowControl w:val="0"/>
        <w:numPr>
          <w:ilvl w:val="2"/>
          <w:numId w:val="2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250.</w:t>
      </w:r>
    </w:p>
    <w:p w:rsidR="00000000" w:rsidDel="00000000" w:rsidP="00000000" w:rsidRDefault="00000000" w:rsidRPr="00000000" w14:paraId="00000086">
      <w:pPr>
        <w:widowControl w:val="0"/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numPr>
          <w:ilvl w:val="0"/>
          <w:numId w:val="2"/>
        </w:numPr>
        <w:spacing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 the main answers from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this page</w:t>
        </w:r>
      </w:hyperlink>
      <w:r w:rsidDel="00000000" w:rsidR="00000000" w:rsidRPr="00000000">
        <w:rPr>
          <w:rtl w:val="0"/>
        </w:rPr>
        <w:t xml:space="preserve"> about how datasheets are made. </w:t>
      </w:r>
    </w:p>
    <w:p w:rsidR="00000000" w:rsidDel="00000000" w:rsidP="00000000" w:rsidRDefault="00000000" w:rsidRPr="00000000" w14:paraId="00000088">
      <w:pPr>
        <w:widowControl w:val="0"/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Who is the main person in charge of a sensor’s specifications? </w:t>
      </w:r>
    </w:p>
    <w:p w:rsidR="00000000" w:rsidDel="00000000" w:rsidP="00000000" w:rsidRDefault="00000000" w:rsidRPr="00000000" w14:paraId="00000089">
      <w:pPr>
        <w:widowControl w:val="0"/>
        <w:numPr>
          <w:ilvl w:val="2"/>
          <w:numId w:val="2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Systems Engineer</w:t>
      </w:r>
    </w:p>
    <w:p w:rsidR="00000000" w:rsidDel="00000000" w:rsidP="00000000" w:rsidRDefault="00000000" w:rsidRPr="00000000" w14:paraId="0000008A">
      <w:pPr>
        <w:widowControl w:val="0"/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Who runs the tests?</w:t>
      </w:r>
    </w:p>
    <w:p w:rsidR="00000000" w:rsidDel="00000000" w:rsidP="00000000" w:rsidRDefault="00000000" w:rsidRPr="00000000" w14:paraId="0000008C">
      <w:pPr>
        <w:widowControl w:val="0"/>
        <w:numPr>
          <w:ilvl w:val="2"/>
          <w:numId w:val="2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Tests Engineer, development engineer, or other system engineers</w:t>
      </w:r>
    </w:p>
    <w:p w:rsidR="00000000" w:rsidDel="00000000" w:rsidP="00000000" w:rsidRDefault="00000000" w:rsidRPr="00000000" w14:paraId="0000008D">
      <w:pPr>
        <w:widowControl w:val="0"/>
        <w:spacing w:line="276" w:lineRule="auto"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numPr>
          <w:ilvl w:val="1"/>
          <w:numId w:val="2"/>
        </w:numPr>
        <w:spacing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Who actually formats the datasheet?</w:t>
      </w:r>
    </w:p>
    <w:p w:rsidR="00000000" w:rsidDel="00000000" w:rsidP="00000000" w:rsidRDefault="00000000" w:rsidRPr="00000000" w14:paraId="0000008F">
      <w:pPr>
        <w:widowControl w:val="0"/>
        <w:numPr>
          <w:ilvl w:val="2"/>
          <w:numId w:val="2"/>
        </w:numPr>
        <w:spacing w:line="276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The publishing department or technical writer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cas Paul Hill" w:id="4" w:date="2018-03-08T21:17:07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wrote 330mV/g for question 9, I'm okay with this being considered correct.</w:t>
      </w:r>
    </w:p>
  </w:comment>
  <w:comment w:author="John Morrow" w:id="5" w:date="2018-03-09T20:37:50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sense!</w:t>
      </w:r>
    </w:p>
  </w:comment>
  <w:comment w:author="Makenzie Brian" w:id="6" w:date="2018-02-26T03:54:20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per the meeting, I think we're just giving full credit if they tried right?</w:t>
      </w:r>
    </w:p>
  </w:comment>
  <w:comment w:author="Lucas Paul Hill" w:id="7" w:date="2018-03-05T18:12:39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Yarp.</w:t>
      </w:r>
    </w:p>
  </w:comment>
  <w:comment w:author="John Morrow" w:id="8" w:date="2018-03-09T20:38:00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yes!</w:t>
      </w:r>
    </w:p>
  </w:comment>
  <w:comment w:author="Makenzie Brian" w:id="0" w:date="2018-02-22T20:23:39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John (as Kenzie): keep track of how many groups actually answer this question</w:t>
      </w:r>
    </w:p>
  </w:comment>
  <w:comment w:author="Makenzie Brian" w:id="1" w:date="2018-02-26T03:49:48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in section 2 or 3 actually gave voltage answers but I gave partial credit for having the mg/deg values (but I'm fine with just taking off the .83 points for half credit)</w:t>
      </w:r>
    </w:p>
  </w:comment>
  <w:comment w:author="Lucas Paul Hill" w:id="2" w:date="2018-03-08T18:14:19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number of groups used the data sheet's sensitivity of 300mV/g at 3V (given in the table of values) and get an answer of 330mV/g. That seems somewhat confusing of the data sheet.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put down 330mV/g I'm still calling it wrong, as it's small points, but I'm modifying the rubric to tell them to look at page 12 of the data sheet.</w:t>
      </w:r>
    </w:p>
  </w:comment>
  <w:comment w:author="John Morrow" w:id="3" w:date="2018-03-09T20:37:27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sounds good! That's definitely confusing of the datasheet.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jpg"/><Relationship Id="rId8" Type="http://schemas.openxmlformats.org/officeDocument/2006/relationships/hyperlink" Target="https://electronics.stackexchange.com/questions/167211/how-do-integrated-circuit-design-companies-create-their-datasheets/1672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