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1gzeex0bo0x" w:id="0"/>
      <w:bookmarkEnd w:id="0"/>
      <w:r w:rsidDel="00000000" w:rsidR="00000000" w:rsidRPr="00000000">
        <w:rPr>
          <w:rtl w:val="0"/>
        </w:rPr>
        <w:t xml:space="preserve">Grading Document - Lab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your grading of lab 4.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aydxze0o0nx" w:id="1"/>
      <w:bookmarkEnd w:id="1"/>
      <w:r w:rsidDel="00000000" w:rsidR="00000000" w:rsidRPr="00000000">
        <w:rPr>
          <w:rtl w:val="0"/>
        </w:rPr>
        <w:t xml:space="preserve">Pre Lab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Encoders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an encoder work? What is a quadrature encoder?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encoder tells us a ‘tick’. As the wheel is rotated, basically there are a bunch of magnets that pass by a hall effect sensor that trigger the sensor. 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quadrature encoder is a set of two encoders that are 90 degrees out of phase out of each other.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can you tell the direction of spin with a quadrature encoder?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You look at the relationship between the two encoders in the quadrature encoder. If A leads, the encoder is spinning forwards. If B leads, the encoder is spinning backwards.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 you want use polling or interrupts to read an encoder?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Ideally, we want them to answer interrupts because it's easy to sense the encoder and do other things, and there is a smaller chance to miss encoder ticks. However a bunch of them will see examples online with polling, and I believe that they will use that to justify polling.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Motor Drivers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does the motor driver work? Why do we need one?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motor driver puts out </w:t>
      </w: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rtl w:val="0"/>
        </w:rPr>
        <w:t xml:space="preserve">current to control the direction and speed of motors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is an h-bridge? Why should we use one?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 h-bridge is a configuration of relays that will cause current to go through a motor in order to drive the motor forwards and backwards without using negative voltage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pins do you have to setup if you wanted to drive one DC motor with an Arduino Uno?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Depending on the motor channel that you choose to use, you need to set the direction with two digital pins connected to the IN1 and 2 (or 3 and 4) pins. To actually drive the motor you need to connect the EN pin to a pwm pin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e4pmjo16t07" w:id="2"/>
      <w:bookmarkEnd w:id="2"/>
      <w:r w:rsidDel="00000000" w:rsidR="00000000" w:rsidRPr="00000000">
        <w:rPr>
          <w:rtl w:val="0"/>
        </w:rPr>
        <w:t xml:space="preserve">Discussion Questions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1:</w:t>
      </w:r>
      <w:r w:rsidDel="00000000" w:rsidR="00000000" w:rsidRPr="00000000">
        <w:rPr>
          <w:rtl w:val="0"/>
        </w:rPr>
        <w:t xml:space="preserve"> Take a picture of the encoder sensor on the back of the motor (underneath the cap). Annotate the picture for the encoder wheel and both hall effect sensors.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Using picture from encoder product page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wheel is the encoder wheel, and both hall effect sensors are packaged together in the black rectangle at the encoder wheel’s west (or 9 o clock).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5563" cy="22936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29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2:</w:t>
      </w:r>
      <w:r w:rsidDel="00000000" w:rsidR="00000000" w:rsidRPr="00000000">
        <w:rPr>
          <w:rtl w:val="0"/>
        </w:rPr>
        <w:t xml:space="preserve"> What do hall effect sensors sense?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magnetic field.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3:</w:t>
      </w:r>
      <w:r w:rsidDel="00000000" w:rsidR="00000000" w:rsidRPr="00000000">
        <w:rPr>
          <w:rtl w:val="0"/>
        </w:rPr>
        <w:t xml:space="preserve"> Using that information, what is the gear ratio for your motor?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Check their calculations. The gear ratio should be about 29 or 30.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4:</w:t>
      </w:r>
      <w:r w:rsidDel="00000000" w:rsidR="00000000" w:rsidRPr="00000000">
        <w:rPr>
          <w:rtl w:val="0"/>
        </w:rPr>
        <w:t xml:space="preserve"> How much out of phase are the encoder channels from each other?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are 90 degrees out of phase.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5:</w:t>
      </w:r>
      <w:r w:rsidDel="00000000" w:rsidR="00000000" w:rsidRPr="00000000">
        <w:rPr>
          <w:rtl w:val="0"/>
        </w:rPr>
        <w:t xml:space="preserve"> What are the expected readings for points 1, 2, and 3 on each channel?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A: High, B: Low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A: High, B: RISING/High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A: RISING/High, B: Low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6:</w:t>
      </w:r>
      <w:r w:rsidDel="00000000" w:rsidR="00000000" w:rsidRPr="00000000">
        <w:rPr>
          <w:rtl w:val="0"/>
        </w:rPr>
        <w:t xml:space="preserve"> What are the expected readings for points 1, 2, and 3 on each channel for this scenario, when the motor is running backwards?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A: Low, B: RISING/High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A: RISING/High, B: High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A: RISING/High, B: High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7:</w:t>
      </w:r>
      <w:r w:rsidDel="00000000" w:rsidR="00000000" w:rsidRPr="00000000">
        <w:rPr>
          <w:rtl w:val="0"/>
        </w:rPr>
        <w:t xml:space="preserve"> With the following scenarios in mind, if Channel A triggered on a RISING signal as the encoder ran forwards, what is the state of Channel B?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Channel B will be low. ( i think it should be </w:t>
      </w:r>
      <w:r w:rsidDel="00000000" w:rsidR="00000000" w:rsidRPr="00000000">
        <w:rPr>
          <w:b w:val="1"/>
          <w:rtl w:val="0"/>
        </w:rPr>
        <w:t xml:space="preserve">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8:</w:t>
      </w:r>
      <w:r w:rsidDel="00000000" w:rsidR="00000000" w:rsidRPr="00000000">
        <w:rPr>
          <w:rtl w:val="0"/>
        </w:rPr>
        <w:t xml:space="preserve"> If Channel A triggered on a FALLING signal as the encoder ran backwards, what is the state of Channel B?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Channel B will be low.  (i think this should be </w:t>
      </w:r>
      <w:r w:rsidDel="00000000" w:rsidR="00000000" w:rsidRPr="00000000">
        <w:rPr>
          <w:b w:val="1"/>
          <w:rtl w:val="0"/>
        </w:rPr>
        <w:t xml:space="preserve">high)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9:</w:t>
      </w:r>
      <w:r w:rsidDel="00000000" w:rsidR="00000000" w:rsidRPr="00000000">
        <w:rPr>
          <w:rtl w:val="0"/>
        </w:rPr>
        <w:t xml:space="preserve"> For average velocity, what should we use for dΘ?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total number of ticks for the whole trial. 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seemed to be confused on this one, I guess we should be lenient.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10:</w:t>
      </w:r>
      <w:r w:rsidDel="00000000" w:rsidR="00000000" w:rsidRPr="00000000">
        <w:rPr>
          <w:rtl w:val="0"/>
        </w:rPr>
        <w:t xml:space="preserve"> For average velocity, what should we use for dt?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total time for the whole trial. 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Students seemed to be confused on this one, I guess we should be lenient.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11:</w:t>
      </w:r>
      <w:r w:rsidDel="00000000" w:rsidR="00000000" w:rsidRPr="00000000">
        <w:rPr>
          <w:rtl w:val="0"/>
        </w:rPr>
        <w:t xml:space="preserve"> How long does the velocity take to get to zero?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Taken from their data.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12:</w:t>
      </w:r>
      <w:r w:rsidDel="00000000" w:rsidR="00000000" w:rsidRPr="00000000">
        <w:rPr>
          <w:rtl w:val="0"/>
        </w:rPr>
        <w:t xml:space="preserve"> Qualitatively, how long did it take for the arduino to register zero velocity?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context, this is now with the instantaneous velocity calculations) It was very fast.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13:</w:t>
      </w:r>
      <w:r w:rsidDel="00000000" w:rsidR="00000000" w:rsidRPr="00000000">
        <w:rPr>
          <w:rtl w:val="0"/>
        </w:rPr>
        <w:t xml:space="preserve"> What are the units of your velocity calculations?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Depends on their implementation. Make sure it makes sense.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14:</w:t>
      </w:r>
      <w:r w:rsidDel="00000000" w:rsidR="00000000" w:rsidRPr="00000000">
        <w:rPr>
          <w:rtl w:val="0"/>
        </w:rPr>
        <w:t xml:space="preserve"> what is velocity at 255 analog write? Does the motor move at all?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doesn’t move at all for most people (some people I witnessed it working). Be lenient on this one.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15:</w:t>
      </w:r>
      <w:r w:rsidDel="00000000" w:rsidR="00000000" w:rsidRPr="00000000">
        <w:rPr>
          <w:rtl w:val="0"/>
        </w:rPr>
        <w:t xml:space="preserve"> what is velocity at 255 analog write?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Won’t give a number because everyone will have variations of their units. Make sure that their findings make sense.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16:</w:t>
      </w:r>
      <w:r w:rsidDel="00000000" w:rsidR="00000000" w:rsidRPr="00000000">
        <w:rPr>
          <w:rtl w:val="0"/>
        </w:rPr>
        <w:t xml:space="preserve"> What is the analogWrite speed resolution?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know, I know, its non-linear (question doesn’t make sense) but I told my groups to make a linear approximation. I think next year we will have them do a line of best fit. Be lenient for this one. 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17:</w:t>
      </w:r>
      <w:r w:rsidDel="00000000" w:rsidR="00000000" w:rsidRPr="00000000">
        <w:rPr>
          <w:rtl w:val="0"/>
        </w:rPr>
        <w:t xml:space="preserve"> Is the response linear or non-linear?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Nonlinear. Some groups got a linear response, but there was something wrong with their setup. It was based on the grounding being incorrect.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18:</w:t>
      </w:r>
      <w:r w:rsidDel="00000000" w:rsidR="00000000" w:rsidRPr="00000000">
        <w:rPr>
          <w:rtl w:val="0"/>
        </w:rPr>
        <w:t xml:space="preserve"> At what range of analogWrite command does the motor stay still? What causes this?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Should be about 0-25/50ish. 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duxxbeldtpob" w:id="3"/>
      <w:bookmarkEnd w:id="3"/>
      <w:r w:rsidDel="00000000" w:rsidR="00000000" w:rsidRPr="00000000">
        <w:rPr>
          <w:rtl w:val="0"/>
        </w:rPr>
        <w:t xml:space="preserve">Lab Report Questions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Come up with a test to generate a torque-speed curve. Why do we care about the torque-speed curve of a motor?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is a basic characteristic of a motor that tells us almost everything about it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 alternative to an encoder is a rotary potentiometer. What are the advantages that encoders have over rotary </w:t>
      </w:r>
      <w:r w:rsidDel="00000000" w:rsidR="00000000" w:rsidRPr="00000000">
        <w:rPr>
          <w:rtl w:val="0"/>
        </w:rPr>
        <w:t xml:space="preserve">encoders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 realize that there is a typo. Rotary potentiometers typically have a limited range, and encoders don’t. Encoders give a relative reading (unless they are absolute encoders) and potentiometers don’t. Encoders are also a digital sensor vs. an analog sensor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Let’s say we have a flag on our motor, just like in lab. 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Are the encoders able to tell you the exact position of the flag? 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If not, what do you need to know before you can figure that out?</w:t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2"/>
        </w:numPr>
        <w:spacing w:line="276" w:lineRule="auto"/>
        <w:ind w:left="288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are able to tell you the position of the flag as long as you know its starting position. Otherwise you can’t.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if the arduino were powered off and powered on again? 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Again, if not, what do you need to know before you can figure that out?</w:t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2"/>
        </w:numPr>
        <w:spacing w:line="276" w:lineRule="auto"/>
        <w:ind w:left="288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You would not unless you knew the starting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type of encoder can give you an absolute position? How do they work?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An absolute encoder will tell use absolute position. This is accomplished by using a coded encoder wheel (using one with multiple bits) that the encoder will read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odometry? How can encoders be used for it?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Odometry is estimating where a robot is in the world. Encoders can be used for this by counting the ticks and relating that to a distance, so the robot relatively knows where it is in the world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ancet.mit.edu/motors/motors3.html#tscurve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://www.dynapar.com/technology/absolute-rotary-encoders/" TargetMode="External"/><Relationship Id="rId12" Type="http://schemas.openxmlformats.org/officeDocument/2006/relationships/hyperlink" Target="http://www.sensorwiki.org/doku.php/sensors/rotary_potentiome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lolu.com/product/2824#lightbox-picture0J6852" TargetMode="External"/><Relationship Id="rId15" Type="http://schemas.openxmlformats.org/officeDocument/2006/relationships/hyperlink" Target="https://en.wikipedia.org/wiki/Odometry" TargetMode="External"/><Relationship Id="rId14" Type="http://schemas.openxmlformats.org/officeDocument/2006/relationships/hyperlink" Target="https://www.posital.com/en/products/absolute-encoders/absolute-vs-incremental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tronixlabs.com.au/news/tutorial-l298n-dual-motor-controller-module-2a-and-arduino" TargetMode="External"/><Relationship Id="rId7" Type="http://schemas.openxmlformats.org/officeDocument/2006/relationships/hyperlink" Target="https://en.wikipedia.org/wiki/H_bridge" TargetMode="External"/><Relationship Id="rId8" Type="http://schemas.openxmlformats.org/officeDocument/2006/relationships/hyperlink" Target="https://tronixlabs.com.au/news/tutorial-l298n-dual-motor-controller-module-2a-and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