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4B79" w14:textId="77777777" w:rsidR="00361EC1" w:rsidRDefault="00000000">
      <w:pPr>
        <w:pStyle w:val="Heading1"/>
      </w:pPr>
      <w:bookmarkStart w:id="0" w:name="professional-contributions"/>
      <w:r>
        <w:t>Professional Contributions</w:t>
      </w:r>
    </w:p>
    <w:p w14:paraId="47B8473C" w14:textId="77777777" w:rsidR="00361EC1" w:rsidRDefault="00000000">
      <w:pPr>
        <w:pStyle w:val="Heading2"/>
      </w:pPr>
      <w:bookmarkStart w:id="1" w:name="publications"/>
      <w:r>
        <w:t>Publications</w:t>
      </w:r>
    </w:p>
    <w:p w14:paraId="0391A051" w14:textId="77777777" w:rsidR="00361EC1" w:rsidRDefault="00000000">
      <w:pPr>
        <w:pStyle w:val="Heading3"/>
      </w:pPr>
      <w:bookmarkStart w:id="2" w:name="refereed-publications"/>
      <w:r>
        <w:t>Refereed Publications</w:t>
      </w:r>
    </w:p>
    <w:p w14:paraId="04BFFCE6" w14:textId="77777777" w:rsidR="00361EC1" w:rsidRPr="00D503A7" w:rsidRDefault="00000000">
      <w:pPr>
        <w:pStyle w:val="FirstParagraph"/>
        <w:rPr>
          <w:b/>
          <w:bCs/>
        </w:rPr>
      </w:pPr>
      <w:r w:rsidRPr="00D503A7">
        <w:rPr>
          <w:b/>
          <w:bCs/>
        </w:rPr>
        <w:t xml:space="preserve">Burton, Anthony Glyn, Wendy Hui Kyong Chun and Liliana Bounegru, Melody Devries, Amy Harris, hannah holtzclaw, Ioana Jucan, Alex Juhasz, D. W. Kamish, Ganaele Langlois, Jasmine Proctor, Christine Tomlinson, Roopa Vasudevan, Esther Weltevrede. 2023. </w:t>
      </w:r>
      <w:r w:rsidRPr="00D503A7">
        <w:rPr>
          <w:b/>
          <w:bCs/>
          <w:i/>
          <w:iCs/>
        </w:rPr>
        <w:t>Algorithmic Authenticity</w:t>
      </w:r>
      <w:r w:rsidRPr="00D503A7">
        <w:rPr>
          <w:b/>
          <w:bCs/>
        </w:rPr>
        <w:t>. meson press, Leuphana. In press.</w:t>
      </w:r>
    </w:p>
    <w:p w14:paraId="10E91B70" w14:textId="77777777" w:rsidR="00361EC1" w:rsidRDefault="00000000">
      <w:pPr>
        <w:pStyle w:val="Heading3"/>
      </w:pPr>
      <w:bookmarkStart w:id="3" w:name="reports"/>
      <w:bookmarkEnd w:id="2"/>
      <w:r>
        <w:t>Reports</w:t>
      </w:r>
    </w:p>
    <w:p w14:paraId="59CE4C23" w14:textId="77777777" w:rsidR="00361EC1" w:rsidRPr="00D503A7" w:rsidRDefault="00000000">
      <w:pPr>
        <w:pStyle w:val="FirstParagraph"/>
        <w:rPr>
          <w:b/>
          <w:bCs/>
        </w:rPr>
      </w:pPr>
      <w:r w:rsidRPr="00D503A7">
        <w:rPr>
          <w:b/>
          <w:bCs/>
        </w:rPr>
        <w:t>Bridgman, Aengus, Mathieu Lavigne, Melissa Baker, Thomas Bergeron, Danielle Bohonos, Anthony Burton, Katharine McCoy, Mackenzie Hart, Mathieu Lavault, Rupinder Liddar, Pangying Peng, Adelina Petit-Vouriot, Christopher Ross, Phaedra de Saint-rome, Jaclyn Victor, Taylor Owen, Peter John Loewen. “Mis- and Disinformation in the 2021 Canadian Federal Election.” OSF Preprints. June 8. doi:10.31219/osf.io/ubfmx.</w:t>
      </w:r>
    </w:p>
    <w:p w14:paraId="326881C9" w14:textId="77777777" w:rsidR="00361EC1" w:rsidRDefault="00000000">
      <w:pPr>
        <w:pStyle w:val="Heading3"/>
      </w:pPr>
      <w:bookmarkStart w:id="4" w:name="other-publications"/>
      <w:bookmarkEnd w:id="3"/>
      <w:r>
        <w:t>Other Publications</w:t>
      </w:r>
    </w:p>
    <w:p w14:paraId="6E47C8AB" w14:textId="77777777" w:rsidR="00361EC1" w:rsidRPr="00D503A7" w:rsidRDefault="00000000">
      <w:pPr>
        <w:pStyle w:val="FirstParagraph"/>
        <w:rPr>
          <w:b/>
          <w:bCs/>
        </w:rPr>
      </w:pPr>
      <w:r w:rsidRPr="00D503A7">
        <w:rPr>
          <w:b/>
          <w:bCs/>
        </w:rPr>
        <w:t xml:space="preserve">Burton, Anthony Glyn. 2022. “Jonathan Beller – Poetry Against Calamity: Decolonial Ecography and Post-Capitalist Economic Media.” Digital Democracies Institute blog. June 28. </w:t>
      </w:r>
      <w:hyperlink r:id="rId7">
        <w:r w:rsidRPr="00D503A7">
          <w:rPr>
            <w:rStyle w:val="Hyperlink"/>
            <w:b/>
            <w:bCs/>
          </w:rPr>
          <w:t>https://digitaldemocracies.org/jonathan-beller-poetry-against-calamity-decolonial-ecography-and-post-capitalist-economic-media/</w:t>
        </w:r>
      </w:hyperlink>
      <w:r w:rsidRPr="00D503A7">
        <w:rPr>
          <w:b/>
          <w:bCs/>
        </w:rPr>
        <w:t>.</w:t>
      </w:r>
    </w:p>
    <w:p w14:paraId="0572F1F0" w14:textId="0F65F3E0" w:rsidR="00361EC1" w:rsidRDefault="00000000">
      <w:pPr>
        <w:pStyle w:val="Heading3"/>
      </w:pPr>
      <w:bookmarkStart w:id="5" w:name="presentations-r-indicates-refereed"/>
      <w:bookmarkEnd w:id="4"/>
      <w:r>
        <w:t>Presentations</w:t>
      </w:r>
    </w:p>
    <w:p w14:paraId="25B84A19" w14:textId="01AF3A10" w:rsidR="00361EC1" w:rsidRPr="00D503A7" w:rsidRDefault="00000000">
      <w:pPr>
        <w:pStyle w:val="FirstParagraph"/>
        <w:rPr>
          <w:b/>
          <w:bCs/>
        </w:rPr>
      </w:pPr>
      <w:r w:rsidRPr="00D503A7">
        <w:rPr>
          <w:b/>
          <w:bCs/>
        </w:rPr>
        <w:t xml:space="preserve">Burton, Anthony Glyn. 2023. "Authentication and data subjectivity”. Conference presentation. </w:t>
      </w:r>
      <w:r w:rsidRPr="00D503A7">
        <w:rPr>
          <w:b/>
          <w:bCs/>
          <w:i/>
          <w:iCs/>
        </w:rPr>
        <w:t>Canadian Communication Association annual conference</w:t>
      </w:r>
      <w:r w:rsidRPr="00D503A7">
        <w:rPr>
          <w:b/>
          <w:bCs/>
        </w:rPr>
        <w:t>. York University, May 30.</w:t>
      </w:r>
    </w:p>
    <w:p w14:paraId="29FF669E" w14:textId="20B9A9B4" w:rsidR="00361EC1" w:rsidRPr="00D503A7" w:rsidRDefault="00000000">
      <w:pPr>
        <w:pStyle w:val="BodyText"/>
        <w:rPr>
          <w:b/>
          <w:bCs/>
        </w:rPr>
      </w:pPr>
      <w:r w:rsidRPr="00D503A7">
        <w:rPr>
          <w:b/>
          <w:bCs/>
        </w:rPr>
        <w:t xml:space="preserve">Burton, Anthony Glyn and Esther Weltevrede. 2023. "Platform authentication and network temporalities”. Conference presentation. </w:t>
      </w:r>
      <w:r w:rsidRPr="00D503A7">
        <w:rPr>
          <w:b/>
          <w:bCs/>
          <w:i/>
          <w:iCs/>
        </w:rPr>
        <w:t>Mis/disinformation and the artifices of authenticity and authentication. International Communication Association Pre-Conference</w:t>
      </w:r>
      <w:r w:rsidRPr="00D503A7">
        <w:rPr>
          <w:b/>
          <w:bCs/>
        </w:rPr>
        <w:t>. York University, May 24.</w:t>
      </w:r>
    </w:p>
    <w:p w14:paraId="6F89D92E" w14:textId="0ED12AF9" w:rsidR="00361EC1" w:rsidRDefault="00361EC1">
      <w:pPr>
        <w:pStyle w:val="BodyText"/>
      </w:pPr>
      <w:bookmarkStart w:id="6" w:name="contributions-to-the-profession"/>
      <w:bookmarkStart w:id="7" w:name="service-to-the-university"/>
      <w:bookmarkEnd w:id="0"/>
      <w:bookmarkEnd w:id="1"/>
      <w:bookmarkEnd w:id="5"/>
      <w:bookmarkEnd w:id="6"/>
      <w:bookmarkEnd w:id="7"/>
    </w:p>
    <w:sectPr w:rsidR="00361E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E614D" w14:textId="77777777" w:rsidR="00467C7A" w:rsidRDefault="00467C7A">
      <w:pPr>
        <w:spacing w:after="0"/>
      </w:pPr>
      <w:r>
        <w:separator/>
      </w:r>
    </w:p>
  </w:endnote>
  <w:endnote w:type="continuationSeparator" w:id="0">
    <w:p w14:paraId="60236A18" w14:textId="77777777" w:rsidR="00467C7A" w:rsidRDefault="00467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8D1D" w14:textId="77777777" w:rsidR="00467C7A" w:rsidRDefault="00467C7A">
      <w:r>
        <w:separator/>
      </w:r>
    </w:p>
  </w:footnote>
  <w:footnote w:type="continuationSeparator" w:id="0">
    <w:p w14:paraId="46915D01" w14:textId="77777777" w:rsidR="00467C7A" w:rsidRDefault="00467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FA92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B6ED2B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513493106">
    <w:abstractNumId w:val="0"/>
  </w:num>
  <w:num w:numId="2" w16cid:durableId="1872183206">
    <w:abstractNumId w:val="1"/>
  </w:num>
  <w:num w:numId="3" w16cid:durableId="2145804591">
    <w:abstractNumId w:val="1"/>
  </w:num>
  <w:num w:numId="4" w16cid:durableId="35743571">
    <w:abstractNumId w:val="1"/>
  </w:num>
  <w:num w:numId="5" w16cid:durableId="1772624591">
    <w:abstractNumId w:val="1"/>
  </w:num>
  <w:num w:numId="6" w16cid:durableId="1208683241">
    <w:abstractNumId w:val="1"/>
  </w:num>
  <w:num w:numId="7" w16cid:durableId="138297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1EC1"/>
    <w:rsid w:val="00361EC1"/>
    <w:rsid w:val="00467C7A"/>
    <w:rsid w:val="00D503A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BA0A5"/>
  <w15:docId w15:val="{62351954-28CA-314C-BC58-FA23A421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democracies.org/jonathan-beller-poetry-against-calamity-decolonial-ecography-and-post-capitalist-economic-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Anthony Burton</cp:lastModifiedBy>
  <cp:revision>2</cp:revision>
  <dcterms:created xsi:type="dcterms:W3CDTF">2023-06-14T18:33:00Z</dcterms:created>
  <dcterms:modified xsi:type="dcterms:W3CDTF">2023-06-14T18:42:00Z</dcterms:modified>
</cp:coreProperties>
</file>