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Installation Git</w:t>
      </w:r>
    </w:p>
    <w:p>
      <w:pPr>
        <w:pStyle w:val="Texteprformat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>sudo eopkg install git</w:t>
      </w:r>
    </w:p>
    <w:p>
      <w:pPr>
        <w:pStyle w:val="Texteprformat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exteprformat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ab/>
        <w:t>parametrage git</w:t>
      </w:r>
    </w:p>
    <w:p>
      <w:pPr>
        <w:pStyle w:val="Texteprformat"/>
        <w:bidi w:val="0"/>
        <w:spacing w:before="0" w:after="0"/>
        <w:jc w:val="left"/>
        <w:rPr/>
      </w:pPr>
      <w:r>
        <w:rPr>
          <w:rFonts w:ascii="Laksaman" w:hAnsi="Laksaman"/>
          <w:b w:val="false"/>
          <w:bCs w:val="false"/>
          <w:sz w:val="22"/>
          <w:szCs w:val="22"/>
        </w:rPr>
        <w:tab/>
        <w:tab/>
      </w: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git config --global user.name "Your Name"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git config --global user.email "</w:t>
      </w:r>
      <w:hyperlink r:id="rId2">
        <w:r>
          <w:rPr>
            <w:rStyle w:val="Textesource"/>
            <w:rFonts w:ascii="Laksaman" w:hAnsi="Laksaman"/>
            <w:b w:val="false"/>
            <w:bCs w:val="false"/>
            <w:sz w:val="22"/>
            <w:szCs w:val="22"/>
          </w:rPr>
          <w:t>you@your-domain.com</w:t>
        </w:r>
      </w:hyperlink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"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git config --global color.ui auto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git config --global merge.conflictstyle diff3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git config --global core.editor "code --wait"</w:t>
      </w:r>
    </w:p>
    <w:p>
      <w:pPr>
        <w:pStyle w:val="Texteprformat"/>
        <w:bidi w:val="0"/>
        <w:spacing w:before="0" w:after="0"/>
        <w:jc w:val="left"/>
        <w:rPr>
          <w:rStyle w:val="Textesource"/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Titre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bookmarkStart w:id="0" w:name="installing-postgresql"/>
      <w:bookmarkEnd w:id="0"/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Installing PostgreSQL</w:t>
      </w:r>
    </w:p>
    <w:p>
      <w:pPr>
        <w:pStyle w:val="Texteprformat"/>
        <w:bidi w:val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sudo eopkg install postgresql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sudo systemctl enable postgresql</w:t>
      </w:r>
    </w:p>
    <w:p>
      <w:pPr>
        <w:pStyle w:val="Texteprformat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sudo systemctl start postgresql</w:t>
      </w:r>
    </w:p>
    <w:p>
      <w:pPr>
        <w:pStyle w:val="Texteprformat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  <w:tab/>
        <w:t>sudo createuser -U postgres -s anthelix</w:t>
      </w:r>
    </w:p>
    <w:p>
      <w:pPr>
        <w:pStyle w:val="Corpsdetexte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Upgrading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upgrade</w:t>
      </w:r>
    </w:p>
    <w:p>
      <w:pPr>
        <w:pStyle w:val="Texteprformat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up</w:t>
      </w:r>
    </w:p>
    <w:p>
      <w:pPr>
        <w:pStyle w:val="Corpsdetexte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Rebuilding the database if you have an error</w:t>
      </w:r>
    </w:p>
    <w:p>
      <w:pPr>
        <w:pStyle w:val="Texteprformat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rebuild-db -y</w:t>
      </w:r>
    </w:p>
    <w:p>
      <w:pPr>
        <w:pStyle w:val="Corpsdetexte"/>
        <w:bidi w:val="0"/>
        <w:spacing w:before="0" w:after="283"/>
        <w:jc w:val="left"/>
        <w:rPr>
          <w:rStyle w:val="Textesource"/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itre1"/>
        <w:bidi w:val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Going back in time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instrText> HYPERLINK "https://wiki.solus-project.com/Package_Management" \l "Rollback"</w:instrText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fldChar w:fldCharType="separate"/>
      </w:r>
      <w:r>
        <w:rPr>
          <w:rStyle w:val="LienInternet"/>
          <w:rFonts w:ascii="Laksaman" w:hAnsi="Laksaman"/>
          <w:b w:val="false"/>
          <w:bCs w:val="false"/>
          <w:sz w:val="22"/>
          <w:szCs w:val="22"/>
        </w:rPr>
        <w:t>https://wiki.solus-project.com/Package_Management#Rollback</w:t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fldChar w:fldCharType="end"/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history</w:t>
      </w:r>
    </w:p>
    <w:p>
      <w:pPr>
        <w:pStyle w:val="Texteprformat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history -t # (is the number)</w:t>
      </w:r>
    </w:p>
    <w:p>
      <w:pPr>
        <w:pStyle w:val="Texteprformat"/>
        <w:bidi w:val="0"/>
        <w:spacing w:before="0" w:after="283"/>
        <w:jc w:val="left"/>
        <w:rPr>
          <w:rStyle w:val="Textesource"/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exteprformat"/>
        <w:bidi w:val="0"/>
        <w:spacing w:before="0" w:after="283"/>
        <w:jc w:val="left"/>
        <w:rPr>
          <w:rStyle w:val="Textesource"/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exteprformat"/>
        <w:bidi w:val="0"/>
        <w:spacing w:before="0" w:after="283"/>
        <w:jc w:val="left"/>
        <w:rPr>
          <w:rStyle w:val="Textesource"/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itre3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Getting back to the STABLE REPO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remove-repo SolusUnstable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add-repo Solus https://packages.solus-project.com/shannon/eopkg-index.xml.xz</w:t>
      </w:r>
    </w:p>
    <w:p>
      <w:pPr>
        <w:pStyle w:val="Texteprformat"/>
        <w:bidi w:val="0"/>
        <w:spacing w:before="0" w:after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enable-repo Solus</w:t>
      </w:r>
    </w:p>
    <w:p>
      <w:pPr>
        <w:pStyle w:val="Texteprformat"/>
        <w:bidi w:val="0"/>
        <w:spacing w:before="0" w:after="283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sudo eopkg upgrade</w:t>
      </w:r>
    </w:p>
    <w:p>
      <w:pPr>
        <w:pStyle w:val="Texteprformat"/>
        <w:bidi w:val="0"/>
        <w:spacing w:before="0" w:after="283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Titre2"/>
        <w:bidi w:val="0"/>
        <w:jc w:val="left"/>
        <w:rPr/>
      </w:pPr>
      <w:bookmarkStart w:id="1" w:name="hs_cos_wrapper_post_body"/>
      <w:bookmarkStart w:id="2" w:name="changer-de-shell-par-dfaut"/>
      <w:bookmarkEnd w:id="1"/>
      <w:bookmarkEnd w:id="2"/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>Changer de shell par défaut</w:t>
      </w:r>
    </w:p>
    <w:p>
      <w:pPr>
        <w:pStyle w:val="Texteprformat"/>
        <w:bidi w:val="0"/>
        <w:spacing w:before="0" w:after="283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$ chsh -s /bin/zsh</w:t>
      </w:r>
    </w:p>
    <w:p>
      <w:pPr>
        <w:pStyle w:val="Texteprformat"/>
        <w:bidi w:val="0"/>
        <w:jc w:val="left"/>
        <w:rPr/>
      </w:pPr>
      <w:r>
        <w:rPr>
          <w:rStyle w:val="Textesource"/>
          <w:rFonts w:ascii="Laksaman" w:hAnsi="Laksa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IMPRIMANTE</w:t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 xml:space="preserve">telecharger les pilotes </w:t>
      </w:r>
    </w:p>
    <w:p>
      <w:pPr>
        <w:pStyle w:val="Normal"/>
        <w:bidi w:val="0"/>
        <w:jc w:val="left"/>
        <w:rPr/>
      </w:pPr>
      <w:hyperlink r:id="rId3">
        <w:r>
          <w:rPr>
            <w:rStyle w:val="LienInternet"/>
            <w:rFonts w:ascii="Laksaman" w:hAnsi="Laksaman"/>
            <w:b w:val="false"/>
            <w:bCs w:val="false"/>
            <w:sz w:val="22"/>
            <w:szCs w:val="22"/>
          </w:rPr>
          <w:t>https://fr.canon.ch/support/consumer_products/products/fax__multifunctionals/inkjet/pixma_mx_series/mx925.html?type=drivers&amp;language=fr&amp;os=linux%20(64-bit</w:t>
        </w:r>
      </w:hyperlink>
      <w:r>
        <w:rPr>
          <w:rFonts w:ascii="Laksaman" w:hAnsi="Laksaman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jc w:val="left"/>
        <w:rPr/>
      </w:pPr>
      <w:r>
        <w:rPr>
          <w:rFonts w:ascii="Laksaman" w:hAnsi="Laksaman"/>
          <w:b w:val="false"/>
          <w:bCs w:val="false"/>
          <w:sz w:val="22"/>
          <w:szCs w:val="22"/>
        </w:rPr>
        <w:tab/>
        <w:t xml:space="preserve">imprimante: </w:t>
      </w:r>
      <w:r>
        <w:fldChar w:fldCharType="begin"/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instrText> HYPERLINK "https://fr.canon.ch/support/consumer_products/products/fax__multifunctionals/inkjet/pixma_mx_series/mx925.html?type=drivers&amp;language=fr&amp;os=linux (64-bit)" \l "disclaimer"</w:instrText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fldChar w:fldCharType="separate"/>
      </w:r>
      <w:r>
        <w:rPr>
          <w:rStyle w:val="LienInternet"/>
          <w:rFonts w:ascii="Laksaman" w:hAnsi="Laksaman"/>
          <w:b w:val="false"/>
          <w:bCs w:val="false"/>
          <w:sz w:val="22"/>
          <w:szCs w:val="22"/>
        </w:rPr>
        <w:t>https://fr.canon.ch/support/consumer_products/products/fax__multifunctionals/inkjet/pixma_mx_series/mx925.html?type=drivers&amp;language=fr&amp;os=linux%20(64-bit)#disclaimer</w:t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fldChar w:fldCharType="end"/>
      </w:r>
    </w:p>
    <w:p>
      <w:pPr>
        <w:pStyle w:val="Normal"/>
        <w:bidi w:val="0"/>
        <w:jc w:val="left"/>
        <w:rPr/>
      </w:pPr>
      <w:r>
        <w:rPr>
          <w:rFonts w:ascii="Laksaman" w:hAnsi="Laksaman"/>
          <w:b w:val="false"/>
          <w:bCs w:val="false"/>
          <w:sz w:val="22"/>
          <w:szCs w:val="22"/>
        </w:rPr>
        <w:tab/>
        <w:t xml:space="preserve">scanner: </w:t>
      </w:r>
      <w:r>
        <w:fldChar w:fldCharType="begin"/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instrText> HYPERLINK "https://fr.canon.ch/support/consumer_products/products/fax__multifunctionals/inkjet/pixma_mx_series/mx925.html?type=drivers&amp;language=fr&amp;os=linux (64-bit)" \l "disclaimer"</w:instrText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fldChar w:fldCharType="separate"/>
      </w:r>
      <w:r>
        <w:rPr>
          <w:rStyle w:val="LienInternet"/>
          <w:rFonts w:ascii="Laksaman" w:hAnsi="Laksaman"/>
          <w:b w:val="false"/>
          <w:bCs w:val="false"/>
          <w:sz w:val="22"/>
          <w:szCs w:val="22"/>
        </w:rPr>
        <w:t>https://fr.canon.ch/support/consumer_products/products/fax__multifunctionals/inkjet/pixma_mx_series/mx925.html?type=drivers&amp;language=fr&amp;os=linux%20(64-bit)#disclaimer</w:t>
      </w:r>
      <w:r>
        <w:rPr>
          <w:rStyle w:val="LienInternet"/>
          <w:sz w:val="22"/>
          <w:b w:val="false"/>
          <w:szCs w:val="22"/>
          <w:bCs w:val="false"/>
          <w:rFonts w:ascii="Laksaman" w:hAnsi="Laksaman"/>
        </w:rPr>
        <w:fldChar w:fldCharType="end"/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installer vscode studio, emacs, trello, slack</w:t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Corpsdetexte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 xml:space="preserve"> </w:t>
      </w:r>
      <w:r>
        <w:rPr>
          <w:rFonts w:ascii="Laksaman" w:hAnsi="Laksaman"/>
          <w:b w:val="false"/>
          <w:bCs w:val="false"/>
          <w:sz w:val="22"/>
          <w:szCs w:val="22"/>
        </w:rPr>
        <w:t>Download latest unofficial trello desktop app</w:t>
      </w:r>
    </w:p>
    <w:p>
      <w:pPr>
        <w:pStyle w:val="Corpsdetexte"/>
        <w:bidi w:val="0"/>
        <w:spacing w:lineRule="auto" w:line="276" w:before="0" w:after="140"/>
        <w:jc w:val="left"/>
        <w:rPr/>
      </w:pPr>
      <w:hyperlink r:id="rId4">
        <w:r>
          <w:rPr>
            <w:rStyle w:val="LienInternet"/>
            <w:rFonts w:ascii="Laksaman" w:hAnsi="Laksaman"/>
            <w:b w:val="false"/>
            <w:bCs w:val="false"/>
            <w:sz w:val="22"/>
            <w:szCs w:val="22"/>
          </w:rPr>
          <w:t>https://github.com/danielchatfield/trello-desktop/releases/latest</w:t>
        </w:r>
      </w:hyperlink>
    </w:p>
    <w:p>
      <w:pPr>
        <w:pStyle w:val="Corpsdetexte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unzip</w:t>
      </w:r>
    </w:p>
    <w:p>
      <w:pPr>
        <w:pStyle w:val="Corpsdetexte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create /opt</w:t>
      </w:r>
    </w:p>
    <w:p>
      <w:pPr>
        <w:pStyle w:val="Corpsdetexte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sudo mkdir /opt</w:t>
      </w:r>
    </w:p>
    <w:p>
      <w:pPr>
        <w:pStyle w:val="Corpsdetexte"/>
        <w:bidi w:val="0"/>
        <w:jc w:val="left"/>
        <w:rPr/>
      </w:pPr>
      <w:r>
        <w:rPr>
          <w:rFonts w:ascii="Laksaman" w:hAnsi="Laksaman"/>
          <w:b w:val="false"/>
          <w:bCs w:val="false"/>
          <w:sz w:val="22"/>
          <w:szCs w:val="22"/>
        </w:rPr>
        <w:t xml:space="preserve">Set the </w:t>
      </w:r>
      <w:r>
        <w:rPr>
          <w:rStyle w:val="Accentuationforte"/>
          <w:rFonts w:ascii="Laksaman" w:hAnsi="Laksaman"/>
          <w:sz w:val="22"/>
          <w:szCs w:val="22"/>
        </w:rPr>
        <w:t>SuperUser as Owner</w:t>
      </w:r>
    </w:p>
    <w:p>
      <w:pPr>
        <w:pStyle w:val="Texteprformat"/>
        <w:bidi w:val="0"/>
        <w:jc w:val="left"/>
        <w:rPr/>
      </w:pPr>
      <w:bookmarkStart w:id="3" w:name="copy2"/>
      <w:bookmarkEnd w:id="3"/>
      <w:r>
        <w:rPr>
          <w:rStyle w:val="Accentuationforte"/>
          <w:rFonts w:ascii="Laksaman" w:hAnsi="Laksaman"/>
          <w:b w:val="false"/>
          <w:bCs w:val="false"/>
          <w:sz w:val="22"/>
          <w:szCs w:val="22"/>
        </w:rPr>
        <w:t>sudo chown -R root:root ./ Trello-linux-0.1.9</w:t>
      </w:r>
    </w:p>
    <w:p>
      <w:pPr>
        <w:pStyle w:val="Texteprformat"/>
        <w:bidi w:val="0"/>
        <w:jc w:val="left"/>
        <w:rPr>
          <w:rStyle w:val="Accentuationforte"/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Corpsdetexte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move it to /opt/trello</w:t>
      </w:r>
    </w:p>
    <w:p>
      <w:pPr>
        <w:pStyle w:val="Corpsdetexte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sudo mv Trello-linux-0.1.9 /opt/trello</w:t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Corpsdetexte"/>
        <w:bidi w:val="0"/>
        <w:spacing w:before="0" w:after="283"/>
        <w:jc w:val="left"/>
        <w:rPr/>
      </w:pPr>
      <w:bookmarkStart w:id="4" w:name="copy3"/>
      <w:bookmarkEnd w:id="4"/>
      <w:r>
        <w:rPr>
          <w:rFonts w:ascii="Laksaman" w:hAnsi="Laksaman"/>
          <w:b w:val="false"/>
          <w:bCs w:val="false"/>
          <w:sz w:val="22"/>
          <w:szCs w:val="22"/>
        </w:rPr>
        <w:t xml:space="preserve">Finally, </w:t>
      </w:r>
      <w:r>
        <w:rPr>
          <w:rStyle w:val="Accentuationforte"/>
          <w:rFonts w:ascii="Laksaman" w:hAnsi="Laksaman"/>
          <w:b w:val="false"/>
          <w:bCs w:val="false"/>
          <w:sz w:val="22"/>
          <w:szCs w:val="22"/>
        </w:rPr>
        <w:t>Make a Symlink</w:t>
      </w:r>
      <w:r>
        <w:rPr>
          <w:rFonts w:ascii="Laksaman" w:hAnsi="Laksaman"/>
          <w:b w:val="false"/>
          <w:bCs w:val="false"/>
          <w:sz w:val="22"/>
          <w:szCs w:val="22"/>
        </w:rPr>
        <w:t xml:space="preserve"> to Easy Launching from Shell:</w:t>
      </w:r>
    </w:p>
    <w:p>
      <w:pPr>
        <w:pStyle w:val="Texteprformat"/>
        <w:bidi w:val="0"/>
        <w:spacing w:before="0" w:after="283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bookmarkStart w:id="5" w:name="copy4"/>
      <w:bookmarkEnd w:id="5"/>
      <w:r>
        <w:rPr>
          <w:rFonts w:ascii="Laksaman" w:hAnsi="Laksaman"/>
          <w:b w:val="false"/>
          <w:bCs w:val="false"/>
          <w:sz w:val="22"/>
          <w:szCs w:val="22"/>
        </w:rPr>
        <w:t>sudo ln -s /opt/trello/Trello /usr/local/bin/Trello</w:t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Add it to Quick Access Desktop app</w:t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  <w:t>sudo echo -e '[Desktop Entry]\n Version=1.0\n Name=Trello\n Icon=/opt/Trello/resources/app/static/Icon.png\nExec=/opt/Trello/Trello\n Type=Application\n Categories=Office' | sudo tee /usr/share/applications/Trello.desktop</w:t>
      </w:r>
    </w:p>
    <w:p>
      <w:pPr>
        <w:pStyle w:val="Normal"/>
        <w:bidi w:val="0"/>
        <w:jc w:val="left"/>
        <w:rPr>
          <w:rFonts w:ascii="Laksaman" w:hAnsi="Laksaman"/>
          <w:b w:val="false"/>
          <w:b w:val="false"/>
          <w:bCs w:val="false"/>
          <w:sz w:val="22"/>
          <w:szCs w:val="22"/>
        </w:rPr>
      </w:pPr>
      <w:r>
        <w:rPr>
          <w:rFonts w:ascii="Laksaman" w:hAnsi="Laksa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ksa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Clear Sans" w:cs="Noto Sans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Clear Sans" w:cs="Noto Sans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Clear Sans" w:cs="Noto Sans Devanagari"/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Accentuation">
    <w:name w:val="Accentuation"/>
    <w:qFormat/>
    <w:rPr>
      <w:i/>
      <w:iCs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ou@your-domain.com" TargetMode="External"/><Relationship Id="rId3" Type="http://schemas.openxmlformats.org/officeDocument/2006/relationships/hyperlink" Target="https://fr.canon.ch/support/consumer_products/products/fax__multifunctionals/inkjet/pixma_mx_series/mx925.html?type=drivers&amp;language=fr&amp;os=linux (64-bit" TargetMode="External"/><Relationship Id="rId4" Type="http://schemas.openxmlformats.org/officeDocument/2006/relationships/hyperlink" Target="https://github.com/danielchatfield/trello-desktop/releases/lates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LibreOffice/6.3.4.2.0$Linux_X86_64 LibreOffice_project/30$Build-2</Application>
  <Pages>3</Pages>
  <Words>209</Words>
  <Characters>1969</Characters>
  <CharactersWithSpaces>2153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2019-12-17T12:32:06Z</dcterms:created>
  <dc:creator/>
  <dc:description/>
  <dc:language>fr-FR</dc:language>
  <cp:lastModifiedBy/>
  <dcterms:modified xsi:type="dcterms:W3CDTF">2020-01-30T22:00:54Z</dcterms:modified>
  <cp:revision>9</cp:revision>
  <dc:subject/>
  <dc:title/>
</cp:coreProperties>
</file>