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111F6" w14:textId="77777777" w:rsidR="002E5699" w:rsidRPr="007A24B3" w:rsidRDefault="002E5699" w:rsidP="00DB466D">
      <w:pPr>
        <w:spacing w:before="100" w:beforeAutospacing="1" w:after="100" w:afterAutospacing="1" w:line="240" w:lineRule="auto"/>
        <w:jc w:val="both"/>
        <w:rPr>
          <w:rFonts w:eastAsia="Times New Roman" w:cs="Arial"/>
          <w:caps/>
          <w:lang w:val="nl-BE"/>
        </w:rPr>
      </w:pPr>
      <w:r w:rsidRPr="00607FE8">
        <w:rPr>
          <w:rFonts w:eastAsia="Times New Roman" w:cs="Arial"/>
          <w:lang w:val="nl-BE"/>
        </w:rPr>
        <w:t> </w:t>
      </w:r>
      <w:r w:rsidR="00554AC8" w:rsidRPr="007A24B3">
        <w:rPr>
          <w:rFonts w:eastAsia="Times New Roman" w:cs="Arial"/>
          <w:caps/>
          <w:lang w:val="nl-BE"/>
        </w:rPr>
        <w:t>ALGEMENE VOORWAARDEN</w:t>
      </w:r>
    </w:p>
    <w:p w14:paraId="44CABC92" w14:textId="77777777" w:rsidR="00DB466D" w:rsidRPr="007A24B3" w:rsidRDefault="00DB466D" w:rsidP="00DB466D">
      <w:pPr>
        <w:tabs>
          <w:tab w:val="left" w:pos="2250"/>
        </w:tabs>
        <w:spacing w:before="100" w:beforeAutospacing="1" w:after="100" w:afterAutospacing="1" w:line="240" w:lineRule="auto"/>
        <w:jc w:val="both"/>
        <w:outlineLvl w:val="2"/>
        <w:rPr>
          <w:rFonts w:eastAsia="Times New Roman" w:cs="Arial"/>
          <w:b/>
          <w:u w:val="single"/>
          <w:lang w:val="nl-BE"/>
        </w:rPr>
      </w:pPr>
    </w:p>
    <w:p w14:paraId="30B0FB57" w14:textId="77777777" w:rsidR="00125F91" w:rsidRPr="007A24B3" w:rsidRDefault="00125F91" w:rsidP="00DB466D">
      <w:pPr>
        <w:tabs>
          <w:tab w:val="left" w:pos="2250"/>
        </w:tabs>
        <w:spacing w:before="100" w:beforeAutospacing="1" w:after="100" w:afterAutospacing="1" w:line="240" w:lineRule="auto"/>
        <w:jc w:val="both"/>
        <w:outlineLvl w:val="2"/>
        <w:rPr>
          <w:rFonts w:eastAsia="Times New Roman" w:cs="Arial"/>
          <w:b/>
          <w:bCs/>
          <w:u w:val="single"/>
          <w:lang w:val="nl-BE"/>
        </w:rPr>
      </w:pPr>
      <w:r w:rsidRPr="007A24B3">
        <w:rPr>
          <w:rFonts w:eastAsia="Times New Roman" w:cs="Arial"/>
          <w:b/>
          <w:u w:val="single"/>
          <w:lang w:val="nl-BE"/>
        </w:rPr>
        <w:t>Artikel 1 : definities</w:t>
      </w:r>
    </w:p>
    <w:p w14:paraId="10A70B54" w14:textId="77777777" w:rsidR="00DB466D" w:rsidRPr="007A24B3" w:rsidRDefault="00DB466D" w:rsidP="00DB466D">
      <w:pPr>
        <w:spacing w:before="100" w:beforeAutospacing="1" w:after="100" w:afterAutospacing="1" w:line="240" w:lineRule="auto"/>
        <w:ind w:left="1440" w:hanging="1440"/>
        <w:jc w:val="both"/>
        <w:rPr>
          <w:rFonts w:cs="Arial"/>
          <w:b/>
          <w:lang w:val="nl-BE"/>
        </w:rPr>
      </w:pPr>
    </w:p>
    <w:p w14:paraId="736A5D5E" w14:textId="77777777" w:rsidR="00D72CA6" w:rsidRPr="007A24B3" w:rsidRDefault="00554AC8" w:rsidP="00DB466D">
      <w:pPr>
        <w:spacing w:before="100" w:beforeAutospacing="1" w:after="100" w:afterAutospacing="1" w:line="240" w:lineRule="auto"/>
        <w:ind w:left="1440" w:hanging="1440"/>
        <w:jc w:val="both"/>
        <w:rPr>
          <w:rFonts w:cs="Arial"/>
          <w:b/>
          <w:lang w:val="nl-BE"/>
        </w:rPr>
      </w:pPr>
      <w:r w:rsidRPr="007A24B3">
        <w:rPr>
          <w:rFonts w:cs="Arial"/>
          <w:b/>
          <w:lang w:val="nl-BE"/>
        </w:rPr>
        <w:t>Algemene Voorwaarden</w:t>
      </w:r>
      <w:r w:rsidR="00D72CA6" w:rsidRPr="007A24B3">
        <w:rPr>
          <w:rFonts w:cs="Arial"/>
          <w:b/>
          <w:lang w:val="nl-BE"/>
        </w:rPr>
        <w:t>:</w:t>
      </w:r>
    </w:p>
    <w:p w14:paraId="528CE6C5" w14:textId="77777777" w:rsidR="00D72CA6" w:rsidRPr="007A24B3" w:rsidRDefault="00D72CA6" w:rsidP="00DB466D">
      <w:pPr>
        <w:spacing w:before="100" w:beforeAutospacing="1" w:after="100" w:afterAutospacing="1" w:line="240" w:lineRule="auto"/>
        <w:ind w:left="1440"/>
        <w:jc w:val="both"/>
        <w:rPr>
          <w:rFonts w:cs="Arial"/>
          <w:lang w:val="nl-BE"/>
        </w:rPr>
      </w:pPr>
      <w:r w:rsidRPr="007A24B3">
        <w:rPr>
          <w:rFonts w:cs="Arial"/>
          <w:lang w:val="nl-BE"/>
        </w:rPr>
        <w:t>H</w:t>
      </w:r>
      <w:r w:rsidR="00196475" w:rsidRPr="007A24B3">
        <w:rPr>
          <w:rFonts w:cs="Arial"/>
          <w:lang w:val="nl-BE"/>
        </w:rPr>
        <w:t>et geheel van de juridische teksten</w:t>
      </w:r>
      <w:r w:rsidR="00CE7F9E" w:rsidRPr="007A24B3">
        <w:rPr>
          <w:rFonts w:cs="Arial"/>
          <w:lang w:val="nl-BE"/>
        </w:rPr>
        <w:t xml:space="preserve"> op de Website</w:t>
      </w:r>
      <w:r w:rsidR="00196475" w:rsidRPr="007A24B3">
        <w:rPr>
          <w:rFonts w:cs="Arial"/>
          <w:lang w:val="nl-BE"/>
        </w:rPr>
        <w:t>, inclusief h</w:t>
      </w:r>
      <w:r w:rsidRPr="007A24B3">
        <w:rPr>
          <w:rFonts w:cs="Arial"/>
          <w:lang w:val="nl-BE"/>
        </w:rPr>
        <w:t xml:space="preserve">uidige </w:t>
      </w:r>
      <w:r w:rsidR="00554AC8" w:rsidRPr="007A24B3">
        <w:rPr>
          <w:rFonts w:cs="Arial"/>
          <w:lang w:val="nl-BE"/>
        </w:rPr>
        <w:t>algemene voorwaarden</w:t>
      </w:r>
      <w:r w:rsidR="00935DE3" w:rsidRPr="007A24B3">
        <w:rPr>
          <w:rFonts w:cs="Arial"/>
          <w:lang w:val="nl-BE"/>
        </w:rPr>
        <w:t xml:space="preserve"> en, desgevallend, </w:t>
      </w:r>
      <w:r w:rsidR="00047317">
        <w:fldChar w:fldCharType="begin"/>
      </w:r>
      <w:r w:rsidR="00047317" w:rsidRPr="00C1161A">
        <w:rPr>
          <w:lang w:val="nl-BE"/>
        </w:rPr>
        <w:instrText xml:space="preserve"> HYPERLINK "http://www.pukkelpop.be/nl/algemene-voorwaarden/" \l "sales" </w:instrText>
      </w:r>
      <w:r w:rsidR="00047317">
        <w:fldChar w:fldCharType="separate"/>
      </w:r>
      <w:r w:rsidR="00935DE3" w:rsidRPr="007A24B3">
        <w:rPr>
          <w:rFonts w:eastAsia="Times New Roman" w:cs="Arial"/>
          <w:lang w:val="nl-BE"/>
        </w:rPr>
        <w:t>verkoopsvoorwaarden</w:t>
      </w:r>
      <w:r w:rsidR="00047317">
        <w:rPr>
          <w:rFonts w:eastAsia="Times New Roman" w:cs="Arial"/>
          <w:lang w:val="nl-BE"/>
        </w:rPr>
        <w:fldChar w:fldCharType="end"/>
      </w:r>
      <w:r w:rsidR="00935DE3" w:rsidRPr="007A24B3">
        <w:rPr>
          <w:rFonts w:eastAsia="Times New Roman" w:cs="Arial"/>
          <w:lang w:val="nl-BE"/>
        </w:rPr>
        <w:t>, </w:t>
      </w:r>
      <w:r w:rsidR="00047317">
        <w:fldChar w:fldCharType="begin"/>
      </w:r>
      <w:r w:rsidR="00047317" w:rsidRPr="00C1161A">
        <w:rPr>
          <w:lang w:val="nl-BE"/>
        </w:rPr>
        <w:instrText xml:space="preserve"> HYPERLINK "http://www.pukkelpop.be/nl/privacy-beleid/" </w:instrText>
      </w:r>
      <w:r w:rsidR="00047317">
        <w:fldChar w:fldCharType="separate"/>
      </w:r>
      <w:r w:rsidR="00935DE3" w:rsidRPr="007A24B3">
        <w:rPr>
          <w:rFonts w:eastAsia="Times New Roman" w:cs="Arial"/>
          <w:lang w:val="nl-BE"/>
        </w:rPr>
        <w:t>Privacy Policy</w:t>
      </w:r>
      <w:r w:rsidR="00047317">
        <w:rPr>
          <w:rFonts w:eastAsia="Times New Roman" w:cs="Arial"/>
          <w:lang w:val="nl-BE"/>
        </w:rPr>
        <w:fldChar w:fldCharType="end"/>
      </w:r>
      <w:r w:rsidR="00935DE3" w:rsidRPr="007A24B3">
        <w:rPr>
          <w:rFonts w:eastAsia="Times New Roman" w:cs="Arial"/>
          <w:lang w:val="nl-BE"/>
        </w:rPr>
        <w:t xml:space="preserve">, </w:t>
      </w:r>
      <w:r w:rsidR="00047317">
        <w:fldChar w:fldCharType="begin"/>
      </w:r>
      <w:r w:rsidR="00047317" w:rsidRPr="00C1161A">
        <w:rPr>
          <w:lang w:val="nl-BE"/>
        </w:rPr>
        <w:instrText xml:space="preserve"> HYPERLINK "http://www.pukkelpop.be/nl/cookie-statement/" </w:instrText>
      </w:r>
      <w:r w:rsidR="00047317">
        <w:fldChar w:fldCharType="separate"/>
      </w:r>
      <w:r w:rsidR="00935DE3" w:rsidRPr="007A24B3">
        <w:rPr>
          <w:rFonts w:eastAsia="Times New Roman" w:cs="Arial"/>
          <w:lang w:val="nl-BE"/>
        </w:rPr>
        <w:t>Cookie Policy</w:t>
      </w:r>
      <w:r w:rsidR="00047317">
        <w:rPr>
          <w:rFonts w:eastAsia="Times New Roman" w:cs="Arial"/>
          <w:lang w:val="nl-BE"/>
        </w:rPr>
        <w:fldChar w:fldCharType="end"/>
      </w:r>
      <w:r w:rsidR="00935DE3" w:rsidRPr="007A24B3">
        <w:rPr>
          <w:rFonts w:eastAsia="Times New Roman" w:cs="Arial"/>
          <w:lang w:val="nl-BE"/>
        </w:rPr>
        <w:t> en </w:t>
      </w:r>
      <w:r w:rsidR="00560F38">
        <w:fldChar w:fldCharType="begin"/>
      </w:r>
      <w:r w:rsidR="00560F38" w:rsidRPr="00274E70">
        <w:rPr>
          <w:lang w:val="nl-BE"/>
        </w:rPr>
        <w:instrText xml:space="preserve"> HYPERLINK "http://www.pukkelpop.be/nl/proclaimer/" </w:instrText>
      </w:r>
      <w:r w:rsidR="00560F38">
        <w:fldChar w:fldCharType="separate"/>
      </w:r>
      <w:r w:rsidR="00935DE3" w:rsidRPr="007A24B3">
        <w:rPr>
          <w:rFonts w:eastAsia="Times New Roman" w:cs="Arial"/>
          <w:lang w:val="nl-BE"/>
        </w:rPr>
        <w:t>Proclaimer</w:t>
      </w:r>
      <w:r w:rsidR="00560F38">
        <w:rPr>
          <w:rFonts w:eastAsia="Times New Roman" w:cs="Arial"/>
          <w:lang w:val="nl-BE"/>
        </w:rPr>
        <w:fldChar w:fldCharType="end"/>
      </w:r>
      <w:r w:rsidR="006F3492" w:rsidRPr="007A24B3">
        <w:rPr>
          <w:rFonts w:cs="Arial"/>
          <w:lang w:val="nl-BE"/>
        </w:rPr>
        <w:t>.</w:t>
      </w:r>
    </w:p>
    <w:p w14:paraId="027DE4B8" w14:textId="77777777" w:rsidR="000E3E96" w:rsidRPr="007A24B3" w:rsidRDefault="000E3E96" w:rsidP="00DB466D">
      <w:pPr>
        <w:spacing w:before="100" w:beforeAutospacing="1" w:after="100" w:afterAutospacing="1" w:line="240" w:lineRule="auto"/>
        <w:ind w:left="1440" w:hanging="1440"/>
        <w:jc w:val="both"/>
        <w:rPr>
          <w:rFonts w:cs="Arial"/>
          <w:u w:val="single"/>
          <w:lang w:val="nl-BE"/>
        </w:rPr>
      </w:pPr>
      <w:r w:rsidRPr="007A24B3">
        <w:rPr>
          <w:rFonts w:cs="Arial"/>
          <w:b/>
          <w:lang w:val="nl-BE"/>
        </w:rPr>
        <w:t>Beheerder:</w:t>
      </w:r>
      <w:r w:rsidRPr="007A24B3">
        <w:rPr>
          <w:rFonts w:cs="Arial"/>
          <w:lang w:val="nl-BE"/>
        </w:rPr>
        <w:tab/>
        <w:t xml:space="preserve">Persoon verantwoordelijk voor het beheer van </w:t>
      </w:r>
      <w:r w:rsidR="00D609D1" w:rsidRPr="007A24B3">
        <w:rPr>
          <w:rFonts w:cs="Arial"/>
          <w:lang w:val="nl-BE"/>
        </w:rPr>
        <w:t xml:space="preserve">de </w:t>
      </w:r>
      <w:r w:rsidR="00F43317" w:rsidRPr="007A24B3">
        <w:rPr>
          <w:rFonts w:cs="Arial"/>
          <w:lang w:val="nl-BE"/>
        </w:rPr>
        <w:t>Website</w:t>
      </w:r>
      <w:r w:rsidRPr="007A24B3">
        <w:rPr>
          <w:rFonts w:cs="Arial"/>
          <w:lang w:val="nl-BE"/>
        </w:rPr>
        <w:t xml:space="preserve"> en de aangeboden diensten met uitzondering van deze die uitdrukkelijk worden verleend door andere personen (bv. Paylogic).</w:t>
      </w:r>
      <w:r w:rsidR="006630B1" w:rsidRPr="007A24B3">
        <w:rPr>
          <w:rFonts w:cs="Arial"/>
          <w:lang w:val="nl-BE"/>
        </w:rPr>
        <w:t xml:space="preserve"> In casu is de persoon van de Beheer</w:t>
      </w:r>
      <w:r w:rsidR="00607FE8" w:rsidRPr="007A24B3">
        <w:rPr>
          <w:rFonts w:cs="Arial"/>
          <w:lang w:val="nl-BE"/>
        </w:rPr>
        <w:t>der</w:t>
      </w:r>
      <w:r w:rsidR="006630B1" w:rsidRPr="007A24B3">
        <w:rPr>
          <w:rFonts w:cs="Arial"/>
          <w:lang w:val="nl-BE"/>
        </w:rPr>
        <w:t xml:space="preserve"> dezelfde als die van de Organisator.</w:t>
      </w:r>
      <w:r w:rsidR="00D624BE" w:rsidRPr="007A24B3">
        <w:rPr>
          <w:rFonts w:cs="Arial"/>
          <w:lang w:val="nl-BE"/>
        </w:rPr>
        <w:tab/>
      </w:r>
    </w:p>
    <w:p w14:paraId="32BC0F75" w14:textId="77777777" w:rsidR="00AB2181" w:rsidRPr="007A24B3" w:rsidRDefault="00AB2181" w:rsidP="00DB466D">
      <w:pPr>
        <w:spacing w:before="100" w:beforeAutospacing="1" w:after="100" w:afterAutospacing="1" w:line="240" w:lineRule="auto"/>
        <w:ind w:left="1440" w:hanging="1440"/>
        <w:jc w:val="both"/>
        <w:rPr>
          <w:rFonts w:cs="Arial"/>
          <w:lang w:val="nl-BE"/>
        </w:rPr>
      </w:pPr>
      <w:r w:rsidRPr="007A24B3">
        <w:rPr>
          <w:rFonts w:cs="Arial"/>
          <w:b/>
          <w:lang w:val="nl-BE"/>
        </w:rPr>
        <w:t>Domein</w:t>
      </w:r>
      <w:r w:rsidRPr="007A24B3">
        <w:rPr>
          <w:rFonts w:cs="Arial"/>
          <w:lang w:val="nl-BE"/>
        </w:rPr>
        <w:t>:</w:t>
      </w:r>
      <w:r w:rsidRPr="007A24B3">
        <w:rPr>
          <w:rFonts w:cs="Arial"/>
          <w:lang w:val="nl-BE"/>
        </w:rPr>
        <w:tab/>
        <w:t>Deel van het Domein van het Kasteel de Ribaucourt gelegen te 1820 Perk, Kasteelhoekstraat 1 in België dat de Organisator zal aanduiden als zijnde toegankelijk voor de Festivalgangers tijdens het Evenement.</w:t>
      </w:r>
      <w:r w:rsidR="006971A8" w:rsidRPr="007A24B3">
        <w:rPr>
          <w:rFonts w:cs="Arial"/>
          <w:lang w:val="nl-BE"/>
        </w:rPr>
        <w:t xml:space="preserve"> Het Domein kan tevens worden aangeduid als het Festivalterrein.</w:t>
      </w:r>
    </w:p>
    <w:p w14:paraId="73A9C036" w14:textId="0321951E" w:rsidR="0011452A" w:rsidRPr="007A24B3" w:rsidRDefault="00B153A1" w:rsidP="00DB466D">
      <w:pPr>
        <w:spacing w:before="100" w:beforeAutospacing="1" w:after="100" w:afterAutospacing="1" w:line="240" w:lineRule="auto"/>
        <w:ind w:left="1440" w:hanging="1440"/>
        <w:jc w:val="both"/>
        <w:rPr>
          <w:rFonts w:cs="Arial"/>
          <w:lang w:val="nl-BE"/>
        </w:rPr>
      </w:pPr>
      <w:r w:rsidRPr="007A24B3">
        <w:rPr>
          <w:rFonts w:cs="Arial"/>
          <w:b/>
          <w:lang w:val="nl-BE"/>
        </w:rPr>
        <w:t>Evenement:</w:t>
      </w:r>
      <w:r w:rsidRPr="007A24B3">
        <w:rPr>
          <w:rFonts w:cs="Arial"/>
          <w:lang w:val="nl-BE"/>
        </w:rPr>
        <w:tab/>
        <w:t xml:space="preserve">Het </w:t>
      </w:r>
      <w:r w:rsidRPr="00CF6DAE">
        <w:rPr>
          <w:rFonts w:cs="Arial"/>
          <w:lang w:val="nl-BE"/>
        </w:rPr>
        <w:t xml:space="preserve">festival dat onder de noemer “Paradise City” plaats zal vinden op </w:t>
      </w:r>
      <w:r w:rsidR="00C1161A">
        <w:rPr>
          <w:rFonts w:cs="Arial"/>
          <w:lang w:val="nl-BE"/>
        </w:rPr>
        <w:t xml:space="preserve">5,6 en 7 juli </w:t>
      </w:r>
      <w:bookmarkStart w:id="0" w:name="_GoBack"/>
      <w:bookmarkEnd w:id="0"/>
      <w:r w:rsidRPr="00CF6DAE">
        <w:rPr>
          <w:rFonts w:cs="Arial"/>
          <w:lang w:val="nl-BE"/>
        </w:rPr>
        <w:t xml:space="preserve">op het </w:t>
      </w:r>
      <w:r w:rsidR="00AB2181" w:rsidRPr="00CF6DAE">
        <w:rPr>
          <w:rFonts w:cs="Arial"/>
          <w:lang w:val="nl-BE"/>
        </w:rPr>
        <w:t>D</w:t>
      </w:r>
      <w:r w:rsidRPr="00CF6DAE">
        <w:rPr>
          <w:rFonts w:cs="Arial"/>
          <w:lang w:val="nl-BE"/>
        </w:rPr>
        <w:t xml:space="preserve">omein </w:t>
      </w:r>
      <w:r w:rsidR="0011452A" w:rsidRPr="00CF6DAE">
        <w:rPr>
          <w:rFonts w:cs="Arial"/>
          <w:lang w:val="nl-BE"/>
        </w:rPr>
        <w:t>en dat, onder andere, wordt gepromoot langs</w:t>
      </w:r>
      <w:r w:rsidR="00AB2181" w:rsidRPr="00CF6DAE">
        <w:rPr>
          <w:rFonts w:cs="Arial"/>
          <w:lang w:val="nl-BE"/>
        </w:rPr>
        <w:t xml:space="preserve"> de </w:t>
      </w:r>
      <w:r w:rsidR="00F43317" w:rsidRPr="00CF6DAE">
        <w:rPr>
          <w:rFonts w:cs="Arial"/>
          <w:lang w:val="nl-BE"/>
        </w:rPr>
        <w:t>Website</w:t>
      </w:r>
      <w:r w:rsidR="0011452A" w:rsidRPr="00CF6DAE">
        <w:rPr>
          <w:rFonts w:cs="Arial"/>
          <w:lang w:val="nl-BE"/>
        </w:rPr>
        <w:t>.</w:t>
      </w:r>
    </w:p>
    <w:p w14:paraId="523FDE1D" w14:textId="77777777" w:rsidR="00612875" w:rsidRPr="007A24B3" w:rsidRDefault="00CB1773" w:rsidP="00DB466D">
      <w:pPr>
        <w:spacing w:before="100" w:beforeAutospacing="1" w:after="100" w:afterAutospacing="1" w:line="240" w:lineRule="auto"/>
        <w:ind w:left="1440" w:hanging="1440"/>
        <w:jc w:val="both"/>
        <w:rPr>
          <w:rFonts w:cs="Arial"/>
          <w:b/>
          <w:lang w:val="nl-BE"/>
        </w:rPr>
      </w:pPr>
      <w:r w:rsidRPr="007A24B3">
        <w:rPr>
          <w:rFonts w:cs="Arial"/>
          <w:b/>
          <w:lang w:val="nl-BE"/>
        </w:rPr>
        <w:t>Festivalganger:</w:t>
      </w:r>
      <w:r w:rsidRPr="007A24B3">
        <w:rPr>
          <w:rFonts w:cs="Arial"/>
          <w:b/>
          <w:lang w:val="nl-BE"/>
        </w:rPr>
        <w:tab/>
      </w:r>
    </w:p>
    <w:p w14:paraId="7738DA2B" w14:textId="77777777" w:rsidR="00CB1773" w:rsidRPr="007A24B3" w:rsidRDefault="00CB1773" w:rsidP="00DB466D">
      <w:pPr>
        <w:spacing w:before="100" w:beforeAutospacing="1" w:after="100" w:afterAutospacing="1" w:line="240" w:lineRule="auto"/>
        <w:ind w:left="1440"/>
        <w:jc w:val="both"/>
        <w:rPr>
          <w:rFonts w:cs="Arial"/>
          <w:lang w:val="nl-BE"/>
        </w:rPr>
      </w:pPr>
      <w:r w:rsidRPr="007A24B3">
        <w:rPr>
          <w:rFonts w:cs="Arial"/>
          <w:lang w:val="nl-BE"/>
        </w:rPr>
        <w:t>Persoon die</w:t>
      </w:r>
      <w:r w:rsidR="00D624BE" w:rsidRPr="007A24B3">
        <w:rPr>
          <w:rFonts w:cs="Arial"/>
          <w:lang w:val="nl-BE"/>
        </w:rPr>
        <w:t xml:space="preserve"> op een rechtmatige wijze deelneemt aan het Evenement</w:t>
      </w:r>
      <w:r w:rsidR="00B153A1" w:rsidRPr="007A24B3">
        <w:rPr>
          <w:rFonts w:cs="Arial"/>
          <w:lang w:val="nl-BE"/>
        </w:rPr>
        <w:t xml:space="preserve">. </w:t>
      </w:r>
      <w:r w:rsidR="00D609D1" w:rsidRPr="007A24B3">
        <w:rPr>
          <w:rFonts w:cs="Arial"/>
          <w:lang w:val="nl-BE"/>
        </w:rPr>
        <w:t>De Festivalganger kan tevens</w:t>
      </w:r>
      <w:r w:rsidR="00D624BE" w:rsidRPr="007A24B3">
        <w:rPr>
          <w:rFonts w:cs="Arial"/>
          <w:lang w:val="nl-BE"/>
        </w:rPr>
        <w:t>, afhankelijk van de context,</w:t>
      </w:r>
      <w:r w:rsidR="00D609D1" w:rsidRPr="007A24B3">
        <w:rPr>
          <w:rFonts w:cs="Arial"/>
          <w:lang w:val="nl-BE"/>
        </w:rPr>
        <w:t xml:space="preserve"> ook worden aangewezen als “Koper”.</w:t>
      </w:r>
    </w:p>
    <w:p w14:paraId="5B16A971" w14:textId="77777777" w:rsidR="00CB1773" w:rsidRDefault="00F43317" w:rsidP="00DB466D">
      <w:pPr>
        <w:spacing w:before="100" w:beforeAutospacing="1" w:after="100" w:afterAutospacing="1" w:line="240" w:lineRule="auto"/>
        <w:ind w:left="1440" w:hanging="1440"/>
        <w:jc w:val="both"/>
        <w:rPr>
          <w:rFonts w:cs="Arial"/>
          <w:lang w:val="nl-BE"/>
        </w:rPr>
      </w:pPr>
      <w:r w:rsidRPr="007A24B3">
        <w:rPr>
          <w:rFonts w:cs="Arial"/>
          <w:b/>
          <w:lang w:val="nl-BE"/>
        </w:rPr>
        <w:t>Gebruiker</w:t>
      </w:r>
      <w:r w:rsidR="00CB1773" w:rsidRPr="007A24B3">
        <w:rPr>
          <w:rFonts w:cs="Arial"/>
          <w:b/>
          <w:lang w:val="nl-BE"/>
        </w:rPr>
        <w:t>:</w:t>
      </w:r>
      <w:r w:rsidR="00CB1773" w:rsidRPr="007A24B3">
        <w:rPr>
          <w:rFonts w:cs="Arial"/>
          <w:lang w:val="nl-BE"/>
        </w:rPr>
        <w:tab/>
        <w:t xml:space="preserve">Eenieder die </w:t>
      </w:r>
      <w:r w:rsidR="00C24E35" w:rsidRPr="007A24B3">
        <w:rPr>
          <w:rFonts w:cs="Arial"/>
          <w:lang w:val="nl-BE"/>
        </w:rPr>
        <w:t xml:space="preserve">de </w:t>
      </w:r>
      <w:r w:rsidRPr="007A24B3">
        <w:rPr>
          <w:rFonts w:cs="Arial"/>
          <w:lang w:val="nl-BE"/>
        </w:rPr>
        <w:t>Website</w:t>
      </w:r>
      <w:r w:rsidR="00CB1773" w:rsidRPr="007A24B3">
        <w:rPr>
          <w:rFonts w:cs="Arial"/>
          <w:lang w:val="nl-BE"/>
        </w:rPr>
        <w:t xml:space="preserve"> bezoekt, ongeacht of dit louter informatief is bedoeld en/of met het oog op het </w:t>
      </w:r>
      <w:r w:rsidR="003D5A1A">
        <w:rPr>
          <w:rFonts w:cs="Arial"/>
          <w:lang w:val="nl-BE"/>
        </w:rPr>
        <w:t xml:space="preserve">verkrijgen van </w:t>
      </w:r>
      <w:r w:rsidR="00CB1773" w:rsidRPr="007A24B3">
        <w:rPr>
          <w:rFonts w:cs="Arial"/>
          <w:lang w:val="nl-BE"/>
        </w:rPr>
        <w:t>de aangeboden diensten.</w:t>
      </w:r>
    </w:p>
    <w:p w14:paraId="0F6F3DC7" w14:textId="77777777" w:rsidR="00DE1DFA" w:rsidRPr="00DE1DFA" w:rsidRDefault="00DE1DFA" w:rsidP="00DB466D">
      <w:pPr>
        <w:spacing w:before="100" w:beforeAutospacing="1" w:after="100" w:afterAutospacing="1" w:line="240" w:lineRule="auto"/>
        <w:ind w:left="1440" w:hanging="1440"/>
        <w:jc w:val="both"/>
        <w:rPr>
          <w:rFonts w:cs="Arial"/>
          <w:lang w:val="nl-BE"/>
        </w:rPr>
      </w:pPr>
      <w:r>
        <w:rPr>
          <w:rFonts w:cs="Arial"/>
          <w:b/>
          <w:lang w:val="nl-BE"/>
        </w:rPr>
        <w:t>Klachten:</w:t>
      </w:r>
      <w:r>
        <w:rPr>
          <w:rFonts w:cs="Arial"/>
          <w:lang w:val="nl-BE"/>
        </w:rPr>
        <w:tab/>
        <w:t xml:space="preserve">Klachten omtrent het gebruik van de Website en/of de diensten die op de Website worden aangeboden worden rechtstreeks gericht aan de Organisator op diens adres (PARADISE CITY BVBA, </w:t>
      </w:r>
      <w:r w:rsidRPr="007A24B3">
        <w:rPr>
          <w:lang w:val="nl-BE"/>
        </w:rPr>
        <w:t>Clovislaan 23</w:t>
      </w:r>
      <w:r>
        <w:rPr>
          <w:lang w:val="nl-BE"/>
        </w:rPr>
        <w:t xml:space="preserve">, </w:t>
      </w:r>
      <w:r w:rsidRPr="007A24B3">
        <w:rPr>
          <w:rFonts w:cs="Arial"/>
          <w:lang w:val="nl-BE"/>
        </w:rPr>
        <w:t>1000 BRUSSEL</w:t>
      </w:r>
      <w:r>
        <w:rPr>
          <w:lang w:val="nl-BE"/>
        </w:rPr>
        <w:t>)</w:t>
      </w:r>
      <w:r w:rsidRPr="007A24B3">
        <w:rPr>
          <w:lang w:val="nl-BE"/>
        </w:rPr>
        <w:t xml:space="preserve"> </w:t>
      </w:r>
      <w:r>
        <w:rPr>
          <w:rFonts w:cs="Arial"/>
          <w:lang w:val="nl-BE"/>
        </w:rPr>
        <w:t>of op diens e-mail adres</w:t>
      </w:r>
      <w:r w:rsidRPr="00DE1DFA">
        <w:rPr>
          <w:rFonts w:cs="Arial"/>
          <w:lang w:val="nl-BE"/>
        </w:rPr>
        <w:t xml:space="preserve"> </w:t>
      </w:r>
      <w:r>
        <w:rPr>
          <w:rFonts w:cs="Arial"/>
          <w:lang w:val="nl-BE"/>
        </w:rPr>
        <w:t>(</w:t>
      </w:r>
      <w:r w:rsidR="00047317">
        <w:fldChar w:fldCharType="begin"/>
      </w:r>
      <w:r w:rsidR="00047317" w:rsidRPr="00C1161A">
        <w:rPr>
          <w:lang w:val="nl-BE"/>
        </w:rPr>
        <w:instrText xml:space="preserve"> HYPERLINK "mailto:info@paradisecity.be" </w:instrText>
      </w:r>
      <w:r w:rsidR="00047317">
        <w:fldChar w:fldCharType="separate"/>
      </w:r>
      <w:r w:rsidRPr="00FC309D">
        <w:rPr>
          <w:rStyle w:val="Hyperlink"/>
          <w:rFonts w:cs="Arial"/>
          <w:lang w:val="nl-BE"/>
        </w:rPr>
        <w:t>info@paradisecity.be</w:t>
      </w:r>
      <w:r w:rsidR="00047317">
        <w:rPr>
          <w:rStyle w:val="Hyperlink"/>
          <w:rFonts w:cs="Arial"/>
          <w:lang w:val="nl-BE"/>
        </w:rPr>
        <w:fldChar w:fldCharType="end"/>
      </w:r>
      <w:r>
        <w:rPr>
          <w:rFonts w:cs="Arial"/>
          <w:lang w:val="nl-BE"/>
        </w:rPr>
        <w:t>). Desgevallend</w:t>
      </w:r>
      <w:r w:rsidR="00AD05D4">
        <w:rPr>
          <w:rFonts w:cs="Arial"/>
          <w:lang w:val="nl-BE"/>
        </w:rPr>
        <w:t xml:space="preserve"> zal de O</w:t>
      </w:r>
      <w:r w:rsidR="001645DA">
        <w:rPr>
          <w:rFonts w:cs="Arial"/>
          <w:lang w:val="nl-BE"/>
        </w:rPr>
        <w:t>rganisator die K</w:t>
      </w:r>
      <w:r>
        <w:rPr>
          <w:rFonts w:cs="Arial"/>
          <w:lang w:val="nl-BE"/>
        </w:rPr>
        <w:t>lachten overmaken aan de verantwoordelijke personen.</w:t>
      </w:r>
    </w:p>
    <w:p w14:paraId="39A1BA15" w14:textId="77777777" w:rsidR="0011452A" w:rsidRPr="007A24B3" w:rsidRDefault="00EC3A2B" w:rsidP="00DB466D">
      <w:pPr>
        <w:spacing w:before="100" w:beforeAutospacing="1" w:after="100" w:afterAutospacing="1" w:line="240" w:lineRule="auto"/>
        <w:ind w:left="1440" w:hanging="1440"/>
        <w:jc w:val="both"/>
        <w:rPr>
          <w:rFonts w:cs="Arial"/>
          <w:lang w:val="nl-BE"/>
        </w:rPr>
      </w:pPr>
      <w:r w:rsidRPr="007A24B3">
        <w:rPr>
          <w:rFonts w:cs="Arial"/>
          <w:b/>
          <w:lang w:val="nl-BE"/>
        </w:rPr>
        <w:t>Organisator :</w:t>
      </w:r>
      <w:r w:rsidRPr="007A24B3">
        <w:rPr>
          <w:rFonts w:cs="Arial"/>
          <w:lang w:val="nl-BE"/>
        </w:rPr>
        <w:tab/>
        <w:t>Persoon verantwoordelijk voor de orga</w:t>
      </w:r>
      <w:r w:rsidR="0011452A" w:rsidRPr="007A24B3">
        <w:rPr>
          <w:rFonts w:cs="Arial"/>
          <w:lang w:val="nl-BE"/>
        </w:rPr>
        <w:t>nisatie van het E</w:t>
      </w:r>
      <w:r w:rsidRPr="007A24B3">
        <w:rPr>
          <w:rFonts w:cs="Arial"/>
          <w:lang w:val="nl-BE"/>
        </w:rPr>
        <w:t>venement</w:t>
      </w:r>
      <w:r w:rsidR="0011452A" w:rsidRPr="007A24B3">
        <w:rPr>
          <w:rFonts w:cs="Arial"/>
          <w:lang w:val="nl-BE"/>
        </w:rPr>
        <w:t>.</w:t>
      </w:r>
    </w:p>
    <w:p w14:paraId="0C6C99B7" w14:textId="77777777" w:rsidR="000E4724" w:rsidRPr="007A24B3" w:rsidRDefault="00EC3A2B" w:rsidP="00DB466D">
      <w:pPr>
        <w:spacing w:before="100" w:beforeAutospacing="1" w:after="100" w:afterAutospacing="1" w:line="240" w:lineRule="auto"/>
        <w:ind w:left="1440" w:hanging="1440"/>
        <w:jc w:val="both"/>
        <w:rPr>
          <w:rFonts w:cs="Arial"/>
          <w:lang w:val="nl-BE"/>
        </w:rPr>
      </w:pPr>
      <w:r w:rsidRPr="007A24B3">
        <w:rPr>
          <w:rFonts w:cs="Arial"/>
          <w:b/>
          <w:lang w:val="nl-BE"/>
        </w:rPr>
        <w:tab/>
      </w:r>
      <w:r w:rsidRPr="007A24B3">
        <w:rPr>
          <w:rFonts w:cs="Arial"/>
          <w:lang w:val="nl-BE"/>
        </w:rPr>
        <w:t>De Organisator is de Besloten Vennootschap met Beperkte Aansprakelijkheid Paradise City met maatschappelijke zetel te 1000 BRUSSEL</w:t>
      </w:r>
      <w:r w:rsidR="00DE1DFA">
        <w:rPr>
          <w:rFonts w:cs="Arial"/>
          <w:lang w:val="nl-BE"/>
        </w:rPr>
        <w:t>,</w:t>
      </w:r>
      <w:r w:rsidRPr="007A24B3">
        <w:rPr>
          <w:rFonts w:cs="Arial"/>
          <w:lang w:val="nl-BE"/>
        </w:rPr>
        <w:t xml:space="preserve"> </w:t>
      </w:r>
      <w:r w:rsidR="009B06C3" w:rsidRPr="007A24B3">
        <w:rPr>
          <w:lang w:val="nl-BE"/>
        </w:rPr>
        <w:t>Clovislaan</w:t>
      </w:r>
      <w:r w:rsidR="00433F63" w:rsidRPr="007A24B3">
        <w:rPr>
          <w:lang w:val="nl-BE"/>
        </w:rPr>
        <w:t xml:space="preserve"> 23 </w:t>
      </w:r>
      <w:r w:rsidRPr="007A24B3">
        <w:rPr>
          <w:rFonts w:cs="Arial"/>
          <w:lang w:val="nl-BE"/>
        </w:rPr>
        <w:t>en met ondernemingsnummer 0422.500.029</w:t>
      </w:r>
      <w:r w:rsidR="00D609D1" w:rsidRPr="007A24B3">
        <w:rPr>
          <w:rFonts w:cs="Arial"/>
          <w:lang w:val="nl-BE"/>
        </w:rPr>
        <w:t>.</w:t>
      </w:r>
    </w:p>
    <w:p w14:paraId="3D51AC0A" w14:textId="77777777" w:rsidR="00EC3A2B" w:rsidRPr="007A24B3" w:rsidRDefault="000E4724" w:rsidP="00DB466D">
      <w:pPr>
        <w:spacing w:before="100" w:beforeAutospacing="1" w:after="100" w:afterAutospacing="1" w:line="240" w:lineRule="auto"/>
        <w:ind w:left="1440" w:hanging="1440"/>
        <w:jc w:val="both"/>
        <w:rPr>
          <w:rFonts w:cs="Arial"/>
        </w:rPr>
      </w:pPr>
      <w:r w:rsidRPr="007A24B3">
        <w:rPr>
          <w:rFonts w:cs="Arial"/>
          <w:lang w:val="nl-BE"/>
        </w:rPr>
        <w:tab/>
      </w:r>
      <w:r w:rsidRPr="007A24B3">
        <w:rPr>
          <w:rFonts w:cs="Arial"/>
        </w:rPr>
        <w:t>Contact: info@paradisecity.be</w:t>
      </w:r>
      <w:r w:rsidR="00D35349" w:rsidRPr="007A24B3">
        <w:rPr>
          <w:rFonts w:cs="Arial"/>
        </w:rPr>
        <w:t xml:space="preserve"> </w:t>
      </w:r>
    </w:p>
    <w:p w14:paraId="0141DC12" w14:textId="77777777" w:rsidR="00DB466D" w:rsidRPr="007A24B3" w:rsidRDefault="00DB466D" w:rsidP="00DB466D">
      <w:pPr>
        <w:spacing w:before="100" w:beforeAutospacing="1" w:after="100" w:afterAutospacing="1" w:line="240" w:lineRule="auto"/>
        <w:ind w:left="1440" w:hanging="1440"/>
        <w:jc w:val="both"/>
        <w:rPr>
          <w:rFonts w:cs="Arial"/>
          <w:b/>
        </w:rPr>
      </w:pPr>
    </w:p>
    <w:p w14:paraId="56A4493F" w14:textId="77777777" w:rsidR="00D35349" w:rsidRPr="007A24B3" w:rsidRDefault="00D35349" w:rsidP="00DB466D">
      <w:pPr>
        <w:spacing w:before="100" w:beforeAutospacing="1" w:after="100" w:afterAutospacing="1" w:line="240" w:lineRule="auto"/>
        <w:ind w:left="1440" w:hanging="1440"/>
        <w:jc w:val="both"/>
        <w:rPr>
          <w:rFonts w:cs="Arial"/>
          <w:b/>
        </w:rPr>
      </w:pPr>
      <w:r w:rsidRPr="007A24B3">
        <w:rPr>
          <w:rFonts w:cs="Arial"/>
          <w:b/>
        </w:rPr>
        <w:t>Paradise City BVBA:</w:t>
      </w:r>
    </w:p>
    <w:p w14:paraId="779AE441" w14:textId="77777777" w:rsidR="00D35349" w:rsidRPr="007A24B3" w:rsidRDefault="00D35349" w:rsidP="00DB466D">
      <w:pPr>
        <w:spacing w:before="100" w:beforeAutospacing="1" w:after="100" w:afterAutospacing="1" w:line="240" w:lineRule="auto"/>
        <w:ind w:left="1440" w:hanging="1440"/>
        <w:jc w:val="both"/>
        <w:rPr>
          <w:rFonts w:cs="Arial"/>
          <w:lang w:val="nl-BE"/>
        </w:rPr>
      </w:pPr>
      <w:r w:rsidRPr="007A24B3">
        <w:rPr>
          <w:rFonts w:cs="Arial"/>
          <w:b/>
        </w:rPr>
        <w:tab/>
      </w:r>
      <w:r w:rsidRPr="007A24B3">
        <w:rPr>
          <w:rFonts w:cs="Arial"/>
          <w:lang w:val="nl-BE"/>
        </w:rPr>
        <w:t xml:space="preserve">De Besloten Vennootschap met Beperkte Aansprakelijkheid Paradise City met maatschappelijke zetel te 1000 BRUSSEL </w:t>
      </w:r>
      <w:r w:rsidRPr="007A24B3">
        <w:rPr>
          <w:lang w:val="nl-BE"/>
        </w:rPr>
        <w:t xml:space="preserve">Clovislaan 23 </w:t>
      </w:r>
      <w:r w:rsidRPr="007A24B3">
        <w:rPr>
          <w:rFonts w:cs="Arial"/>
          <w:lang w:val="nl-BE"/>
        </w:rPr>
        <w:t xml:space="preserve">en met ondernemingsnummer 0422.500.029. </w:t>
      </w:r>
    </w:p>
    <w:p w14:paraId="0C338C46" w14:textId="77777777" w:rsidR="00CA44B9" w:rsidRPr="007A24B3" w:rsidRDefault="00CA44B9" w:rsidP="00CA44B9">
      <w:pPr>
        <w:spacing w:before="100" w:beforeAutospacing="1" w:after="100" w:afterAutospacing="1" w:line="240" w:lineRule="auto"/>
        <w:ind w:left="1440"/>
        <w:jc w:val="both"/>
        <w:rPr>
          <w:rFonts w:cs="Arial"/>
          <w:lang w:val="nl-BE"/>
        </w:rPr>
      </w:pPr>
      <w:r w:rsidRPr="003D5A1A">
        <w:rPr>
          <w:rFonts w:cs="Arial"/>
          <w:lang w:val="nl-BE"/>
        </w:rPr>
        <w:t>Contact: info@paradisecity.be</w:t>
      </w:r>
    </w:p>
    <w:p w14:paraId="30991A3E" w14:textId="77777777" w:rsidR="00D35349" w:rsidRPr="007A24B3" w:rsidRDefault="00D35349" w:rsidP="00DB466D">
      <w:pPr>
        <w:spacing w:before="100" w:beforeAutospacing="1" w:after="100" w:afterAutospacing="1" w:line="240" w:lineRule="auto"/>
        <w:ind w:left="1440" w:hanging="1440"/>
        <w:jc w:val="both"/>
        <w:rPr>
          <w:rFonts w:cs="Arial"/>
          <w:lang w:val="nl-BE"/>
        </w:rPr>
      </w:pPr>
      <w:r w:rsidRPr="007A24B3">
        <w:rPr>
          <w:rFonts w:cs="Arial"/>
          <w:lang w:val="nl-BE"/>
        </w:rPr>
        <w:tab/>
        <w:t>Zij is tevens de Beheerder van de Website en de Organisator.</w:t>
      </w:r>
    </w:p>
    <w:p w14:paraId="7C909AEE" w14:textId="77777777" w:rsidR="00D609D1" w:rsidRPr="007A24B3" w:rsidRDefault="00D609D1" w:rsidP="00DB466D">
      <w:pPr>
        <w:spacing w:before="100" w:beforeAutospacing="1" w:after="100" w:afterAutospacing="1" w:line="240" w:lineRule="auto"/>
        <w:ind w:left="1440" w:hanging="1440"/>
        <w:jc w:val="both"/>
        <w:rPr>
          <w:rFonts w:cs="Arial"/>
          <w:lang w:val="nl-BE"/>
        </w:rPr>
      </w:pPr>
      <w:r w:rsidRPr="007A24B3">
        <w:rPr>
          <w:rFonts w:cs="Arial"/>
          <w:b/>
          <w:lang w:val="nl-BE"/>
        </w:rPr>
        <w:t>Paylogic:</w:t>
      </w:r>
      <w:r w:rsidRPr="007A24B3">
        <w:rPr>
          <w:rFonts w:cs="Arial"/>
          <w:lang w:val="nl-BE"/>
        </w:rPr>
        <w:tab/>
        <w:t xml:space="preserve">Verantwoordelijke voor het betalingsplatform opgenomen op de </w:t>
      </w:r>
      <w:r w:rsidR="00F43317" w:rsidRPr="007A24B3">
        <w:rPr>
          <w:rFonts w:cs="Arial"/>
          <w:lang w:val="nl-BE"/>
        </w:rPr>
        <w:t>Website</w:t>
      </w:r>
      <w:r w:rsidRPr="007A24B3">
        <w:rPr>
          <w:rFonts w:cs="Arial"/>
          <w:lang w:val="nl-BE"/>
        </w:rPr>
        <w:t xml:space="preserve"> waarlangs een </w:t>
      </w:r>
      <w:r w:rsidR="00F43317" w:rsidRPr="007A24B3">
        <w:rPr>
          <w:rFonts w:cs="Arial"/>
          <w:lang w:val="nl-BE"/>
        </w:rPr>
        <w:t>Gebruiker</w:t>
      </w:r>
      <w:r w:rsidRPr="007A24B3">
        <w:rPr>
          <w:rFonts w:cs="Arial"/>
          <w:lang w:val="nl-BE"/>
        </w:rPr>
        <w:t xml:space="preserve"> </w:t>
      </w:r>
      <w:r w:rsidR="00607FE8" w:rsidRPr="007A24B3">
        <w:rPr>
          <w:rFonts w:cs="Arial"/>
          <w:lang w:val="nl-BE"/>
        </w:rPr>
        <w:t>Toegangs</w:t>
      </w:r>
      <w:r w:rsidRPr="007A24B3">
        <w:rPr>
          <w:rFonts w:cs="Arial"/>
          <w:lang w:val="nl-BE"/>
        </w:rPr>
        <w:t xml:space="preserve">tickets </w:t>
      </w:r>
      <w:r w:rsidR="00607FE8" w:rsidRPr="007A24B3">
        <w:rPr>
          <w:rFonts w:cs="Arial"/>
          <w:lang w:val="nl-BE"/>
        </w:rPr>
        <w:t xml:space="preserve">en Food and Drink Credits </w:t>
      </w:r>
      <w:r w:rsidRPr="007A24B3">
        <w:rPr>
          <w:rFonts w:cs="Arial"/>
          <w:lang w:val="nl-BE"/>
        </w:rPr>
        <w:t>kan kopen voor het Evenement.</w:t>
      </w:r>
    </w:p>
    <w:p w14:paraId="52949791" w14:textId="77777777" w:rsidR="00612875" w:rsidRPr="007A24B3" w:rsidRDefault="00612875" w:rsidP="00DB466D">
      <w:pPr>
        <w:spacing w:before="100" w:beforeAutospacing="1" w:after="100" w:afterAutospacing="1" w:line="240" w:lineRule="auto"/>
        <w:ind w:left="1440" w:hanging="1440"/>
        <w:jc w:val="both"/>
        <w:rPr>
          <w:rFonts w:cs="Arial"/>
          <w:b/>
          <w:lang w:val="nl-BE"/>
        </w:rPr>
      </w:pPr>
      <w:r w:rsidRPr="007A24B3">
        <w:rPr>
          <w:rFonts w:cs="Arial"/>
          <w:b/>
          <w:lang w:val="nl-BE"/>
        </w:rPr>
        <w:t>Toegangsticket:</w:t>
      </w:r>
    </w:p>
    <w:p w14:paraId="2987804D" w14:textId="77777777" w:rsidR="00612875" w:rsidRPr="007A24B3" w:rsidRDefault="00612875" w:rsidP="00DB466D">
      <w:pPr>
        <w:spacing w:before="100" w:beforeAutospacing="1" w:after="100" w:afterAutospacing="1" w:line="240" w:lineRule="auto"/>
        <w:ind w:left="1440" w:hanging="1440"/>
        <w:jc w:val="both"/>
        <w:rPr>
          <w:rFonts w:cs="Arial"/>
          <w:b/>
          <w:lang w:val="nl-BE"/>
        </w:rPr>
      </w:pPr>
      <w:r w:rsidRPr="007A24B3">
        <w:rPr>
          <w:rFonts w:cs="Arial"/>
          <w:b/>
          <w:lang w:val="nl-BE"/>
        </w:rPr>
        <w:tab/>
      </w:r>
      <w:r w:rsidRPr="007A24B3">
        <w:rPr>
          <w:rFonts w:cs="Arial"/>
          <w:lang w:val="nl-BE"/>
        </w:rPr>
        <w:t>Officieel en geldig festivalticket dat toegang verschaft tot één of meerdere dagen van het Evenement</w:t>
      </w:r>
      <w:r w:rsidR="00EA3A5B" w:rsidRPr="007A24B3">
        <w:rPr>
          <w:rFonts w:cs="Arial"/>
          <w:lang w:val="nl-BE"/>
        </w:rPr>
        <w:t xml:space="preserve"> afhankelijk van de keuze gemaakt door de </w:t>
      </w:r>
      <w:r w:rsidR="00607FE8" w:rsidRPr="007A24B3">
        <w:rPr>
          <w:rFonts w:cs="Arial"/>
          <w:lang w:val="nl-BE"/>
        </w:rPr>
        <w:t>Kope</w:t>
      </w:r>
      <w:r w:rsidR="00EA3A5B" w:rsidRPr="007A24B3">
        <w:rPr>
          <w:rFonts w:cs="Arial"/>
          <w:lang w:val="nl-BE"/>
        </w:rPr>
        <w:t>r (combiticket of dagticket)</w:t>
      </w:r>
      <w:r w:rsidRPr="007A24B3">
        <w:rPr>
          <w:rFonts w:cs="Arial"/>
          <w:lang w:val="nl-BE"/>
        </w:rPr>
        <w:t>.</w:t>
      </w:r>
    </w:p>
    <w:p w14:paraId="4E51CFA8" w14:textId="77777777" w:rsidR="00EC3A2B" w:rsidRPr="007A24B3" w:rsidRDefault="00F43317" w:rsidP="00DB466D">
      <w:pPr>
        <w:spacing w:before="100" w:beforeAutospacing="1" w:after="100" w:afterAutospacing="1" w:line="240" w:lineRule="auto"/>
        <w:ind w:left="1440" w:hanging="1440"/>
        <w:jc w:val="both"/>
        <w:rPr>
          <w:rFonts w:cs="Arial"/>
          <w:b/>
          <w:lang w:val="nl-BE"/>
        </w:rPr>
      </w:pPr>
      <w:r w:rsidRPr="007A24B3">
        <w:rPr>
          <w:rFonts w:cs="Arial"/>
          <w:b/>
          <w:lang w:val="nl-BE"/>
        </w:rPr>
        <w:t>Website</w:t>
      </w:r>
      <w:r w:rsidR="00D609D1" w:rsidRPr="007A24B3">
        <w:rPr>
          <w:rFonts w:cs="Arial"/>
          <w:b/>
          <w:lang w:val="nl-BE"/>
        </w:rPr>
        <w:t>:</w:t>
      </w:r>
      <w:r w:rsidR="00D609D1" w:rsidRPr="007A24B3">
        <w:rPr>
          <w:rFonts w:cs="Arial"/>
          <w:b/>
          <w:lang w:val="nl-BE"/>
        </w:rPr>
        <w:tab/>
      </w:r>
      <w:r w:rsidRPr="007A24B3">
        <w:rPr>
          <w:rFonts w:cs="Arial"/>
          <w:lang w:val="nl-BE"/>
        </w:rPr>
        <w:t>Website</w:t>
      </w:r>
      <w:r w:rsidR="00D609D1" w:rsidRPr="007A24B3">
        <w:rPr>
          <w:rFonts w:cs="Arial"/>
          <w:lang w:val="nl-BE"/>
        </w:rPr>
        <w:t xml:space="preserve"> (</w:t>
      </w:r>
      <w:r w:rsidR="00047317">
        <w:fldChar w:fldCharType="begin"/>
      </w:r>
      <w:r w:rsidR="00047317" w:rsidRPr="00C1161A">
        <w:rPr>
          <w:lang w:val="nl-BE"/>
        </w:rPr>
        <w:instrText xml:space="preserve"> HYPERLINK "http://paradisecity.be" </w:instrText>
      </w:r>
      <w:r w:rsidR="00047317">
        <w:fldChar w:fldCharType="separate"/>
      </w:r>
      <w:r w:rsidR="00D609D1" w:rsidRPr="007A24B3">
        <w:rPr>
          <w:rStyle w:val="Hyperlink"/>
          <w:rFonts w:cs="Arial"/>
          <w:lang w:val="nl-BE"/>
        </w:rPr>
        <w:t>http://paradisecity.be</w:t>
      </w:r>
      <w:r w:rsidR="00047317">
        <w:rPr>
          <w:rStyle w:val="Hyperlink"/>
          <w:rFonts w:cs="Arial"/>
          <w:lang w:val="nl-BE"/>
        </w:rPr>
        <w:fldChar w:fldCharType="end"/>
      </w:r>
      <w:r w:rsidR="00D609D1" w:rsidRPr="007A24B3">
        <w:rPr>
          <w:rFonts w:cs="Arial"/>
          <w:lang w:val="nl-BE"/>
        </w:rPr>
        <w:t>), inclusief sub-domeinen.</w:t>
      </w:r>
    </w:p>
    <w:p w14:paraId="33983706" w14:textId="77777777" w:rsidR="00DB466D" w:rsidRPr="007A24B3" w:rsidRDefault="00DB466D" w:rsidP="00DB466D">
      <w:pPr>
        <w:spacing w:before="100" w:beforeAutospacing="1" w:after="100" w:afterAutospacing="1" w:line="240" w:lineRule="auto"/>
        <w:jc w:val="both"/>
        <w:rPr>
          <w:rFonts w:eastAsia="Times New Roman" w:cs="Arial"/>
          <w:b/>
          <w:u w:val="single"/>
          <w:lang w:val="nl-BE"/>
        </w:rPr>
      </w:pPr>
    </w:p>
    <w:p w14:paraId="7183B698" w14:textId="77777777" w:rsidR="002E5699" w:rsidRPr="007A24B3" w:rsidRDefault="00D72CA6" w:rsidP="00DB466D">
      <w:pPr>
        <w:spacing w:before="100" w:beforeAutospacing="1" w:after="100" w:afterAutospacing="1" w:line="240" w:lineRule="auto"/>
        <w:jc w:val="both"/>
        <w:rPr>
          <w:rFonts w:eastAsia="Times New Roman" w:cs="Arial"/>
          <w:b/>
          <w:u w:val="single"/>
          <w:lang w:val="nl-BE"/>
        </w:rPr>
      </w:pPr>
      <w:r w:rsidRPr="007A24B3">
        <w:rPr>
          <w:rFonts w:eastAsia="Times New Roman" w:cs="Arial"/>
          <w:b/>
          <w:u w:val="single"/>
          <w:lang w:val="nl-BE"/>
        </w:rPr>
        <w:t xml:space="preserve">Artikel 2: Toepassingsgebied van de </w:t>
      </w:r>
      <w:r w:rsidR="00554AC8" w:rsidRPr="007A24B3">
        <w:rPr>
          <w:rFonts w:eastAsia="Times New Roman" w:cs="Arial"/>
          <w:b/>
          <w:u w:val="single"/>
          <w:lang w:val="nl-BE"/>
        </w:rPr>
        <w:t>Algemene Voorwaarden</w:t>
      </w:r>
      <w:r w:rsidR="00E93593" w:rsidRPr="007A24B3">
        <w:rPr>
          <w:rFonts w:eastAsia="Times New Roman" w:cs="Arial"/>
          <w:b/>
          <w:u w:val="single"/>
          <w:lang w:val="nl-BE"/>
        </w:rPr>
        <w:t xml:space="preserve"> en onderschrijving</w:t>
      </w:r>
    </w:p>
    <w:p w14:paraId="6500E81E" w14:textId="77777777" w:rsidR="00DB466D" w:rsidRPr="007A24B3" w:rsidRDefault="00DB466D" w:rsidP="00DB466D">
      <w:pPr>
        <w:spacing w:before="100" w:beforeAutospacing="1" w:after="100" w:afterAutospacing="1" w:line="240" w:lineRule="auto"/>
        <w:jc w:val="both"/>
        <w:rPr>
          <w:rFonts w:eastAsia="Times New Roman" w:cs="Arial"/>
          <w:lang w:val="nl-BE"/>
        </w:rPr>
      </w:pPr>
    </w:p>
    <w:p w14:paraId="6ED5AD53" w14:textId="77777777" w:rsidR="002E5699" w:rsidRPr="007A24B3" w:rsidRDefault="000B6AE8"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 xml:space="preserve">De </w:t>
      </w:r>
      <w:r w:rsidR="00554AC8" w:rsidRPr="007A24B3">
        <w:rPr>
          <w:rFonts w:eastAsia="Times New Roman" w:cs="Arial"/>
          <w:lang w:val="nl-BE"/>
        </w:rPr>
        <w:t>Algemene Voorwaarden</w:t>
      </w:r>
      <w:r w:rsidRPr="007A24B3">
        <w:rPr>
          <w:rFonts w:eastAsia="Times New Roman" w:cs="Arial"/>
          <w:lang w:val="nl-BE"/>
        </w:rPr>
        <w:t xml:space="preserve"> regelen</w:t>
      </w:r>
      <w:r w:rsidR="002E5699" w:rsidRPr="007A24B3">
        <w:rPr>
          <w:rFonts w:eastAsia="Times New Roman" w:cs="Arial"/>
          <w:lang w:val="nl-BE"/>
        </w:rPr>
        <w:t xml:space="preserve"> ieder gebruik van de </w:t>
      </w:r>
      <w:r w:rsidR="00F43317" w:rsidRPr="007A24B3">
        <w:rPr>
          <w:rFonts w:eastAsia="Times New Roman" w:cs="Arial"/>
          <w:lang w:val="nl-BE"/>
        </w:rPr>
        <w:t>Website</w:t>
      </w:r>
      <w:r w:rsidR="002E5699" w:rsidRPr="007A24B3">
        <w:rPr>
          <w:rFonts w:eastAsia="Times New Roman" w:cs="Arial"/>
          <w:lang w:val="nl-BE"/>
        </w:rPr>
        <w:t xml:space="preserve">, inclusief de diensten die via de </w:t>
      </w:r>
      <w:r w:rsidR="00F43317" w:rsidRPr="007A24B3">
        <w:rPr>
          <w:rFonts w:eastAsia="Times New Roman" w:cs="Arial"/>
          <w:lang w:val="nl-BE"/>
        </w:rPr>
        <w:t>Website</w:t>
      </w:r>
      <w:r w:rsidR="002E5699" w:rsidRPr="007A24B3">
        <w:rPr>
          <w:rFonts w:eastAsia="Times New Roman" w:cs="Arial"/>
          <w:lang w:val="nl-BE"/>
        </w:rPr>
        <w:t xml:space="preserve"> worden aangeboden</w:t>
      </w:r>
      <w:r w:rsidR="00612875" w:rsidRPr="007A24B3">
        <w:rPr>
          <w:rFonts w:eastAsia="Times New Roman" w:cs="Arial"/>
          <w:lang w:val="nl-BE"/>
        </w:rPr>
        <w:t xml:space="preserve"> en gelden in het kader van de aankoop van het Toegangsticket</w:t>
      </w:r>
      <w:r w:rsidR="002E5699" w:rsidRPr="007A24B3">
        <w:rPr>
          <w:rFonts w:eastAsia="Times New Roman" w:cs="Arial"/>
          <w:lang w:val="nl-BE"/>
        </w:rPr>
        <w:t xml:space="preserve">. Zodra men als </w:t>
      </w:r>
      <w:r w:rsidR="00F43317" w:rsidRPr="007A24B3">
        <w:rPr>
          <w:rFonts w:eastAsia="Times New Roman" w:cs="Arial"/>
          <w:lang w:val="nl-BE"/>
        </w:rPr>
        <w:t>Gebruiker</w:t>
      </w:r>
      <w:r w:rsidR="002E5699" w:rsidRPr="007A24B3">
        <w:rPr>
          <w:rFonts w:eastAsia="Times New Roman" w:cs="Arial"/>
          <w:lang w:val="nl-BE"/>
        </w:rPr>
        <w:t xml:space="preserve"> de </w:t>
      </w:r>
      <w:r w:rsidR="00F43317" w:rsidRPr="007A24B3">
        <w:rPr>
          <w:rFonts w:eastAsia="Times New Roman" w:cs="Arial"/>
          <w:lang w:val="nl-BE"/>
        </w:rPr>
        <w:t>Website</w:t>
      </w:r>
      <w:r w:rsidR="002E5699" w:rsidRPr="007A24B3">
        <w:rPr>
          <w:rFonts w:eastAsia="Times New Roman" w:cs="Arial"/>
          <w:lang w:val="nl-BE"/>
        </w:rPr>
        <w:t xml:space="preserve"> betreedt, verklaart men zich akkoord met deze </w:t>
      </w:r>
      <w:r w:rsidR="00554AC8" w:rsidRPr="007A24B3">
        <w:rPr>
          <w:rFonts w:eastAsia="Times New Roman" w:cs="Arial"/>
          <w:lang w:val="nl-BE"/>
        </w:rPr>
        <w:t>Algemene Voorwaarden</w:t>
      </w:r>
      <w:r w:rsidR="002E5699" w:rsidRPr="007A24B3">
        <w:rPr>
          <w:rFonts w:eastAsia="Times New Roman" w:cs="Arial"/>
          <w:lang w:val="nl-BE"/>
        </w:rPr>
        <w:t xml:space="preserve">. Hiermee verklaart men eveneens als </w:t>
      </w:r>
      <w:r w:rsidR="00F43317" w:rsidRPr="007A24B3">
        <w:rPr>
          <w:rFonts w:eastAsia="Times New Roman" w:cs="Arial"/>
          <w:lang w:val="nl-BE"/>
        </w:rPr>
        <w:t>Gebruiker</w:t>
      </w:r>
      <w:r w:rsidR="002E5699" w:rsidRPr="007A24B3">
        <w:rPr>
          <w:rFonts w:eastAsia="Times New Roman" w:cs="Arial"/>
          <w:lang w:val="nl-BE"/>
        </w:rPr>
        <w:t xml:space="preserve"> gerechtigd te zijn om zich te verbinden aan deze </w:t>
      </w:r>
      <w:r w:rsidR="00554AC8" w:rsidRPr="007A24B3">
        <w:rPr>
          <w:rFonts w:eastAsia="Times New Roman" w:cs="Arial"/>
          <w:lang w:val="nl-BE"/>
        </w:rPr>
        <w:t>Algemene Voorwaarden</w:t>
      </w:r>
      <w:r w:rsidR="002E5699" w:rsidRPr="007A24B3">
        <w:rPr>
          <w:rFonts w:eastAsia="Times New Roman" w:cs="Arial"/>
          <w:lang w:val="nl-BE"/>
        </w:rPr>
        <w:t>, of deze verbintenis aan te gaan onder toezicht en mits toestemming van een gerechtigd persoon.</w:t>
      </w:r>
    </w:p>
    <w:p w14:paraId="16672E9C" w14:textId="77777777" w:rsidR="00612875" w:rsidRPr="007A24B3" w:rsidRDefault="00612875"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De Beheerder kan</w:t>
      </w:r>
      <w:r w:rsidR="002E5699" w:rsidRPr="007A24B3">
        <w:rPr>
          <w:rFonts w:eastAsia="Times New Roman" w:cs="Arial"/>
          <w:lang w:val="nl-BE"/>
        </w:rPr>
        <w:t xml:space="preserve"> ten allen tijde beslissen </w:t>
      </w:r>
      <w:r w:rsidRPr="007A24B3">
        <w:rPr>
          <w:rFonts w:eastAsia="Times New Roman" w:cs="Arial"/>
          <w:lang w:val="nl-BE"/>
        </w:rPr>
        <w:t>de</w:t>
      </w:r>
      <w:r w:rsidR="002E5699" w:rsidRPr="007A24B3">
        <w:rPr>
          <w:rFonts w:eastAsia="Times New Roman" w:cs="Arial"/>
          <w:lang w:val="nl-BE"/>
        </w:rPr>
        <w:t xml:space="preserve"> </w:t>
      </w:r>
      <w:r w:rsidR="00554AC8" w:rsidRPr="007A24B3">
        <w:rPr>
          <w:rFonts w:eastAsia="Times New Roman" w:cs="Arial"/>
          <w:lang w:val="nl-BE"/>
        </w:rPr>
        <w:t>Algemene Voorwaarden</w:t>
      </w:r>
      <w:r w:rsidR="002E5699" w:rsidRPr="007A24B3">
        <w:rPr>
          <w:rFonts w:eastAsia="Times New Roman" w:cs="Arial"/>
          <w:lang w:val="nl-BE"/>
        </w:rPr>
        <w:t xml:space="preserve"> eenzijdig </w:t>
      </w:r>
      <w:r w:rsidR="00607FE8" w:rsidRPr="007A24B3">
        <w:rPr>
          <w:rFonts w:eastAsia="Times New Roman" w:cs="Arial"/>
          <w:lang w:val="nl-BE"/>
        </w:rPr>
        <w:t xml:space="preserve">te </w:t>
      </w:r>
      <w:r w:rsidR="002E5699" w:rsidRPr="007A24B3">
        <w:rPr>
          <w:rFonts w:eastAsia="Times New Roman" w:cs="Arial"/>
          <w:lang w:val="nl-BE"/>
        </w:rPr>
        <w:t xml:space="preserve">wijzigen, zonder dat dit aanleiding geeft tot enige vorm van schadevergoeding. </w:t>
      </w:r>
    </w:p>
    <w:p w14:paraId="0F73C80E" w14:textId="77777777" w:rsidR="002E5699" w:rsidRPr="007A24B3" w:rsidRDefault="00612875"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De Gebruiker en de Festivalganger verbinden er zich toe</w:t>
      </w:r>
      <w:r w:rsidR="002E5699" w:rsidRPr="007A24B3">
        <w:rPr>
          <w:rFonts w:eastAsia="Times New Roman" w:cs="Arial"/>
          <w:lang w:val="nl-BE"/>
        </w:rPr>
        <w:t xml:space="preserve"> om geregeld kennis te nemen van mogelijke wijzigingen in </w:t>
      </w:r>
      <w:r w:rsidRPr="007A24B3">
        <w:rPr>
          <w:rFonts w:eastAsia="Times New Roman" w:cs="Arial"/>
          <w:lang w:val="nl-BE"/>
        </w:rPr>
        <w:t>de</w:t>
      </w:r>
      <w:r w:rsidR="002E5699" w:rsidRPr="007A24B3">
        <w:rPr>
          <w:rFonts w:eastAsia="Times New Roman" w:cs="Arial"/>
          <w:lang w:val="nl-BE"/>
        </w:rPr>
        <w:t xml:space="preserve"> </w:t>
      </w:r>
      <w:r w:rsidR="00554AC8" w:rsidRPr="007A24B3">
        <w:rPr>
          <w:rFonts w:eastAsia="Times New Roman" w:cs="Arial"/>
          <w:lang w:val="nl-BE"/>
        </w:rPr>
        <w:t>Algemene Voorwaarden</w:t>
      </w:r>
      <w:r w:rsidR="002E5699" w:rsidRPr="007A24B3">
        <w:rPr>
          <w:rFonts w:eastAsia="Times New Roman" w:cs="Arial"/>
          <w:lang w:val="nl-BE"/>
        </w:rPr>
        <w:t>.</w:t>
      </w:r>
    </w:p>
    <w:p w14:paraId="67CE6918" w14:textId="77777777" w:rsidR="00DB466D" w:rsidRPr="007A24B3" w:rsidRDefault="00DB466D" w:rsidP="00DB466D">
      <w:pPr>
        <w:spacing w:before="100" w:beforeAutospacing="1" w:after="100" w:afterAutospacing="1" w:line="240" w:lineRule="auto"/>
        <w:jc w:val="both"/>
        <w:rPr>
          <w:rFonts w:eastAsia="Times New Roman" w:cs="Arial"/>
          <w:b/>
          <w:u w:val="single"/>
          <w:lang w:val="nl-BE"/>
        </w:rPr>
      </w:pPr>
    </w:p>
    <w:p w14:paraId="74A2BDC5" w14:textId="77777777" w:rsidR="00DB466D" w:rsidRPr="007A24B3" w:rsidRDefault="00DB466D" w:rsidP="00DB466D">
      <w:pPr>
        <w:spacing w:before="100" w:beforeAutospacing="1" w:after="100" w:afterAutospacing="1" w:line="240" w:lineRule="auto"/>
        <w:jc w:val="both"/>
        <w:rPr>
          <w:rFonts w:eastAsia="Times New Roman" w:cs="Arial"/>
          <w:b/>
          <w:u w:val="single"/>
          <w:lang w:val="nl-BE"/>
        </w:rPr>
      </w:pPr>
    </w:p>
    <w:p w14:paraId="225718AB" w14:textId="77777777" w:rsidR="00DB466D" w:rsidRPr="007A24B3" w:rsidRDefault="00DB466D" w:rsidP="00DB466D">
      <w:pPr>
        <w:spacing w:before="100" w:beforeAutospacing="1" w:after="100" w:afterAutospacing="1" w:line="240" w:lineRule="auto"/>
        <w:jc w:val="both"/>
        <w:rPr>
          <w:rFonts w:eastAsia="Times New Roman" w:cs="Arial"/>
          <w:b/>
          <w:u w:val="single"/>
          <w:lang w:val="nl-BE"/>
        </w:rPr>
      </w:pPr>
    </w:p>
    <w:p w14:paraId="025A1365" w14:textId="77777777" w:rsidR="00DB466D" w:rsidRPr="007A24B3" w:rsidRDefault="00DB466D" w:rsidP="00DB466D">
      <w:pPr>
        <w:spacing w:before="100" w:beforeAutospacing="1" w:after="100" w:afterAutospacing="1" w:line="240" w:lineRule="auto"/>
        <w:jc w:val="both"/>
        <w:rPr>
          <w:rFonts w:eastAsia="Times New Roman" w:cs="Arial"/>
          <w:b/>
          <w:u w:val="single"/>
          <w:lang w:val="nl-BE"/>
        </w:rPr>
      </w:pPr>
    </w:p>
    <w:p w14:paraId="54A6B0CE" w14:textId="77777777" w:rsidR="00DB466D" w:rsidRPr="007A24B3" w:rsidRDefault="00DB466D" w:rsidP="00DB466D">
      <w:pPr>
        <w:spacing w:before="100" w:beforeAutospacing="1" w:after="100" w:afterAutospacing="1" w:line="240" w:lineRule="auto"/>
        <w:jc w:val="both"/>
        <w:rPr>
          <w:rFonts w:eastAsia="Times New Roman" w:cs="Arial"/>
          <w:b/>
          <w:u w:val="single"/>
          <w:lang w:val="nl-BE"/>
        </w:rPr>
      </w:pPr>
    </w:p>
    <w:p w14:paraId="19D9A1A3" w14:textId="77777777" w:rsidR="002E5699" w:rsidRPr="007A24B3" w:rsidRDefault="001A739B" w:rsidP="00DB466D">
      <w:pPr>
        <w:spacing w:before="100" w:beforeAutospacing="1" w:after="100" w:afterAutospacing="1" w:line="240" w:lineRule="auto"/>
        <w:jc w:val="both"/>
        <w:rPr>
          <w:rFonts w:eastAsia="Times New Roman" w:cs="Arial"/>
          <w:b/>
          <w:bCs/>
          <w:u w:val="single"/>
          <w:lang w:val="nl-BE"/>
        </w:rPr>
      </w:pPr>
      <w:r w:rsidRPr="007A24B3">
        <w:rPr>
          <w:rFonts w:eastAsia="Times New Roman" w:cs="Arial"/>
          <w:b/>
          <w:u w:val="single"/>
          <w:lang w:val="nl-BE"/>
        </w:rPr>
        <w:t xml:space="preserve">Artikel 3: </w:t>
      </w:r>
      <w:r w:rsidR="002E5699" w:rsidRPr="007A24B3">
        <w:rPr>
          <w:rFonts w:eastAsia="Times New Roman" w:cs="Arial"/>
          <w:b/>
          <w:bCs/>
          <w:u w:val="single"/>
          <w:lang w:val="nl-BE"/>
        </w:rPr>
        <w:t xml:space="preserve">Gebruik van de </w:t>
      </w:r>
      <w:r w:rsidR="00F43317" w:rsidRPr="007A24B3">
        <w:rPr>
          <w:rFonts w:eastAsia="Times New Roman" w:cs="Arial"/>
          <w:b/>
          <w:bCs/>
          <w:u w:val="single"/>
          <w:lang w:val="nl-BE"/>
        </w:rPr>
        <w:t>Website</w:t>
      </w:r>
    </w:p>
    <w:p w14:paraId="4D1AA9AE" w14:textId="77777777" w:rsidR="00DB466D" w:rsidRPr="007A24B3" w:rsidRDefault="00DB466D" w:rsidP="00DB466D">
      <w:pPr>
        <w:spacing w:before="100" w:beforeAutospacing="1" w:after="100" w:afterAutospacing="1" w:line="240" w:lineRule="auto"/>
        <w:jc w:val="both"/>
        <w:rPr>
          <w:rFonts w:eastAsia="Times New Roman" w:cs="Arial"/>
          <w:lang w:val="nl-BE"/>
        </w:rPr>
      </w:pPr>
    </w:p>
    <w:p w14:paraId="12EC4C49" w14:textId="77777777" w:rsidR="00895AAA" w:rsidRPr="007A24B3" w:rsidRDefault="002E5699" w:rsidP="00DB466D">
      <w:pPr>
        <w:spacing w:before="100" w:beforeAutospacing="1" w:after="100" w:afterAutospacing="1" w:line="240" w:lineRule="auto"/>
        <w:jc w:val="both"/>
        <w:rPr>
          <w:rFonts w:eastAsia="Times New Roman" w:cs="Times New Roman"/>
          <w:color w:val="000000"/>
          <w:lang w:val="nl-NL"/>
        </w:rPr>
      </w:pPr>
      <w:r w:rsidRPr="007A24B3">
        <w:rPr>
          <w:rFonts w:eastAsia="Times New Roman" w:cs="Arial"/>
          <w:lang w:val="nl-BE"/>
        </w:rPr>
        <w:t xml:space="preserve">Iedere </w:t>
      </w:r>
      <w:r w:rsidR="00F43317" w:rsidRPr="007A24B3">
        <w:rPr>
          <w:rFonts w:eastAsia="Times New Roman" w:cs="Arial"/>
          <w:lang w:val="nl-BE"/>
        </w:rPr>
        <w:t>Gebruiker</w:t>
      </w:r>
      <w:r w:rsidRPr="007A24B3">
        <w:rPr>
          <w:rFonts w:eastAsia="Times New Roman" w:cs="Arial"/>
          <w:lang w:val="nl-BE"/>
        </w:rPr>
        <w:t xml:space="preserve"> van </w:t>
      </w:r>
      <w:r w:rsidR="003C60F0" w:rsidRPr="007A24B3">
        <w:rPr>
          <w:rFonts w:eastAsia="Times New Roman" w:cs="Arial"/>
          <w:lang w:val="nl-BE"/>
        </w:rPr>
        <w:t xml:space="preserve">de </w:t>
      </w:r>
      <w:r w:rsidR="00F43317" w:rsidRPr="007A24B3">
        <w:rPr>
          <w:rFonts w:eastAsia="Times New Roman" w:cs="Arial"/>
          <w:lang w:val="nl-BE"/>
        </w:rPr>
        <w:t>Website</w:t>
      </w:r>
      <w:r w:rsidRPr="007A24B3">
        <w:rPr>
          <w:rFonts w:eastAsia="Times New Roman" w:cs="Arial"/>
          <w:lang w:val="nl-BE"/>
        </w:rPr>
        <w:t xml:space="preserve">, inclusief diensten, is er zich van bewust dat dit gebruik steeds volledig op eigen risico is. </w:t>
      </w:r>
      <w:r w:rsidR="003C60F0" w:rsidRPr="007A24B3">
        <w:rPr>
          <w:rFonts w:eastAsia="Times New Roman" w:cs="Arial"/>
          <w:lang w:val="nl-BE"/>
        </w:rPr>
        <w:t xml:space="preserve">De </w:t>
      </w:r>
      <w:r w:rsidR="00F43317" w:rsidRPr="007A24B3">
        <w:rPr>
          <w:rFonts w:eastAsia="Times New Roman" w:cs="Arial"/>
          <w:lang w:val="nl-BE"/>
        </w:rPr>
        <w:t>Website</w:t>
      </w:r>
      <w:r w:rsidRPr="007A24B3">
        <w:rPr>
          <w:rFonts w:eastAsia="Times New Roman" w:cs="Arial"/>
          <w:lang w:val="nl-BE"/>
        </w:rPr>
        <w:t xml:space="preserve"> is te bezoeken op ‘as is’-basis, dus zonder enige (impliciete of expliciete) garantie of voorwaarde. </w:t>
      </w:r>
      <w:r w:rsidR="003C60F0" w:rsidRPr="007A24B3">
        <w:rPr>
          <w:rFonts w:eastAsia="Times New Roman" w:cs="Arial"/>
          <w:lang w:val="nl-BE"/>
        </w:rPr>
        <w:t>A</w:t>
      </w:r>
      <w:r w:rsidRPr="007A24B3">
        <w:rPr>
          <w:rFonts w:eastAsia="Times New Roman" w:cs="Arial"/>
          <w:lang w:val="nl-BE"/>
        </w:rPr>
        <w:t xml:space="preserve">lle nodige en redelijke maatregelen </w:t>
      </w:r>
      <w:r w:rsidR="003C60F0" w:rsidRPr="007A24B3">
        <w:rPr>
          <w:rFonts w:eastAsia="Times New Roman" w:cs="Arial"/>
          <w:lang w:val="nl-BE"/>
        </w:rPr>
        <w:t xml:space="preserve">werden </w:t>
      </w:r>
      <w:r w:rsidRPr="007A24B3">
        <w:rPr>
          <w:rFonts w:eastAsia="Times New Roman" w:cs="Arial"/>
          <w:lang w:val="nl-BE"/>
        </w:rPr>
        <w:t xml:space="preserve">genomen </w:t>
      </w:r>
      <w:r w:rsidR="003C60F0" w:rsidRPr="007A24B3">
        <w:rPr>
          <w:rFonts w:eastAsia="Times New Roman" w:cs="Arial"/>
          <w:lang w:val="nl-BE"/>
        </w:rPr>
        <w:t xml:space="preserve">om </w:t>
      </w:r>
      <w:r w:rsidRPr="007A24B3">
        <w:rPr>
          <w:rFonts w:eastAsia="Times New Roman" w:cs="Arial"/>
          <w:lang w:val="nl-BE"/>
        </w:rPr>
        <w:t xml:space="preserve">de goede werking en veiligheid van </w:t>
      </w:r>
      <w:r w:rsidR="003C60F0" w:rsidRPr="007A24B3">
        <w:rPr>
          <w:rFonts w:eastAsia="Times New Roman" w:cs="Arial"/>
          <w:lang w:val="nl-BE"/>
        </w:rPr>
        <w:t xml:space="preserve">de </w:t>
      </w:r>
      <w:r w:rsidR="00F43317" w:rsidRPr="007A24B3">
        <w:rPr>
          <w:rFonts w:eastAsia="Times New Roman" w:cs="Arial"/>
          <w:lang w:val="nl-BE"/>
        </w:rPr>
        <w:t>Website</w:t>
      </w:r>
      <w:r w:rsidR="003C60F0" w:rsidRPr="007A24B3">
        <w:rPr>
          <w:rFonts w:eastAsia="Times New Roman" w:cs="Arial"/>
          <w:lang w:val="nl-BE"/>
        </w:rPr>
        <w:t xml:space="preserve"> te</w:t>
      </w:r>
      <w:r w:rsidRPr="007A24B3">
        <w:rPr>
          <w:rFonts w:eastAsia="Times New Roman" w:cs="Arial"/>
          <w:lang w:val="nl-BE"/>
        </w:rPr>
        <w:t xml:space="preserve"> garanderen</w:t>
      </w:r>
      <w:r w:rsidR="00607FE8" w:rsidRPr="007A24B3">
        <w:rPr>
          <w:rFonts w:eastAsia="Times New Roman" w:cs="Arial"/>
          <w:lang w:val="nl-BE"/>
        </w:rPr>
        <w:t xml:space="preserve"> </w:t>
      </w:r>
      <w:r w:rsidR="003C60F0" w:rsidRPr="007A24B3">
        <w:rPr>
          <w:rFonts w:eastAsia="Times New Roman" w:cs="Arial"/>
          <w:lang w:val="nl-BE"/>
        </w:rPr>
        <w:t xml:space="preserve">zonder dat evenwel </w:t>
      </w:r>
      <w:r w:rsidRPr="007A24B3">
        <w:rPr>
          <w:rFonts w:eastAsia="Times New Roman" w:cs="Arial"/>
          <w:lang w:val="nl-BE"/>
        </w:rPr>
        <w:t xml:space="preserve">absolute garanties </w:t>
      </w:r>
      <w:r w:rsidR="00607FE8" w:rsidRPr="007A24B3">
        <w:rPr>
          <w:rFonts w:eastAsia="Times New Roman" w:cs="Arial"/>
          <w:lang w:val="nl-BE"/>
        </w:rPr>
        <w:t>ge</w:t>
      </w:r>
      <w:r w:rsidRPr="007A24B3">
        <w:rPr>
          <w:rFonts w:eastAsia="Times New Roman" w:cs="Arial"/>
          <w:lang w:val="nl-BE"/>
        </w:rPr>
        <w:t>geven</w:t>
      </w:r>
      <w:r w:rsidR="003C60F0" w:rsidRPr="007A24B3">
        <w:rPr>
          <w:rFonts w:eastAsia="Times New Roman" w:cs="Arial"/>
          <w:lang w:val="nl-BE"/>
        </w:rPr>
        <w:t xml:space="preserve"> kunnen worden</w:t>
      </w:r>
      <w:r w:rsidRPr="007A24B3">
        <w:rPr>
          <w:rFonts w:eastAsia="Times New Roman" w:cs="Arial"/>
          <w:lang w:val="nl-BE"/>
        </w:rPr>
        <w:t xml:space="preserve">. Het is dus mogelijk dat de </w:t>
      </w:r>
      <w:r w:rsidR="00F43317" w:rsidRPr="007A24B3">
        <w:rPr>
          <w:rFonts w:eastAsia="Times New Roman" w:cs="Arial"/>
          <w:lang w:val="nl-BE"/>
        </w:rPr>
        <w:t>Gebruiker</w:t>
      </w:r>
      <w:r w:rsidRPr="007A24B3">
        <w:rPr>
          <w:rFonts w:eastAsia="Times New Roman" w:cs="Arial"/>
          <w:lang w:val="nl-BE"/>
        </w:rPr>
        <w:t xml:space="preserve"> schade lijdt ten gevolge van ‘errors’ en/of virussen of gelijkaardige schadelijke componenten die </w:t>
      </w:r>
      <w:r w:rsidR="003C60F0" w:rsidRPr="007A24B3">
        <w:rPr>
          <w:rFonts w:eastAsia="Times New Roman" w:cs="Arial"/>
          <w:lang w:val="nl-BE"/>
        </w:rPr>
        <w:t xml:space="preserve">de </w:t>
      </w:r>
      <w:r w:rsidR="00F43317" w:rsidRPr="007A24B3">
        <w:rPr>
          <w:rFonts w:eastAsia="Times New Roman" w:cs="Arial"/>
          <w:lang w:val="nl-BE"/>
        </w:rPr>
        <w:t>Website</w:t>
      </w:r>
      <w:r w:rsidRPr="007A24B3">
        <w:rPr>
          <w:rFonts w:eastAsia="Times New Roman" w:cs="Arial"/>
          <w:lang w:val="nl-BE"/>
        </w:rPr>
        <w:t xml:space="preserve"> en/of servers teisteren. </w:t>
      </w:r>
      <w:r w:rsidR="003C60F0" w:rsidRPr="007A24B3">
        <w:rPr>
          <w:rFonts w:eastAsia="Times New Roman" w:cs="Arial"/>
          <w:lang w:val="nl-BE"/>
        </w:rPr>
        <w:t>De Beheerder is</w:t>
      </w:r>
      <w:r w:rsidRPr="007A24B3">
        <w:rPr>
          <w:rFonts w:eastAsia="Times New Roman" w:cs="Arial"/>
          <w:lang w:val="nl-BE"/>
        </w:rPr>
        <w:t xml:space="preserve"> niet aansprakelijk voor enige schade</w:t>
      </w:r>
      <w:r w:rsidR="00607FE8" w:rsidRPr="007A24B3">
        <w:rPr>
          <w:rFonts w:eastAsia="Times New Roman" w:cs="Times New Roman"/>
          <w:color w:val="000000"/>
          <w:lang w:val="nl-NL"/>
        </w:rPr>
        <w:t xml:space="preserve"> met inbegrip, zonder beperking, van alle verliezen, werkonderbrekingen, beschadiging van programma's of andere gegevens op het computersysteem, van apparatuur, programmatuur of andere van de Gebruiker</w:t>
      </w:r>
      <w:r w:rsidRPr="007A24B3">
        <w:rPr>
          <w:rFonts w:eastAsia="Times New Roman" w:cs="Arial"/>
          <w:lang w:val="nl-BE"/>
        </w:rPr>
        <w:t xml:space="preserve"> die voortvloeit uit het gebruik van de </w:t>
      </w:r>
      <w:r w:rsidR="00F43317" w:rsidRPr="007A24B3">
        <w:rPr>
          <w:rFonts w:eastAsia="Times New Roman" w:cs="Arial"/>
          <w:lang w:val="nl-BE"/>
        </w:rPr>
        <w:t>Website</w:t>
      </w:r>
      <w:r w:rsidRPr="007A24B3">
        <w:rPr>
          <w:rFonts w:eastAsia="Times New Roman" w:cs="Arial"/>
          <w:lang w:val="nl-BE"/>
        </w:rPr>
        <w:t>, inclusief haar diensten</w:t>
      </w:r>
      <w:r w:rsidR="00895AAA" w:rsidRPr="007A24B3">
        <w:rPr>
          <w:rFonts w:eastAsia="Times New Roman" w:cs="Times New Roman"/>
          <w:color w:val="000000"/>
          <w:lang w:val="nl-NL"/>
        </w:rPr>
        <w:t xml:space="preserve"> </w:t>
      </w:r>
      <w:r w:rsidR="00607FE8" w:rsidRPr="007A24B3">
        <w:rPr>
          <w:rFonts w:eastAsia="Times New Roman" w:cs="Times New Roman"/>
          <w:color w:val="000000"/>
          <w:lang w:val="nl-NL"/>
        </w:rPr>
        <w:t xml:space="preserve">en dit </w:t>
      </w:r>
      <w:r w:rsidR="00895AAA" w:rsidRPr="007A24B3">
        <w:rPr>
          <w:rFonts w:eastAsia="Times New Roman" w:cs="Times New Roman"/>
          <w:color w:val="000000"/>
          <w:lang w:val="nl-NL"/>
        </w:rPr>
        <w:t>inzonderheid als</w:t>
      </w:r>
      <w:r w:rsidR="00607FE8" w:rsidRPr="007A24B3">
        <w:rPr>
          <w:rFonts w:eastAsia="Times New Roman" w:cs="Times New Roman"/>
          <w:color w:val="000000"/>
          <w:lang w:val="nl-NL"/>
        </w:rPr>
        <w:t xml:space="preserve"> gevolg van links of hyperlinks</w:t>
      </w:r>
      <w:r w:rsidR="00895AAA" w:rsidRPr="007A24B3">
        <w:rPr>
          <w:rFonts w:eastAsia="Times New Roman" w:cs="Times New Roman"/>
          <w:color w:val="000000"/>
          <w:lang w:val="nl-NL"/>
        </w:rPr>
        <w:t>.</w:t>
      </w:r>
    </w:p>
    <w:p w14:paraId="0E37385B" w14:textId="77777777" w:rsidR="002E5699" w:rsidRPr="007A24B3" w:rsidRDefault="002E5699"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 xml:space="preserve">Daarnaast wordt de </w:t>
      </w:r>
      <w:r w:rsidR="00F43317" w:rsidRPr="007A24B3">
        <w:rPr>
          <w:rFonts w:eastAsia="Times New Roman" w:cs="Arial"/>
          <w:lang w:val="nl-BE"/>
        </w:rPr>
        <w:t>Website</w:t>
      </w:r>
      <w:r w:rsidRPr="007A24B3">
        <w:rPr>
          <w:rFonts w:eastAsia="Times New Roman" w:cs="Arial"/>
          <w:lang w:val="nl-BE"/>
        </w:rPr>
        <w:t xml:space="preserve"> aangeboden op ‘as available’-basis. </w:t>
      </w:r>
      <w:r w:rsidR="00D87566" w:rsidRPr="007A24B3">
        <w:rPr>
          <w:rFonts w:eastAsia="Times New Roman" w:cs="Arial"/>
          <w:lang w:val="nl-BE"/>
        </w:rPr>
        <w:t>Er worden</w:t>
      </w:r>
      <w:r w:rsidRPr="007A24B3">
        <w:rPr>
          <w:rFonts w:eastAsia="Times New Roman" w:cs="Arial"/>
          <w:lang w:val="nl-BE"/>
        </w:rPr>
        <w:t xml:space="preserve"> geen garanties </w:t>
      </w:r>
      <w:r w:rsidR="00D87566" w:rsidRPr="007A24B3">
        <w:rPr>
          <w:rFonts w:eastAsia="Times New Roman" w:cs="Arial"/>
          <w:lang w:val="nl-BE"/>
        </w:rPr>
        <w:t>ge</w:t>
      </w:r>
      <w:r w:rsidRPr="007A24B3">
        <w:rPr>
          <w:rFonts w:eastAsia="Times New Roman" w:cs="Arial"/>
          <w:lang w:val="nl-BE"/>
        </w:rPr>
        <w:t xml:space="preserve">geven met betrekking tot de toegankelijkheid van </w:t>
      </w:r>
      <w:r w:rsidR="00D87566" w:rsidRPr="007A24B3">
        <w:rPr>
          <w:rFonts w:eastAsia="Times New Roman" w:cs="Arial"/>
          <w:lang w:val="nl-BE"/>
        </w:rPr>
        <w:t xml:space="preserve">de </w:t>
      </w:r>
      <w:r w:rsidR="00F43317" w:rsidRPr="007A24B3">
        <w:rPr>
          <w:rFonts w:eastAsia="Times New Roman" w:cs="Arial"/>
          <w:lang w:val="nl-BE"/>
        </w:rPr>
        <w:t>Website</w:t>
      </w:r>
      <w:r w:rsidRPr="007A24B3">
        <w:rPr>
          <w:rFonts w:eastAsia="Times New Roman" w:cs="Arial"/>
          <w:lang w:val="nl-BE"/>
        </w:rPr>
        <w:t xml:space="preserve"> en de aangeboden diensten. </w:t>
      </w:r>
      <w:r w:rsidR="009F0329" w:rsidRPr="007A24B3">
        <w:rPr>
          <w:rFonts w:eastAsia="Times New Roman" w:cs="Arial"/>
          <w:lang w:val="nl-BE"/>
        </w:rPr>
        <w:t>A</w:t>
      </w:r>
      <w:r w:rsidRPr="007A24B3">
        <w:rPr>
          <w:rFonts w:eastAsia="Times New Roman" w:cs="Arial"/>
          <w:lang w:val="nl-BE"/>
        </w:rPr>
        <w:t xml:space="preserve">lle redelijke maatregelen </w:t>
      </w:r>
      <w:r w:rsidR="009F0329" w:rsidRPr="007A24B3">
        <w:rPr>
          <w:rFonts w:eastAsia="Times New Roman" w:cs="Arial"/>
          <w:lang w:val="nl-BE"/>
        </w:rPr>
        <w:t xml:space="preserve">zullen genomen worden </w:t>
      </w:r>
      <w:r w:rsidRPr="007A24B3">
        <w:rPr>
          <w:rFonts w:eastAsia="Times New Roman" w:cs="Arial"/>
          <w:lang w:val="nl-BE"/>
        </w:rPr>
        <w:t xml:space="preserve">om het risico van storingen en/of onderbrekingen tot een minimum te beperken, maar </w:t>
      </w:r>
      <w:r w:rsidR="009F0329" w:rsidRPr="007A24B3">
        <w:rPr>
          <w:rFonts w:eastAsia="Times New Roman" w:cs="Arial"/>
          <w:lang w:val="nl-BE"/>
        </w:rPr>
        <w:t xml:space="preserve">de Beheerder zal </w:t>
      </w:r>
      <w:r w:rsidRPr="007A24B3">
        <w:rPr>
          <w:rFonts w:eastAsia="Times New Roman" w:cs="Arial"/>
          <w:lang w:val="nl-BE"/>
        </w:rPr>
        <w:t xml:space="preserve">in geen geval aansprakelijk </w:t>
      </w:r>
      <w:r w:rsidR="007A64B8" w:rsidRPr="007A24B3">
        <w:rPr>
          <w:rFonts w:eastAsia="Times New Roman" w:cs="Arial"/>
          <w:lang w:val="nl-BE"/>
        </w:rPr>
        <w:t xml:space="preserve">zijn </w:t>
      </w:r>
      <w:r w:rsidRPr="007A24B3">
        <w:rPr>
          <w:rFonts w:eastAsia="Times New Roman" w:cs="Arial"/>
          <w:lang w:val="nl-BE"/>
        </w:rPr>
        <w:t xml:space="preserve">voor schade ten gevolge van een gebrekkige toegang tot de </w:t>
      </w:r>
      <w:r w:rsidR="00F43317" w:rsidRPr="007A24B3">
        <w:rPr>
          <w:rFonts w:eastAsia="Times New Roman" w:cs="Arial"/>
          <w:lang w:val="nl-BE"/>
        </w:rPr>
        <w:t>Website</w:t>
      </w:r>
      <w:r w:rsidRPr="007A24B3">
        <w:rPr>
          <w:rFonts w:eastAsia="Times New Roman" w:cs="Arial"/>
          <w:lang w:val="nl-BE"/>
        </w:rPr>
        <w:t xml:space="preserve"> en haar diensten.</w:t>
      </w:r>
    </w:p>
    <w:p w14:paraId="7779B87F" w14:textId="77777777" w:rsidR="002E5699" w:rsidRPr="007A24B3" w:rsidRDefault="002E5699"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 xml:space="preserve">Het is mogelijk dat bepaalde inhoud via </w:t>
      </w:r>
      <w:r w:rsidR="007A64B8" w:rsidRPr="007A24B3">
        <w:rPr>
          <w:rFonts w:eastAsia="Times New Roman" w:cs="Arial"/>
          <w:lang w:val="nl-BE"/>
        </w:rPr>
        <w:t xml:space="preserve">de </w:t>
      </w:r>
      <w:r w:rsidR="00F43317" w:rsidRPr="007A24B3">
        <w:rPr>
          <w:rFonts w:eastAsia="Times New Roman" w:cs="Arial"/>
          <w:lang w:val="nl-BE"/>
        </w:rPr>
        <w:t>Website</w:t>
      </w:r>
      <w:r w:rsidRPr="007A24B3">
        <w:rPr>
          <w:rFonts w:eastAsia="Times New Roman" w:cs="Arial"/>
          <w:lang w:val="nl-BE"/>
        </w:rPr>
        <w:t xml:space="preserve"> kan worden gedownload. Iedere download van </w:t>
      </w:r>
      <w:r w:rsidR="007A64B8" w:rsidRPr="007A24B3">
        <w:rPr>
          <w:rFonts w:eastAsia="Times New Roman" w:cs="Arial"/>
          <w:lang w:val="nl-BE"/>
        </w:rPr>
        <w:t xml:space="preserve">de </w:t>
      </w:r>
      <w:r w:rsidR="00F43317" w:rsidRPr="007A24B3">
        <w:rPr>
          <w:rFonts w:eastAsia="Times New Roman" w:cs="Arial"/>
          <w:lang w:val="nl-BE"/>
        </w:rPr>
        <w:t>Website</w:t>
      </w:r>
      <w:r w:rsidRPr="007A24B3">
        <w:rPr>
          <w:rFonts w:eastAsia="Times New Roman" w:cs="Arial"/>
          <w:lang w:val="nl-BE"/>
        </w:rPr>
        <w:t xml:space="preserve"> is steeds op eigen risico en schade ten gevolge van een verlies van data of schade aan het computer systeem valt volledig en uitsluitend onder de verantwoordelijkheid van </w:t>
      </w:r>
      <w:r w:rsidR="00F43317" w:rsidRPr="007A24B3">
        <w:rPr>
          <w:rFonts w:eastAsia="Times New Roman" w:cs="Arial"/>
          <w:lang w:val="nl-BE"/>
        </w:rPr>
        <w:t>Gebruiker</w:t>
      </w:r>
      <w:r w:rsidRPr="007A24B3">
        <w:rPr>
          <w:rFonts w:eastAsia="Times New Roman" w:cs="Arial"/>
          <w:lang w:val="nl-BE"/>
        </w:rPr>
        <w:t>.</w:t>
      </w:r>
    </w:p>
    <w:p w14:paraId="13A7DE3E" w14:textId="77777777" w:rsidR="002E5699" w:rsidRPr="007A24B3" w:rsidRDefault="00F43317"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Gebruiker</w:t>
      </w:r>
      <w:r w:rsidR="002E5699" w:rsidRPr="007A24B3">
        <w:rPr>
          <w:rFonts w:eastAsia="Times New Roman" w:cs="Arial"/>
          <w:lang w:val="nl-BE"/>
        </w:rPr>
        <w:t xml:space="preserve">s en derden moeten zich onthouden van handelingen die het gebruik van deze </w:t>
      </w:r>
      <w:r w:rsidRPr="007A24B3">
        <w:rPr>
          <w:rFonts w:eastAsia="Times New Roman" w:cs="Arial"/>
          <w:lang w:val="nl-BE"/>
        </w:rPr>
        <w:t>Website</w:t>
      </w:r>
      <w:r w:rsidR="002E5699" w:rsidRPr="007A24B3">
        <w:rPr>
          <w:rFonts w:eastAsia="Times New Roman" w:cs="Arial"/>
          <w:lang w:val="nl-BE"/>
        </w:rPr>
        <w:t xml:space="preserve"> in gevaar kunnen brengen. </w:t>
      </w:r>
      <w:r w:rsidR="007A64B8" w:rsidRPr="007A24B3">
        <w:rPr>
          <w:rFonts w:eastAsia="Times New Roman" w:cs="Arial"/>
          <w:lang w:val="nl-BE"/>
        </w:rPr>
        <w:t>In geval</w:t>
      </w:r>
      <w:r w:rsidR="002E5699" w:rsidRPr="007A24B3">
        <w:rPr>
          <w:rFonts w:eastAsia="Times New Roman" w:cs="Arial"/>
          <w:lang w:val="nl-BE"/>
        </w:rPr>
        <w:t xml:space="preserve"> een dergelijke handeling de goede werking en/of het veilige karakter van </w:t>
      </w:r>
      <w:r w:rsidR="007A64B8" w:rsidRPr="007A24B3">
        <w:rPr>
          <w:rFonts w:eastAsia="Times New Roman" w:cs="Arial"/>
          <w:lang w:val="nl-BE"/>
        </w:rPr>
        <w:t xml:space="preserve">de </w:t>
      </w:r>
      <w:r w:rsidRPr="007A24B3">
        <w:rPr>
          <w:rFonts w:eastAsia="Times New Roman" w:cs="Arial"/>
          <w:lang w:val="nl-BE"/>
        </w:rPr>
        <w:t>Website</w:t>
      </w:r>
      <w:r w:rsidR="002E5699" w:rsidRPr="007A24B3">
        <w:rPr>
          <w:rFonts w:eastAsia="Times New Roman" w:cs="Arial"/>
          <w:lang w:val="nl-BE"/>
        </w:rPr>
        <w:t xml:space="preserve"> (inclusief diensten) in het gedrang brengt en/of tot de gebrekkige toegankelijkheid van </w:t>
      </w:r>
      <w:r w:rsidR="007A64B8" w:rsidRPr="007A24B3">
        <w:rPr>
          <w:rFonts w:eastAsia="Times New Roman" w:cs="Arial"/>
          <w:lang w:val="nl-BE"/>
        </w:rPr>
        <w:t xml:space="preserve">de </w:t>
      </w:r>
      <w:r w:rsidRPr="007A24B3">
        <w:rPr>
          <w:rFonts w:eastAsia="Times New Roman" w:cs="Arial"/>
          <w:lang w:val="nl-BE"/>
        </w:rPr>
        <w:t>Website</w:t>
      </w:r>
      <w:r w:rsidR="002E5699" w:rsidRPr="007A24B3">
        <w:rPr>
          <w:rFonts w:eastAsia="Times New Roman" w:cs="Arial"/>
          <w:lang w:val="nl-BE"/>
        </w:rPr>
        <w:t xml:space="preserve"> leidt, is de verantwoordelijke persoon als enige persoonlijk en integraal aansprakelijk voor iedere veroorzaakte schade. Indien de verantwoordelijke persoon een </w:t>
      </w:r>
      <w:r w:rsidRPr="007A24B3">
        <w:rPr>
          <w:rFonts w:eastAsia="Times New Roman" w:cs="Arial"/>
          <w:lang w:val="nl-BE"/>
        </w:rPr>
        <w:t>Gebruiker</w:t>
      </w:r>
      <w:r w:rsidR="002E5699" w:rsidRPr="007A24B3">
        <w:rPr>
          <w:rFonts w:eastAsia="Times New Roman" w:cs="Arial"/>
          <w:lang w:val="nl-BE"/>
        </w:rPr>
        <w:t xml:space="preserve"> is, heeft hij een vrijwaringsplicht ten aanzien van </w:t>
      </w:r>
      <w:r w:rsidR="00E1287C" w:rsidRPr="007A24B3">
        <w:rPr>
          <w:rFonts w:eastAsia="Times New Roman" w:cs="Arial"/>
          <w:lang w:val="nl-BE"/>
        </w:rPr>
        <w:t>Paradise City BVBA</w:t>
      </w:r>
      <w:r w:rsidR="00434423" w:rsidRPr="007A24B3">
        <w:rPr>
          <w:rFonts w:eastAsia="Times New Roman" w:cs="Arial"/>
          <w:lang w:val="nl-BE"/>
        </w:rPr>
        <w:t xml:space="preserve"> voor eventuele vorderingen die door derden ten hare aanzien word</w:t>
      </w:r>
      <w:r w:rsidR="003D5A1A">
        <w:rPr>
          <w:rFonts w:eastAsia="Times New Roman" w:cs="Arial"/>
          <w:lang w:val="nl-BE"/>
        </w:rPr>
        <w:t>en</w:t>
      </w:r>
      <w:r w:rsidR="00434423" w:rsidRPr="007A24B3">
        <w:rPr>
          <w:rFonts w:eastAsia="Times New Roman" w:cs="Arial"/>
          <w:lang w:val="nl-BE"/>
        </w:rPr>
        <w:t xml:space="preserve"> geformuleerd</w:t>
      </w:r>
      <w:r w:rsidR="002E5699" w:rsidRPr="007A24B3">
        <w:rPr>
          <w:rFonts w:eastAsia="Times New Roman" w:cs="Arial"/>
          <w:lang w:val="nl-BE"/>
        </w:rPr>
        <w:t>.</w:t>
      </w:r>
    </w:p>
    <w:p w14:paraId="2A05BEFA" w14:textId="77777777" w:rsidR="002E5699" w:rsidRPr="007A24B3" w:rsidRDefault="002E5699"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 xml:space="preserve">Tenslotte bevat </w:t>
      </w:r>
      <w:r w:rsidR="007A64B8" w:rsidRPr="007A24B3">
        <w:rPr>
          <w:rFonts w:eastAsia="Times New Roman" w:cs="Arial"/>
          <w:lang w:val="nl-BE"/>
        </w:rPr>
        <w:t xml:space="preserve">de </w:t>
      </w:r>
      <w:r w:rsidR="00F43317" w:rsidRPr="007A24B3">
        <w:rPr>
          <w:rFonts w:eastAsia="Times New Roman" w:cs="Arial"/>
          <w:lang w:val="nl-BE"/>
        </w:rPr>
        <w:t>Website</w:t>
      </w:r>
      <w:r w:rsidRPr="007A24B3">
        <w:rPr>
          <w:rFonts w:eastAsia="Times New Roman" w:cs="Arial"/>
          <w:lang w:val="nl-BE"/>
        </w:rPr>
        <w:t xml:space="preserve"> heel wat verwijzingen naar andere </w:t>
      </w:r>
      <w:r w:rsidR="007A64B8" w:rsidRPr="007A24B3">
        <w:rPr>
          <w:rFonts w:eastAsia="Times New Roman" w:cs="Arial"/>
          <w:lang w:val="nl-BE"/>
        </w:rPr>
        <w:t>w</w:t>
      </w:r>
      <w:r w:rsidR="00F43317" w:rsidRPr="007A24B3">
        <w:rPr>
          <w:rFonts w:eastAsia="Times New Roman" w:cs="Arial"/>
          <w:lang w:val="nl-BE"/>
        </w:rPr>
        <w:t>ebsite</w:t>
      </w:r>
      <w:r w:rsidRPr="007A24B3">
        <w:rPr>
          <w:rFonts w:eastAsia="Times New Roman" w:cs="Arial"/>
          <w:lang w:val="nl-BE"/>
        </w:rPr>
        <w:t xml:space="preserve">s en/of elektronische communicatieportalen die niet onder de feitelijke controle van </w:t>
      </w:r>
      <w:r w:rsidR="00E1287C" w:rsidRPr="007A24B3">
        <w:rPr>
          <w:rFonts w:eastAsia="Times New Roman" w:cs="Arial"/>
          <w:lang w:val="nl-BE"/>
        </w:rPr>
        <w:t>Paradise City BVBA</w:t>
      </w:r>
      <w:r w:rsidRPr="007A24B3">
        <w:rPr>
          <w:rFonts w:eastAsia="Times New Roman" w:cs="Arial"/>
          <w:lang w:val="nl-BE"/>
        </w:rPr>
        <w:t xml:space="preserve"> staan. Het plaatsen van een dergelijke verwijzing betekent niet automatisch dat </w:t>
      </w:r>
      <w:r w:rsidR="007A64B8" w:rsidRPr="007A24B3">
        <w:rPr>
          <w:rFonts w:eastAsia="Times New Roman" w:cs="Arial"/>
          <w:lang w:val="nl-BE"/>
        </w:rPr>
        <w:t>Paradise City BVBA</w:t>
      </w:r>
      <w:r w:rsidRPr="007A24B3">
        <w:rPr>
          <w:rFonts w:eastAsia="Times New Roman" w:cs="Arial"/>
          <w:lang w:val="nl-BE"/>
        </w:rPr>
        <w:t xml:space="preserve"> (impliciet) akkoord gaa</w:t>
      </w:r>
      <w:r w:rsidR="007A64B8" w:rsidRPr="007A24B3">
        <w:rPr>
          <w:rFonts w:eastAsia="Times New Roman" w:cs="Arial"/>
          <w:lang w:val="nl-BE"/>
        </w:rPr>
        <w:t>t</w:t>
      </w:r>
      <w:r w:rsidRPr="007A24B3">
        <w:rPr>
          <w:rFonts w:eastAsia="Times New Roman" w:cs="Arial"/>
          <w:lang w:val="nl-BE"/>
        </w:rPr>
        <w:t xml:space="preserve"> met de inhoud van die </w:t>
      </w:r>
      <w:r w:rsidR="007A64B8" w:rsidRPr="007A24B3">
        <w:rPr>
          <w:rFonts w:eastAsia="Times New Roman" w:cs="Arial"/>
          <w:lang w:val="nl-BE"/>
        </w:rPr>
        <w:t>w</w:t>
      </w:r>
      <w:r w:rsidR="00F43317" w:rsidRPr="007A24B3">
        <w:rPr>
          <w:rFonts w:eastAsia="Times New Roman" w:cs="Arial"/>
          <w:lang w:val="nl-BE"/>
        </w:rPr>
        <w:t>ebsite</w:t>
      </w:r>
      <w:r w:rsidRPr="007A24B3">
        <w:rPr>
          <w:rFonts w:eastAsia="Times New Roman" w:cs="Arial"/>
          <w:lang w:val="nl-BE"/>
        </w:rPr>
        <w:t xml:space="preserve">s. Deze verwijzingen zijn dan ook op eigen risico en eigen verantwoordelijkheid aan te klikken en te bezoeken door de </w:t>
      </w:r>
      <w:r w:rsidR="00F43317" w:rsidRPr="007A24B3">
        <w:rPr>
          <w:rFonts w:eastAsia="Times New Roman" w:cs="Arial"/>
          <w:lang w:val="nl-BE"/>
        </w:rPr>
        <w:t>Gebruiker</w:t>
      </w:r>
      <w:r w:rsidRPr="007A24B3">
        <w:rPr>
          <w:rFonts w:eastAsia="Times New Roman" w:cs="Arial"/>
          <w:lang w:val="nl-BE"/>
        </w:rPr>
        <w:t xml:space="preserve">. </w:t>
      </w:r>
      <w:r w:rsidR="00E1287C" w:rsidRPr="007A24B3">
        <w:rPr>
          <w:rFonts w:eastAsia="Times New Roman" w:cs="Arial"/>
          <w:lang w:val="nl-BE"/>
        </w:rPr>
        <w:t>Paradise City BVBA</w:t>
      </w:r>
      <w:r w:rsidRPr="007A24B3">
        <w:rPr>
          <w:rFonts w:eastAsia="Times New Roman" w:cs="Arial"/>
          <w:lang w:val="nl-BE"/>
        </w:rPr>
        <w:t xml:space="preserve"> is niet aansprakelijk voor enige vorm van schade die hieruit voortvloeit.</w:t>
      </w:r>
    </w:p>
    <w:p w14:paraId="397C371E" w14:textId="77777777" w:rsidR="003F27A1" w:rsidRPr="007A24B3" w:rsidRDefault="003F27A1" w:rsidP="00DB466D">
      <w:pPr>
        <w:spacing w:before="100" w:beforeAutospacing="1" w:after="100" w:afterAutospacing="1" w:line="240" w:lineRule="auto"/>
        <w:jc w:val="both"/>
        <w:rPr>
          <w:rFonts w:eastAsia="Times New Roman" w:cs="Arial"/>
          <w:lang w:val="nl-BE"/>
        </w:rPr>
      </w:pPr>
    </w:p>
    <w:p w14:paraId="6D5B3983" w14:textId="77777777" w:rsidR="003F27A1" w:rsidRPr="007A24B3" w:rsidRDefault="003F27A1" w:rsidP="00DB466D">
      <w:pPr>
        <w:spacing w:before="100" w:beforeAutospacing="1" w:after="100" w:afterAutospacing="1" w:line="240" w:lineRule="auto"/>
        <w:jc w:val="both"/>
        <w:rPr>
          <w:rFonts w:eastAsia="Times New Roman" w:cs="Arial"/>
          <w:lang w:val="nl-BE"/>
        </w:rPr>
      </w:pPr>
    </w:p>
    <w:p w14:paraId="5FBA3898" w14:textId="77777777" w:rsidR="002E5699" w:rsidRPr="007A24B3" w:rsidRDefault="002E5699" w:rsidP="00DB466D">
      <w:pPr>
        <w:spacing w:before="100" w:beforeAutospacing="1" w:after="100" w:afterAutospacing="1" w:line="240" w:lineRule="auto"/>
        <w:jc w:val="both"/>
        <w:rPr>
          <w:rFonts w:eastAsia="Times New Roman" w:cs="Arial"/>
          <w:lang w:val="nl-NL"/>
        </w:rPr>
      </w:pPr>
      <w:r w:rsidRPr="007A24B3">
        <w:rPr>
          <w:rFonts w:eastAsia="Times New Roman" w:cs="Arial"/>
          <w:lang w:val="nl-BE"/>
        </w:rPr>
        <w:lastRenderedPageBreak/>
        <w:t> </w:t>
      </w:r>
    </w:p>
    <w:p w14:paraId="061A0F8A" w14:textId="77777777" w:rsidR="002E5699" w:rsidRPr="007A24B3" w:rsidRDefault="00A93200" w:rsidP="00DB466D">
      <w:pPr>
        <w:spacing w:before="100" w:beforeAutospacing="1" w:after="100" w:afterAutospacing="1" w:line="240" w:lineRule="auto"/>
        <w:jc w:val="both"/>
        <w:outlineLvl w:val="2"/>
        <w:rPr>
          <w:rFonts w:eastAsia="Times New Roman" w:cs="Arial"/>
          <w:b/>
          <w:bCs/>
          <w:u w:val="single"/>
          <w:lang w:val="nl-BE"/>
        </w:rPr>
      </w:pPr>
      <w:r w:rsidRPr="007A24B3">
        <w:rPr>
          <w:rFonts w:eastAsia="Times New Roman" w:cs="Arial"/>
          <w:b/>
          <w:bCs/>
          <w:u w:val="single"/>
          <w:lang w:val="nl-BE"/>
        </w:rPr>
        <w:t xml:space="preserve">Artikel 4: </w:t>
      </w:r>
      <w:r w:rsidR="002E5699" w:rsidRPr="007A24B3">
        <w:rPr>
          <w:rFonts w:eastAsia="Times New Roman" w:cs="Arial"/>
          <w:b/>
          <w:bCs/>
          <w:u w:val="single"/>
          <w:lang w:val="nl-BE"/>
        </w:rPr>
        <w:t xml:space="preserve">Informatie op </w:t>
      </w:r>
      <w:r w:rsidRPr="007A24B3">
        <w:rPr>
          <w:rFonts w:eastAsia="Times New Roman" w:cs="Arial"/>
          <w:b/>
          <w:bCs/>
          <w:u w:val="single"/>
          <w:lang w:val="nl-BE"/>
        </w:rPr>
        <w:t xml:space="preserve">de </w:t>
      </w:r>
      <w:r w:rsidR="00F43317" w:rsidRPr="007A24B3">
        <w:rPr>
          <w:rFonts w:eastAsia="Times New Roman" w:cs="Arial"/>
          <w:b/>
          <w:bCs/>
          <w:u w:val="single"/>
          <w:lang w:val="nl-BE"/>
        </w:rPr>
        <w:t>Website</w:t>
      </w:r>
    </w:p>
    <w:p w14:paraId="30D2DF53" w14:textId="77777777" w:rsidR="002E5699" w:rsidRPr="007A24B3" w:rsidRDefault="002E5699"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 </w:t>
      </w:r>
    </w:p>
    <w:p w14:paraId="24CE43DA" w14:textId="77777777" w:rsidR="002E5699" w:rsidRPr="007A24B3" w:rsidRDefault="00E1287C"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Paradise City BVBA</w:t>
      </w:r>
      <w:r w:rsidR="002E5699" w:rsidRPr="007A24B3">
        <w:rPr>
          <w:rFonts w:eastAsia="Times New Roman" w:cs="Arial"/>
          <w:lang w:val="nl-BE"/>
        </w:rPr>
        <w:t xml:space="preserve"> besteedt de grootste zorg aan </w:t>
      </w:r>
      <w:r w:rsidRPr="007A24B3">
        <w:rPr>
          <w:rFonts w:eastAsia="Times New Roman" w:cs="Arial"/>
          <w:lang w:val="nl-BE"/>
        </w:rPr>
        <w:t xml:space="preserve">de </w:t>
      </w:r>
      <w:r w:rsidR="00F43317" w:rsidRPr="007A24B3">
        <w:rPr>
          <w:rFonts w:eastAsia="Times New Roman" w:cs="Arial"/>
          <w:lang w:val="nl-BE"/>
        </w:rPr>
        <w:t>Website</w:t>
      </w:r>
      <w:r w:rsidR="002E5699" w:rsidRPr="007A24B3">
        <w:rPr>
          <w:rFonts w:eastAsia="Times New Roman" w:cs="Arial"/>
          <w:lang w:val="nl-BE"/>
        </w:rPr>
        <w:t xml:space="preserve"> en de informatie die hier op verschijnt. Dit wil zeggen dat </w:t>
      </w:r>
      <w:r w:rsidRPr="007A24B3">
        <w:rPr>
          <w:rFonts w:eastAsia="Times New Roman" w:cs="Arial"/>
          <w:lang w:val="nl-BE"/>
        </w:rPr>
        <w:t xml:space="preserve">ze </w:t>
      </w:r>
      <w:r w:rsidR="002E5699" w:rsidRPr="007A24B3">
        <w:rPr>
          <w:rFonts w:eastAsia="Times New Roman" w:cs="Arial"/>
          <w:lang w:val="nl-BE"/>
        </w:rPr>
        <w:t>de nodige maatregelen ne</w:t>
      </w:r>
      <w:r w:rsidRPr="007A24B3">
        <w:rPr>
          <w:rFonts w:eastAsia="Times New Roman" w:cs="Arial"/>
          <w:lang w:val="nl-BE"/>
        </w:rPr>
        <w:t>e</w:t>
      </w:r>
      <w:r w:rsidR="002E5699" w:rsidRPr="007A24B3">
        <w:rPr>
          <w:rFonts w:eastAsia="Times New Roman" w:cs="Arial"/>
          <w:lang w:val="nl-BE"/>
        </w:rPr>
        <w:t>m</w:t>
      </w:r>
      <w:r w:rsidRPr="007A24B3">
        <w:rPr>
          <w:rFonts w:eastAsia="Times New Roman" w:cs="Arial"/>
          <w:lang w:val="nl-BE"/>
        </w:rPr>
        <w:t>t</w:t>
      </w:r>
      <w:r w:rsidR="002E5699" w:rsidRPr="007A24B3">
        <w:rPr>
          <w:rFonts w:eastAsia="Times New Roman" w:cs="Arial"/>
          <w:lang w:val="nl-BE"/>
        </w:rPr>
        <w:t xml:space="preserve"> om </w:t>
      </w:r>
      <w:r w:rsidRPr="007A24B3">
        <w:rPr>
          <w:rFonts w:eastAsia="Times New Roman" w:cs="Arial"/>
          <w:lang w:val="nl-BE"/>
        </w:rPr>
        <w:t>de</w:t>
      </w:r>
      <w:r w:rsidR="002E5699" w:rsidRPr="007A24B3">
        <w:rPr>
          <w:rFonts w:eastAsia="Times New Roman" w:cs="Arial"/>
          <w:lang w:val="nl-BE"/>
        </w:rPr>
        <w:t xml:space="preserve"> </w:t>
      </w:r>
      <w:r w:rsidR="00F43317" w:rsidRPr="007A24B3">
        <w:rPr>
          <w:rFonts w:eastAsia="Times New Roman" w:cs="Arial"/>
          <w:lang w:val="nl-BE"/>
        </w:rPr>
        <w:t>Website</w:t>
      </w:r>
      <w:r w:rsidR="002E5699" w:rsidRPr="007A24B3">
        <w:rPr>
          <w:rFonts w:eastAsia="Times New Roman" w:cs="Arial"/>
          <w:lang w:val="nl-BE"/>
        </w:rPr>
        <w:t xml:space="preserve"> zo volledig, nauwkeurig en actueel mogelijk te houden. Dit betreft een middelenverbintenis. </w:t>
      </w:r>
      <w:r w:rsidRPr="007A24B3">
        <w:rPr>
          <w:rFonts w:eastAsia="Times New Roman" w:cs="Arial"/>
          <w:lang w:val="nl-BE"/>
        </w:rPr>
        <w:t>Ze kan de</w:t>
      </w:r>
      <w:r w:rsidR="002E5699" w:rsidRPr="007A24B3">
        <w:rPr>
          <w:rFonts w:eastAsia="Times New Roman" w:cs="Arial"/>
          <w:lang w:val="nl-BE"/>
        </w:rPr>
        <w:t xml:space="preserve"> </w:t>
      </w:r>
      <w:r w:rsidR="00F43317" w:rsidRPr="007A24B3">
        <w:rPr>
          <w:rFonts w:eastAsia="Times New Roman" w:cs="Arial"/>
          <w:lang w:val="nl-BE"/>
        </w:rPr>
        <w:t>Website</w:t>
      </w:r>
      <w:r w:rsidR="002E5699" w:rsidRPr="007A24B3">
        <w:rPr>
          <w:rFonts w:eastAsia="Times New Roman" w:cs="Arial"/>
          <w:lang w:val="nl-BE"/>
        </w:rPr>
        <w:t xml:space="preserve"> en haar inhoud dus steeds</w:t>
      </w:r>
      <w:r w:rsidR="008815ED" w:rsidRPr="007A24B3">
        <w:rPr>
          <w:rFonts w:eastAsia="Times New Roman" w:cs="Arial"/>
          <w:lang w:val="nl-BE"/>
        </w:rPr>
        <w:t>, zonder voorafgaande aankondiging</w:t>
      </w:r>
      <w:r w:rsidR="002E5699" w:rsidRPr="007A24B3">
        <w:rPr>
          <w:rFonts w:eastAsia="Times New Roman" w:cs="Arial"/>
          <w:lang w:val="nl-BE"/>
        </w:rPr>
        <w:t xml:space="preserve"> wijzigen, aanvullen of verwijderen.</w:t>
      </w:r>
    </w:p>
    <w:p w14:paraId="180DCDBA" w14:textId="77777777" w:rsidR="002E5699" w:rsidRPr="007A24B3" w:rsidRDefault="002E5699"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 xml:space="preserve">Toch kunnen </w:t>
      </w:r>
      <w:r w:rsidR="00E1287C" w:rsidRPr="007A24B3">
        <w:rPr>
          <w:rFonts w:eastAsia="Times New Roman" w:cs="Arial"/>
          <w:lang w:val="nl-BE"/>
        </w:rPr>
        <w:t xml:space="preserve">er </w:t>
      </w:r>
      <w:r w:rsidRPr="007A24B3">
        <w:rPr>
          <w:rFonts w:eastAsia="Times New Roman" w:cs="Arial"/>
          <w:lang w:val="nl-BE"/>
        </w:rPr>
        <w:t xml:space="preserve">geen garanties </w:t>
      </w:r>
      <w:r w:rsidR="00E1287C" w:rsidRPr="007A24B3">
        <w:rPr>
          <w:rFonts w:eastAsia="Times New Roman" w:cs="Arial"/>
          <w:lang w:val="nl-BE"/>
        </w:rPr>
        <w:t>ge</w:t>
      </w:r>
      <w:r w:rsidRPr="007A24B3">
        <w:rPr>
          <w:rFonts w:eastAsia="Times New Roman" w:cs="Arial"/>
          <w:lang w:val="nl-BE"/>
        </w:rPr>
        <w:t xml:space="preserve">geven </w:t>
      </w:r>
      <w:r w:rsidR="00E1287C" w:rsidRPr="007A24B3">
        <w:rPr>
          <w:rFonts w:eastAsia="Times New Roman" w:cs="Arial"/>
          <w:lang w:val="nl-BE"/>
        </w:rPr>
        <w:t xml:space="preserve">worden </w:t>
      </w:r>
      <w:r w:rsidRPr="007A24B3">
        <w:rPr>
          <w:rFonts w:eastAsia="Times New Roman" w:cs="Arial"/>
          <w:lang w:val="nl-BE"/>
        </w:rPr>
        <w:t xml:space="preserve">omtrent de kwaliteit van informatie op </w:t>
      </w:r>
      <w:r w:rsidR="00E1287C" w:rsidRPr="007A24B3">
        <w:rPr>
          <w:rFonts w:eastAsia="Times New Roman" w:cs="Arial"/>
          <w:lang w:val="nl-BE"/>
        </w:rPr>
        <w:t xml:space="preserve">de </w:t>
      </w:r>
      <w:r w:rsidR="00F43317" w:rsidRPr="007A24B3">
        <w:rPr>
          <w:rFonts w:eastAsia="Times New Roman" w:cs="Arial"/>
          <w:lang w:val="nl-BE"/>
        </w:rPr>
        <w:t>Website</w:t>
      </w:r>
      <w:r w:rsidRPr="007A24B3">
        <w:rPr>
          <w:rFonts w:eastAsia="Times New Roman" w:cs="Arial"/>
          <w:lang w:val="nl-BE"/>
        </w:rPr>
        <w:t xml:space="preserve">. Het is dus mogelijk dat de informatie niet volledig is, niet voldoende accuraat is en/of nuttig is. </w:t>
      </w:r>
      <w:r w:rsidR="00E1287C" w:rsidRPr="007A24B3">
        <w:rPr>
          <w:rFonts w:eastAsia="Times New Roman" w:cs="Arial"/>
          <w:lang w:val="nl-BE"/>
        </w:rPr>
        <w:t xml:space="preserve">Paradise City BVBA is </w:t>
      </w:r>
      <w:r w:rsidRPr="007A24B3">
        <w:rPr>
          <w:rFonts w:eastAsia="Times New Roman" w:cs="Arial"/>
          <w:lang w:val="nl-BE"/>
        </w:rPr>
        <w:t xml:space="preserve">bijgevolg niet aansprakelijk voor (directe en indirecte) schade ten gevolge van handelingen die de </w:t>
      </w:r>
      <w:r w:rsidR="00F43317" w:rsidRPr="007A24B3">
        <w:rPr>
          <w:rFonts w:eastAsia="Times New Roman" w:cs="Arial"/>
          <w:lang w:val="nl-BE"/>
        </w:rPr>
        <w:t>Gebruiker</w:t>
      </w:r>
      <w:r w:rsidRPr="007A24B3">
        <w:rPr>
          <w:rFonts w:eastAsia="Times New Roman" w:cs="Arial"/>
          <w:lang w:val="nl-BE"/>
        </w:rPr>
        <w:t xml:space="preserve"> neemt op basis van de informatie op </w:t>
      </w:r>
      <w:r w:rsidR="003A6DD2" w:rsidRPr="007A24B3">
        <w:rPr>
          <w:rFonts w:eastAsia="Times New Roman" w:cs="Arial"/>
          <w:lang w:val="nl-BE"/>
        </w:rPr>
        <w:t xml:space="preserve">de </w:t>
      </w:r>
      <w:r w:rsidR="00F43317" w:rsidRPr="007A24B3">
        <w:rPr>
          <w:rFonts w:eastAsia="Times New Roman" w:cs="Arial"/>
          <w:lang w:val="nl-BE"/>
        </w:rPr>
        <w:t>Website</w:t>
      </w:r>
      <w:r w:rsidRPr="007A24B3">
        <w:rPr>
          <w:rFonts w:eastAsia="Times New Roman" w:cs="Arial"/>
          <w:lang w:val="nl-BE"/>
        </w:rPr>
        <w:t xml:space="preserve">. Zo verschijnen er op de </w:t>
      </w:r>
      <w:r w:rsidR="00F43317" w:rsidRPr="007A24B3">
        <w:rPr>
          <w:rFonts w:eastAsia="Times New Roman" w:cs="Arial"/>
          <w:lang w:val="nl-BE"/>
        </w:rPr>
        <w:t>Website</w:t>
      </w:r>
      <w:r w:rsidRPr="007A24B3">
        <w:rPr>
          <w:rFonts w:eastAsia="Times New Roman" w:cs="Arial"/>
          <w:lang w:val="nl-BE"/>
        </w:rPr>
        <w:t xml:space="preserve"> ook informatie en bestanden die afkomstig zijn van derde partijen. Deze derde partijen, en niet </w:t>
      </w:r>
      <w:r w:rsidR="00E1287C" w:rsidRPr="007A24B3">
        <w:rPr>
          <w:rFonts w:eastAsia="Times New Roman" w:cs="Arial"/>
          <w:lang w:val="nl-BE"/>
        </w:rPr>
        <w:t>Paradise City BVBA</w:t>
      </w:r>
      <w:r w:rsidRPr="007A24B3">
        <w:rPr>
          <w:rFonts w:eastAsia="Times New Roman" w:cs="Arial"/>
          <w:lang w:val="nl-BE"/>
        </w:rPr>
        <w:t xml:space="preserve">, zijn zelf verantwoordelijk voor de kwaliteit van deze inhoud. </w:t>
      </w:r>
      <w:r w:rsidR="003A6DD2" w:rsidRPr="007A24B3">
        <w:rPr>
          <w:rFonts w:eastAsia="Times New Roman" w:cs="Arial"/>
          <w:lang w:val="nl-BE"/>
        </w:rPr>
        <w:t>Paradise City BVBA is</w:t>
      </w:r>
      <w:r w:rsidR="00F442FB" w:rsidRPr="007A24B3">
        <w:rPr>
          <w:rFonts w:eastAsia="Times New Roman" w:cs="Arial"/>
          <w:lang w:val="nl-BE"/>
        </w:rPr>
        <w:t xml:space="preserve"> </w:t>
      </w:r>
      <w:r w:rsidRPr="007A24B3">
        <w:rPr>
          <w:rFonts w:eastAsia="Times New Roman" w:cs="Arial"/>
          <w:lang w:val="nl-BE"/>
        </w:rPr>
        <w:t>niet verplicht deze inhoud voorafgaand</w:t>
      </w:r>
      <w:r w:rsidR="00F442FB" w:rsidRPr="007A24B3">
        <w:rPr>
          <w:rFonts w:eastAsia="Times New Roman" w:cs="Arial"/>
          <w:lang w:val="nl-BE"/>
        </w:rPr>
        <w:t>elijk</w:t>
      </w:r>
      <w:r w:rsidRPr="007A24B3">
        <w:rPr>
          <w:rFonts w:eastAsia="Times New Roman" w:cs="Arial"/>
          <w:lang w:val="nl-BE"/>
        </w:rPr>
        <w:t xml:space="preserve"> te controleren, zelfs indien </w:t>
      </w:r>
      <w:r w:rsidR="003A6DD2" w:rsidRPr="007A24B3">
        <w:rPr>
          <w:rFonts w:eastAsia="Times New Roman" w:cs="Arial"/>
          <w:lang w:val="nl-BE"/>
        </w:rPr>
        <w:t xml:space="preserve">ze </w:t>
      </w:r>
      <w:r w:rsidRPr="007A24B3">
        <w:rPr>
          <w:rFonts w:eastAsia="Times New Roman" w:cs="Arial"/>
          <w:lang w:val="nl-BE"/>
        </w:rPr>
        <w:t xml:space="preserve">de inhoud zelf op de </w:t>
      </w:r>
      <w:r w:rsidR="00F43317" w:rsidRPr="007A24B3">
        <w:rPr>
          <w:rFonts w:eastAsia="Times New Roman" w:cs="Arial"/>
          <w:lang w:val="nl-BE"/>
        </w:rPr>
        <w:t>Website</w:t>
      </w:r>
      <w:r w:rsidRPr="007A24B3">
        <w:rPr>
          <w:rFonts w:eastAsia="Times New Roman" w:cs="Arial"/>
          <w:lang w:val="nl-BE"/>
        </w:rPr>
        <w:t xml:space="preserve"> plaats</w:t>
      </w:r>
      <w:r w:rsidR="003A6DD2" w:rsidRPr="007A24B3">
        <w:rPr>
          <w:rFonts w:eastAsia="Times New Roman" w:cs="Arial"/>
          <w:lang w:val="nl-BE"/>
        </w:rPr>
        <w:t>t</w:t>
      </w:r>
      <w:r w:rsidRPr="007A24B3">
        <w:rPr>
          <w:rFonts w:eastAsia="Times New Roman" w:cs="Arial"/>
          <w:lang w:val="nl-BE"/>
        </w:rPr>
        <w:t>.</w:t>
      </w:r>
    </w:p>
    <w:p w14:paraId="649A0FA4" w14:textId="77777777" w:rsidR="002E5699" w:rsidRPr="007A24B3" w:rsidRDefault="003A6DD2"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 xml:space="preserve">In het geval </w:t>
      </w:r>
      <w:r w:rsidR="002E5699" w:rsidRPr="007A24B3">
        <w:rPr>
          <w:rFonts w:eastAsia="Times New Roman" w:cs="Arial"/>
          <w:lang w:val="nl-BE"/>
        </w:rPr>
        <w:t xml:space="preserve">dat bepaalde inhoud op </w:t>
      </w:r>
      <w:r w:rsidRPr="007A24B3">
        <w:rPr>
          <w:rFonts w:eastAsia="Times New Roman" w:cs="Arial"/>
          <w:lang w:val="nl-BE"/>
        </w:rPr>
        <w:t xml:space="preserve">de </w:t>
      </w:r>
      <w:r w:rsidR="00F43317" w:rsidRPr="007A24B3">
        <w:rPr>
          <w:rFonts w:eastAsia="Times New Roman" w:cs="Arial"/>
          <w:lang w:val="nl-BE"/>
        </w:rPr>
        <w:t>Website</w:t>
      </w:r>
      <w:r w:rsidR="002E5699" w:rsidRPr="007A24B3">
        <w:rPr>
          <w:rFonts w:eastAsia="Times New Roman" w:cs="Arial"/>
          <w:lang w:val="nl-BE"/>
        </w:rPr>
        <w:t xml:space="preserve"> een schending van de geldende wetgeving en/of een schending van de rechten van derde partijen betekent en/of eenvoudigweg niet door de beugel kan, </w:t>
      </w:r>
      <w:r w:rsidRPr="007A24B3">
        <w:rPr>
          <w:rFonts w:eastAsia="Times New Roman" w:cs="Arial"/>
          <w:lang w:val="nl-BE"/>
        </w:rPr>
        <w:t>wordt er verzocht</w:t>
      </w:r>
      <w:r w:rsidR="002E5699" w:rsidRPr="007A24B3">
        <w:rPr>
          <w:rFonts w:eastAsia="Times New Roman" w:cs="Arial"/>
          <w:lang w:val="nl-BE"/>
        </w:rPr>
        <w:t xml:space="preserve"> om dit zo spoedig mogelijk te melden </w:t>
      </w:r>
      <w:r w:rsidRPr="007A24B3">
        <w:rPr>
          <w:rFonts w:eastAsia="Times New Roman" w:cs="Arial"/>
          <w:lang w:val="nl-BE"/>
        </w:rPr>
        <w:t xml:space="preserve">aan Paradise City BVBA </w:t>
      </w:r>
      <w:r w:rsidR="002E5699" w:rsidRPr="007A24B3">
        <w:rPr>
          <w:rFonts w:eastAsia="Times New Roman" w:cs="Arial"/>
          <w:lang w:val="nl-BE"/>
        </w:rPr>
        <w:t xml:space="preserve">zodat </w:t>
      </w:r>
      <w:r w:rsidRPr="007A24B3">
        <w:rPr>
          <w:rFonts w:eastAsia="Times New Roman" w:cs="Arial"/>
          <w:lang w:val="nl-BE"/>
        </w:rPr>
        <w:t xml:space="preserve">ze </w:t>
      </w:r>
      <w:r w:rsidR="002E5699" w:rsidRPr="007A24B3">
        <w:rPr>
          <w:rFonts w:eastAsia="Times New Roman" w:cs="Arial"/>
          <w:lang w:val="nl-BE"/>
        </w:rPr>
        <w:t xml:space="preserve">de gepaste maatregelen </w:t>
      </w:r>
      <w:r w:rsidRPr="007A24B3">
        <w:rPr>
          <w:rFonts w:eastAsia="Times New Roman" w:cs="Arial"/>
          <w:lang w:val="nl-BE"/>
        </w:rPr>
        <w:t xml:space="preserve">kan </w:t>
      </w:r>
      <w:r w:rsidR="002E5699" w:rsidRPr="007A24B3">
        <w:rPr>
          <w:rFonts w:eastAsia="Times New Roman" w:cs="Arial"/>
          <w:lang w:val="nl-BE"/>
        </w:rPr>
        <w:t>nemen.</w:t>
      </w:r>
    </w:p>
    <w:p w14:paraId="0556F3D4" w14:textId="77777777" w:rsidR="00C05890" w:rsidRPr="007A24B3" w:rsidRDefault="002E5699" w:rsidP="00DB466D">
      <w:pPr>
        <w:spacing w:before="100" w:beforeAutospacing="1" w:after="100" w:afterAutospacing="1" w:line="240" w:lineRule="auto"/>
        <w:jc w:val="both"/>
        <w:outlineLvl w:val="1"/>
        <w:rPr>
          <w:rFonts w:eastAsia="Times New Roman" w:cs="Arial"/>
          <w:lang w:val="nl-BE"/>
        </w:rPr>
      </w:pPr>
      <w:r w:rsidRPr="007A24B3">
        <w:rPr>
          <w:rFonts w:eastAsia="Times New Roman" w:cs="Arial"/>
          <w:lang w:val="nl-BE"/>
        </w:rPr>
        <w:t> </w:t>
      </w:r>
    </w:p>
    <w:p w14:paraId="73D4B90B" w14:textId="77777777" w:rsidR="00C05890" w:rsidRPr="007A24B3" w:rsidRDefault="00C05890" w:rsidP="00DB466D">
      <w:pPr>
        <w:spacing w:before="100" w:beforeAutospacing="1" w:after="100" w:afterAutospacing="1" w:line="240" w:lineRule="auto"/>
        <w:jc w:val="both"/>
        <w:outlineLvl w:val="1"/>
        <w:rPr>
          <w:rFonts w:eastAsia="Times New Roman" w:cs="Arial"/>
          <w:b/>
          <w:bCs/>
          <w:u w:val="single"/>
          <w:lang w:val="nl-NL"/>
        </w:rPr>
      </w:pPr>
      <w:r w:rsidRPr="007A24B3">
        <w:rPr>
          <w:rFonts w:eastAsia="Times New Roman" w:cs="Arial"/>
          <w:b/>
          <w:bCs/>
          <w:u w:val="single"/>
          <w:lang w:val="nl-BE"/>
        </w:rPr>
        <w:t xml:space="preserve">Artikel 5: </w:t>
      </w:r>
      <w:commentRangeStart w:id="1"/>
      <w:r w:rsidRPr="007A24B3">
        <w:rPr>
          <w:rFonts w:eastAsia="Times New Roman" w:cs="Arial"/>
          <w:b/>
          <w:bCs/>
          <w:u w:val="single"/>
          <w:lang w:val="nl-NL"/>
        </w:rPr>
        <w:t xml:space="preserve">Privacy </w:t>
      </w:r>
      <w:commentRangeStart w:id="2"/>
      <w:r w:rsidRPr="007A24B3">
        <w:rPr>
          <w:rFonts w:eastAsia="Times New Roman" w:cs="Arial"/>
          <w:b/>
          <w:bCs/>
          <w:u w:val="single"/>
          <w:lang w:val="nl-NL"/>
        </w:rPr>
        <w:t>beleid</w:t>
      </w:r>
      <w:commentRangeEnd w:id="1"/>
      <w:r w:rsidR="00571FE6" w:rsidRPr="007A24B3">
        <w:rPr>
          <w:rStyle w:val="CommentReference"/>
          <w:sz w:val="22"/>
          <w:szCs w:val="22"/>
          <w:u w:val="single"/>
        </w:rPr>
        <w:commentReference w:id="1"/>
      </w:r>
      <w:commentRangeEnd w:id="2"/>
      <w:r w:rsidR="00274E70">
        <w:rPr>
          <w:rFonts w:eastAsia="Times New Roman" w:cs="Arial"/>
          <w:b/>
          <w:bCs/>
          <w:u w:val="single"/>
          <w:lang w:val="nl-NL"/>
        </w:rPr>
        <w:t xml:space="preserve"> </w:t>
      </w:r>
      <w:r w:rsidR="0079087F">
        <w:rPr>
          <w:rStyle w:val="CommentReference"/>
        </w:rPr>
        <w:commentReference w:id="2"/>
      </w:r>
    </w:p>
    <w:p w14:paraId="42CBE191" w14:textId="77777777" w:rsidR="00644A9E" w:rsidRPr="007A24B3" w:rsidRDefault="00C05890" w:rsidP="00DB466D">
      <w:pPr>
        <w:spacing w:before="100" w:beforeAutospacing="1" w:after="100" w:afterAutospacing="1" w:line="240" w:lineRule="auto"/>
        <w:jc w:val="both"/>
        <w:rPr>
          <w:rFonts w:eastAsia="Times New Roman" w:cs="Arial"/>
          <w:lang w:val="nl-NL"/>
        </w:rPr>
      </w:pPr>
      <w:commentRangeStart w:id="3"/>
      <w:r w:rsidRPr="007A24B3">
        <w:rPr>
          <w:rFonts w:eastAsia="Times New Roman" w:cs="Arial"/>
          <w:lang w:val="nl-NL"/>
        </w:rPr>
        <w:t>Navolgend</w:t>
      </w:r>
      <w:commentRangeEnd w:id="3"/>
      <w:r w:rsidR="00274E70">
        <w:rPr>
          <w:rStyle w:val="CommentReference"/>
        </w:rPr>
        <w:commentReference w:id="3"/>
      </w:r>
      <w:r w:rsidRPr="007A24B3">
        <w:rPr>
          <w:rFonts w:eastAsia="Times New Roman" w:cs="Arial"/>
          <w:lang w:val="nl-NL"/>
        </w:rPr>
        <w:t xml:space="preserve"> Privacy Beleid is van toepassing op de </w:t>
      </w:r>
      <w:r w:rsidR="003D5A1A">
        <w:rPr>
          <w:rFonts w:eastAsia="Times New Roman" w:cs="Arial"/>
          <w:lang w:val="nl-NL"/>
        </w:rPr>
        <w:t xml:space="preserve">Website </w:t>
      </w:r>
      <w:r w:rsidRPr="007A24B3">
        <w:rPr>
          <w:rFonts w:eastAsia="Times New Roman" w:cs="Arial"/>
          <w:lang w:val="nl-NL"/>
        </w:rPr>
        <w:t xml:space="preserve">en heeft betrekking op de verwerking van persoonsgegevens door Paradise City BVBA. </w:t>
      </w:r>
    </w:p>
    <w:p w14:paraId="22995A35" w14:textId="77777777" w:rsidR="00644A9E" w:rsidRPr="007A24B3" w:rsidRDefault="00C05890" w:rsidP="00DB466D">
      <w:pPr>
        <w:spacing w:before="100" w:beforeAutospacing="1" w:after="100" w:afterAutospacing="1" w:line="240" w:lineRule="auto"/>
        <w:jc w:val="both"/>
        <w:rPr>
          <w:rFonts w:eastAsia="Times New Roman" w:cs="Arial"/>
          <w:lang w:val="nl-NL"/>
        </w:rPr>
      </w:pPr>
      <w:r w:rsidRPr="007A24B3">
        <w:rPr>
          <w:rFonts w:eastAsia="Times New Roman" w:cs="Arial"/>
          <w:lang w:val="nl-NL"/>
        </w:rPr>
        <w:t xml:space="preserve">Dit Privacy Beleid en de daarmee samenhangende verwerking van persoonsgegevens is uitgewerkt in overeenstemming met de wet van 8 december 1992 tot bescherming van de persoonlijke levenssfeer ten opzichte van de verwerking van persoonsgegevens en de uitvoeringsbesluiten ervan (“de Privacy Wet ”). </w:t>
      </w:r>
    </w:p>
    <w:p w14:paraId="7026779F" w14:textId="77777777" w:rsidR="00C05890" w:rsidRPr="007A24B3" w:rsidRDefault="00C05890" w:rsidP="00DB466D">
      <w:pPr>
        <w:spacing w:after="0" w:line="240" w:lineRule="auto"/>
        <w:jc w:val="both"/>
        <w:rPr>
          <w:rFonts w:eastAsia="Times New Roman" w:cs="Arial"/>
          <w:lang w:val="nl-NL"/>
        </w:rPr>
      </w:pPr>
    </w:p>
    <w:p w14:paraId="0EC7FCD6" w14:textId="77777777" w:rsidR="00C05890" w:rsidRPr="007A24B3" w:rsidRDefault="00644A9E" w:rsidP="00DB466D">
      <w:pPr>
        <w:spacing w:before="100" w:beforeAutospacing="1" w:after="100" w:afterAutospacing="1" w:line="240" w:lineRule="auto"/>
        <w:jc w:val="both"/>
        <w:outlineLvl w:val="2"/>
        <w:rPr>
          <w:rFonts w:eastAsia="Times New Roman" w:cs="Arial"/>
          <w:b/>
          <w:bCs/>
          <w:u w:val="single"/>
          <w:lang w:val="nl-NL"/>
        </w:rPr>
      </w:pPr>
      <w:r w:rsidRPr="007A24B3">
        <w:rPr>
          <w:rFonts w:eastAsia="Times New Roman" w:cs="Arial"/>
          <w:b/>
          <w:bCs/>
          <w:u w:val="single"/>
          <w:lang w:val="nl-NL"/>
        </w:rPr>
        <w:t>5</w:t>
      </w:r>
      <w:r w:rsidR="00C05890" w:rsidRPr="007A24B3">
        <w:rPr>
          <w:rFonts w:eastAsia="Times New Roman" w:cs="Arial"/>
          <w:b/>
          <w:bCs/>
          <w:u w:val="single"/>
          <w:lang w:val="nl-NL"/>
        </w:rPr>
        <w:t xml:space="preserve">.1. </w:t>
      </w:r>
      <w:r w:rsidRPr="007A24B3">
        <w:rPr>
          <w:rFonts w:eastAsia="Times New Roman" w:cs="Arial"/>
          <w:b/>
          <w:bCs/>
          <w:u w:val="single"/>
          <w:lang w:val="nl-NL"/>
        </w:rPr>
        <w:t>Verantwoordelijke voor de verwerking</w:t>
      </w:r>
    </w:p>
    <w:p w14:paraId="293B4AC7" w14:textId="77777777" w:rsidR="00C05890" w:rsidRPr="007A24B3" w:rsidRDefault="00C05890" w:rsidP="00DB466D">
      <w:pPr>
        <w:spacing w:before="100" w:beforeAutospacing="1" w:after="100" w:afterAutospacing="1" w:line="240" w:lineRule="auto"/>
        <w:jc w:val="both"/>
        <w:rPr>
          <w:rFonts w:eastAsia="Times New Roman" w:cs="Arial"/>
          <w:lang w:val="nl-NL"/>
        </w:rPr>
      </w:pPr>
      <w:r w:rsidRPr="007A24B3">
        <w:rPr>
          <w:rFonts w:eastAsia="Times New Roman" w:cs="Arial"/>
          <w:lang w:val="nl-NL"/>
        </w:rPr>
        <w:t xml:space="preserve">Verantwoordelijk voor de verwerking van persoonsgegevens is Paradise City BVBA, met maatschappelijke zetel </w:t>
      </w:r>
      <w:r w:rsidR="00433F63" w:rsidRPr="007A24B3">
        <w:rPr>
          <w:rFonts w:cs="Arial"/>
          <w:lang w:val="nl-BE"/>
        </w:rPr>
        <w:t xml:space="preserve">te 1000 BRUSSEL </w:t>
      </w:r>
      <w:r w:rsidR="009B06C3" w:rsidRPr="007A24B3">
        <w:rPr>
          <w:lang w:val="nl-BE"/>
        </w:rPr>
        <w:t>Clovislaan</w:t>
      </w:r>
      <w:r w:rsidR="00433F63" w:rsidRPr="007A24B3">
        <w:rPr>
          <w:lang w:val="nl-BE"/>
        </w:rPr>
        <w:t xml:space="preserve"> 23 </w:t>
      </w:r>
      <w:r w:rsidR="00433F63" w:rsidRPr="007A24B3">
        <w:rPr>
          <w:rFonts w:cs="Arial"/>
          <w:lang w:val="nl-BE"/>
        </w:rPr>
        <w:t>en met ondernemingsnummer 0422.500.029.</w:t>
      </w:r>
    </w:p>
    <w:p w14:paraId="62B06E23" w14:textId="77777777" w:rsidR="00C05890" w:rsidRPr="007A24B3" w:rsidRDefault="00C05890" w:rsidP="00DB466D">
      <w:pPr>
        <w:spacing w:before="100" w:beforeAutospacing="1" w:after="100" w:afterAutospacing="1" w:line="240" w:lineRule="auto"/>
        <w:jc w:val="both"/>
        <w:rPr>
          <w:rFonts w:eastAsia="Times New Roman" w:cs="Arial"/>
          <w:lang w:val="nl-NL"/>
        </w:rPr>
      </w:pPr>
      <w:r w:rsidRPr="007A24B3">
        <w:rPr>
          <w:rFonts w:eastAsia="Times New Roman" w:cs="Arial"/>
          <w:lang w:val="nl-NL"/>
        </w:rPr>
        <w:t>Paradise City BVBA maakt daarenboven gebruik van</w:t>
      </w:r>
      <w:r w:rsidR="00433F63" w:rsidRPr="007A24B3">
        <w:rPr>
          <w:rFonts w:eastAsia="Times New Roman" w:cs="Arial"/>
          <w:lang w:val="nl-NL"/>
        </w:rPr>
        <w:t xml:space="preserve"> </w:t>
      </w:r>
      <w:r w:rsidRPr="007A24B3">
        <w:rPr>
          <w:rFonts w:eastAsia="Times New Roman" w:cs="Arial"/>
          <w:lang w:val="nl-NL"/>
        </w:rPr>
        <w:t xml:space="preserve">verwerkers. De verwerker is de natuurlijke persoon of rechtspersoon die in opdracht van de verantwoordelijke voor de verwerking persoonsgegevens verwerkt. De verwerker is verantwoordelijk voor de verwerking van de persoonsgegevens ten behoeve van Paradise City BVBA en voor de goede technische werking van de Website (datatransmissie). De </w:t>
      </w:r>
      <w:r w:rsidRPr="007A24B3">
        <w:rPr>
          <w:rFonts w:eastAsia="Times New Roman" w:cs="Arial"/>
          <w:lang w:val="nl-NL"/>
        </w:rPr>
        <w:lastRenderedPageBreak/>
        <w:t>personen die onder rechtstreeks gezag van de verantwoordelijke voor de verwerking gemachtigd zijn om de gegevens te verwerken, vallen hier niet onder.</w:t>
      </w:r>
    </w:p>
    <w:p w14:paraId="257E173F" w14:textId="77777777" w:rsidR="00C05890" w:rsidRPr="007A24B3" w:rsidRDefault="00C05890" w:rsidP="00DB466D">
      <w:pPr>
        <w:spacing w:before="100" w:beforeAutospacing="1" w:after="100" w:afterAutospacing="1" w:line="240" w:lineRule="auto"/>
        <w:jc w:val="both"/>
        <w:rPr>
          <w:rFonts w:eastAsia="Times New Roman" w:cs="Arial"/>
          <w:lang w:val="nl-NL"/>
        </w:rPr>
      </w:pPr>
      <w:r w:rsidRPr="007A24B3">
        <w:rPr>
          <w:rFonts w:eastAsia="Times New Roman" w:cs="Arial"/>
          <w:lang w:val="nl-NL"/>
        </w:rPr>
        <w:t>Uiteraard is de verantwoordelijke voor de verwerking uitermate zorgvuldig in zijn selectie van de</w:t>
      </w:r>
      <w:r w:rsidR="00433F63" w:rsidRPr="007A24B3">
        <w:rPr>
          <w:rFonts w:eastAsia="Times New Roman" w:cs="Arial"/>
          <w:lang w:val="nl-NL"/>
        </w:rPr>
        <w:t xml:space="preserve"> </w:t>
      </w:r>
      <w:r w:rsidRPr="007A24B3">
        <w:rPr>
          <w:rFonts w:eastAsia="Times New Roman" w:cs="Arial"/>
          <w:lang w:val="nl-NL"/>
        </w:rPr>
        <w:t>verwerkers. Zo moet de verwerker voldoende waarborgen bieden met betrekking tot technische en organisatorische beveiligingsmaatregelen rond de verwerking, en voldoen aan de verplichtingen van artikel 16, §1 van de Privacy Wet.</w:t>
      </w:r>
    </w:p>
    <w:p w14:paraId="714EA041" w14:textId="77777777" w:rsidR="00433F63" w:rsidRPr="007A24B3" w:rsidRDefault="00C05890" w:rsidP="00DB466D">
      <w:pPr>
        <w:spacing w:before="100" w:beforeAutospacing="1" w:after="100" w:afterAutospacing="1" w:line="240" w:lineRule="auto"/>
        <w:jc w:val="both"/>
        <w:rPr>
          <w:rFonts w:eastAsia="Times New Roman" w:cs="Arial"/>
          <w:lang w:val="nl-NL"/>
        </w:rPr>
      </w:pPr>
      <w:r w:rsidRPr="007A24B3">
        <w:rPr>
          <w:rFonts w:eastAsia="Times New Roman" w:cs="Arial"/>
          <w:lang w:val="nl-NL"/>
        </w:rPr>
        <w:t xml:space="preserve">De verantwoordelijke voor de verwerking draagt of neemt geen enkele aansprakelijkheid op bij verlies of corruptie van data, identiteitsdiefstal, diefstal van gegevens, virussen of Trojaanse paarden, SQL-injecties of andere aanvallen op de informaticasystemen of online </w:t>
      </w:r>
      <w:proofErr w:type="spellStart"/>
      <w:r w:rsidRPr="007A24B3">
        <w:rPr>
          <w:rFonts w:eastAsia="Times New Roman" w:cs="Arial"/>
          <w:lang w:val="nl-NL"/>
        </w:rPr>
        <w:t>cloud</w:t>
      </w:r>
      <w:proofErr w:type="spellEnd"/>
      <w:r w:rsidRPr="007A24B3">
        <w:rPr>
          <w:rFonts w:eastAsia="Times New Roman" w:cs="Arial"/>
          <w:lang w:val="nl-NL"/>
        </w:rPr>
        <w:t xml:space="preserve">-portalen. </w:t>
      </w:r>
    </w:p>
    <w:p w14:paraId="7066CBAE" w14:textId="77777777" w:rsidR="00C05890" w:rsidRPr="007A24B3" w:rsidRDefault="00C05890" w:rsidP="00DB466D">
      <w:pPr>
        <w:spacing w:before="100" w:beforeAutospacing="1" w:after="100" w:afterAutospacing="1" w:line="240" w:lineRule="auto"/>
        <w:jc w:val="both"/>
        <w:rPr>
          <w:rFonts w:eastAsia="Times New Roman" w:cs="Arial"/>
          <w:lang w:val="nl-NL"/>
        </w:rPr>
      </w:pPr>
      <w:r w:rsidRPr="007A24B3">
        <w:rPr>
          <w:rFonts w:eastAsia="Times New Roman" w:cs="Arial"/>
          <w:lang w:val="nl-NL"/>
        </w:rPr>
        <w:t>De verwerker beslist autonoom over de meest technisch geschikte toepassing om de gegevens te verwerken, en doet dit vanuit zijn professionele expertise. Van de verantwoordelijke voor de verwerking kan niet verwacht worden over dezelfde expertise en specialiteit te beschikken.</w:t>
      </w:r>
    </w:p>
    <w:p w14:paraId="32A0CBF8" w14:textId="77777777" w:rsidR="00C05890" w:rsidRPr="007A24B3" w:rsidRDefault="00C05890" w:rsidP="00DB466D">
      <w:pPr>
        <w:spacing w:after="0" w:line="240" w:lineRule="auto"/>
        <w:jc w:val="both"/>
        <w:rPr>
          <w:rFonts w:eastAsia="Times New Roman" w:cs="Arial"/>
          <w:lang w:val="nl-NL"/>
        </w:rPr>
      </w:pPr>
    </w:p>
    <w:p w14:paraId="5DBDC960" w14:textId="77777777" w:rsidR="001F5A29" w:rsidRPr="007A24B3" w:rsidRDefault="009E4506" w:rsidP="00DB466D">
      <w:pPr>
        <w:spacing w:before="100" w:beforeAutospacing="1" w:after="100" w:afterAutospacing="1" w:line="240" w:lineRule="auto"/>
        <w:jc w:val="both"/>
        <w:outlineLvl w:val="2"/>
        <w:rPr>
          <w:rFonts w:eastAsia="Times New Roman" w:cs="Arial"/>
          <w:b/>
          <w:bCs/>
          <w:u w:val="single"/>
          <w:lang w:val="nl-NL"/>
        </w:rPr>
      </w:pPr>
      <w:r w:rsidRPr="007A24B3">
        <w:rPr>
          <w:rFonts w:eastAsia="Times New Roman" w:cs="Arial"/>
          <w:b/>
          <w:bCs/>
          <w:lang w:val="nl-NL"/>
        </w:rPr>
        <w:t>5</w:t>
      </w:r>
      <w:r w:rsidR="00C05890" w:rsidRPr="007A24B3">
        <w:rPr>
          <w:rFonts w:eastAsia="Times New Roman" w:cs="Arial"/>
          <w:b/>
          <w:bCs/>
          <w:lang w:val="nl-NL"/>
        </w:rPr>
        <w:t xml:space="preserve">.2. </w:t>
      </w:r>
      <w:r w:rsidR="001F5A29" w:rsidRPr="007A24B3">
        <w:rPr>
          <w:rFonts w:eastAsia="Times New Roman" w:cs="Arial"/>
          <w:b/>
          <w:bCs/>
          <w:u w:val="single"/>
          <w:lang w:val="nl-NL"/>
        </w:rPr>
        <w:t>Aard van de verwerkte persoonsgegevens en doeleinden van de verwerking</w:t>
      </w:r>
    </w:p>
    <w:p w14:paraId="54E35160" w14:textId="77777777" w:rsidR="00F442FB" w:rsidRPr="007A24B3" w:rsidRDefault="00F442FB" w:rsidP="00DB466D">
      <w:pPr>
        <w:spacing w:before="100" w:beforeAutospacing="1" w:after="100" w:afterAutospacing="1" w:line="240" w:lineRule="auto"/>
        <w:jc w:val="both"/>
        <w:rPr>
          <w:rFonts w:eastAsia="Times New Roman" w:cs="Arial"/>
          <w:lang w:val="nl-NL"/>
        </w:rPr>
      </w:pPr>
    </w:p>
    <w:p w14:paraId="2FB5A020" w14:textId="77777777" w:rsidR="00C05890" w:rsidRPr="007A24B3" w:rsidRDefault="001F5A29" w:rsidP="00DB466D">
      <w:pPr>
        <w:spacing w:before="100" w:beforeAutospacing="1" w:after="100" w:afterAutospacing="1" w:line="240" w:lineRule="auto"/>
        <w:jc w:val="both"/>
        <w:rPr>
          <w:rFonts w:eastAsia="Times New Roman" w:cs="Arial"/>
          <w:lang w:val="nl-NL"/>
        </w:rPr>
      </w:pPr>
      <w:r w:rsidRPr="007A24B3">
        <w:rPr>
          <w:rFonts w:eastAsia="Times New Roman" w:cs="Arial"/>
          <w:lang w:val="nl-NL"/>
        </w:rPr>
        <w:t>D</w:t>
      </w:r>
      <w:r w:rsidR="00C05890" w:rsidRPr="007A24B3">
        <w:rPr>
          <w:rFonts w:eastAsia="Times New Roman" w:cs="Arial"/>
          <w:lang w:val="nl-NL"/>
        </w:rPr>
        <w:t xml:space="preserve">e Website </w:t>
      </w:r>
      <w:r w:rsidRPr="007A24B3">
        <w:rPr>
          <w:rFonts w:eastAsia="Times New Roman" w:cs="Arial"/>
          <w:lang w:val="nl-NL"/>
        </w:rPr>
        <w:t xml:space="preserve">kan </w:t>
      </w:r>
      <w:r w:rsidR="00C05890" w:rsidRPr="007A24B3">
        <w:rPr>
          <w:rFonts w:eastAsia="Times New Roman" w:cs="Arial"/>
          <w:lang w:val="nl-NL"/>
        </w:rPr>
        <w:t xml:space="preserve">vrij </w:t>
      </w:r>
      <w:r w:rsidRPr="007A24B3">
        <w:rPr>
          <w:rFonts w:eastAsia="Times New Roman" w:cs="Arial"/>
          <w:lang w:val="nl-NL"/>
        </w:rPr>
        <w:t xml:space="preserve">bezocht worden </w:t>
      </w:r>
      <w:r w:rsidR="00C05890" w:rsidRPr="007A24B3">
        <w:rPr>
          <w:rFonts w:eastAsia="Times New Roman" w:cs="Arial"/>
          <w:lang w:val="nl-NL"/>
        </w:rPr>
        <w:t>en daarbij</w:t>
      </w:r>
      <w:r w:rsidRPr="007A24B3">
        <w:rPr>
          <w:rFonts w:eastAsia="Times New Roman" w:cs="Arial"/>
          <w:lang w:val="nl-NL"/>
        </w:rPr>
        <w:t xml:space="preserve"> kan</w:t>
      </w:r>
      <w:r w:rsidR="00C05890" w:rsidRPr="007A24B3">
        <w:rPr>
          <w:rFonts w:eastAsia="Times New Roman" w:cs="Arial"/>
          <w:lang w:val="nl-NL"/>
        </w:rPr>
        <w:t xml:space="preserve"> informatie </w:t>
      </w:r>
      <w:r w:rsidRPr="007A24B3">
        <w:rPr>
          <w:rFonts w:eastAsia="Times New Roman" w:cs="Arial"/>
          <w:lang w:val="nl-NL"/>
        </w:rPr>
        <w:t>worden ge</w:t>
      </w:r>
      <w:r w:rsidR="00C05890" w:rsidRPr="007A24B3">
        <w:rPr>
          <w:rFonts w:eastAsia="Times New Roman" w:cs="Arial"/>
          <w:lang w:val="nl-NL"/>
        </w:rPr>
        <w:t>raadple</w:t>
      </w:r>
      <w:r w:rsidRPr="007A24B3">
        <w:rPr>
          <w:rFonts w:eastAsia="Times New Roman" w:cs="Arial"/>
          <w:lang w:val="nl-NL"/>
        </w:rPr>
        <w:t>e</w:t>
      </w:r>
      <w:r w:rsidR="00C05890" w:rsidRPr="007A24B3">
        <w:rPr>
          <w:rFonts w:eastAsia="Times New Roman" w:cs="Arial"/>
          <w:lang w:val="nl-NL"/>
        </w:rPr>
        <w:t>g</w:t>
      </w:r>
      <w:r w:rsidRPr="007A24B3">
        <w:rPr>
          <w:rFonts w:eastAsia="Times New Roman" w:cs="Arial"/>
          <w:lang w:val="nl-NL"/>
        </w:rPr>
        <w:t>d</w:t>
      </w:r>
      <w:r w:rsidR="00C05890" w:rsidRPr="007A24B3">
        <w:rPr>
          <w:rFonts w:eastAsia="Times New Roman" w:cs="Arial"/>
          <w:lang w:val="nl-NL"/>
        </w:rPr>
        <w:t xml:space="preserve"> omtrent de organisatie, programmatie en bijkomende diensten, zonder dat daarvoor persoonsgegevens dien</w:t>
      </w:r>
      <w:r w:rsidRPr="007A24B3">
        <w:rPr>
          <w:rFonts w:eastAsia="Times New Roman" w:cs="Arial"/>
          <w:lang w:val="nl-NL"/>
        </w:rPr>
        <w:t>en</w:t>
      </w:r>
      <w:r w:rsidR="00C05890" w:rsidRPr="007A24B3">
        <w:rPr>
          <w:rFonts w:eastAsia="Times New Roman" w:cs="Arial"/>
          <w:lang w:val="nl-NL"/>
        </w:rPr>
        <w:t xml:space="preserve"> te </w:t>
      </w:r>
      <w:r w:rsidRPr="007A24B3">
        <w:rPr>
          <w:rFonts w:eastAsia="Times New Roman" w:cs="Arial"/>
          <w:lang w:val="nl-NL"/>
        </w:rPr>
        <w:t>worden verstrekt</w:t>
      </w:r>
      <w:r w:rsidR="00C05890" w:rsidRPr="007A24B3">
        <w:rPr>
          <w:rFonts w:eastAsia="Times New Roman" w:cs="Arial"/>
          <w:lang w:val="nl-NL"/>
        </w:rPr>
        <w:t xml:space="preserve">. In het algemeen leidt een bezoek en het raadplegen van de Website niet automatisch tot registratie en verwerking van de persoonsgegevens van de Gebruiker. De verwerking van persoonsgegevens van de Gebruikers die de Website bezoeken en raadplegen, is beperkt tot de zogenoemde surfgegevens, </w:t>
      </w:r>
      <w:r w:rsidR="007E29DA" w:rsidRPr="007A24B3">
        <w:rPr>
          <w:rFonts w:eastAsia="Times New Roman" w:cs="Arial"/>
          <w:lang w:val="nl-NL"/>
        </w:rPr>
        <w:t xml:space="preserve">met name </w:t>
      </w:r>
      <w:r w:rsidR="00C05890" w:rsidRPr="007A24B3">
        <w:rPr>
          <w:rFonts w:eastAsia="Times New Roman" w:cs="Arial"/>
          <w:lang w:val="nl-NL"/>
        </w:rPr>
        <w:t xml:space="preserve">de gegevens die in verband met het functioneren van de informatiesystemen waarmee de Website wordt beheerd en in verband met het gebruik van communicatieprotocollen op internet, automatisch naar de Website worden gestuurd (zoals </w:t>
      </w:r>
      <w:proofErr w:type="spellStart"/>
      <w:r w:rsidR="00C05890" w:rsidRPr="007A24B3">
        <w:rPr>
          <w:rFonts w:eastAsia="Times New Roman" w:cs="Arial"/>
          <w:lang w:val="nl-NL"/>
        </w:rPr>
        <w:t>bvb</w:t>
      </w:r>
      <w:proofErr w:type="spellEnd"/>
      <w:r w:rsidR="00C05890" w:rsidRPr="007A24B3">
        <w:rPr>
          <w:rFonts w:eastAsia="Times New Roman" w:cs="Arial"/>
          <w:lang w:val="nl-NL"/>
        </w:rPr>
        <w:t>. een IP-adres). De surfgegevens worden na geanonimiseerde verwerking verwijderd maar kunnen wel gebruikt worden om vast te stellen wie verantwoordelijk is ingeval tegen of via de Website strafbare feiten zijn gepleegd.</w:t>
      </w:r>
    </w:p>
    <w:p w14:paraId="65CCB3B4" w14:textId="77777777" w:rsidR="00C05890" w:rsidRPr="007A24B3" w:rsidRDefault="00C05890" w:rsidP="00DB466D">
      <w:pPr>
        <w:spacing w:before="100" w:beforeAutospacing="1" w:after="100" w:afterAutospacing="1" w:line="240" w:lineRule="auto"/>
        <w:jc w:val="both"/>
        <w:rPr>
          <w:rFonts w:eastAsia="Times New Roman" w:cs="Arial"/>
          <w:lang w:val="nl-NL"/>
        </w:rPr>
      </w:pPr>
      <w:r w:rsidRPr="007A24B3">
        <w:rPr>
          <w:rFonts w:eastAsia="Times New Roman" w:cs="Arial"/>
          <w:lang w:val="nl-NL"/>
        </w:rPr>
        <w:t>Verder registreert en verwerkt Paradise City BVBA de persoonsgegevens die vrijwillig door de Gebruiker worden verstrekt wanneer zij/hij gebruik maakt van de functionaliteiten op de Website en van de diensten die via de Website worden aangeboden, zoals</w:t>
      </w:r>
      <w:r w:rsidR="007E29DA" w:rsidRPr="007A24B3">
        <w:rPr>
          <w:rFonts w:eastAsia="Times New Roman" w:cs="Arial"/>
          <w:lang w:val="nl-NL"/>
        </w:rPr>
        <w:t>, in voorkomend geval</w:t>
      </w:r>
      <w:r w:rsidR="00832FE7">
        <w:rPr>
          <w:rFonts w:eastAsia="Times New Roman" w:cs="Arial"/>
          <w:lang w:val="nl-NL"/>
        </w:rPr>
        <w:t xml:space="preserve">, </w:t>
      </w:r>
      <w:r w:rsidRPr="007A24B3">
        <w:rPr>
          <w:rFonts w:eastAsia="Times New Roman" w:cs="Arial"/>
          <w:lang w:val="nl-NL"/>
        </w:rPr>
        <w:t xml:space="preserve">aanmelding voor de Website, aanmelding voor de nieuwsbrief of mailinglijst, de aankoop van producten of diensten via de Website, … De door Paradise City BVBA geregistreerde en verwerkte persoonsgegevens betreffen namen en contactgegevens zoals </w:t>
      </w:r>
      <w:r w:rsidR="00F442FB" w:rsidRPr="007A24B3">
        <w:rPr>
          <w:rFonts w:eastAsia="Times New Roman" w:cs="Arial"/>
          <w:lang w:val="nl-NL"/>
        </w:rPr>
        <w:t xml:space="preserve">naam en voornaam, geslacht, </w:t>
      </w:r>
      <w:r w:rsidRPr="007A24B3">
        <w:rPr>
          <w:rFonts w:eastAsia="Times New Roman" w:cs="Arial"/>
          <w:lang w:val="nl-NL"/>
        </w:rPr>
        <w:t>h</w:t>
      </w:r>
      <w:r w:rsidR="00F442FB" w:rsidRPr="007A24B3">
        <w:rPr>
          <w:rFonts w:eastAsia="Times New Roman" w:cs="Arial"/>
          <w:lang w:val="nl-NL"/>
        </w:rPr>
        <w:t>uisadres, geboortedatum</w:t>
      </w:r>
      <w:r w:rsidRPr="007A24B3">
        <w:rPr>
          <w:rFonts w:eastAsia="Times New Roman" w:cs="Arial"/>
          <w:lang w:val="nl-NL"/>
        </w:rPr>
        <w:t>, e-mailadres en andere optionele gegevens. Telkens de Gebruiker persoonsgegevens verstrekt, zal Paradise City BVBA deze behandelen in overeenstemming met het beschreven beleid en de wettelijke verplichtingen omtrent de verwerking van persoonsgegevens.</w:t>
      </w:r>
    </w:p>
    <w:p w14:paraId="7916F68D" w14:textId="77777777" w:rsidR="00C05890" w:rsidRPr="007A24B3" w:rsidRDefault="00C05890" w:rsidP="00DB466D">
      <w:pPr>
        <w:spacing w:before="100" w:beforeAutospacing="1" w:after="100" w:afterAutospacing="1" w:line="240" w:lineRule="auto"/>
        <w:jc w:val="both"/>
        <w:rPr>
          <w:rFonts w:eastAsia="Times New Roman" w:cs="Arial"/>
          <w:lang w:val="nl-NL"/>
        </w:rPr>
      </w:pPr>
      <w:r w:rsidRPr="007A24B3">
        <w:rPr>
          <w:rFonts w:eastAsia="Times New Roman" w:cs="Arial"/>
          <w:lang w:val="nl-NL"/>
        </w:rPr>
        <w:t xml:space="preserve">De persoonsgegevens van de Gebruikers van de Website worden enerzijds door Paradise City BVBA verwerkt om de werking van de Website te optimaliseren en anderzijds voor administratieve en contractuele doeleinden, met name voor de levering van de diensten en de functionaliteiten die op de Website worden aangeboden en door de Gebruiker zijn aangevraagd. Bij ticketverkoop, wedstrijden, </w:t>
      </w:r>
      <w:r w:rsidRPr="007A24B3">
        <w:rPr>
          <w:rFonts w:eastAsia="Times New Roman" w:cs="Arial"/>
          <w:lang w:val="nl-NL"/>
        </w:rPr>
        <w:lastRenderedPageBreak/>
        <w:t xml:space="preserve">nieuwsbrieven en anderen verwerkt Paradise City BVBA de verstrekte persoonsgegevens om de Gebruiker, indien nodig, te contacteren. Deze gegevens worden uiteraard niet langer bewaard dan nodig. Indien er een registratie plaatsvindt om aangeboden diensten te ontvangen, worden de verzamelde persoonsgegevens verwerkt om ook weer met de Gebruiker in contact te kunnen treden en om hem/haar een optimale dienstverlening aan te bieden. Deze diensten bevatten </w:t>
      </w:r>
      <w:r w:rsidR="00CA2CBC" w:rsidRPr="007A24B3">
        <w:rPr>
          <w:rFonts w:eastAsia="Times New Roman" w:cs="Arial"/>
          <w:lang w:val="nl-NL"/>
        </w:rPr>
        <w:t xml:space="preserve">desgevallend </w:t>
      </w:r>
      <w:r w:rsidRPr="007A24B3">
        <w:rPr>
          <w:rFonts w:eastAsia="Times New Roman" w:cs="Arial"/>
          <w:lang w:val="nl-NL"/>
        </w:rPr>
        <w:t>onderdelen zoals de nieuwsbrief en de community. Uiteindelijk is het ook mogelijk dat deze gegevens gebruikt worden om de Gebruiker te informeren over nieuwe weetjes, evenementen en diensten van Paradise City BVBA .</w:t>
      </w:r>
    </w:p>
    <w:p w14:paraId="00FD6A39" w14:textId="77777777" w:rsidR="00C05890" w:rsidRPr="007A24B3" w:rsidRDefault="00C05890" w:rsidP="00DB466D">
      <w:pPr>
        <w:spacing w:after="0" w:line="240" w:lineRule="auto"/>
        <w:jc w:val="both"/>
        <w:rPr>
          <w:rFonts w:eastAsia="Times New Roman" w:cs="Arial"/>
          <w:lang w:val="nl-NL"/>
        </w:rPr>
      </w:pPr>
    </w:p>
    <w:p w14:paraId="14E0CEDF" w14:textId="77777777" w:rsidR="00C05890" w:rsidRPr="007A24B3" w:rsidRDefault="00CA2CBC" w:rsidP="00DB466D">
      <w:pPr>
        <w:spacing w:before="100" w:beforeAutospacing="1" w:after="100" w:afterAutospacing="1" w:line="240" w:lineRule="auto"/>
        <w:jc w:val="both"/>
        <w:outlineLvl w:val="2"/>
        <w:rPr>
          <w:rFonts w:eastAsia="Times New Roman" w:cs="Arial"/>
          <w:b/>
          <w:bCs/>
          <w:u w:val="single"/>
          <w:lang w:val="nl-NL"/>
        </w:rPr>
      </w:pPr>
      <w:r w:rsidRPr="007A24B3">
        <w:rPr>
          <w:rFonts w:eastAsia="Times New Roman" w:cs="Arial"/>
          <w:b/>
          <w:bCs/>
          <w:u w:val="single"/>
          <w:lang w:val="nl-NL"/>
        </w:rPr>
        <w:t>5</w:t>
      </w:r>
      <w:r w:rsidR="00C05890" w:rsidRPr="007A24B3">
        <w:rPr>
          <w:rFonts w:eastAsia="Times New Roman" w:cs="Arial"/>
          <w:b/>
          <w:bCs/>
          <w:u w:val="single"/>
          <w:lang w:val="nl-NL"/>
        </w:rPr>
        <w:t xml:space="preserve">.3. </w:t>
      </w:r>
      <w:r w:rsidRPr="007A24B3">
        <w:rPr>
          <w:rFonts w:eastAsia="Times New Roman" w:cs="Arial"/>
          <w:b/>
          <w:bCs/>
          <w:u w:val="single"/>
          <w:lang w:val="nl-NL"/>
        </w:rPr>
        <w:t>Toestemming van de Gebruiker</w:t>
      </w:r>
    </w:p>
    <w:p w14:paraId="0F6D0367" w14:textId="77777777" w:rsidR="000106B1" w:rsidRPr="007A24B3" w:rsidRDefault="000106B1" w:rsidP="00DB466D">
      <w:pPr>
        <w:spacing w:before="100" w:beforeAutospacing="1" w:after="100" w:afterAutospacing="1" w:line="240" w:lineRule="auto"/>
        <w:jc w:val="both"/>
        <w:rPr>
          <w:rFonts w:eastAsia="Times New Roman" w:cs="Arial"/>
          <w:lang w:val="nl-NL"/>
        </w:rPr>
      </w:pPr>
    </w:p>
    <w:p w14:paraId="642842D9" w14:textId="77777777" w:rsidR="00C05890" w:rsidRPr="007A24B3" w:rsidRDefault="00C05890" w:rsidP="00DB466D">
      <w:pPr>
        <w:spacing w:before="100" w:beforeAutospacing="1" w:after="100" w:afterAutospacing="1" w:line="240" w:lineRule="auto"/>
        <w:jc w:val="both"/>
        <w:rPr>
          <w:rFonts w:eastAsia="Times New Roman" w:cs="Arial"/>
          <w:lang w:val="nl-NL"/>
        </w:rPr>
      </w:pPr>
      <w:r w:rsidRPr="007A24B3">
        <w:rPr>
          <w:rFonts w:eastAsia="Times New Roman" w:cs="Arial"/>
          <w:lang w:val="nl-NL"/>
        </w:rPr>
        <w:t xml:space="preserve">Door haar/zijn persoonsgegevens via de Website te verstrekken, geeft de Gebruiker van de Website uitdrukkelijk de toestemming aan Paradise City BVBA om deze te verwerken voor de vermelde doeleinden. Deze toestemming omvat tevens de toelating om de persoonsgegevens te verzenden aan en te laten verwerken door de houders van de intellectuele rechten op </w:t>
      </w:r>
      <w:r w:rsidR="000106B1" w:rsidRPr="007A24B3">
        <w:rPr>
          <w:rFonts w:eastAsia="Times New Roman" w:cs="Arial"/>
          <w:lang w:val="nl-NL"/>
        </w:rPr>
        <w:t xml:space="preserve">het </w:t>
      </w:r>
      <w:r w:rsidR="00941130" w:rsidRPr="007A24B3">
        <w:rPr>
          <w:rFonts w:eastAsia="Times New Roman" w:cs="Arial"/>
          <w:lang w:val="nl-NL"/>
        </w:rPr>
        <w:t>Evenement</w:t>
      </w:r>
      <w:r w:rsidRPr="007A24B3">
        <w:rPr>
          <w:rFonts w:eastAsia="Times New Roman" w:cs="Arial"/>
          <w:lang w:val="nl-NL"/>
        </w:rPr>
        <w:t xml:space="preserve"> en op het merk </w:t>
      </w:r>
      <w:r w:rsidR="00941130" w:rsidRPr="007A24B3">
        <w:rPr>
          <w:rFonts w:eastAsia="Times New Roman" w:cs="Arial"/>
          <w:lang w:val="nl-NL"/>
        </w:rPr>
        <w:t>Paradise City</w:t>
      </w:r>
      <w:r w:rsidRPr="007A24B3">
        <w:rPr>
          <w:rFonts w:eastAsia="Times New Roman" w:cs="Arial"/>
          <w:lang w:val="nl-NL"/>
        </w:rPr>
        <w:t>, alsook door de titularissen van de domeinnamen van de Website.</w:t>
      </w:r>
    </w:p>
    <w:p w14:paraId="77995868" w14:textId="77777777" w:rsidR="00C05890" w:rsidRPr="007A24B3" w:rsidRDefault="00C05890" w:rsidP="00DB466D">
      <w:pPr>
        <w:spacing w:before="100" w:beforeAutospacing="1" w:after="100" w:afterAutospacing="1" w:line="240" w:lineRule="auto"/>
        <w:jc w:val="both"/>
        <w:rPr>
          <w:rFonts w:eastAsia="Times New Roman" w:cs="Arial"/>
          <w:lang w:val="nl-NL"/>
        </w:rPr>
      </w:pPr>
      <w:r w:rsidRPr="007A24B3">
        <w:rPr>
          <w:rFonts w:eastAsia="Times New Roman" w:cs="Arial"/>
          <w:lang w:val="nl-NL"/>
        </w:rPr>
        <w:t xml:space="preserve">Buiten de hiervoor vermelde categorieën van ontvangers, geeft Paradise City BVBA geen persoonlijke gegevens door aan derden, tenzij op uitdrukkelijk verzoek van gerechtelijke autoriteiten en in de gevallen waarin zulks uitdrukkelijk bij wet wordt opgelegd. Indien Paradise City BVBA toch bepaalde persoonsgegevens aan derden wenst door te geven, wordt hierbij uitdrukkelijk om voorafgaande specifieke toestemming gevraagd en wordt hierop de specifieke aandacht van de Gebruiker gevestigd. Bovenstaande is eveneens van toepassing bij de verwerking van </w:t>
      </w:r>
      <w:r w:rsidR="00941130" w:rsidRPr="007A24B3">
        <w:rPr>
          <w:rFonts w:eastAsia="Times New Roman" w:cs="Arial"/>
          <w:lang w:val="nl-NL"/>
        </w:rPr>
        <w:t xml:space="preserve">de </w:t>
      </w:r>
      <w:r w:rsidRPr="007A24B3">
        <w:rPr>
          <w:rFonts w:eastAsia="Times New Roman" w:cs="Arial"/>
          <w:lang w:val="nl-NL"/>
        </w:rPr>
        <w:t>persoonsgegevens</w:t>
      </w:r>
      <w:r w:rsidR="00941130" w:rsidRPr="007A24B3">
        <w:rPr>
          <w:rFonts w:eastAsia="Times New Roman" w:cs="Arial"/>
          <w:lang w:val="nl-NL"/>
        </w:rPr>
        <w:t xml:space="preserve"> van de Gebruiker</w:t>
      </w:r>
      <w:r w:rsidRPr="007A24B3">
        <w:rPr>
          <w:rFonts w:eastAsia="Times New Roman" w:cs="Arial"/>
          <w:lang w:val="nl-NL"/>
        </w:rPr>
        <w:t xml:space="preserve"> buiten de EU.</w:t>
      </w:r>
    </w:p>
    <w:p w14:paraId="50E18092" w14:textId="77777777" w:rsidR="00C05890" w:rsidRPr="007A24B3" w:rsidRDefault="00C05890" w:rsidP="00DB466D">
      <w:pPr>
        <w:spacing w:after="0" w:line="240" w:lineRule="auto"/>
        <w:jc w:val="both"/>
        <w:rPr>
          <w:rFonts w:eastAsia="Times New Roman" w:cs="Arial"/>
          <w:lang w:val="nl-NL"/>
        </w:rPr>
      </w:pPr>
    </w:p>
    <w:p w14:paraId="760E455D" w14:textId="77777777" w:rsidR="00C05890" w:rsidRPr="007A24B3" w:rsidRDefault="00F918F2" w:rsidP="00DB466D">
      <w:pPr>
        <w:spacing w:before="100" w:beforeAutospacing="1" w:after="100" w:afterAutospacing="1" w:line="240" w:lineRule="auto"/>
        <w:jc w:val="both"/>
        <w:outlineLvl w:val="2"/>
        <w:rPr>
          <w:rFonts w:eastAsia="Times New Roman" w:cs="Arial"/>
          <w:b/>
          <w:bCs/>
          <w:u w:val="single"/>
          <w:lang w:val="nl-NL"/>
        </w:rPr>
      </w:pPr>
      <w:r w:rsidRPr="007A24B3">
        <w:rPr>
          <w:rFonts w:eastAsia="Times New Roman" w:cs="Arial"/>
          <w:b/>
          <w:bCs/>
          <w:u w:val="single"/>
          <w:lang w:val="nl-NL"/>
        </w:rPr>
        <w:t>5</w:t>
      </w:r>
      <w:r w:rsidR="00C05890" w:rsidRPr="007A24B3">
        <w:rPr>
          <w:rFonts w:eastAsia="Times New Roman" w:cs="Arial"/>
          <w:b/>
          <w:bCs/>
          <w:u w:val="single"/>
          <w:lang w:val="nl-NL"/>
        </w:rPr>
        <w:t xml:space="preserve">.4. </w:t>
      </w:r>
      <w:r w:rsidRPr="007A24B3">
        <w:rPr>
          <w:rFonts w:eastAsia="Times New Roman" w:cs="Arial"/>
          <w:b/>
          <w:bCs/>
          <w:u w:val="single"/>
          <w:lang w:val="nl-NL"/>
        </w:rPr>
        <w:t>Beveiliging van de persoonsgegevens</w:t>
      </w:r>
    </w:p>
    <w:p w14:paraId="1C88094F" w14:textId="77777777" w:rsidR="00CA44B9" w:rsidRPr="007A24B3" w:rsidRDefault="00CA44B9" w:rsidP="00DB466D">
      <w:pPr>
        <w:spacing w:before="100" w:beforeAutospacing="1" w:after="100" w:afterAutospacing="1" w:line="240" w:lineRule="auto"/>
        <w:jc w:val="both"/>
        <w:rPr>
          <w:rFonts w:eastAsia="Times New Roman" w:cs="Arial"/>
          <w:lang w:val="nl-NL"/>
        </w:rPr>
      </w:pPr>
    </w:p>
    <w:p w14:paraId="29D9CD61" w14:textId="77777777" w:rsidR="00C05890" w:rsidRPr="007A24B3" w:rsidRDefault="00C05890" w:rsidP="00DB466D">
      <w:pPr>
        <w:spacing w:before="100" w:beforeAutospacing="1" w:after="100" w:afterAutospacing="1" w:line="240" w:lineRule="auto"/>
        <w:jc w:val="both"/>
        <w:rPr>
          <w:rFonts w:eastAsia="Times New Roman" w:cs="Arial"/>
          <w:lang w:val="nl-NL"/>
        </w:rPr>
      </w:pPr>
      <w:r w:rsidRPr="007A24B3">
        <w:rPr>
          <w:rFonts w:eastAsia="Times New Roman" w:cs="Arial"/>
          <w:lang w:val="nl-NL"/>
        </w:rPr>
        <w:t>De via de Website verstrekte persoonsgegevens worden opgeslagen en verwerkt via een door Paradise City BVBA beheerd elektronisch systeem in een afgesloten, beveiligde omgeving die niet publiekelijk toegankelijk is. Deze gegevens zijn enkel en alleen toegankelijk voor een toegewezen aantal personen in dienst van Paradise City BVBA die bevoegd zijn om de gegevens in te zien en te verwerken.</w:t>
      </w:r>
    </w:p>
    <w:p w14:paraId="23A8C620" w14:textId="77777777" w:rsidR="00C05890" w:rsidRPr="007A24B3" w:rsidRDefault="00C05890" w:rsidP="00DB466D">
      <w:pPr>
        <w:spacing w:after="0" w:line="240" w:lineRule="auto"/>
        <w:jc w:val="both"/>
        <w:rPr>
          <w:rFonts w:eastAsia="Times New Roman" w:cs="Arial"/>
          <w:lang w:val="nl-NL"/>
        </w:rPr>
      </w:pPr>
    </w:p>
    <w:p w14:paraId="1CC582D5" w14:textId="77777777" w:rsidR="00C05890" w:rsidRPr="007A24B3" w:rsidRDefault="00F918F2" w:rsidP="00DB466D">
      <w:pPr>
        <w:spacing w:before="100" w:beforeAutospacing="1" w:after="100" w:afterAutospacing="1" w:line="240" w:lineRule="auto"/>
        <w:jc w:val="both"/>
        <w:outlineLvl w:val="2"/>
        <w:rPr>
          <w:rFonts w:eastAsia="Times New Roman" w:cs="Arial"/>
          <w:b/>
          <w:bCs/>
          <w:u w:val="single"/>
          <w:lang w:val="nl-NL"/>
        </w:rPr>
      </w:pPr>
      <w:r w:rsidRPr="007A24B3">
        <w:rPr>
          <w:rFonts w:eastAsia="Times New Roman" w:cs="Arial"/>
          <w:b/>
          <w:bCs/>
          <w:u w:val="single"/>
          <w:lang w:val="nl-NL"/>
        </w:rPr>
        <w:t>5</w:t>
      </w:r>
      <w:r w:rsidR="00C05890" w:rsidRPr="007A24B3">
        <w:rPr>
          <w:rFonts w:eastAsia="Times New Roman" w:cs="Arial"/>
          <w:b/>
          <w:bCs/>
          <w:u w:val="single"/>
          <w:lang w:val="nl-NL"/>
        </w:rPr>
        <w:t xml:space="preserve">.5. </w:t>
      </w:r>
      <w:r w:rsidRPr="007A24B3">
        <w:rPr>
          <w:rFonts w:eastAsia="Times New Roman" w:cs="Arial"/>
          <w:b/>
          <w:bCs/>
          <w:u w:val="single"/>
          <w:lang w:val="nl-NL"/>
        </w:rPr>
        <w:t>G</w:t>
      </w:r>
      <w:r w:rsidR="0093669C" w:rsidRPr="007A24B3">
        <w:rPr>
          <w:rFonts w:eastAsia="Times New Roman" w:cs="Arial"/>
          <w:b/>
          <w:bCs/>
          <w:u w:val="single"/>
          <w:lang w:val="nl-NL"/>
        </w:rPr>
        <w:t>ebruik van c</w:t>
      </w:r>
      <w:r w:rsidRPr="007A24B3">
        <w:rPr>
          <w:rFonts w:eastAsia="Times New Roman" w:cs="Arial"/>
          <w:b/>
          <w:bCs/>
          <w:u w:val="single"/>
          <w:lang w:val="nl-NL"/>
        </w:rPr>
        <w:t>ookies</w:t>
      </w:r>
    </w:p>
    <w:p w14:paraId="6038EA9C" w14:textId="77777777" w:rsidR="00990D10" w:rsidRDefault="00990D10" w:rsidP="00DB466D">
      <w:pPr>
        <w:spacing w:before="100" w:beforeAutospacing="1" w:after="100" w:afterAutospacing="1" w:line="240" w:lineRule="auto"/>
        <w:jc w:val="both"/>
        <w:rPr>
          <w:rFonts w:eastAsia="Times New Roman" w:cs="Arial"/>
          <w:lang w:val="nl-NL"/>
        </w:rPr>
      </w:pPr>
    </w:p>
    <w:p w14:paraId="028D5C96" w14:textId="77777777" w:rsidR="00C05890" w:rsidRPr="007A24B3" w:rsidRDefault="00C05890" w:rsidP="00DB466D">
      <w:pPr>
        <w:spacing w:before="100" w:beforeAutospacing="1" w:after="100" w:afterAutospacing="1" w:line="240" w:lineRule="auto"/>
        <w:jc w:val="both"/>
        <w:rPr>
          <w:rFonts w:eastAsia="Times New Roman" w:cs="Arial"/>
          <w:lang w:val="nl-NL"/>
        </w:rPr>
      </w:pPr>
      <w:r w:rsidRPr="007A24B3">
        <w:rPr>
          <w:rFonts w:eastAsia="Times New Roman" w:cs="Arial"/>
          <w:lang w:val="nl-NL"/>
        </w:rPr>
        <w:t xml:space="preserve">De Website kan gebruik maken van zogenaamde ‘cookies’, kleine stukjes data die doorgestuurd worden en bewaard worden op de computer van de Gebruiker. Deze data worden bij ieder bezoek van de Website </w:t>
      </w:r>
      <w:r w:rsidRPr="007A24B3">
        <w:rPr>
          <w:rFonts w:eastAsia="Times New Roman" w:cs="Arial"/>
          <w:lang w:val="nl-NL"/>
        </w:rPr>
        <w:lastRenderedPageBreak/>
        <w:t>teruggestuurd naar de Website om zo de identiteit van de Gebruiker te verifiëren. Op die manier wordt het gebruik van de Website geoptimaliseerd en dient de Gebruiker zijn gegevens niet bij elk bezoek aan de Website opnieuw in te voeren. De cookies geven Paradise City BVBA geen enkele controle over de computer van de Gebruiker. De cookies worden niet gebruikt om toegang te verkrijgen tot informatie op de computer van de Gebruiker, noch om de activiteiten van de Gebruiker na te gaan.</w:t>
      </w:r>
    </w:p>
    <w:p w14:paraId="042587EA" w14:textId="77777777" w:rsidR="00C05890" w:rsidRPr="007A24B3" w:rsidRDefault="00C05890" w:rsidP="00DB466D">
      <w:pPr>
        <w:spacing w:before="100" w:beforeAutospacing="1" w:after="100" w:afterAutospacing="1" w:line="240" w:lineRule="auto"/>
        <w:jc w:val="both"/>
        <w:rPr>
          <w:rFonts w:eastAsia="Times New Roman" w:cs="Arial"/>
          <w:lang w:val="nl-NL"/>
        </w:rPr>
      </w:pPr>
      <w:r w:rsidRPr="007A24B3">
        <w:rPr>
          <w:rFonts w:eastAsia="Times New Roman" w:cs="Arial"/>
          <w:lang w:val="nl-NL"/>
        </w:rPr>
        <w:t>Zelf beschikt de Gebruiker over de mogelijkheid om de instellingen van haar/zijn browser omtrent cookies te configureren. Zo kan de Gebruiker de browser onder meer zo configureren dat deze, telkens er een cookie wordt aangemaakt, de Gebruiker er ook van informeert. Het blokkeren van cookies kan echter met zich meebrengen dat de Website minder goed te gebruiken is en dat de Gebruiker niet optimaal van alle aangeboden functionaliteiten en diensten gebruik kan maken.</w:t>
      </w:r>
    </w:p>
    <w:p w14:paraId="2EDBCFF0" w14:textId="77777777" w:rsidR="00C05890" w:rsidRPr="007A24B3" w:rsidRDefault="00C05890" w:rsidP="00DB466D">
      <w:pPr>
        <w:spacing w:after="0" w:line="240" w:lineRule="auto"/>
        <w:jc w:val="both"/>
        <w:rPr>
          <w:rFonts w:eastAsia="Times New Roman" w:cs="Arial"/>
          <w:lang w:val="nl-NL"/>
        </w:rPr>
      </w:pPr>
    </w:p>
    <w:p w14:paraId="41C4EFF0" w14:textId="77777777" w:rsidR="00C05890" w:rsidRPr="007A24B3" w:rsidRDefault="0093669C" w:rsidP="00DB466D">
      <w:pPr>
        <w:spacing w:before="100" w:beforeAutospacing="1" w:after="100" w:afterAutospacing="1" w:line="240" w:lineRule="auto"/>
        <w:jc w:val="both"/>
        <w:outlineLvl w:val="2"/>
        <w:rPr>
          <w:rFonts w:eastAsia="Times New Roman" w:cs="Arial"/>
          <w:b/>
          <w:bCs/>
          <w:lang w:val="nl-NL"/>
        </w:rPr>
      </w:pPr>
      <w:r w:rsidRPr="007A24B3">
        <w:rPr>
          <w:rFonts w:eastAsia="Times New Roman" w:cs="Arial"/>
          <w:b/>
          <w:bCs/>
          <w:lang w:val="nl-NL"/>
        </w:rPr>
        <w:t>5</w:t>
      </w:r>
      <w:r w:rsidR="00C05890" w:rsidRPr="007A24B3">
        <w:rPr>
          <w:rFonts w:eastAsia="Times New Roman" w:cs="Arial"/>
          <w:b/>
          <w:bCs/>
          <w:lang w:val="nl-NL"/>
        </w:rPr>
        <w:t xml:space="preserve">.6. </w:t>
      </w:r>
      <w:r w:rsidRPr="007A24B3">
        <w:rPr>
          <w:rFonts w:eastAsia="Times New Roman" w:cs="Arial"/>
          <w:b/>
          <w:bCs/>
          <w:lang w:val="nl-NL"/>
        </w:rPr>
        <w:t xml:space="preserve">Recht op inzage, correctie en verwijdering van persoonlijke gegevens </w:t>
      </w:r>
    </w:p>
    <w:p w14:paraId="3B3598E6" w14:textId="77777777" w:rsidR="00990D10" w:rsidRDefault="00990D10" w:rsidP="00DB466D">
      <w:pPr>
        <w:spacing w:before="100" w:beforeAutospacing="1" w:after="100" w:afterAutospacing="1" w:line="240" w:lineRule="auto"/>
        <w:jc w:val="both"/>
        <w:rPr>
          <w:rFonts w:eastAsia="Times New Roman" w:cs="Arial"/>
          <w:lang w:val="nl-NL"/>
        </w:rPr>
      </w:pPr>
    </w:p>
    <w:p w14:paraId="12379576" w14:textId="77777777" w:rsidR="00C05890" w:rsidRPr="007A24B3" w:rsidRDefault="00C05890" w:rsidP="00DB466D">
      <w:pPr>
        <w:spacing w:before="100" w:beforeAutospacing="1" w:after="100" w:afterAutospacing="1" w:line="240" w:lineRule="auto"/>
        <w:jc w:val="both"/>
        <w:rPr>
          <w:rFonts w:eastAsia="Times New Roman" w:cs="Arial"/>
          <w:lang w:val="nl-NL"/>
        </w:rPr>
      </w:pPr>
      <w:r w:rsidRPr="007A24B3">
        <w:rPr>
          <w:rFonts w:eastAsia="Times New Roman" w:cs="Arial"/>
          <w:lang w:val="nl-NL"/>
        </w:rPr>
        <w:t>De Gebruiker beschikt overeenkomstig de bepalingen van de Privacy Wet over het recht haar/zijn persoonsgegevens die Paradise City BVBA verwerkt, in te zien en eventueel onjuiste of onvolledige gegevens te verbeteren en/of aan te vullen. De Gebruiker beschikt ook over het recht om haar/zijn persoonsgegevens te laten verwijderen uit de database van Paradise City BVBA , alsmede om op rechtmatige gronden bezwaar te maken tegen de verwerking van haar/zijn gegevens. De Gebruiker die beroep wil doen op zijn rechten moet dit steeds schriftelijk, duidelijk en gemotiveerd aan Paradise City BVBA kenbaar maken via een gedagtekend en ondertekend verzoek waarin zij/hij zijn identiteit bewijst.</w:t>
      </w:r>
    </w:p>
    <w:p w14:paraId="796D848A" w14:textId="77777777" w:rsidR="00C05890" w:rsidRPr="007A24B3" w:rsidRDefault="00801641" w:rsidP="00DB466D">
      <w:pPr>
        <w:spacing w:before="100" w:beforeAutospacing="1" w:after="100" w:afterAutospacing="1" w:line="240" w:lineRule="auto"/>
        <w:jc w:val="both"/>
        <w:rPr>
          <w:rFonts w:eastAsia="Times New Roman" w:cs="Arial"/>
          <w:lang w:val="nl-NL"/>
        </w:rPr>
      </w:pPr>
      <w:r w:rsidRPr="007A24B3">
        <w:rPr>
          <w:rFonts w:eastAsia="Times New Roman" w:cs="Arial"/>
          <w:lang w:val="nl-NL"/>
        </w:rPr>
        <w:t xml:space="preserve">Bij </w:t>
      </w:r>
      <w:r w:rsidR="00C05890" w:rsidRPr="007A24B3">
        <w:rPr>
          <w:rFonts w:eastAsia="Times New Roman" w:cs="Arial"/>
          <w:lang w:val="nl-NL"/>
        </w:rPr>
        <w:t xml:space="preserve">vragen over de verwerking van </w:t>
      </w:r>
      <w:r w:rsidRPr="007A24B3">
        <w:rPr>
          <w:rFonts w:eastAsia="Times New Roman" w:cs="Arial"/>
          <w:lang w:val="nl-NL"/>
        </w:rPr>
        <w:t xml:space="preserve">de </w:t>
      </w:r>
      <w:r w:rsidR="00C05890" w:rsidRPr="007A24B3">
        <w:rPr>
          <w:rFonts w:eastAsia="Times New Roman" w:cs="Arial"/>
          <w:lang w:val="nl-NL"/>
        </w:rPr>
        <w:t xml:space="preserve">persoonsgegevens door Paradise City BVBA of indien </w:t>
      </w:r>
      <w:r w:rsidRPr="007A24B3">
        <w:rPr>
          <w:rFonts w:eastAsia="Times New Roman" w:cs="Arial"/>
          <w:lang w:val="nl-NL"/>
        </w:rPr>
        <w:t>men</w:t>
      </w:r>
      <w:r w:rsidR="00C05890" w:rsidRPr="007A24B3">
        <w:rPr>
          <w:rFonts w:eastAsia="Times New Roman" w:cs="Arial"/>
          <w:lang w:val="nl-NL"/>
        </w:rPr>
        <w:t xml:space="preserve"> gebruik wil maken van </w:t>
      </w:r>
      <w:r w:rsidRPr="007A24B3">
        <w:rPr>
          <w:rFonts w:eastAsia="Times New Roman" w:cs="Arial"/>
          <w:lang w:val="nl-NL"/>
        </w:rPr>
        <w:t xml:space="preserve">de </w:t>
      </w:r>
      <w:r w:rsidR="00C05890" w:rsidRPr="007A24B3">
        <w:rPr>
          <w:rFonts w:eastAsia="Times New Roman" w:cs="Arial"/>
          <w:lang w:val="nl-NL"/>
        </w:rPr>
        <w:t>rechten</w:t>
      </w:r>
      <w:r w:rsidRPr="007A24B3">
        <w:rPr>
          <w:rFonts w:eastAsia="Times New Roman" w:cs="Arial"/>
          <w:lang w:val="nl-NL"/>
        </w:rPr>
        <w:t xml:space="preserve"> waarover men beschikt</w:t>
      </w:r>
      <w:r w:rsidR="00C05890" w:rsidRPr="007A24B3">
        <w:rPr>
          <w:rFonts w:eastAsia="Times New Roman" w:cs="Arial"/>
          <w:lang w:val="nl-NL"/>
        </w:rPr>
        <w:t xml:space="preserve"> op grond van de Privacy Wet, </w:t>
      </w:r>
      <w:r w:rsidRPr="007A24B3">
        <w:rPr>
          <w:rFonts w:eastAsia="Times New Roman" w:cs="Arial"/>
          <w:lang w:val="nl-NL"/>
        </w:rPr>
        <w:t xml:space="preserve">dient </w:t>
      </w:r>
      <w:r w:rsidR="00C05890" w:rsidRPr="007A24B3">
        <w:rPr>
          <w:rFonts w:eastAsia="Times New Roman" w:cs="Arial"/>
          <w:lang w:val="nl-NL"/>
        </w:rPr>
        <w:t>contact op</w:t>
      </w:r>
      <w:r w:rsidRPr="007A24B3">
        <w:rPr>
          <w:rFonts w:eastAsia="Times New Roman" w:cs="Arial"/>
          <w:lang w:val="nl-NL"/>
        </w:rPr>
        <w:t>genomen te worden</w:t>
      </w:r>
      <w:r w:rsidR="00C05890" w:rsidRPr="007A24B3">
        <w:rPr>
          <w:rFonts w:eastAsia="Times New Roman" w:cs="Arial"/>
          <w:lang w:val="nl-NL"/>
        </w:rPr>
        <w:t xml:space="preserve"> met Paradise City BVBA, </w:t>
      </w:r>
      <w:r w:rsidR="009B06C3" w:rsidRPr="007A24B3">
        <w:rPr>
          <w:lang w:val="nl-BE"/>
        </w:rPr>
        <w:t>Clovislaan</w:t>
      </w:r>
      <w:r w:rsidRPr="007A24B3">
        <w:rPr>
          <w:lang w:val="nl-BE"/>
        </w:rPr>
        <w:t xml:space="preserve"> 23, 1000 Brussel,</w:t>
      </w:r>
      <w:r w:rsidR="00B01352" w:rsidRPr="007A24B3">
        <w:rPr>
          <w:rFonts w:eastAsia="Times New Roman" w:cs="Arial"/>
          <w:lang w:val="nl-NL"/>
        </w:rPr>
        <w:t xml:space="preserve"> België</w:t>
      </w:r>
      <w:r w:rsidR="007032F8">
        <w:rPr>
          <w:rFonts w:eastAsia="Times New Roman" w:cs="Arial"/>
          <w:lang w:val="nl-NL"/>
        </w:rPr>
        <w:t xml:space="preserve"> </w:t>
      </w:r>
      <w:r w:rsidR="00B01352" w:rsidRPr="007A24B3">
        <w:rPr>
          <w:rFonts w:eastAsia="Times New Roman" w:cs="Arial"/>
          <w:lang w:val="nl-NL"/>
        </w:rPr>
        <w:t>(</w:t>
      </w:r>
      <w:r w:rsidR="00B01352" w:rsidRPr="007A24B3">
        <w:rPr>
          <w:rFonts w:cs="Arial"/>
          <w:lang w:val="nl-BE"/>
        </w:rPr>
        <w:t xml:space="preserve"> info@paradisecity.be)</w:t>
      </w:r>
    </w:p>
    <w:p w14:paraId="79829691" w14:textId="77777777" w:rsidR="00C05890" w:rsidRPr="007A24B3" w:rsidRDefault="00C05890" w:rsidP="00DB466D">
      <w:pPr>
        <w:spacing w:before="100" w:beforeAutospacing="1" w:after="100" w:afterAutospacing="1" w:line="240" w:lineRule="auto"/>
        <w:jc w:val="both"/>
        <w:rPr>
          <w:rFonts w:eastAsia="Times New Roman" w:cs="Arial"/>
          <w:lang w:val="nl-NL"/>
        </w:rPr>
      </w:pPr>
      <w:r w:rsidRPr="007A24B3">
        <w:rPr>
          <w:rFonts w:eastAsia="Times New Roman" w:cs="Arial"/>
          <w:lang w:val="nl-NL"/>
        </w:rPr>
        <w:t xml:space="preserve">Wat betreft het gebruik van de persoonsgegevens om de Gebruiker te informeren over nieuwe weetjes, evenementen en diensten van Paradise City BVBA , kan - indien </w:t>
      </w:r>
      <w:r w:rsidR="00801641" w:rsidRPr="007A24B3">
        <w:rPr>
          <w:rFonts w:eastAsia="Times New Roman" w:cs="Arial"/>
          <w:lang w:val="nl-NL"/>
        </w:rPr>
        <w:t xml:space="preserve">men </w:t>
      </w:r>
      <w:r w:rsidRPr="007A24B3">
        <w:rPr>
          <w:rFonts w:eastAsia="Times New Roman" w:cs="Arial"/>
          <w:lang w:val="nl-NL"/>
        </w:rPr>
        <w:t xml:space="preserve">dergelijke informatie niet meer wenst te ontvangen- dit </w:t>
      </w:r>
      <w:r w:rsidR="00801641" w:rsidRPr="007A24B3">
        <w:rPr>
          <w:rFonts w:eastAsia="Times New Roman" w:cs="Arial"/>
          <w:lang w:val="nl-NL"/>
        </w:rPr>
        <w:t>ge</w:t>
      </w:r>
      <w:hyperlink r:id="rId11" w:history="1">
        <w:r w:rsidRPr="007A24B3">
          <w:rPr>
            <w:rStyle w:val="Hyperlink"/>
            <w:rFonts w:eastAsia="Times New Roman" w:cs="Arial"/>
            <w:color w:val="auto"/>
            <w:lang w:val="nl-NL"/>
          </w:rPr>
          <w:t>meld</w:t>
        </w:r>
        <w:r w:rsidR="00801641" w:rsidRPr="007A24B3">
          <w:rPr>
            <w:rStyle w:val="Hyperlink"/>
            <w:rFonts w:eastAsia="Times New Roman" w:cs="Arial"/>
            <w:color w:val="auto"/>
            <w:lang w:val="nl-NL"/>
          </w:rPr>
          <w:t xml:space="preserve"> worden</w:t>
        </w:r>
        <w:r w:rsidRPr="007A24B3">
          <w:rPr>
            <w:rStyle w:val="Hyperlink"/>
            <w:rFonts w:eastAsia="Times New Roman" w:cs="Arial"/>
            <w:color w:val="auto"/>
            <w:lang w:val="nl-NL"/>
          </w:rPr>
          <w:t xml:space="preserve"> aan de webmaster</w:t>
        </w:r>
      </w:hyperlink>
      <w:r w:rsidR="00801641" w:rsidRPr="007A24B3">
        <w:rPr>
          <w:rStyle w:val="Hyperlink"/>
          <w:rFonts w:eastAsia="Times New Roman" w:cs="Arial"/>
          <w:color w:val="auto"/>
          <w:lang w:val="nl-NL"/>
        </w:rPr>
        <w:t xml:space="preserve"> </w:t>
      </w:r>
      <w:r w:rsidRPr="007A24B3">
        <w:rPr>
          <w:rFonts w:eastAsia="Times New Roman" w:cs="Arial"/>
          <w:lang w:val="nl-NL"/>
        </w:rPr>
        <w:t xml:space="preserve">van de Website. Ook zal in elke informatiemail die </w:t>
      </w:r>
      <w:commentRangeStart w:id="4"/>
      <w:commentRangeStart w:id="5"/>
      <w:r w:rsidRPr="007A24B3">
        <w:rPr>
          <w:rFonts w:eastAsia="Times New Roman" w:cs="Arial"/>
          <w:lang w:val="nl-NL"/>
        </w:rPr>
        <w:t>Paradise</w:t>
      </w:r>
      <w:commentRangeEnd w:id="4"/>
      <w:r w:rsidR="0079087F">
        <w:rPr>
          <w:rStyle w:val="CommentReference"/>
        </w:rPr>
        <w:commentReference w:id="4"/>
      </w:r>
      <w:r w:rsidRPr="007A24B3">
        <w:rPr>
          <w:rFonts w:eastAsia="Times New Roman" w:cs="Arial"/>
          <w:lang w:val="nl-NL"/>
        </w:rPr>
        <w:t xml:space="preserve"> City BVBA een link worden geplaatst om van nieuwsbrieven e.d. te kunnen uitschrijven.</w:t>
      </w:r>
      <w:commentRangeEnd w:id="5"/>
      <w:r w:rsidR="00801641" w:rsidRPr="007A24B3">
        <w:rPr>
          <w:rStyle w:val="CommentReference"/>
          <w:sz w:val="22"/>
          <w:szCs w:val="22"/>
        </w:rPr>
        <w:commentReference w:id="5"/>
      </w:r>
    </w:p>
    <w:p w14:paraId="21D7435F" w14:textId="77777777" w:rsidR="002E5699" w:rsidRPr="007A24B3" w:rsidRDefault="002E5699" w:rsidP="00DB466D">
      <w:pPr>
        <w:spacing w:before="100" w:beforeAutospacing="1" w:after="100" w:afterAutospacing="1" w:line="240" w:lineRule="auto"/>
        <w:jc w:val="both"/>
        <w:rPr>
          <w:rFonts w:eastAsia="Times New Roman" w:cs="Arial"/>
          <w:lang w:val="nl-NL"/>
        </w:rPr>
      </w:pPr>
    </w:p>
    <w:p w14:paraId="5A404F61" w14:textId="77777777" w:rsidR="006971A8" w:rsidRPr="007A24B3" w:rsidRDefault="006971A8" w:rsidP="00DB466D">
      <w:pPr>
        <w:spacing w:before="100" w:beforeAutospacing="1" w:after="100" w:afterAutospacing="1" w:line="240" w:lineRule="auto"/>
        <w:jc w:val="both"/>
        <w:rPr>
          <w:rFonts w:eastAsia="Times New Roman" w:cs="Arial"/>
          <w:b/>
          <w:u w:val="single"/>
          <w:lang w:val="nl-BE"/>
        </w:rPr>
      </w:pPr>
      <w:r w:rsidRPr="007A24B3">
        <w:rPr>
          <w:rFonts w:eastAsia="Times New Roman" w:cs="Arial"/>
          <w:b/>
          <w:u w:val="single"/>
          <w:lang w:val="nl-BE"/>
        </w:rPr>
        <w:t>Artikel 6: Toegangsticket</w:t>
      </w:r>
    </w:p>
    <w:p w14:paraId="70321B18" w14:textId="77777777" w:rsidR="00990D10" w:rsidRDefault="00990D10" w:rsidP="00DB466D">
      <w:pPr>
        <w:spacing w:before="100" w:beforeAutospacing="1" w:after="100" w:afterAutospacing="1" w:line="240" w:lineRule="auto"/>
        <w:jc w:val="both"/>
        <w:rPr>
          <w:rFonts w:eastAsia="Times New Roman" w:cs="Arial"/>
          <w:lang w:val="nl-BE"/>
        </w:rPr>
      </w:pPr>
    </w:p>
    <w:p w14:paraId="4D466646" w14:textId="77777777" w:rsidR="006971A8" w:rsidRPr="007A24B3" w:rsidRDefault="006971A8"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 xml:space="preserve">Langs het Toegangsticket wordt er toegang verschaft tot het </w:t>
      </w:r>
      <w:r w:rsidR="007A24B3" w:rsidRPr="007A24B3">
        <w:rPr>
          <w:rFonts w:eastAsia="Times New Roman" w:cs="Arial"/>
          <w:lang w:val="nl-BE"/>
        </w:rPr>
        <w:t xml:space="preserve">Evenement </w:t>
      </w:r>
      <w:r w:rsidR="00EA3A5B" w:rsidRPr="007A24B3">
        <w:rPr>
          <w:rFonts w:eastAsia="Times New Roman" w:cs="Arial"/>
          <w:lang w:val="nl-BE"/>
        </w:rPr>
        <w:t>afhankelijk van de</w:t>
      </w:r>
      <w:r w:rsidRPr="007A24B3">
        <w:rPr>
          <w:rFonts w:eastAsia="Times New Roman" w:cs="Arial"/>
          <w:lang w:val="nl-BE"/>
        </w:rPr>
        <w:t xml:space="preserve"> keuze </w:t>
      </w:r>
      <w:r w:rsidR="007A24B3" w:rsidRPr="007A24B3">
        <w:rPr>
          <w:rFonts w:eastAsia="Times New Roman" w:cs="Arial"/>
          <w:lang w:val="nl-BE"/>
        </w:rPr>
        <w:t>door de Koper</w:t>
      </w:r>
      <w:r w:rsidR="00EA3A5B" w:rsidRPr="007A24B3">
        <w:rPr>
          <w:rFonts w:eastAsia="Times New Roman" w:cs="Arial"/>
          <w:lang w:val="nl-BE"/>
        </w:rPr>
        <w:t xml:space="preserve"> </w:t>
      </w:r>
      <w:r w:rsidRPr="007A24B3">
        <w:rPr>
          <w:rFonts w:eastAsia="Times New Roman" w:cs="Arial"/>
          <w:lang w:val="nl-BE"/>
        </w:rPr>
        <w:t xml:space="preserve">(combi- of dagticket). </w:t>
      </w:r>
    </w:p>
    <w:p w14:paraId="20CE5D54" w14:textId="77777777" w:rsidR="007A24B3" w:rsidRPr="007A24B3" w:rsidRDefault="006971A8"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 xml:space="preserve">Het Toegangsticket </w:t>
      </w:r>
      <w:r w:rsidR="007A24B3" w:rsidRPr="007A24B3">
        <w:rPr>
          <w:rFonts w:eastAsia="Times New Roman" w:cs="Arial"/>
          <w:lang w:val="nl-BE"/>
        </w:rPr>
        <w:t xml:space="preserve">moet </w:t>
      </w:r>
      <w:r w:rsidRPr="007A24B3">
        <w:rPr>
          <w:rFonts w:eastAsia="Times New Roman" w:cs="Arial"/>
          <w:lang w:val="nl-BE"/>
        </w:rPr>
        <w:t xml:space="preserve">aan de ingang geruild worden voor een festivalbandje. Enkel met dit festivalbandje krijg je toegang tot het </w:t>
      </w:r>
      <w:r w:rsidR="009C4B1E" w:rsidRPr="007A24B3">
        <w:rPr>
          <w:rFonts w:eastAsia="Times New Roman" w:cs="Arial"/>
          <w:lang w:val="nl-BE"/>
        </w:rPr>
        <w:t>F</w:t>
      </w:r>
      <w:r w:rsidRPr="007A24B3">
        <w:rPr>
          <w:rFonts w:eastAsia="Times New Roman" w:cs="Arial"/>
          <w:lang w:val="nl-BE"/>
        </w:rPr>
        <w:t>estivalterrein.</w:t>
      </w:r>
      <w:r w:rsidR="007A24B3" w:rsidRPr="007A24B3">
        <w:rPr>
          <w:rFonts w:eastAsia="Times New Roman" w:cs="Arial"/>
          <w:lang w:val="nl-BE"/>
        </w:rPr>
        <w:t xml:space="preserve"> </w:t>
      </w:r>
    </w:p>
    <w:p w14:paraId="27DF2773" w14:textId="77777777" w:rsidR="00D445FD" w:rsidRPr="007A24B3" w:rsidRDefault="00D445FD"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lastRenderedPageBreak/>
        <w:t>De Organisator is niet aansprakelijk voor het verlies of de diefstal van het Toegangsticket en/of het festivalbandje. In voorkomend geval zal er geen nieuw Toegangsticket of festivalbandje worden afgeleverd aan de Festivalganger noch zal enige terugbetaling worden uitgevoerd.</w:t>
      </w:r>
    </w:p>
    <w:p w14:paraId="36F928A4" w14:textId="77777777" w:rsidR="009C4B1E" w:rsidRPr="007A24B3" w:rsidRDefault="00EA2439" w:rsidP="00DB466D">
      <w:pPr>
        <w:spacing w:before="100" w:beforeAutospacing="1" w:after="0" w:line="240" w:lineRule="auto"/>
        <w:jc w:val="both"/>
        <w:rPr>
          <w:rFonts w:eastAsia="Times New Roman" w:cs="Arial"/>
          <w:lang w:val="nl-BE"/>
        </w:rPr>
      </w:pPr>
      <w:r w:rsidRPr="007A24B3">
        <w:rPr>
          <w:rFonts w:eastAsia="Times New Roman" w:cs="Arial"/>
          <w:lang w:val="nl-BE"/>
        </w:rPr>
        <w:t>De</w:t>
      </w:r>
      <w:r w:rsidR="009C4B1E" w:rsidRPr="007A24B3">
        <w:rPr>
          <w:rFonts w:eastAsia="Times New Roman" w:cs="Arial"/>
          <w:lang w:val="nl-BE"/>
        </w:rPr>
        <w:t xml:space="preserve"> prijzen </w:t>
      </w:r>
      <w:r w:rsidRPr="007A24B3">
        <w:rPr>
          <w:rFonts w:eastAsia="Times New Roman" w:cs="Arial"/>
          <w:lang w:val="nl-BE"/>
        </w:rPr>
        <w:t xml:space="preserve">voor de Toegangstickets </w:t>
      </w:r>
      <w:r w:rsidR="009C4B1E" w:rsidRPr="007A24B3">
        <w:rPr>
          <w:rFonts w:eastAsia="Times New Roman" w:cs="Arial"/>
          <w:lang w:val="nl-BE"/>
        </w:rPr>
        <w:t>zijn deze zoals ze vermeld staan op de Website, steeds uitgedrukt in euro (inclusief BTW en taksen, exclusief servicekosten).</w:t>
      </w:r>
    </w:p>
    <w:p w14:paraId="0F98E875" w14:textId="77777777" w:rsidR="007A24B3" w:rsidRDefault="00132EDD"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Een uitgedrukte prijs voor een T</w:t>
      </w:r>
      <w:r w:rsidR="001150E5" w:rsidRPr="007A24B3">
        <w:rPr>
          <w:rFonts w:eastAsia="Times New Roman" w:cs="Arial"/>
          <w:lang w:val="nl-BE"/>
        </w:rPr>
        <w:t xml:space="preserve">oegangsticket maakt geen garantie of verbintenis uit voor de toekomst. </w:t>
      </w:r>
    </w:p>
    <w:p w14:paraId="781A91EA" w14:textId="77777777" w:rsidR="009C4B1E" w:rsidRPr="007A24B3" w:rsidRDefault="001150E5"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De Organisator behoudt zich het recht voor om ten allen tijde de voorwaarden en prijzen van de Toegangstickets te wijzigen, zonder enige vorm van formaliteit of voorafgaande kennisgeving.</w:t>
      </w:r>
    </w:p>
    <w:p w14:paraId="2E5CADCD" w14:textId="77777777" w:rsidR="00CD02D6" w:rsidRPr="007A24B3" w:rsidRDefault="007A24B3"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Bij gebrek aan onmiddellijke b</w:t>
      </w:r>
      <w:r>
        <w:rPr>
          <w:rFonts w:eastAsia="Times New Roman" w:cs="Arial"/>
          <w:lang w:val="nl-BE"/>
        </w:rPr>
        <w:t xml:space="preserve">etaling is er geen reservatie van het Toegangsticket. </w:t>
      </w:r>
      <w:r w:rsidR="00EB5075" w:rsidRPr="007A24B3">
        <w:rPr>
          <w:rFonts w:eastAsia="Times New Roman" w:cs="Arial"/>
          <w:lang w:val="nl-BE"/>
        </w:rPr>
        <w:t xml:space="preserve">De reservatie is definitief zodra de betaling is afgerond. </w:t>
      </w:r>
      <w:r>
        <w:rPr>
          <w:rFonts w:eastAsia="Times New Roman" w:cs="Arial"/>
          <w:lang w:val="nl-BE"/>
        </w:rPr>
        <w:t>Vanaf da</w:t>
      </w:r>
      <w:r w:rsidR="00EB5075" w:rsidRPr="007A24B3">
        <w:rPr>
          <w:rFonts w:eastAsia="Times New Roman" w:cs="Arial"/>
          <w:lang w:val="nl-BE"/>
        </w:rPr>
        <w:t xml:space="preserve">t moment is de aankoop definitief, </w:t>
      </w:r>
      <w:r w:rsidR="00CD02D6" w:rsidRPr="007A24B3">
        <w:rPr>
          <w:rFonts w:eastAsia="Times New Roman" w:cs="Arial"/>
          <w:lang w:val="nl-BE"/>
        </w:rPr>
        <w:t>en is het</w:t>
      </w:r>
      <w:r w:rsidR="00EB5075" w:rsidRPr="007A24B3">
        <w:rPr>
          <w:rFonts w:eastAsia="Times New Roman" w:cs="Arial"/>
          <w:lang w:val="nl-BE"/>
        </w:rPr>
        <w:t xml:space="preserve"> </w:t>
      </w:r>
      <w:r w:rsidR="00CD02D6" w:rsidRPr="007A24B3">
        <w:rPr>
          <w:rFonts w:eastAsia="Times New Roman" w:cs="Arial"/>
          <w:lang w:val="nl-BE"/>
        </w:rPr>
        <w:t>Toegangs</w:t>
      </w:r>
      <w:r w:rsidR="00EB5075" w:rsidRPr="007A24B3">
        <w:rPr>
          <w:rFonts w:eastAsia="Times New Roman" w:cs="Arial"/>
          <w:lang w:val="nl-BE"/>
        </w:rPr>
        <w:t>ticket niet te</w:t>
      </w:r>
      <w:r w:rsidR="00CD02D6" w:rsidRPr="007A24B3">
        <w:rPr>
          <w:rFonts w:eastAsia="Times New Roman" w:cs="Arial"/>
          <w:lang w:val="nl-BE"/>
        </w:rPr>
        <w:t>rugbetaalbaar, noch omwisselbaar</w:t>
      </w:r>
      <w:r w:rsidR="00EB5075" w:rsidRPr="007A24B3">
        <w:rPr>
          <w:rFonts w:eastAsia="Times New Roman" w:cs="Arial"/>
          <w:lang w:val="nl-BE"/>
        </w:rPr>
        <w:t xml:space="preserve">. </w:t>
      </w:r>
    </w:p>
    <w:p w14:paraId="34846B9D" w14:textId="77777777" w:rsidR="007A24B3" w:rsidRPr="007A24B3" w:rsidRDefault="00CD02D6" w:rsidP="007A24B3">
      <w:pPr>
        <w:spacing w:before="100" w:beforeAutospacing="1" w:after="100" w:afterAutospacing="1" w:line="240" w:lineRule="auto"/>
        <w:jc w:val="both"/>
        <w:rPr>
          <w:rFonts w:eastAsia="Times New Roman" w:cs="Arial"/>
          <w:lang w:val="nl-BE"/>
        </w:rPr>
      </w:pPr>
      <w:r w:rsidRPr="007A24B3">
        <w:rPr>
          <w:rFonts w:eastAsia="Times New Roman" w:cs="Arial"/>
          <w:lang w:val="nl-BE"/>
        </w:rPr>
        <w:t>Na de reservatie stuurt de Organisator</w:t>
      </w:r>
      <w:r w:rsidR="00EB5075" w:rsidRPr="007A24B3">
        <w:rPr>
          <w:rFonts w:eastAsia="Times New Roman" w:cs="Arial"/>
          <w:lang w:val="nl-BE"/>
        </w:rPr>
        <w:t xml:space="preserve"> een bevestigingsmail met</w:t>
      </w:r>
      <w:r w:rsidRPr="007A24B3">
        <w:rPr>
          <w:rFonts w:eastAsia="Times New Roman" w:cs="Arial"/>
          <w:lang w:val="nl-BE"/>
        </w:rPr>
        <w:t xml:space="preserve"> de gevraagde Toegangstickets </w:t>
      </w:r>
      <w:r w:rsidR="009B06C3" w:rsidRPr="007A24B3">
        <w:rPr>
          <w:rFonts w:eastAsia="Times New Roman" w:cs="Arial"/>
          <w:lang w:val="nl-BE"/>
        </w:rPr>
        <w:t xml:space="preserve">in bijlage </w:t>
      </w:r>
      <w:r w:rsidRPr="007A24B3">
        <w:rPr>
          <w:rFonts w:eastAsia="Times New Roman" w:cs="Arial"/>
          <w:lang w:val="nl-BE"/>
        </w:rPr>
        <w:t>in</w:t>
      </w:r>
      <w:r w:rsidR="00D15C36" w:rsidRPr="007A24B3">
        <w:rPr>
          <w:rFonts w:eastAsia="Times New Roman" w:cs="Arial"/>
          <w:lang w:val="nl-BE"/>
        </w:rPr>
        <w:t xml:space="preserve"> </w:t>
      </w:r>
      <w:r w:rsidR="00EB5075" w:rsidRPr="007A24B3">
        <w:rPr>
          <w:rFonts w:eastAsia="Times New Roman" w:cs="Arial"/>
          <w:lang w:val="nl-BE"/>
        </w:rPr>
        <w:t>PDF bestand.</w:t>
      </w:r>
      <w:r w:rsidR="007A24B3" w:rsidRPr="007A24B3">
        <w:rPr>
          <w:rFonts w:eastAsia="Times New Roman" w:cs="Arial"/>
          <w:lang w:val="nl-BE"/>
        </w:rPr>
        <w:t xml:space="preserve"> Het PDF bestand dient te worden afgeprint en geldt als enig geldig Toegangsticket. </w:t>
      </w:r>
    </w:p>
    <w:p w14:paraId="57212D37" w14:textId="77777777" w:rsidR="00CD02D6" w:rsidRPr="007A24B3" w:rsidRDefault="00CD02D6"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De K</w:t>
      </w:r>
      <w:r w:rsidR="00EB5075" w:rsidRPr="007A24B3">
        <w:rPr>
          <w:rFonts w:eastAsia="Times New Roman" w:cs="Arial"/>
          <w:lang w:val="nl-BE"/>
        </w:rPr>
        <w:t xml:space="preserve">oper </w:t>
      </w:r>
      <w:r w:rsidRPr="007A24B3">
        <w:rPr>
          <w:rFonts w:eastAsia="Times New Roman" w:cs="Arial"/>
          <w:lang w:val="nl-BE"/>
        </w:rPr>
        <w:t>is</w:t>
      </w:r>
      <w:r w:rsidR="00EB5075" w:rsidRPr="007A24B3">
        <w:rPr>
          <w:rFonts w:eastAsia="Times New Roman" w:cs="Arial"/>
          <w:lang w:val="nl-BE"/>
        </w:rPr>
        <w:t xml:space="preserve"> verplicht de </w:t>
      </w:r>
      <w:r w:rsidR="0027388A" w:rsidRPr="007A24B3">
        <w:rPr>
          <w:rFonts w:eastAsia="Times New Roman" w:cs="Arial"/>
          <w:lang w:val="nl-BE"/>
        </w:rPr>
        <w:t>bevestigingsmail</w:t>
      </w:r>
      <w:r w:rsidR="00EB5075" w:rsidRPr="007A24B3">
        <w:rPr>
          <w:rFonts w:eastAsia="Times New Roman" w:cs="Arial"/>
          <w:lang w:val="nl-BE"/>
        </w:rPr>
        <w:t xml:space="preserve"> na ontvangst nauwkeurig te onderzoeken op mogelijke fouten</w:t>
      </w:r>
      <w:r w:rsidRPr="007A24B3">
        <w:rPr>
          <w:rFonts w:eastAsia="Times New Roman" w:cs="Arial"/>
          <w:lang w:val="nl-BE"/>
        </w:rPr>
        <w:t xml:space="preserve"> en deze te </w:t>
      </w:r>
      <w:r w:rsidR="00EB5075" w:rsidRPr="007A24B3">
        <w:rPr>
          <w:rFonts w:eastAsia="Times New Roman" w:cs="Arial"/>
          <w:lang w:val="nl-BE"/>
        </w:rPr>
        <w:t>melden</w:t>
      </w:r>
      <w:r w:rsidRPr="007A24B3">
        <w:rPr>
          <w:rFonts w:eastAsia="Times New Roman" w:cs="Arial"/>
          <w:lang w:val="nl-BE"/>
        </w:rPr>
        <w:t xml:space="preserve"> binnen de 7 (zeven) werkdagen </w:t>
      </w:r>
      <w:r w:rsidR="00EB5075" w:rsidRPr="007A24B3">
        <w:rPr>
          <w:rFonts w:eastAsia="Times New Roman" w:cs="Arial"/>
          <w:lang w:val="nl-BE"/>
        </w:rPr>
        <w:t>aan Paradise City BVBA</w:t>
      </w:r>
      <w:r w:rsidRPr="007A24B3">
        <w:rPr>
          <w:rFonts w:cs="Arial"/>
          <w:lang w:val="nl-BE"/>
        </w:rPr>
        <w:t xml:space="preserve"> te 1000 BRUSSEL </w:t>
      </w:r>
      <w:r w:rsidRPr="007A24B3">
        <w:rPr>
          <w:lang w:val="nl-BE"/>
        </w:rPr>
        <w:t>Clovislaan 23 bij gebreke waarva</w:t>
      </w:r>
      <w:r w:rsidR="007A24B3">
        <w:rPr>
          <w:lang w:val="nl-BE"/>
        </w:rPr>
        <w:t>n elk recht tot verhaal vervalt (info@paradisecity.be)</w:t>
      </w:r>
      <w:r w:rsidR="00EB5075" w:rsidRPr="007A24B3">
        <w:rPr>
          <w:rFonts w:eastAsia="Times New Roman" w:cs="Arial"/>
          <w:lang w:val="nl-BE"/>
        </w:rPr>
        <w:t xml:space="preserve">. </w:t>
      </w:r>
    </w:p>
    <w:p w14:paraId="2ED08640" w14:textId="77777777" w:rsidR="00022951" w:rsidRPr="007A24B3" w:rsidRDefault="00EB5075"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 xml:space="preserve">Enkel de eerste aanbieder van het originele </w:t>
      </w:r>
      <w:r w:rsidR="00022951" w:rsidRPr="007A24B3">
        <w:rPr>
          <w:rFonts w:eastAsia="Times New Roman" w:cs="Arial"/>
          <w:lang w:val="nl-BE"/>
        </w:rPr>
        <w:t>Toegangsticket wordt toegang verleend tot het E</w:t>
      </w:r>
      <w:r w:rsidRPr="007A24B3">
        <w:rPr>
          <w:rFonts w:eastAsia="Times New Roman" w:cs="Arial"/>
          <w:lang w:val="nl-BE"/>
        </w:rPr>
        <w:t xml:space="preserve">venement. </w:t>
      </w:r>
    </w:p>
    <w:p w14:paraId="10BB14FA" w14:textId="77777777" w:rsidR="00EB5075" w:rsidRPr="007A24B3" w:rsidRDefault="00EB5075"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De aanbieder moet in staat zijn om zijn identiteit te linken aan de identiteit op het ticket.</w:t>
      </w:r>
    </w:p>
    <w:p w14:paraId="7420787C" w14:textId="77777777" w:rsidR="00EB5075" w:rsidRPr="007A24B3" w:rsidRDefault="00EB5075"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 xml:space="preserve">De houder van een gekopieerd </w:t>
      </w:r>
      <w:r w:rsidR="00022951" w:rsidRPr="007A24B3">
        <w:rPr>
          <w:rFonts w:eastAsia="Times New Roman" w:cs="Arial"/>
          <w:lang w:val="nl-BE"/>
        </w:rPr>
        <w:t>Toegangsticket</w:t>
      </w:r>
      <w:r w:rsidRPr="007A24B3">
        <w:rPr>
          <w:rFonts w:eastAsia="Times New Roman" w:cs="Arial"/>
          <w:lang w:val="nl-BE"/>
        </w:rPr>
        <w:t xml:space="preserve"> zal de toegang worden geweigerd. </w:t>
      </w:r>
      <w:r w:rsidR="00022951" w:rsidRPr="007A24B3">
        <w:rPr>
          <w:rFonts w:eastAsia="Times New Roman" w:cs="Arial"/>
          <w:lang w:val="nl-BE"/>
        </w:rPr>
        <w:t>De Festivalganger is verantwoordelijk en dient erop toe te zien dat</w:t>
      </w:r>
      <w:r w:rsidR="007A24B3">
        <w:rPr>
          <w:rFonts w:eastAsia="Times New Roman" w:cs="Arial"/>
          <w:lang w:val="nl-BE"/>
        </w:rPr>
        <w:t xml:space="preserve"> </w:t>
      </w:r>
      <w:r w:rsidR="00022951" w:rsidRPr="007A24B3">
        <w:rPr>
          <w:rFonts w:eastAsia="Times New Roman" w:cs="Arial"/>
          <w:lang w:val="nl-BE"/>
        </w:rPr>
        <w:t>zijn Toegangsticket niet wordt gekopieerd.</w:t>
      </w:r>
    </w:p>
    <w:p w14:paraId="1CBB19B2" w14:textId="77777777" w:rsidR="00EB5075" w:rsidRPr="007A24B3" w:rsidRDefault="00EB5075"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Als consument beschik</w:t>
      </w:r>
      <w:r w:rsidR="00022951" w:rsidRPr="007A24B3">
        <w:rPr>
          <w:rFonts w:eastAsia="Times New Roman" w:cs="Arial"/>
          <w:lang w:val="nl-BE"/>
        </w:rPr>
        <w:t>t de</w:t>
      </w:r>
      <w:r w:rsidRPr="007A24B3">
        <w:rPr>
          <w:rFonts w:eastAsia="Times New Roman" w:cs="Arial"/>
          <w:lang w:val="nl-BE"/>
        </w:rPr>
        <w:t xml:space="preserve"> </w:t>
      </w:r>
      <w:r w:rsidR="00022951" w:rsidRPr="007A24B3">
        <w:rPr>
          <w:rFonts w:eastAsia="Times New Roman" w:cs="Arial"/>
          <w:lang w:val="nl-BE"/>
        </w:rPr>
        <w:t xml:space="preserve">Festivalganger </w:t>
      </w:r>
      <w:r w:rsidRPr="007A24B3">
        <w:rPr>
          <w:rFonts w:eastAsia="Times New Roman" w:cs="Arial"/>
          <w:lang w:val="nl-BE"/>
        </w:rPr>
        <w:t xml:space="preserve">niet over het recht om van de </w:t>
      </w:r>
      <w:r w:rsidR="007A24B3">
        <w:rPr>
          <w:rFonts w:eastAsia="Times New Roman" w:cs="Arial"/>
          <w:lang w:val="nl-BE"/>
        </w:rPr>
        <w:t xml:space="preserve">uitgevoerde </w:t>
      </w:r>
      <w:r w:rsidRPr="007A24B3">
        <w:rPr>
          <w:rFonts w:eastAsia="Times New Roman" w:cs="Arial"/>
          <w:lang w:val="nl-BE"/>
        </w:rPr>
        <w:t>aankoop af te zien. Het herroepingsrecht is niet van toepassing omdat het over een dienst gaat voor vrijetijdsbesteding, c.q. de reservering van de tickets, die bovendien onmiddellijk wordt uitgevoerd.</w:t>
      </w:r>
    </w:p>
    <w:p w14:paraId="50D583D3" w14:textId="77777777" w:rsidR="00EB5075" w:rsidRPr="007A24B3" w:rsidRDefault="00EB5075"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Door akkoord te gaan met de Algemene Voorwaarden verklaar</w:t>
      </w:r>
      <w:r w:rsidR="00022951" w:rsidRPr="007A24B3">
        <w:rPr>
          <w:rFonts w:eastAsia="Times New Roman" w:cs="Arial"/>
          <w:lang w:val="nl-BE"/>
        </w:rPr>
        <w:t>t</w:t>
      </w:r>
      <w:r w:rsidRPr="007A24B3">
        <w:rPr>
          <w:rFonts w:eastAsia="Times New Roman" w:cs="Arial"/>
          <w:lang w:val="nl-BE"/>
        </w:rPr>
        <w:t xml:space="preserve"> </w:t>
      </w:r>
      <w:r w:rsidR="00022951" w:rsidRPr="007A24B3">
        <w:rPr>
          <w:rFonts w:eastAsia="Times New Roman" w:cs="Arial"/>
          <w:lang w:val="nl-BE"/>
        </w:rPr>
        <w:t>de Gebruiker</w:t>
      </w:r>
      <w:r w:rsidRPr="007A24B3">
        <w:rPr>
          <w:rFonts w:eastAsia="Times New Roman" w:cs="Arial"/>
          <w:lang w:val="nl-BE"/>
        </w:rPr>
        <w:t xml:space="preserve"> als consument uitdrukkelijk dat </w:t>
      </w:r>
      <w:r w:rsidR="00022951" w:rsidRPr="007A24B3">
        <w:rPr>
          <w:rFonts w:eastAsia="Times New Roman" w:cs="Arial"/>
          <w:lang w:val="nl-BE"/>
        </w:rPr>
        <w:t>hij</w:t>
      </w:r>
      <w:r w:rsidRPr="007A24B3">
        <w:rPr>
          <w:rFonts w:eastAsia="Times New Roman" w:cs="Arial"/>
          <w:lang w:val="nl-BE"/>
        </w:rPr>
        <w:t xml:space="preserve"> geen recht meer h</w:t>
      </w:r>
      <w:r w:rsidR="007A24B3">
        <w:rPr>
          <w:rFonts w:eastAsia="Times New Roman" w:cs="Arial"/>
          <w:lang w:val="nl-BE"/>
        </w:rPr>
        <w:t>eeft</w:t>
      </w:r>
      <w:r w:rsidRPr="007A24B3">
        <w:rPr>
          <w:rFonts w:eastAsia="Times New Roman" w:cs="Arial"/>
          <w:lang w:val="nl-BE"/>
        </w:rPr>
        <w:t xml:space="preserve"> op </w:t>
      </w:r>
      <w:r w:rsidR="007A24B3">
        <w:rPr>
          <w:rFonts w:eastAsia="Times New Roman" w:cs="Arial"/>
          <w:lang w:val="nl-BE"/>
        </w:rPr>
        <w:t>de herroeping</w:t>
      </w:r>
      <w:r w:rsidRPr="007A24B3">
        <w:rPr>
          <w:rFonts w:eastAsia="Times New Roman" w:cs="Arial"/>
          <w:lang w:val="nl-BE"/>
        </w:rPr>
        <w:t xml:space="preserve"> van zodra Paradise City BVBA de overeenkomst heeft uitgevoerd. </w:t>
      </w:r>
      <w:r w:rsidR="00022951" w:rsidRPr="007A24B3">
        <w:rPr>
          <w:rFonts w:eastAsia="Times New Roman" w:cs="Arial"/>
          <w:lang w:val="nl-BE"/>
        </w:rPr>
        <w:t>De</w:t>
      </w:r>
      <w:r w:rsidRPr="007A24B3">
        <w:rPr>
          <w:rFonts w:eastAsia="Times New Roman" w:cs="Arial"/>
          <w:lang w:val="nl-BE"/>
        </w:rPr>
        <w:t xml:space="preserve"> reservatie wordt onmiddellijk en automatisch uitgevoerd na betaling</w:t>
      </w:r>
      <w:r w:rsidR="00022951" w:rsidRPr="007A24B3">
        <w:rPr>
          <w:rFonts w:eastAsia="Times New Roman" w:cs="Arial"/>
          <w:lang w:val="nl-BE"/>
        </w:rPr>
        <w:t>.</w:t>
      </w:r>
    </w:p>
    <w:p w14:paraId="2A2F1E67" w14:textId="77777777" w:rsidR="001D054E" w:rsidRPr="007A24B3" w:rsidRDefault="001D054E"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Toegangstickets kunnen enkel gekocht worden via de Website.</w:t>
      </w:r>
    </w:p>
    <w:p w14:paraId="6CAE2CB5" w14:textId="77777777" w:rsidR="001D054E" w:rsidRPr="007A24B3" w:rsidRDefault="001D054E"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Elke andere vorm van aankoop van een Toegangsticket is onofficieel en valt onder geen beding onder de verantwoordelijkheid van de Organisator.</w:t>
      </w:r>
    </w:p>
    <w:p w14:paraId="70F60D0B" w14:textId="77777777" w:rsidR="005443DE" w:rsidRPr="007A24B3" w:rsidRDefault="00793450"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In geval een Toegangsticket niet door de Festivalganger langs de Website werd aangekocht behoudt de Organ</w:t>
      </w:r>
      <w:r w:rsidR="0027388A" w:rsidRPr="007A24B3">
        <w:rPr>
          <w:rFonts w:eastAsia="Times New Roman" w:cs="Arial"/>
          <w:lang w:val="nl-BE"/>
        </w:rPr>
        <w:t>i</w:t>
      </w:r>
      <w:r w:rsidRPr="007A24B3">
        <w:rPr>
          <w:rFonts w:eastAsia="Times New Roman" w:cs="Arial"/>
          <w:lang w:val="nl-BE"/>
        </w:rPr>
        <w:t>sator zich het recht voor om de Festivalganger de toegang tot het Evenement en dus ook tot het Festivalterrein te ontzeggen.</w:t>
      </w:r>
      <w:r w:rsidR="00061CD8" w:rsidRPr="007A24B3">
        <w:rPr>
          <w:rFonts w:eastAsia="Times New Roman" w:cs="Arial"/>
          <w:lang w:val="nl-BE"/>
        </w:rPr>
        <w:t xml:space="preserve"> Te dien einde behoudt de Organisator zich het recht voor om de identiteit van de Festivalganger te verifiëren bij de ingang tot het Festivalterrein. Indien geen geldige legitimatie kan </w:t>
      </w:r>
      <w:r w:rsidR="00061CD8" w:rsidRPr="007A24B3">
        <w:rPr>
          <w:rFonts w:eastAsia="Times New Roman" w:cs="Arial"/>
          <w:lang w:val="nl-BE"/>
        </w:rPr>
        <w:lastRenderedPageBreak/>
        <w:t xml:space="preserve">worden overhandigd wordt de toegang tot het Evenement ontzegd zonder enig recht op terugbetaling van het Festivalticket of enige bijkomstige schadevergoeding. Onder een geldig legitimatiebewijs wordt verstaan een geldige identiteitskaart, een paspoort of een rijbewijs. Kopieën hiervan zullen niet worden aanvaard. De </w:t>
      </w:r>
      <w:commentRangeStart w:id="6"/>
      <w:r w:rsidR="00061CD8" w:rsidRPr="007A24B3">
        <w:rPr>
          <w:rFonts w:eastAsia="Times New Roman" w:cs="Arial"/>
          <w:lang w:val="nl-BE"/>
        </w:rPr>
        <w:t>bewakingswet</w:t>
      </w:r>
      <w:commentRangeEnd w:id="6"/>
      <w:r w:rsidR="005443DE" w:rsidRPr="007A24B3">
        <w:rPr>
          <w:rStyle w:val="CommentReference"/>
          <w:sz w:val="22"/>
          <w:szCs w:val="22"/>
        </w:rPr>
        <w:commentReference w:id="6"/>
      </w:r>
      <w:r w:rsidR="00061CD8" w:rsidRPr="007A24B3">
        <w:rPr>
          <w:rFonts w:eastAsia="Times New Roman" w:cs="Arial"/>
          <w:lang w:val="nl-BE"/>
        </w:rPr>
        <w:t xml:space="preserve"> </w:t>
      </w:r>
      <w:commentRangeStart w:id="7"/>
      <w:r w:rsidR="00061CD8" w:rsidRPr="007A24B3">
        <w:rPr>
          <w:rFonts w:eastAsia="Times New Roman" w:cs="Arial"/>
          <w:lang w:val="nl-BE"/>
        </w:rPr>
        <w:t>is</w:t>
      </w:r>
      <w:commentRangeEnd w:id="7"/>
      <w:r w:rsidR="0079087F">
        <w:rPr>
          <w:rStyle w:val="CommentReference"/>
        </w:rPr>
        <w:commentReference w:id="7"/>
      </w:r>
      <w:r w:rsidR="00061CD8" w:rsidRPr="007A24B3">
        <w:rPr>
          <w:rFonts w:eastAsia="Times New Roman" w:cs="Arial"/>
          <w:lang w:val="nl-BE"/>
        </w:rPr>
        <w:t xml:space="preserve"> hier van toepassing.</w:t>
      </w:r>
      <w:r w:rsidR="005443DE" w:rsidRPr="007A24B3">
        <w:rPr>
          <w:rFonts w:eastAsia="Times New Roman" w:cs="Arial"/>
          <w:lang w:val="nl-BE"/>
        </w:rPr>
        <w:t xml:space="preserve"> </w:t>
      </w:r>
    </w:p>
    <w:p w14:paraId="2A5F516A" w14:textId="77777777" w:rsidR="000D4B63" w:rsidRPr="007A24B3" w:rsidRDefault="000D4B63" w:rsidP="00DB466D">
      <w:pPr>
        <w:spacing w:after="150" w:line="240" w:lineRule="auto"/>
        <w:jc w:val="both"/>
        <w:textAlignment w:val="baseline"/>
        <w:rPr>
          <w:rFonts w:eastAsia="Times New Roman" w:cs="Times New Roman"/>
          <w:lang w:val="nl-BE"/>
        </w:rPr>
      </w:pPr>
      <w:r w:rsidRPr="007A24B3">
        <w:rPr>
          <w:rFonts w:eastAsia="Times New Roman" w:cs="Times New Roman"/>
          <w:lang w:val="nl-BE"/>
        </w:rPr>
        <w:t>Het betreden van het Evenement gaat mogelijk gepaard met een aftasting door de security.</w:t>
      </w:r>
    </w:p>
    <w:p w14:paraId="25C31112" w14:textId="77777777" w:rsidR="000D4B63" w:rsidRPr="007A24B3" w:rsidRDefault="000D4B63" w:rsidP="00DB466D">
      <w:pPr>
        <w:spacing w:after="150" w:line="240" w:lineRule="auto"/>
        <w:jc w:val="both"/>
        <w:textAlignment w:val="baseline"/>
        <w:rPr>
          <w:rFonts w:eastAsia="Times New Roman" w:cs="Times New Roman"/>
          <w:lang w:val="nl-BE"/>
        </w:rPr>
      </w:pPr>
      <w:r w:rsidRPr="007A24B3">
        <w:rPr>
          <w:rFonts w:eastAsia="Times New Roman" w:cs="Times New Roman"/>
          <w:lang w:val="nl-BE"/>
        </w:rPr>
        <w:t xml:space="preserve">Security heeft het recht om de houder van een Toegangsticket van hetzelfde geslacht te vragen voor een mogelijke aftasting en doorzoeking van de kleren en </w:t>
      </w:r>
      <w:r w:rsidR="00BD3275">
        <w:rPr>
          <w:rFonts w:eastAsia="Times New Roman" w:cs="Times New Roman"/>
          <w:lang w:val="nl-BE"/>
        </w:rPr>
        <w:t xml:space="preserve">de </w:t>
      </w:r>
      <w:r w:rsidRPr="007A24B3">
        <w:rPr>
          <w:rFonts w:eastAsia="Times New Roman" w:cs="Times New Roman"/>
          <w:lang w:val="nl-BE"/>
        </w:rPr>
        <w:t>bagage met de bedoeling om verboden voorwerpen te onderscheppen. Bij het vinden van zulke voorwerpen heeft security het recht deze in beslag te nemen. Indien de houder van een Toegangsticket weigert zich te onderwerpen aan een aftasting en/of doorzoeking van de kleren en de bagage zal hem de toegang tot het Evenement worden geweigerd.</w:t>
      </w:r>
    </w:p>
    <w:p w14:paraId="4772B6E8" w14:textId="77777777" w:rsidR="004F60CC" w:rsidRPr="007A24B3" w:rsidRDefault="004F60CC"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 xml:space="preserve">Paradise City BVBA heeft tevens het recht om </w:t>
      </w:r>
      <w:r w:rsidR="00061CD8" w:rsidRPr="007A24B3">
        <w:rPr>
          <w:rFonts w:eastAsia="Times New Roman" w:cs="Arial"/>
          <w:lang w:val="nl-BE"/>
        </w:rPr>
        <w:t>Toegangs</w:t>
      </w:r>
      <w:r w:rsidRPr="007A24B3">
        <w:rPr>
          <w:rFonts w:eastAsia="Times New Roman" w:cs="Arial"/>
          <w:lang w:val="nl-BE"/>
        </w:rPr>
        <w:t xml:space="preserve">tickets te annuleren zodra zij vaststelt dat </w:t>
      </w:r>
      <w:r w:rsidR="00BD3275">
        <w:rPr>
          <w:rFonts w:eastAsia="Times New Roman" w:cs="Arial"/>
          <w:lang w:val="nl-BE"/>
        </w:rPr>
        <w:t>Toegangs</w:t>
      </w:r>
      <w:r w:rsidRPr="007A24B3">
        <w:rPr>
          <w:rFonts w:eastAsia="Times New Roman" w:cs="Arial"/>
          <w:lang w:val="nl-BE"/>
        </w:rPr>
        <w:t xml:space="preserve">tickets, ondanks het verbod, te koop worden aangeboden. Door de annulering wordt het </w:t>
      </w:r>
      <w:r w:rsidR="00BD3275">
        <w:rPr>
          <w:rFonts w:eastAsia="Times New Roman" w:cs="Arial"/>
          <w:lang w:val="nl-BE"/>
        </w:rPr>
        <w:t>Toegangs</w:t>
      </w:r>
      <w:r w:rsidRPr="007A24B3">
        <w:rPr>
          <w:rFonts w:eastAsia="Times New Roman" w:cs="Arial"/>
          <w:lang w:val="nl-BE"/>
        </w:rPr>
        <w:t>ticket onbruikbaar, zelfs voor de initiële Koper. De annulering geeft geen recht op enige vorm van terugbetaling. Alle kosten die het gevolg zijn van de annulering zijn voor rekening van de Koper.</w:t>
      </w:r>
    </w:p>
    <w:p w14:paraId="16DFB42E" w14:textId="77777777" w:rsidR="006062EA" w:rsidRPr="007A24B3" w:rsidRDefault="006062EA"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Het betalingsplatform waarlangs de aankoop van het Toegangsticket gebeurt wordt beheerd door Paylogic die de verantwoordelijkheid draagt voor het veilige en correcte verloop van de aankooptransactie.</w:t>
      </w:r>
    </w:p>
    <w:p w14:paraId="1F1010A5" w14:textId="77777777" w:rsidR="006062EA" w:rsidRPr="007A24B3" w:rsidRDefault="006062EA"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Paylogic is een betrouwbare professional en de Organisator kan niet aansprakelijk worden gesteld voor enige fout of tekortkoming die Paylogic toerekenbaar zijn.</w:t>
      </w:r>
    </w:p>
    <w:p w14:paraId="465B4BCE" w14:textId="77777777" w:rsidR="006062EA" w:rsidRPr="007A24B3" w:rsidRDefault="006062EA"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 xml:space="preserve">Ter gelegenheid van de aankoop van het Toegangsticket zal aan de Gebruiker tevens gevraagd worden de algemene voorwaarden van Paylogic te aanvaarden. </w:t>
      </w:r>
    </w:p>
    <w:p w14:paraId="3777EAB7" w14:textId="77777777" w:rsidR="00990D10" w:rsidRDefault="00990D10" w:rsidP="00DB466D">
      <w:pPr>
        <w:spacing w:before="100" w:beforeAutospacing="1" w:after="100" w:afterAutospacing="1" w:line="240" w:lineRule="auto"/>
        <w:jc w:val="both"/>
        <w:rPr>
          <w:rFonts w:eastAsia="Times New Roman" w:cs="Arial"/>
          <w:lang w:val="nl-BE"/>
        </w:rPr>
      </w:pPr>
    </w:p>
    <w:p w14:paraId="0E742FE5" w14:textId="77777777" w:rsidR="003878FA" w:rsidRPr="003D5A1A" w:rsidRDefault="003878FA" w:rsidP="00DB466D">
      <w:pPr>
        <w:spacing w:before="100" w:beforeAutospacing="1" w:after="100" w:afterAutospacing="1" w:line="240" w:lineRule="auto"/>
        <w:jc w:val="both"/>
        <w:rPr>
          <w:rFonts w:eastAsia="Times New Roman" w:cs="Arial"/>
          <w:b/>
          <w:u w:val="single"/>
          <w:lang w:val="nl-BE"/>
        </w:rPr>
      </w:pPr>
      <w:r w:rsidRPr="003D5A1A">
        <w:rPr>
          <w:rFonts w:eastAsia="Times New Roman" w:cs="Arial"/>
          <w:lang w:val="nl-BE"/>
        </w:rPr>
        <w:t> </w:t>
      </w:r>
      <w:commentRangeStart w:id="8"/>
      <w:r w:rsidR="006971A8" w:rsidRPr="003D5A1A">
        <w:rPr>
          <w:rFonts w:eastAsia="Times New Roman" w:cs="Arial"/>
          <w:b/>
          <w:u w:val="single"/>
          <w:lang w:val="nl-BE"/>
        </w:rPr>
        <w:t>Artikel 7: Food and Drink Credits</w:t>
      </w:r>
      <w:commentRangeEnd w:id="8"/>
      <w:r w:rsidR="0038498E">
        <w:rPr>
          <w:rStyle w:val="CommentReference"/>
        </w:rPr>
        <w:commentReference w:id="8"/>
      </w:r>
    </w:p>
    <w:p w14:paraId="1A5E2DA0" w14:textId="77777777" w:rsidR="00990D10" w:rsidRPr="003D5A1A" w:rsidRDefault="00990D10" w:rsidP="00DB466D">
      <w:pPr>
        <w:spacing w:before="100" w:beforeAutospacing="1" w:after="100" w:afterAutospacing="1" w:line="240" w:lineRule="auto"/>
        <w:jc w:val="both"/>
        <w:rPr>
          <w:rFonts w:eastAsia="Times New Roman" w:cs="Arial"/>
          <w:lang w:val="nl-BE"/>
        </w:rPr>
      </w:pPr>
    </w:p>
    <w:p w14:paraId="2A0906E7" w14:textId="77777777" w:rsidR="006971A8" w:rsidRPr="00094474" w:rsidRDefault="006971A8" w:rsidP="00DB466D">
      <w:pPr>
        <w:spacing w:before="100" w:beforeAutospacing="1" w:after="100" w:afterAutospacing="1" w:line="240" w:lineRule="auto"/>
        <w:jc w:val="both"/>
        <w:rPr>
          <w:rFonts w:eastAsia="Times New Roman" w:cs="Arial"/>
          <w:highlight w:val="yellow"/>
          <w:lang w:val="nl-BE"/>
        </w:rPr>
      </w:pPr>
      <w:r w:rsidRPr="00094474">
        <w:rPr>
          <w:rFonts w:eastAsia="Times New Roman" w:cs="Arial"/>
          <w:highlight w:val="yellow"/>
          <w:lang w:val="nl-BE"/>
        </w:rPr>
        <w:t xml:space="preserve">De Gebruiker zal, ter gelegenheid van de aankoop van het Toegangsticket via de Website, de mogelijkheid hebben om “Food and Drink Credits” aan te kopen aan de </w:t>
      </w:r>
      <w:r w:rsidR="00132EDD" w:rsidRPr="00094474">
        <w:rPr>
          <w:rFonts w:eastAsia="Times New Roman" w:cs="Arial"/>
          <w:highlight w:val="yellow"/>
          <w:lang w:val="nl-BE"/>
        </w:rPr>
        <w:t>voorwaarden</w:t>
      </w:r>
      <w:r w:rsidRPr="00094474">
        <w:rPr>
          <w:rFonts w:eastAsia="Times New Roman" w:cs="Arial"/>
          <w:highlight w:val="yellow"/>
          <w:lang w:val="nl-BE"/>
        </w:rPr>
        <w:t xml:space="preserve"> uitgedrukt in euro (inclusief BTW en taksen, exclusief servicekosten) op de Website.</w:t>
      </w:r>
    </w:p>
    <w:p w14:paraId="375A931A" w14:textId="77777777" w:rsidR="00B94886" w:rsidRPr="00094474" w:rsidRDefault="00B94886" w:rsidP="00B94886">
      <w:pPr>
        <w:spacing w:before="100" w:beforeAutospacing="1" w:after="100" w:afterAutospacing="1" w:line="240" w:lineRule="auto"/>
        <w:jc w:val="both"/>
        <w:rPr>
          <w:rFonts w:eastAsia="Times New Roman" w:cs="Arial"/>
          <w:highlight w:val="yellow"/>
          <w:lang w:val="nl-BE"/>
        </w:rPr>
      </w:pPr>
      <w:r w:rsidRPr="00094474">
        <w:rPr>
          <w:rFonts w:eastAsia="Times New Roman" w:cs="Arial"/>
          <w:highlight w:val="yellow"/>
          <w:lang w:val="nl-BE"/>
        </w:rPr>
        <w:t>De “Food and Drink Credits” die ter gelegenheid van de aankoop van het Toegangsticket via de Website werden aangekocht zullen aan de ingang worden opgeladen op de chip die zich op het festivalbandje bevindt. “Food and Drink Credits” zullen eveneens kunnen aangekocht en opgeladen worden op het Festivalterrein, tijdens het Evenement, in de daartoe voorziene aankooppunten.</w:t>
      </w:r>
    </w:p>
    <w:p w14:paraId="28CA155A" w14:textId="77777777" w:rsidR="00B94886" w:rsidRPr="00094474" w:rsidRDefault="00B94886" w:rsidP="00B94886">
      <w:pPr>
        <w:spacing w:before="100" w:beforeAutospacing="1" w:after="100" w:afterAutospacing="1" w:line="240" w:lineRule="auto"/>
        <w:jc w:val="both"/>
        <w:rPr>
          <w:rFonts w:eastAsia="Times New Roman" w:cs="Arial"/>
          <w:highlight w:val="yellow"/>
          <w:lang w:val="nl-BE"/>
        </w:rPr>
      </w:pPr>
    </w:p>
    <w:p w14:paraId="6BA1ED6B" w14:textId="77777777" w:rsidR="00B94886" w:rsidRPr="00094474" w:rsidRDefault="00B94886" w:rsidP="00DB466D">
      <w:pPr>
        <w:spacing w:before="100" w:beforeAutospacing="1" w:after="100" w:afterAutospacing="1" w:line="240" w:lineRule="auto"/>
        <w:jc w:val="both"/>
        <w:rPr>
          <w:rFonts w:eastAsia="Times New Roman" w:cs="Arial"/>
          <w:highlight w:val="yellow"/>
          <w:lang w:val="nl-BE"/>
        </w:rPr>
      </w:pPr>
    </w:p>
    <w:p w14:paraId="3E1E05E7" w14:textId="77777777" w:rsidR="00132EDD" w:rsidRPr="00094474" w:rsidRDefault="00F664DD" w:rsidP="00DB466D">
      <w:pPr>
        <w:spacing w:before="100" w:beforeAutospacing="1" w:after="100" w:afterAutospacing="1" w:line="240" w:lineRule="auto"/>
        <w:jc w:val="both"/>
        <w:rPr>
          <w:rFonts w:eastAsia="Times New Roman" w:cs="Arial"/>
          <w:highlight w:val="yellow"/>
          <w:lang w:val="nl-BE"/>
        </w:rPr>
      </w:pPr>
      <w:r w:rsidRPr="00094474">
        <w:rPr>
          <w:rFonts w:eastAsia="Times New Roman" w:cs="Arial"/>
          <w:highlight w:val="yellow"/>
          <w:lang w:val="nl-BE"/>
        </w:rPr>
        <w:t>De</w:t>
      </w:r>
      <w:r w:rsidR="00132EDD" w:rsidRPr="00094474">
        <w:rPr>
          <w:rFonts w:eastAsia="Times New Roman" w:cs="Arial"/>
          <w:highlight w:val="yellow"/>
          <w:lang w:val="nl-BE"/>
        </w:rPr>
        <w:t xml:space="preserve"> uitgedrukte voorwaarden voor “Food and Drink Credits”</w:t>
      </w:r>
      <w:r w:rsidR="00B94886" w:rsidRPr="00094474">
        <w:rPr>
          <w:rFonts w:eastAsia="Times New Roman" w:cs="Arial"/>
          <w:highlight w:val="yellow"/>
          <w:lang w:val="nl-BE"/>
        </w:rPr>
        <w:t xml:space="preserve"> op de Website</w:t>
      </w:r>
      <w:r w:rsidR="00132EDD" w:rsidRPr="00094474">
        <w:rPr>
          <w:rFonts w:eastAsia="Times New Roman" w:cs="Arial"/>
          <w:highlight w:val="yellow"/>
          <w:lang w:val="nl-BE"/>
        </w:rPr>
        <w:t xml:space="preserve"> maken geen garantie of verbintenis uit voor de toekomst. De Organisator behoudt zich het recht voor om ten allen tijde de </w:t>
      </w:r>
      <w:r w:rsidR="00132EDD" w:rsidRPr="00094474">
        <w:rPr>
          <w:rFonts w:eastAsia="Times New Roman" w:cs="Arial"/>
          <w:highlight w:val="yellow"/>
          <w:lang w:val="nl-BE"/>
        </w:rPr>
        <w:lastRenderedPageBreak/>
        <w:t>voorwaarden van de “Food and Drink Credits” te wijzigen, zonder enige vorm van formaliteit of voorafgaande kennisgeving.</w:t>
      </w:r>
    </w:p>
    <w:p w14:paraId="20D53547" w14:textId="77777777" w:rsidR="0038498E" w:rsidRPr="00094474" w:rsidRDefault="0038498E" w:rsidP="00DB466D">
      <w:pPr>
        <w:spacing w:before="100" w:beforeAutospacing="1" w:after="100" w:afterAutospacing="1" w:line="240" w:lineRule="auto"/>
        <w:jc w:val="both"/>
        <w:rPr>
          <w:rFonts w:eastAsia="Times New Roman" w:cs="Arial"/>
          <w:highlight w:val="yellow"/>
          <w:lang w:val="nl-BE"/>
        </w:rPr>
      </w:pPr>
      <w:r w:rsidRPr="00094474">
        <w:rPr>
          <w:rFonts w:eastAsia="Times New Roman" w:cs="Arial"/>
          <w:highlight w:val="yellow"/>
          <w:lang w:val="nl-BE"/>
        </w:rPr>
        <w:t>Met het opgeladen festivalbandje kan de festivalganger vervolgens consumpties aankopen door het aan te bieden aan de verkopers van de voedsel- en drankstands</w:t>
      </w:r>
      <w:r w:rsidR="00B94886" w:rsidRPr="00094474">
        <w:rPr>
          <w:rFonts w:eastAsia="Times New Roman" w:cs="Arial"/>
          <w:highlight w:val="yellow"/>
          <w:lang w:val="nl-BE"/>
        </w:rPr>
        <w:t xml:space="preserve"> op het Festivalterrein</w:t>
      </w:r>
      <w:r w:rsidRPr="00094474">
        <w:rPr>
          <w:rFonts w:eastAsia="Times New Roman" w:cs="Arial"/>
          <w:highlight w:val="yellow"/>
          <w:lang w:val="nl-BE"/>
        </w:rPr>
        <w:t xml:space="preserve"> die </w:t>
      </w:r>
      <w:r w:rsidR="00B94886" w:rsidRPr="00094474">
        <w:rPr>
          <w:rFonts w:eastAsia="Times New Roman" w:cs="Arial"/>
          <w:highlight w:val="yellow"/>
          <w:lang w:val="nl-BE"/>
        </w:rPr>
        <w:t>de Credits dienovereenkomstig zullen debiteren</w:t>
      </w:r>
      <w:r w:rsidRPr="00094474">
        <w:rPr>
          <w:rFonts w:eastAsia="Times New Roman" w:cs="Arial"/>
          <w:highlight w:val="yellow"/>
          <w:lang w:val="nl-BE"/>
        </w:rPr>
        <w:t xml:space="preserve">. </w:t>
      </w:r>
    </w:p>
    <w:p w14:paraId="2E69ADC6" w14:textId="77777777" w:rsidR="0038498E" w:rsidRPr="00785444" w:rsidRDefault="00C60AEE" w:rsidP="00DB466D">
      <w:pPr>
        <w:spacing w:before="100" w:beforeAutospacing="1" w:after="100" w:afterAutospacing="1" w:line="240" w:lineRule="auto"/>
        <w:jc w:val="both"/>
        <w:rPr>
          <w:rFonts w:eastAsia="Times New Roman" w:cs="Arial"/>
          <w:highlight w:val="green"/>
          <w:lang w:val="nl-BE"/>
        </w:rPr>
      </w:pPr>
      <w:r w:rsidRPr="00094474">
        <w:rPr>
          <w:rFonts w:eastAsia="Times New Roman" w:cs="Arial"/>
          <w:highlight w:val="yellow"/>
          <w:lang w:val="nl-BE"/>
        </w:rPr>
        <w:t>Niet geconsumeerde</w:t>
      </w:r>
      <w:r w:rsidR="00B8531C" w:rsidRPr="00094474">
        <w:rPr>
          <w:rFonts w:eastAsia="Times New Roman" w:cs="Arial"/>
          <w:highlight w:val="yellow"/>
          <w:lang w:val="nl-BE"/>
        </w:rPr>
        <w:t xml:space="preserve"> </w:t>
      </w:r>
      <w:r w:rsidRPr="00094474">
        <w:rPr>
          <w:rFonts w:eastAsia="Times New Roman" w:cs="Arial"/>
          <w:highlight w:val="yellow"/>
          <w:lang w:val="nl-BE"/>
        </w:rPr>
        <w:t xml:space="preserve">“Food and Drink Credits” zullen </w:t>
      </w:r>
      <w:r w:rsidR="00093FF8">
        <w:rPr>
          <w:rFonts w:eastAsia="Times New Roman" w:cs="Arial"/>
          <w:highlight w:val="yellow"/>
          <w:lang w:val="nl-BE"/>
        </w:rPr>
        <w:t xml:space="preserve">uitzonderlijk </w:t>
      </w:r>
      <w:r w:rsidR="00B94886" w:rsidRPr="00094474">
        <w:rPr>
          <w:rFonts w:eastAsia="Times New Roman" w:cs="Arial"/>
          <w:highlight w:val="yellow"/>
          <w:lang w:val="nl-BE"/>
        </w:rPr>
        <w:t>worden terugbetaald door</w:t>
      </w:r>
      <w:r w:rsidRPr="00094474">
        <w:rPr>
          <w:rFonts w:eastAsia="Times New Roman" w:cs="Arial"/>
          <w:highlight w:val="yellow"/>
          <w:lang w:val="nl-BE"/>
        </w:rPr>
        <w:t xml:space="preserve"> de Organisator</w:t>
      </w:r>
      <w:r w:rsidR="00B94886" w:rsidRPr="00094474">
        <w:rPr>
          <w:rFonts w:eastAsia="Times New Roman" w:cs="Arial"/>
          <w:highlight w:val="yellow"/>
          <w:lang w:val="nl-BE"/>
        </w:rPr>
        <w:t xml:space="preserve"> door zich, </w:t>
      </w:r>
      <w:r w:rsidR="00093FF8" w:rsidRPr="00093FF8">
        <w:rPr>
          <w:rFonts w:eastAsia="Times New Roman" w:cs="Arial"/>
          <w:b/>
          <w:highlight w:val="yellow"/>
          <w:u w:val="single"/>
          <w:lang w:val="nl-BE"/>
        </w:rPr>
        <w:t xml:space="preserve">binnen de vijf werkdagen </w:t>
      </w:r>
      <w:r w:rsidR="00B94886" w:rsidRPr="00093FF8">
        <w:rPr>
          <w:rFonts w:eastAsia="Times New Roman" w:cs="Arial"/>
          <w:b/>
          <w:highlight w:val="yellow"/>
          <w:u w:val="single"/>
          <w:lang w:val="nl-BE"/>
        </w:rPr>
        <w:t>na het Evenement</w:t>
      </w:r>
      <w:r w:rsidR="00B94886" w:rsidRPr="00094474">
        <w:rPr>
          <w:rFonts w:eastAsia="Times New Roman" w:cs="Arial"/>
          <w:highlight w:val="yellow"/>
          <w:lang w:val="nl-BE"/>
        </w:rPr>
        <w:t xml:space="preserve">, op de daartoe voorzien webpagina van </w:t>
      </w:r>
      <w:r w:rsidR="0038498E" w:rsidRPr="00094474">
        <w:rPr>
          <w:rFonts w:eastAsia="Times New Roman" w:cs="Arial"/>
          <w:highlight w:val="yellow"/>
          <w:lang w:val="nl-BE"/>
        </w:rPr>
        <w:t xml:space="preserve">de Website </w:t>
      </w:r>
      <w:r w:rsidR="0038498E" w:rsidRPr="00094474">
        <w:rPr>
          <w:rFonts w:cs="Arial"/>
          <w:highlight w:val="yellow"/>
          <w:lang w:val="nl-BE"/>
        </w:rPr>
        <w:t>(</w:t>
      </w:r>
      <w:hyperlink r:id="rId12" w:history="1">
        <w:r w:rsidR="0038498E" w:rsidRPr="00094474">
          <w:rPr>
            <w:rStyle w:val="Hyperlink"/>
            <w:rFonts w:cs="Arial"/>
            <w:highlight w:val="yellow"/>
            <w:lang w:val="nl-BE"/>
          </w:rPr>
          <w:t>http://paradisecity.be</w:t>
        </w:r>
      </w:hyperlink>
      <w:r w:rsidR="0038498E" w:rsidRPr="00094474">
        <w:rPr>
          <w:rFonts w:cs="Arial"/>
          <w:highlight w:val="yellow"/>
          <w:lang w:val="nl-BE"/>
        </w:rPr>
        <w:t>)</w:t>
      </w:r>
      <w:r w:rsidR="00B94886" w:rsidRPr="00094474">
        <w:rPr>
          <w:rFonts w:cs="Arial"/>
          <w:highlight w:val="yellow"/>
          <w:lang w:val="nl-BE"/>
        </w:rPr>
        <w:t xml:space="preserve"> te begeven, het daarop hernomen elektronisch formulier (met onder andere de melding van het rekeningnummer waarop het saldo van de  </w:t>
      </w:r>
      <w:r w:rsidR="00B94886" w:rsidRPr="00094474">
        <w:rPr>
          <w:rFonts w:eastAsia="Times New Roman" w:cs="Arial"/>
          <w:highlight w:val="yellow"/>
          <w:lang w:val="nl-BE"/>
        </w:rPr>
        <w:t xml:space="preserve">“Food and Drink Credits” zullen kunnen worden gestort) in te vullen </w:t>
      </w:r>
      <w:r w:rsidR="00B94886" w:rsidRPr="00785444">
        <w:rPr>
          <w:rFonts w:eastAsia="Times New Roman" w:cs="Arial"/>
          <w:highlight w:val="green"/>
          <w:lang w:val="nl-BE"/>
        </w:rPr>
        <w:t xml:space="preserve">en door de administratieve kosten </w:t>
      </w:r>
      <w:r w:rsidR="00785444" w:rsidRPr="00785444">
        <w:rPr>
          <w:rFonts w:eastAsia="Times New Roman" w:cs="Arial"/>
          <w:highlight w:val="green"/>
          <w:lang w:val="nl-BE"/>
        </w:rPr>
        <w:t>voor de terugbetaling</w:t>
      </w:r>
      <w:r w:rsidR="00B94886" w:rsidRPr="00785444">
        <w:rPr>
          <w:rFonts w:eastAsia="Times New Roman" w:cs="Arial"/>
          <w:highlight w:val="green"/>
          <w:lang w:val="nl-BE"/>
        </w:rPr>
        <w:t xml:space="preserve"> te </w:t>
      </w:r>
      <w:commentRangeStart w:id="9"/>
      <w:r w:rsidR="00B94886" w:rsidRPr="00785444">
        <w:rPr>
          <w:rFonts w:eastAsia="Times New Roman" w:cs="Arial"/>
          <w:highlight w:val="green"/>
          <w:lang w:val="nl-BE"/>
        </w:rPr>
        <w:t>betalen</w:t>
      </w:r>
      <w:commentRangeEnd w:id="9"/>
      <w:r w:rsidR="00785444">
        <w:rPr>
          <w:rStyle w:val="CommentReference"/>
        </w:rPr>
        <w:commentReference w:id="9"/>
      </w:r>
      <w:r w:rsidR="00B94886" w:rsidRPr="00785444">
        <w:rPr>
          <w:rFonts w:eastAsia="Times New Roman" w:cs="Arial"/>
          <w:highlight w:val="green"/>
          <w:lang w:val="nl-BE"/>
        </w:rPr>
        <w:t>.</w:t>
      </w:r>
    </w:p>
    <w:p w14:paraId="273C5BA0" w14:textId="77777777" w:rsidR="006971A8" w:rsidRPr="007A24B3" w:rsidRDefault="00F664DD" w:rsidP="00DB466D">
      <w:pPr>
        <w:spacing w:before="100" w:beforeAutospacing="1" w:after="100" w:afterAutospacing="1" w:line="240" w:lineRule="auto"/>
        <w:jc w:val="both"/>
        <w:rPr>
          <w:rFonts w:eastAsia="Times New Roman" w:cs="Arial"/>
          <w:lang w:val="nl-BE"/>
        </w:rPr>
      </w:pPr>
      <w:r w:rsidRPr="00094474">
        <w:rPr>
          <w:rFonts w:eastAsia="Times New Roman" w:cs="Arial"/>
          <w:highlight w:val="yellow"/>
          <w:lang w:val="nl-BE"/>
        </w:rPr>
        <w:t>“Food and Drink Credits” aangekocht voor één editie van het Evenement zullen niet kunnen gebruikt worden ter gelegenheid van latere evenementen</w:t>
      </w:r>
      <w:r w:rsidR="00C60AEE" w:rsidRPr="00094474">
        <w:rPr>
          <w:rFonts w:eastAsia="Times New Roman" w:cs="Arial"/>
          <w:highlight w:val="yellow"/>
          <w:lang w:val="nl-BE"/>
        </w:rPr>
        <w:t>.</w:t>
      </w:r>
    </w:p>
    <w:p w14:paraId="5193C2AB" w14:textId="77777777" w:rsidR="00990D10" w:rsidRDefault="00990D10" w:rsidP="00DB466D">
      <w:pPr>
        <w:spacing w:before="100" w:beforeAutospacing="1" w:after="100" w:afterAutospacing="1" w:line="240" w:lineRule="auto"/>
        <w:jc w:val="both"/>
        <w:outlineLvl w:val="2"/>
        <w:rPr>
          <w:rFonts w:eastAsia="Times New Roman" w:cs="Arial"/>
          <w:b/>
          <w:u w:val="single"/>
          <w:lang w:val="nl-BE"/>
        </w:rPr>
      </w:pPr>
    </w:p>
    <w:p w14:paraId="2CA00725" w14:textId="77777777" w:rsidR="002E5699" w:rsidRPr="007A24B3" w:rsidRDefault="006727F0" w:rsidP="00DB466D">
      <w:pPr>
        <w:spacing w:before="100" w:beforeAutospacing="1" w:after="100" w:afterAutospacing="1" w:line="240" w:lineRule="auto"/>
        <w:jc w:val="both"/>
        <w:outlineLvl w:val="2"/>
        <w:rPr>
          <w:rFonts w:eastAsia="Times New Roman" w:cs="Arial"/>
          <w:b/>
          <w:bCs/>
          <w:lang w:val="nl-BE"/>
        </w:rPr>
      </w:pPr>
      <w:r w:rsidRPr="007A24B3">
        <w:rPr>
          <w:rFonts w:eastAsia="Times New Roman" w:cs="Arial"/>
          <w:b/>
          <w:u w:val="single"/>
          <w:lang w:val="nl-BE"/>
        </w:rPr>
        <w:t xml:space="preserve">Artikel 8: </w:t>
      </w:r>
      <w:r w:rsidR="002E5699" w:rsidRPr="007A24B3">
        <w:rPr>
          <w:rFonts w:eastAsia="Times New Roman" w:cs="Arial"/>
          <w:b/>
          <w:bCs/>
          <w:u w:val="single"/>
          <w:lang w:val="nl-BE"/>
        </w:rPr>
        <w:t>Intellectuele eigendom</w:t>
      </w:r>
      <w:r w:rsidR="00574195" w:rsidRPr="007A24B3">
        <w:rPr>
          <w:rFonts w:eastAsia="Times New Roman" w:cs="Arial"/>
          <w:b/>
          <w:bCs/>
          <w:u w:val="single"/>
          <w:lang w:val="nl-BE"/>
        </w:rPr>
        <w:t xml:space="preserve"> en portretrechten</w:t>
      </w:r>
    </w:p>
    <w:p w14:paraId="123ED4EF" w14:textId="77777777" w:rsidR="002E5699" w:rsidRPr="007A24B3" w:rsidRDefault="002E5699"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 </w:t>
      </w:r>
    </w:p>
    <w:p w14:paraId="0F7B9B09" w14:textId="77777777" w:rsidR="002E5699" w:rsidRPr="007A24B3" w:rsidRDefault="008E6AD7"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De</w:t>
      </w:r>
      <w:r w:rsidR="002E5699" w:rsidRPr="007A24B3">
        <w:rPr>
          <w:rFonts w:eastAsia="Times New Roman" w:cs="Arial"/>
          <w:lang w:val="nl-BE"/>
        </w:rPr>
        <w:t xml:space="preserve"> </w:t>
      </w:r>
      <w:r w:rsidR="00F43317" w:rsidRPr="007A24B3">
        <w:rPr>
          <w:rFonts w:eastAsia="Times New Roman" w:cs="Arial"/>
          <w:lang w:val="nl-BE"/>
        </w:rPr>
        <w:t>Website</w:t>
      </w:r>
      <w:r w:rsidR="002E5699" w:rsidRPr="007A24B3">
        <w:rPr>
          <w:rFonts w:eastAsia="Times New Roman" w:cs="Arial"/>
          <w:lang w:val="nl-BE"/>
        </w:rPr>
        <w:t xml:space="preserve"> en haar inhoud</w:t>
      </w:r>
      <w:r w:rsidRPr="007A24B3">
        <w:rPr>
          <w:rFonts w:eastAsia="Times New Roman" w:cs="Arial"/>
          <w:lang w:val="nl-BE"/>
        </w:rPr>
        <w:t xml:space="preserve">, in </w:t>
      </w:r>
      <w:r w:rsidR="002E5699" w:rsidRPr="007A24B3">
        <w:rPr>
          <w:rFonts w:eastAsia="Times New Roman" w:cs="Arial"/>
          <w:lang w:val="nl-BE"/>
        </w:rPr>
        <w:t xml:space="preserve">de heel ruime </w:t>
      </w:r>
      <w:r w:rsidRPr="007A24B3">
        <w:rPr>
          <w:rFonts w:eastAsia="Times New Roman" w:cs="Arial"/>
          <w:lang w:val="nl-BE"/>
        </w:rPr>
        <w:t>zin van het woord (</w:t>
      </w:r>
      <w:r w:rsidR="002E5699" w:rsidRPr="007A24B3">
        <w:rPr>
          <w:rFonts w:eastAsia="Times New Roman" w:cs="Arial"/>
          <w:lang w:val="nl-BE"/>
        </w:rPr>
        <w:t>foto’s, video, audio, tekst, ideeën, notities, tekeningen, artikels, e</w:t>
      </w:r>
      <w:r w:rsidRPr="007A24B3">
        <w:rPr>
          <w:rFonts w:eastAsia="Times New Roman" w:cs="Arial"/>
          <w:lang w:val="nl-BE"/>
        </w:rPr>
        <w:t>nz)</w:t>
      </w:r>
      <w:r w:rsidR="002E5699" w:rsidRPr="007A24B3">
        <w:rPr>
          <w:rFonts w:eastAsia="Times New Roman" w:cs="Arial"/>
          <w:lang w:val="nl-BE"/>
        </w:rPr>
        <w:t xml:space="preserve">. </w:t>
      </w:r>
      <w:r w:rsidRPr="007A24B3">
        <w:rPr>
          <w:rFonts w:eastAsia="Times New Roman" w:cs="Arial"/>
          <w:lang w:val="nl-BE"/>
        </w:rPr>
        <w:t>worden</w:t>
      </w:r>
      <w:r w:rsidR="002E5699" w:rsidRPr="007A24B3">
        <w:rPr>
          <w:rFonts w:eastAsia="Times New Roman" w:cs="Arial"/>
          <w:lang w:val="nl-BE"/>
        </w:rPr>
        <w:t xml:space="preserve"> beschermd door het auteursrecht, softwarerecht, databankrecht, tekeningen- en modellenrecht en andere toepasselijke (intellectuele) eigendomsrechten. Het technische karakter van </w:t>
      </w:r>
      <w:r w:rsidR="00EE1086" w:rsidRPr="007A24B3">
        <w:rPr>
          <w:rFonts w:eastAsia="Times New Roman" w:cs="Arial"/>
          <w:lang w:val="nl-BE"/>
        </w:rPr>
        <w:t xml:space="preserve">de </w:t>
      </w:r>
      <w:r w:rsidR="00F43317" w:rsidRPr="007A24B3">
        <w:rPr>
          <w:rFonts w:eastAsia="Times New Roman" w:cs="Arial"/>
          <w:lang w:val="nl-BE"/>
        </w:rPr>
        <w:t>Website</w:t>
      </w:r>
      <w:r w:rsidR="002E5699" w:rsidRPr="007A24B3">
        <w:rPr>
          <w:rFonts w:eastAsia="Times New Roman" w:cs="Arial"/>
          <w:lang w:val="nl-BE"/>
        </w:rPr>
        <w:t xml:space="preserve"> zelf is beschermd door het auteursrecht, het softwarerecht en databankenrecht. Iedere handelsnaam die wij gebruiken op </w:t>
      </w:r>
      <w:r w:rsidR="00EE1086" w:rsidRPr="007A24B3">
        <w:rPr>
          <w:rFonts w:eastAsia="Times New Roman" w:cs="Arial"/>
          <w:lang w:val="nl-BE"/>
        </w:rPr>
        <w:t xml:space="preserve">de </w:t>
      </w:r>
      <w:r w:rsidR="00F43317" w:rsidRPr="007A24B3">
        <w:rPr>
          <w:rFonts w:eastAsia="Times New Roman" w:cs="Arial"/>
          <w:lang w:val="nl-BE"/>
        </w:rPr>
        <w:t>Website</w:t>
      </w:r>
      <w:r w:rsidR="002E5699" w:rsidRPr="007A24B3">
        <w:rPr>
          <w:rFonts w:eastAsia="Times New Roman" w:cs="Arial"/>
          <w:lang w:val="nl-BE"/>
        </w:rPr>
        <w:t>s wordt eveneens beschermd door het toepasselijke handelsnamenrecht of merkenrecht.</w:t>
      </w:r>
    </w:p>
    <w:p w14:paraId="13F76351" w14:textId="77777777" w:rsidR="002E5699" w:rsidRPr="007A24B3" w:rsidRDefault="002E5699"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 xml:space="preserve">Iedere </w:t>
      </w:r>
      <w:r w:rsidR="00F43317" w:rsidRPr="007A24B3">
        <w:rPr>
          <w:rFonts w:eastAsia="Times New Roman" w:cs="Arial"/>
          <w:lang w:val="nl-BE"/>
        </w:rPr>
        <w:t>Gebruiker</w:t>
      </w:r>
      <w:r w:rsidRPr="007A24B3">
        <w:rPr>
          <w:rFonts w:eastAsia="Times New Roman" w:cs="Arial"/>
          <w:lang w:val="nl-BE"/>
        </w:rPr>
        <w:t xml:space="preserve"> krijgt een beperkt recht van toegang, gebruik en weergave van </w:t>
      </w:r>
      <w:r w:rsidR="00EE1086" w:rsidRPr="007A24B3">
        <w:rPr>
          <w:rFonts w:eastAsia="Times New Roman" w:cs="Arial"/>
          <w:lang w:val="nl-BE"/>
        </w:rPr>
        <w:t xml:space="preserve">de </w:t>
      </w:r>
      <w:r w:rsidR="00F43317" w:rsidRPr="007A24B3">
        <w:rPr>
          <w:rFonts w:eastAsia="Times New Roman" w:cs="Arial"/>
          <w:lang w:val="nl-BE"/>
        </w:rPr>
        <w:t>Website</w:t>
      </w:r>
      <w:r w:rsidRPr="007A24B3">
        <w:rPr>
          <w:rFonts w:eastAsia="Times New Roman" w:cs="Arial"/>
          <w:lang w:val="nl-BE"/>
        </w:rPr>
        <w:t>s en haar inhoud. Dit toegekende recht is niet-exclusief, niet-overdraagbaar en kan enkel binnen een persoonlijk, niet-commercieel kader worden gebruikt.</w:t>
      </w:r>
    </w:p>
    <w:p w14:paraId="14A9D300" w14:textId="77777777" w:rsidR="002E5699" w:rsidRPr="007A24B3" w:rsidRDefault="00EE1086"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Het is de</w:t>
      </w:r>
      <w:r w:rsidR="002E5699" w:rsidRPr="007A24B3">
        <w:rPr>
          <w:rFonts w:eastAsia="Times New Roman" w:cs="Arial"/>
          <w:lang w:val="nl-BE"/>
        </w:rPr>
        <w:t xml:space="preserve"> </w:t>
      </w:r>
      <w:r w:rsidR="00F43317" w:rsidRPr="007A24B3">
        <w:rPr>
          <w:rFonts w:eastAsia="Times New Roman" w:cs="Arial"/>
          <w:lang w:val="nl-BE"/>
        </w:rPr>
        <w:t>Gebruiker</w:t>
      </w:r>
      <w:r w:rsidR="002E5699" w:rsidRPr="007A24B3">
        <w:rPr>
          <w:rFonts w:eastAsia="Times New Roman" w:cs="Arial"/>
          <w:lang w:val="nl-BE"/>
        </w:rPr>
        <w:t xml:space="preserve">s </w:t>
      </w:r>
      <w:r w:rsidR="00B2420A">
        <w:rPr>
          <w:rFonts w:eastAsia="Times New Roman" w:cs="Arial"/>
          <w:lang w:val="nl-BE"/>
        </w:rPr>
        <w:t>niet toegestaan</w:t>
      </w:r>
      <w:r w:rsidR="002E5699" w:rsidRPr="007A24B3">
        <w:rPr>
          <w:rFonts w:eastAsia="Times New Roman" w:cs="Arial"/>
          <w:lang w:val="nl-BE"/>
        </w:rPr>
        <w:t xml:space="preserve"> gebruik te maken van en/of wijzigingen aan te brengen in de intellectuele eigendomsrechten zoals beschreven in dit artikel, zonder de </w:t>
      </w:r>
      <w:r w:rsidRPr="007A24B3">
        <w:rPr>
          <w:rFonts w:eastAsia="Times New Roman" w:cs="Arial"/>
          <w:lang w:val="nl-BE"/>
        </w:rPr>
        <w:t xml:space="preserve">voorgaande uitdrukkelijke </w:t>
      </w:r>
      <w:r w:rsidR="002E5699" w:rsidRPr="007A24B3">
        <w:rPr>
          <w:rFonts w:eastAsia="Times New Roman" w:cs="Arial"/>
          <w:lang w:val="nl-BE"/>
        </w:rPr>
        <w:t>toestemming van de rechthebbende.</w:t>
      </w:r>
    </w:p>
    <w:p w14:paraId="52105FCB" w14:textId="77777777" w:rsidR="00C058AC" w:rsidRPr="007A24B3" w:rsidRDefault="00C058AC"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Door deel te nemen a</w:t>
      </w:r>
      <w:r w:rsidR="00E62896" w:rsidRPr="007A24B3">
        <w:rPr>
          <w:rFonts w:eastAsia="Times New Roman" w:cs="Arial"/>
          <w:lang w:val="nl-BE"/>
        </w:rPr>
        <w:t xml:space="preserve">an het Evenement en door zich op het Festivalterrein te begeven draagt de Festivalganger zijn portretrechten over. De Festivalganger doet dan ook volledig afstand van elk verhaal ten aanzien van de Organisator ter gelegenheid van het nemen of het verspreiden van zijn beeltenis/portret </w:t>
      </w:r>
      <w:r w:rsidR="00574195" w:rsidRPr="007A24B3">
        <w:rPr>
          <w:rFonts w:eastAsia="Times New Roman" w:cs="Arial"/>
          <w:lang w:val="nl-BE"/>
        </w:rPr>
        <w:t xml:space="preserve">(foto’s of video) </w:t>
      </w:r>
      <w:r w:rsidR="00E62896" w:rsidRPr="007A24B3">
        <w:rPr>
          <w:rFonts w:eastAsia="Times New Roman" w:cs="Arial"/>
          <w:lang w:val="nl-BE"/>
        </w:rPr>
        <w:t>op de Website of ieder ander medium</w:t>
      </w:r>
      <w:r w:rsidR="00574195" w:rsidRPr="007A24B3">
        <w:rPr>
          <w:rFonts w:eastAsia="Times New Roman" w:cs="Arial"/>
          <w:lang w:val="nl-BE"/>
        </w:rPr>
        <w:t xml:space="preserve">, al dan niet </w:t>
      </w:r>
      <w:r w:rsidR="00B2420A">
        <w:rPr>
          <w:rFonts w:eastAsia="Times New Roman" w:cs="Arial"/>
          <w:lang w:val="nl-BE"/>
        </w:rPr>
        <w:t>voo</w:t>
      </w:r>
      <w:r w:rsidR="00574195" w:rsidRPr="007A24B3">
        <w:rPr>
          <w:rFonts w:eastAsia="Times New Roman" w:cs="Arial"/>
          <w:lang w:val="nl-BE"/>
        </w:rPr>
        <w:t>r promotionele doeleinden</w:t>
      </w:r>
      <w:r w:rsidR="00E62896" w:rsidRPr="007A24B3">
        <w:rPr>
          <w:rFonts w:eastAsia="Times New Roman" w:cs="Arial"/>
          <w:lang w:val="nl-BE"/>
        </w:rPr>
        <w:t>.</w:t>
      </w:r>
    </w:p>
    <w:p w14:paraId="5937E2CF" w14:textId="77777777" w:rsidR="00574195" w:rsidRPr="007A24B3" w:rsidRDefault="00574195" w:rsidP="00DB466D">
      <w:pPr>
        <w:spacing w:after="150" w:line="240" w:lineRule="auto"/>
        <w:jc w:val="both"/>
        <w:textAlignment w:val="baseline"/>
        <w:rPr>
          <w:rFonts w:eastAsia="Times New Roman" w:cs="Times New Roman"/>
          <w:lang w:val="nl-BE"/>
        </w:rPr>
      </w:pPr>
      <w:r w:rsidRPr="007A24B3">
        <w:rPr>
          <w:rFonts w:eastAsia="Times New Roman" w:cs="Times New Roman"/>
          <w:lang w:val="nl-BE"/>
        </w:rPr>
        <w:t>Foto's of films gemaakt door de Festivalganger op het terrein kunnen niet worden gebruikt voor commerciële of openbare doeleinden, tenzij met schriftelijke toestemming van de Organisator.</w:t>
      </w:r>
    </w:p>
    <w:p w14:paraId="500506E6" w14:textId="77777777" w:rsidR="00AE351B" w:rsidRDefault="002E5699" w:rsidP="00DB466D">
      <w:pPr>
        <w:spacing w:before="100" w:beforeAutospacing="1" w:after="100" w:afterAutospacing="1" w:line="240" w:lineRule="auto"/>
        <w:jc w:val="both"/>
        <w:outlineLvl w:val="1"/>
        <w:rPr>
          <w:rFonts w:eastAsia="Times New Roman" w:cs="Arial"/>
          <w:lang w:val="nl-BE"/>
        </w:rPr>
      </w:pPr>
      <w:r w:rsidRPr="007A24B3">
        <w:rPr>
          <w:rFonts w:eastAsia="Times New Roman" w:cs="Arial"/>
          <w:lang w:val="nl-BE"/>
        </w:rPr>
        <w:lastRenderedPageBreak/>
        <w:t> </w:t>
      </w:r>
    </w:p>
    <w:p w14:paraId="6BE68E61" w14:textId="77777777" w:rsidR="00CA733F" w:rsidRPr="007A24B3" w:rsidRDefault="00CA733F" w:rsidP="00DB466D">
      <w:pPr>
        <w:spacing w:before="100" w:beforeAutospacing="1" w:after="100" w:afterAutospacing="1" w:line="240" w:lineRule="auto"/>
        <w:jc w:val="both"/>
        <w:outlineLvl w:val="1"/>
        <w:rPr>
          <w:rFonts w:eastAsia="Times New Roman" w:cs="Arial"/>
          <w:lang w:val="nl-BE"/>
        </w:rPr>
      </w:pPr>
      <w:r w:rsidRPr="007A24B3">
        <w:rPr>
          <w:rFonts w:eastAsia="Times New Roman" w:cs="Arial"/>
          <w:b/>
          <w:u w:val="single"/>
          <w:lang w:val="nl-BE"/>
        </w:rPr>
        <w:t>Artikel 9: Gedragscode</w:t>
      </w:r>
    </w:p>
    <w:p w14:paraId="06F0FD80" w14:textId="77777777" w:rsidR="008F5012" w:rsidRPr="007A24B3" w:rsidRDefault="008F5012"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 </w:t>
      </w:r>
    </w:p>
    <w:p w14:paraId="6639DE75" w14:textId="77777777" w:rsidR="008F5012" w:rsidRPr="007A24B3" w:rsidRDefault="008F5012"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 xml:space="preserve">Enkel de eerste aanbieder van het originele </w:t>
      </w:r>
      <w:r w:rsidR="00CA733F" w:rsidRPr="007A24B3">
        <w:rPr>
          <w:rFonts w:eastAsia="Times New Roman" w:cs="Arial"/>
          <w:lang w:val="nl-BE"/>
        </w:rPr>
        <w:t>Toegangsticket</w:t>
      </w:r>
      <w:r w:rsidRPr="007A24B3">
        <w:rPr>
          <w:rFonts w:eastAsia="Times New Roman" w:cs="Arial"/>
          <w:lang w:val="nl-BE"/>
        </w:rPr>
        <w:t xml:space="preserve"> krijgt toegang tot het </w:t>
      </w:r>
      <w:r w:rsidR="00CA733F" w:rsidRPr="007A24B3">
        <w:rPr>
          <w:rFonts w:eastAsia="Times New Roman" w:cs="Arial"/>
          <w:lang w:val="nl-BE"/>
        </w:rPr>
        <w:t>F</w:t>
      </w:r>
      <w:r w:rsidRPr="007A24B3">
        <w:rPr>
          <w:rFonts w:eastAsia="Times New Roman" w:cs="Arial"/>
          <w:lang w:val="nl-BE"/>
        </w:rPr>
        <w:t xml:space="preserve">estivalterrein. De houder van een gekopieerd </w:t>
      </w:r>
      <w:r w:rsidR="00CA733F" w:rsidRPr="007A24B3">
        <w:rPr>
          <w:rFonts w:eastAsia="Times New Roman" w:cs="Arial"/>
          <w:lang w:val="nl-BE"/>
        </w:rPr>
        <w:t>F</w:t>
      </w:r>
      <w:r w:rsidRPr="007A24B3">
        <w:rPr>
          <w:rFonts w:eastAsia="Times New Roman" w:cs="Arial"/>
          <w:lang w:val="nl-BE"/>
        </w:rPr>
        <w:t xml:space="preserve">estivalticket zal de toegang worden geweigerd. </w:t>
      </w:r>
      <w:r w:rsidR="00CA733F" w:rsidRPr="007A24B3">
        <w:rPr>
          <w:rFonts w:eastAsia="Times New Roman" w:cs="Arial"/>
          <w:lang w:val="nl-BE"/>
        </w:rPr>
        <w:t>De Festivalganger zal er dan ook op toezien</w:t>
      </w:r>
      <w:r w:rsidRPr="007A24B3">
        <w:rPr>
          <w:rFonts w:eastAsia="Times New Roman" w:cs="Arial"/>
          <w:lang w:val="nl-BE"/>
        </w:rPr>
        <w:t xml:space="preserve"> dat niemand </w:t>
      </w:r>
      <w:r w:rsidR="00CA733F" w:rsidRPr="007A24B3">
        <w:rPr>
          <w:rFonts w:eastAsia="Times New Roman" w:cs="Arial"/>
          <w:lang w:val="nl-BE"/>
        </w:rPr>
        <w:t>zijn Toegangsticket</w:t>
      </w:r>
      <w:r w:rsidRPr="007A24B3">
        <w:rPr>
          <w:rFonts w:eastAsia="Times New Roman" w:cs="Arial"/>
          <w:lang w:val="nl-BE"/>
        </w:rPr>
        <w:t xml:space="preserve"> kan kopiëren.</w:t>
      </w:r>
    </w:p>
    <w:p w14:paraId="551808DE" w14:textId="77777777" w:rsidR="009F27EF" w:rsidRPr="007A24B3" w:rsidRDefault="00D94C5F"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Zijn v</w:t>
      </w:r>
      <w:r w:rsidR="008F5012" w:rsidRPr="007A24B3">
        <w:rPr>
          <w:rFonts w:eastAsia="Times New Roman" w:cs="Arial"/>
          <w:lang w:val="nl-BE"/>
        </w:rPr>
        <w:t xml:space="preserve">erboden op het </w:t>
      </w:r>
      <w:r w:rsidRPr="007A24B3">
        <w:rPr>
          <w:rFonts w:eastAsia="Times New Roman" w:cs="Arial"/>
          <w:lang w:val="nl-BE"/>
        </w:rPr>
        <w:t>F</w:t>
      </w:r>
      <w:r w:rsidR="008F5012" w:rsidRPr="007A24B3">
        <w:rPr>
          <w:rFonts w:eastAsia="Times New Roman" w:cs="Arial"/>
          <w:lang w:val="nl-BE"/>
        </w:rPr>
        <w:t>estivalterrein</w:t>
      </w:r>
      <w:r w:rsidR="001F2AA7" w:rsidRPr="007A24B3">
        <w:rPr>
          <w:rFonts w:eastAsia="Times New Roman" w:cs="Arial"/>
          <w:lang w:val="nl-BE"/>
        </w:rPr>
        <w:t>, zonder dat deze lijst exhaustief</w:t>
      </w:r>
      <w:r w:rsidR="00A00C17" w:rsidRPr="007A24B3">
        <w:rPr>
          <w:rFonts w:eastAsia="Times New Roman" w:cs="Arial"/>
          <w:lang w:val="nl-BE"/>
        </w:rPr>
        <w:t xml:space="preserve"> of beperkend</w:t>
      </w:r>
      <w:r w:rsidR="001F2AA7" w:rsidRPr="007A24B3">
        <w:rPr>
          <w:rFonts w:eastAsia="Times New Roman" w:cs="Arial"/>
          <w:lang w:val="nl-BE"/>
        </w:rPr>
        <w:t xml:space="preserve"> is</w:t>
      </w:r>
      <w:r w:rsidR="008F5012" w:rsidRPr="007A24B3">
        <w:rPr>
          <w:rFonts w:eastAsia="Times New Roman" w:cs="Arial"/>
          <w:lang w:val="nl-BE"/>
        </w:rPr>
        <w:t xml:space="preserve">: </w:t>
      </w:r>
    </w:p>
    <w:p w14:paraId="161908BD" w14:textId="77777777" w:rsidR="009F27EF" w:rsidRPr="007A24B3" w:rsidRDefault="008F5012" w:rsidP="00DB466D">
      <w:pPr>
        <w:pStyle w:val="ListParagraph"/>
        <w:numPr>
          <w:ilvl w:val="0"/>
          <w:numId w:val="5"/>
        </w:numPr>
        <w:spacing w:before="100" w:beforeAutospacing="1" w:after="100" w:afterAutospacing="1" w:line="240" w:lineRule="auto"/>
        <w:jc w:val="both"/>
        <w:rPr>
          <w:rFonts w:eastAsia="Times New Roman" w:cs="Arial"/>
          <w:lang w:val="nl-BE"/>
        </w:rPr>
      </w:pPr>
      <w:r w:rsidRPr="007A24B3">
        <w:rPr>
          <w:rFonts w:eastAsia="Times New Roman" w:cs="Arial"/>
          <w:lang w:val="nl-BE"/>
        </w:rPr>
        <w:t>flessen met o</w:t>
      </w:r>
      <w:r w:rsidR="000C15EE">
        <w:rPr>
          <w:rFonts w:eastAsia="Times New Roman" w:cs="Arial"/>
          <w:lang w:val="nl-BE"/>
        </w:rPr>
        <w:t>pg</w:t>
      </w:r>
      <w:r w:rsidRPr="007A24B3">
        <w:rPr>
          <w:rFonts w:eastAsia="Times New Roman" w:cs="Arial"/>
          <w:lang w:val="nl-BE"/>
        </w:rPr>
        <w:t>eschroefde doppen</w:t>
      </w:r>
      <w:r w:rsidR="009F27EF" w:rsidRPr="007A24B3">
        <w:rPr>
          <w:rFonts w:eastAsia="Times New Roman" w:cs="Arial"/>
          <w:lang w:val="nl-BE"/>
        </w:rPr>
        <w:t>;</w:t>
      </w:r>
    </w:p>
    <w:p w14:paraId="5970F733" w14:textId="77777777" w:rsidR="009F27EF" w:rsidRPr="007A24B3" w:rsidRDefault="009F27EF" w:rsidP="00DB466D">
      <w:pPr>
        <w:numPr>
          <w:ilvl w:val="0"/>
          <w:numId w:val="5"/>
        </w:numPr>
        <w:spacing w:after="0" w:line="240" w:lineRule="auto"/>
        <w:jc w:val="both"/>
        <w:textAlignment w:val="baseline"/>
        <w:rPr>
          <w:rFonts w:eastAsia="Times New Roman" w:cs="Times New Roman"/>
          <w:lang w:val="nl-BE"/>
        </w:rPr>
      </w:pPr>
      <w:r w:rsidRPr="007A24B3">
        <w:rPr>
          <w:rFonts w:eastAsia="Times New Roman" w:cs="Times New Roman"/>
          <w:lang w:val="nl-BE"/>
        </w:rPr>
        <w:t>Deodorant of parfum in grote flessen of spuitbussen (cosmetische producten in kleine flesjes zijn wel toegestaan – max. 50ml)</w:t>
      </w:r>
      <w:r w:rsidR="00AE351B">
        <w:rPr>
          <w:rFonts w:eastAsia="Times New Roman" w:cs="Times New Roman"/>
          <w:lang w:val="nl-BE"/>
        </w:rPr>
        <w:t>;</w:t>
      </w:r>
    </w:p>
    <w:p w14:paraId="5DC856BD" w14:textId="77777777" w:rsidR="009F27EF" w:rsidRPr="007A24B3" w:rsidRDefault="009F27EF" w:rsidP="00DB466D">
      <w:pPr>
        <w:pStyle w:val="ListParagraph"/>
        <w:numPr>
          <w:ilvl w:val="0"/>
          <w:numId w:val="5"/>
        </w:numPr>
        <w:spacing w:before="100" w:beforeAutospacing="1" w:after="100" w:afterAutospacing="1" w:line="240" w:lineRule="auto"/>
        <w:jc w:val="both"/>
        <w:rPr>
          <w:rFonts w:eastAsia="Times New Roman" w:cs="Arial"/>
          <w:lang w:val="nl-BE"/>
        </w:rPr>
      </w:pPr>
      <w:r w:rsidRPr="007A24B3">
        <w:rPr>
          <w:rFonts w:eastAsia="Times New Roman" w:cs="Arial"/>
          <w:lang w:val="nl-BE"/>
        </w:rPr>
        <w:t>medicatie zonder legitimatie door een medisch attest</w:t>
      </w:r>
      <w:r w:rsidR="00AE351B">
        <w:rPr>
          <w:rFonts w:eastAsia="Times New Roman" w:cs="Arial"/>
          <w:lang w:val="nl-BE"/>
        </w:rPr>
        <w:t>;</w:t>
      </w:r>
    </w:p>
    <w:p w14:paraId="69B46A1F" w14:textId="77777777" w:rsidR="009F27EF" w:rsidRPr="007A24B3" w:rsidRDefault="00AE351B" w:rsidP="00DB466D">
      <w:pPr>
        <w:pStyle w:val="ListParagraph"/>
        <w:numPr>
          <w:ilvl w:val="0"/>
          <w:numId w:val="5"/>
        </w:numPr>
        <w:spacing w:before="100" w:beforeAutospacing="1" w:after="100" w:afterAutospacing="1" w:line="240" w:lineRule="auto"/>
        <w:jc w:val="both"/>
        <w:rPr>
          <w:rFonts w:eastAsia="Times New Roman" w:cs="Arial"/>
          <w:lang w:val="nl-BE"/>
        </w:rPr>
      </w:pPr>
      <w:r>
        <w:rPr>
          <w:rFonts w:eastAsia="Times New Roman" w:cs="Arial"/>
          <w:lang w:val="nl-BE"/>
        </w:rPr>
        <w:t>glas;</w:t>
      </w:r>
    </w:p>
    <w:p w14:paraId="495822D1" w14:textId="77777777" w:rsidR="009F27EF" w:rsidRPr="007A24B3" w:rsidRDefault="00AE351B" w:rsidP="00DB466D">
      <w:pPr>
        <w:pStyle w:val="ListParagraph"/>
        <w:numPr>
          <w:ilvl w:val="0"/>
          <w:numId w:val="5"/>
        </w:numPr>
        <w:spacing w:before="100" w:beforeAutospacing="1" w:after="100" w:afterAutospacing="1" w:line="240" w:lineRule="auto"/>
        <w:jc w:val="both"/>
        <w:rPr>
          <w:rFonts w:eastAsia="Times New Roman" w:cs="Arial"/>
          <w:lang w:val="nl-BE"/>
        </w:rPr>
      </w:pPr>
      <w:r>
        <w:rPr>
          <w:rFonts w:eastAsia="Times New Roman" w:cs="Arial"/>
          <w:lang w:val="nl-BE"/>
        </w:rPr>
        <w:t>blikjes;</w:t>
      </w:r>
    </w:p>
    <w:p w14:paraId="553C99EB" w14:textId="77777777" w:rsidR="009F27EF" w:rsidRPr="007A24B3" w:rsidRDefault="00AE351B" w:rsidP="00DB466D">
      <w:pPr>
        <w:pStyle w:val="ListParagraph"/>
        <w:numPr>
          <w:ilvl w:val="0"/>
          <w:numId w:val="5"/>
        </w:numPr>
        <w:spacing w:before="100" w:beforeAutospacing="1" w:after="100" w:afterAutospacing="1" w:line="240" w:lineRule="auto"/>
        <w:jc w:val="both"/>
        <w:rPr>
          <w:rFonts w:eastAsia="Times New Roman" w:cs="Arial"/>
          <w:lang w:val="nl-BE"/>
        </w:rPr>
      </w:pPr>
      <w:r>
        <w:rPr>
          <w:rFonts w:eastAsia="Times New Roman" w:cs="Arial"/>
          <w:lang w:val="nl-BE"/>
        </w:rPr>
        <w:t>camelbags;</w:t>
      </w:r>
    </w:p>
    <w:p w14:paraId="10E9BF17" w14:textId="77777777" w:rsidR="009F27EF" w:rsidRPr="007A24B3" w:rsidRDefault="00AE351B" w:rsidP="00DB466D">
      <w:pPr>
        <w:pStyle w:val="ListParagraph"/>
        <w:numPr>
          <w:ilvl w:val="0"/>
          <w:numId w:val="5"/>
        </w:numPr>
        <w:spacing w:before="100" w:beforeAutospacing="1" w:after="100" w:afterAutospacing="1" w:line="240" w:lineRule="auto"/>
        <w:jc w:val="both"/>
        <w:rPr>
          <w:rFonts w:eastAsia="Times New Roman" w:cs="Arial"/>
          <w:lang w:val="nl-BE"/>
        </w:rPr>
      </w:pPr>
      <w:r>
        <w:rPr>
          <w:rFonts w:eastAsia="Times New Roman" w:cs="Arial"/>
          <w:lang w:val="nl-BE"/>
        </w:rPr>
        <w:t>scherpe voorwerpen;</w:t>
      </w:r>
    </w:p>
    <w:p w14:paraId="72548C5A" w14:textId="77777777" w:rsidR="00265FED" w:rsidRPr="007A24B3" w:rsidRDefault="00265FED" w:rsidP="00DB466D">
      <w:pPr>
        <w:pStyle w:val="ListParagraph"/>
        <w:numPr>
          <w:ilvl w:val="0"/>
          <w:numId w:val="5"/>
        </w:numPr>
        <w:spacing w:before="100" w:beforeAutospacing="1" w:after="100" w:afterAutospacing="1" w:line="240" w:lineRule="auto"/>
        <w:jc w:val="both"/>
        <w:rPr>
          <w:rFonts w:eastAsia="Times New Roman" w:cs="Arial"/>
          <w:lang w:val="nl-BE"/>
        </w:rPr>
      </w:pPr>
      <w:r w:rsidRPr="007A24B3">
        <w:rPr>
          <w:rFonts w:eastAsia="Times New Roman" w:cs="Arial"/>
          <w:lang w:val="nl-BE"/>
        </w:rPr>
        <w:t>wapens</w:t>
      </w:r>
      <w:r w:rsidR="00AE351B">
        <w:rPr>
          <w:rFonts w:eastAsia="Times New Roman" w:cs="Arial"/>
          <w:lang w:val="nl-BE"/>
        </w:rPr>
        <w:t>;</w:t>
      </w:r>
    </w:p>
    <w:p w14:paraId="30993EF9" w14:textId="77777777" w:rsidR="009F27EF" w:rsidRPr="007A24B3" w:rsidRDefault="00AE351B" w:rsidP="00DB466D">
      <w:pPr>
        <w:pStyle w:val="ListParagraph"/>
        <w:numPr>
          <w:ilvl w:val="0"/>
          <w:numId w:val="5"/>
        </w:numPr>
        <w:spacing w:before="100" w:beforeAutospacing="1" w:after="100" w:afterAutospacing="1" w:line="240" w:lineRule="auto"/>
        <w:jc w:val="both"/>
        <w:rPr>
          <w:rFonts w:eastAsia="Times New Roman" w:cs="Arial"/>
          <w:lang w:val="nl-BE"/>
        </w:rPr>
      </w:pPr>
      <w:r>
        <w:rPr>
          <w:rFonts w:eastAsia="Times New Roman" w:cs="Arial"/>
          <w:lang w:val="nl-BE"/>
        </w:rPr>
        <w:t>alcohol;</w:t>
      </w:r>
    </w:p>
    <w:p w14:paraId="0211AE0D" w14:textId="77777777" w:rsidR="009F27EF" w:rsidRPr="007A24B3" w:rsidRDefault="00AE351B" w:rsidP="00DB466D">
      <w:pPr>
        <w:pStyle w:val="ListParagraph"/>
        <w:numPr>
          <w:ilvl w:val="0"/>
          <w:numId w:val="5"/>
        </w:numPr>
        <w:spacing w:before="100" w:beforeAutospacing="1" w:after="100" w:afterAutospacing="1" w:line="240" w:lineRule="auto"/>
        <w:jc w:val="both"/>
        <w:rPr>
          <w:rFonts w:eastAsia="Times New Roman" w:cs="Arial"/>
          <w:lang w:val="nl-BE"/>
        </w:rPr>
      </w:pPr>
      <w:r>
        <w:rPr>
          <w:rFonts w:eastAsia="Times New Roman" w:cs="Arial"/>
          <w:lang w:val="nl-BE"/>
        </w:rPr>
        <w:t>dieren;</w:t>
      </w:r>
      <w:r w:rsidR="008F5012" w:rsidRPr="007A24B3">
        <w:rPr>
          <w:rFonts w:eastAsia="Times New Roman" w:cs="Arial"/>
          <w:lang w:val="nl-BE"/>
        </w:rPr>
        <w:t xml:space="preserve"> </w:t>
      </w:r>
    </w:p>
    <w:p w14:paraId="7B4EE928" w14:textId="77777777" w:rsidR="009F27EF" w:rsidRPr="007A24B3" w:rsidRDefault="001D6967" w:rsidP="00DB466D">
      <w:pPr>
        <w:pStyle w:val="ListParagraph"/>
        <w:numPr>
          <w:ilvl w:val="0"/>
          <w:numId w:val="5"/>
        </w:numPr>
        <w:spacing w:before="100" w:beforeAutospacing="1" w:after="100" w:afterAutospacing="1" w:line="240" w:lineRule="auto"/>
        <w:jc w:val="both"/>
        <w:rPr>
          <w:rFonts w:eastAsia="Times New Roman" w:cs="Arial"/>
          <w:lang w:val="nl-BE"/>
        </w:rPr>
      </w:pPr>
      <w:r w:rsidRPr="007A24B3">
        <w:rPr>
          <w:rFonts w:eastAsia="Times New Roman" w:cs="Arial"/>
          <w:lang w:val="nl-BE"/>
        </w:rPr>
        <w:t xml:space="preserve">professionele </w:t>
      </w:r>
      <w:r w:rsidR="008F5012" w:rsidRPr="007A24B3">
        <w:rPr>
          <w:rFonts w:eastAsia="Times New Roman" w:cs="Arial"/>
          <w:lang w:val="nl-BE"/>
        </w:rPr>
        <w:t>geluids-, film-, video- en fotoapparatuur</w:t>
      </w:r>
      <w:r w:rsidR="001F2AA7" w:rsidRPr="007A24B3">
        <w:rPr>
          <w:rFonts w:eastAsia="Times New Roman" w:cs="Arial"/>
          <w:lang w:val="nl-BE"/>
        </w:rPr>
        <w:t xml:space="preserve"> (andere dan smartphones)</w:t>
      </w:r>
      <w:r w:rsidR="00AE351B">
        <w:rPr>
          <w:rFonts w:eastAsia="Times New Roman" w:cs="Arial"/>
          <w:lang w:val="nl-BE"/>
        </w:rPr>
        <w:t>;</w:t>
      </w:r>
      <w:r w:rsidR="006D4063" w:rsidRPr="007A24B3">
        <w:rPr>
          <w:rFonts w:eastAsia="Times New Roman" w:cs="Arial"/>
          <w:lang w:val="nl-BE"/>
        </w:rPr>
        <w:t xml:space="preserve"> </w:t>
      </w:r>
    </w:p>
    <w:p w14:paraId="1D53ABD5" w14:textId="77777777" w:rsidR="009F27EF" w:rsidRPr="007A24B3" w:rsidRDefault="006D4063" w:rsidP="00DB466D">
      <w:pPr>
        <w:pStyle w:val="ListParagraph"/>
        <w:numPr>
          <w:ilvl w:val="0"/>
          <w:numId w:val="5"/>
        </w:numPr>
        <w:spacing w:before="100" w:beforeAutospacing="1" w:after="100" w:afterAutospacing="1" w:line="240" w:lineRule="auto"/>
        <w:jc w:val="both"/>
        <w:rPr>
          <w:rFonts w:eastAsia="Times New Roman" w:cs="Arial"/>
          <w:lang w:val="nl-BE"/>
        </w:rPr>
      </w:pPr>
      <w:r w:rsidRPr="007A24B3">
        <w:rPr>
          <w:rFonts w:eastAsia="Times New Roman" w:cs="Arial"/>
          <w:lang w:val="nl-BE"/>
        </w:rPr>
        <w:t>selfie-sticks</w:t>
      </w:r>
      <w:r w:rsidR="00AE351B">
        <w:rPr>
          <w:rFonts w:eastAsia="Times New Roman" w:cs="Arial"/>
          <w:lang w:val="nl-BE"/>
        </w:rPr>
        <w:t>;</w:t>
      </w:r>
    </w:p>
    <w:p w14:paraId="2DF3BE02" w14:textId="77777777" w:rsidR="009F27EF" w:rsidRPr="007A24B3" w:rsidRDefault="008F5012" w:rsidP="00DB466D">
      <w:pPr>
        <w:pStyle w:val="ListParagraph"/>
        <w:numPr>
          <w:ilvl w:val="0"/>
          <w:numId w:val="5"/>
        </w:numPr>
        <w:spacing w:before="100" w:beforeAutospacing="1" w:after="100" w:afterAutospacing="1" w:line="240" w:lineRule="auto"/>
        <w:jc w:val="both"/>
        <w:rPr>
          <w:rFonts w:eastAsia="Times New Roman" w:cs="Arial"/>
          <w:lang w:val="nl-BE"/>
        </w:rPr>
      </w:pPr>
      <w:r w:rsidRPr="007A24B3">
        <w:rPr>
          <w:rFonts w:eastAsia="Times New Roman" w:cs="Arial"/>
          <w:lang w:val="nl-BE"/>
        </w:rPr>
        <w:t>vuurtjes</w:t>
      </w:r>
      <w:r w:rsidR="00AE351B">
        <w:rPr>
          <w:rFonts w:eastAsia="Times New Roman" w:cs="Arial"/>
          <w:lang w:val="nl-BE"/>
        </w:rPr>
        <w:t>;</w:t>
      </w:r>
    </w:p>
    <w:p w14:paraId="7ACD0BF8" w14:textId="77777777" w:rsidR="001D6967" w:rsidRPr="007A24B3" w:rsidRDefault="00AE351B" w:rsidP="00DB466D">
      <w:pPr>
        <w:pStyle w:val="ListParagraph"/>
        <w:numPr>
          <w:ilvl w:val="0"/>
          <w:numId w:val="5"/>
        </w:numPr>
        <w:spacing w:before="100" w:beforeAutospacing="1" w:after="100" w:afterAutospacing="1" w:line="240" w:lineRule="auto"/>
        <w:jc w:val="both"/>
        <w:rPr>
          <w:rFonts w:eastAsia="Times New Roman" w:cs="Arial"/>
          <w:lang w:val="nl-BE"/>
        </w:rPr>
      </w:pPr>
      <w:r>
        <w:rPr>
          <w:rFonts w:eastAsia="Times New Roman" w:cs="Arial"/>
          <w:lang w:val="nl-BE"/>
        </w:rPr>
        <w:t>vuurwerk;</w:t>
      </w:r>
      <w:r w:rsidR="001F2AA7" w:rsidRPr="007A24B3">
        <w:rPr>
          <w:rFonts w:eastAsia="Times New Roman" w:cs="Arial"/>
          <w:lang w:val="nl-BE"/>
        </w:rPr>
        <w:t xml:space="preserve"> </w:t>
      </w:r>
    </w:p>
    <w:p w14:paraId="2751209B" w14:textId="77777777" w:rsidR="001D6967" w:rsidRPr="007A24B3" w:rsidRDefault="001D6967" w:rsidP="00DB466D">
      <w:pPr>
        <w:pStyle w:val="ListParagraph"/>
        <w:numPr>
          <w:ilvl w:val="0"/>
          <w:numId w:val="5"/>
        </w:numPr>
        <w:spacing w:before="100" w:beforeAutospacing="1" w:after="100" w:afterAutospacing="1" w:line="240" w:lineRule="auto"/>
        <w:jc w:val="both"/>
        <w:rPr>
          <w:rFonts w:eastAsia="Times New Roman" w:cs="Arial"/>
          <w:lang w:val="nl-BE"/>
        </w:rPr>
      </w:pPr>
      <w:r w:rsidRPr="007A24B3">
        <w:rPr>
          <w:rFonts w:eastAsia="Times New Roman" w:cs="Arial"/>
          <w:lang w:val="nl-BE"/>
        </w:rPr>
        <w:t>Bankjes, (klap)stoelen;</w:t>
      </w:r>
    </w:p>
    <w:p w14:paraId="6E5CA95B" w14:textId="77777777" w:rsidR="001D6967" w:rsidRPr="007A24B3" w:rsidRDefault="001D6967" w:rsidP="00DB466D">
      <w:pPr>
        <w:pStyle w:val="ListParagraph"/>
        <w:numPr>
          <w:ilvl w:val="0"/>
          <w:numId w:val="5"/>
        </w:numPr>
        <w:spacing w:before="100" w:beforeAutospacing="1" w:after="100" w:afterAutospacing="1" w:line="240" w:lineRule="auto"/>
        <w:jc w:val="both"/>
        <w:rPr>
          <w:rFonts w:eastAsia="Times New Roman" w:cs="Arial"/>
          <w:lang w:val="nl-BE"/>
        </w:rPr>
      </w:pPr>
      <w:r w:rsidRPr="007A24B3">
        <w:rPr>
          <w:rFonts w:eastAsia="Times New Roman" w:cs="Arial"/>
          <w:lang w:val="nl-BE"/>
        </w:rPr>
        <w:t>Paraplu’s</w:t>
      </w:r>
      <w:r w:rsidR="00AE351B">
        <w:rPr>
          <w:rFonts w:eastAsia="Times New Roman" w:cs="Arial"/>
          <w:lang w:val="nl-BE"/>
        </w:rPr>
        <w:t>;</w:t>
      </w:r>
    </w:p>
    <w:p w14:paraId="73D9FA19" w14:textId="77777777" w:rsidR="009F27EF" w:rsidRPr="007A24B3" w:rsidRDefault="001F2AA7" w:rsidP="00DB466D">
      <w:pPr>
        <w:pStyle w:val="ListParagraph"/>
        <w:numPr>
          <w:ilvl w:val="0"/>
          <w:numId w:val="5"/>
        </w:numPr>
        <w:spacing w:before="100" w:beforeAutospacing="1" w:after="100" w:afterAutospacing="1" w:line="240" w:lineRule="auto"/>
        <w:jc w:val="both"/>
        <w:rPr>
          <w:rFonts w:eastAsia="Times New Roman" w:cs="Arial"/>
          <w:lang w:val="nl-BE"/>
        </w:rPr>
      </w:pPr>
      <w:r w:rsidRPr="007A24B3">
        <w:rPr>
          <w:rFonts w:eastAsia="Times New Roman" w:cs="Arial"/>
          <w:lang w:val="nl-BE"/>
        </w:rPr>
        <w:t>gasflessen of –containers</w:t>
      </w:r>
      <w:r w:rsidR="00AE351B">
        <w:rPr>
          <w:rFonts w:eastAsia="Times New Roman" w:cs="Arial"/>
          <w:lang w:val="nl-BE"/>
        </w:rPr>
        <w:t>;</w:t>
      </w:r>
      <w:r w:rsidRPr="007A24B3">
        <w:rPr>
          <w:rFonts w:eastAsia="Times New Roman" w:cs="Arial"/>
          <w:lang w:val="nl-BE"/>
        </w:rPr>
        <w:t xml:space="preserve"> </w:t>
      </w:r>
    </w:p>
    <w:p w14:paraId="0C5C7C9C" w14:textId="77777777" w:rsidR="009F27EF" w:rsidRPr="007A24B3" w:rsidRDefault="001F2AA7" w:rsidP="00DB466D">
      <w:pPr>
        <w:pStyle w:val="ListParagraph"/>
        <w:numPr>
          <w:ilvl w:val="0"/>
          <w:numId w:val="5"/>
        </w:numPr>
        <w:spacing w:before="100" w:beforeAutospacing="1" w:after="100" w:afterAutospacing="1" w:line="240" w:lineRule="auto"/>
        <w:jc w:val="both"/>
        <w:rPr>
          <w:rFonts w:eastAsia="Times New Roman" w:cs="Arial"/>
          <w:lang w:val="nl-BE"/>
        </w:rPr>
      </w:pPr>
      <w:r w:rsidRPr="007A24B3">
        <w:rPr>
          <w:rFonts w:eastAsia="Times New Roman" w:cs="Arial"/>
          <w:lang w:val="nl-BE"/>
        </w:rPr>
        <w:t>lasers</w:t>
      </w:r>
      <w:r w:rsidR="00AE351B">
        <w:rPr>
          <w:rFonts w:eastAsia="Times New Roman" w:cs="Arial"/>
          <w:lang w:val="nl-BE"/>
        </w:rPr>
        <w:t>;</w:t>
      </w:r>
    </w:p>
    <w:p w14:paraId="532512F6" w14:textId="77777777" w:rsidR="008D7395" w:rsidRPr="007A24B3" w:rsidRDefault="008D7395" w:rsidP="00DB466D">
      <w:pPr>
        <w:pStyle w:val="ListParagraph"/>
        <w:numPr>
          <w:ilvl w:val="0"/>
          <w:numId w:val="5"/>
        </w:numPr>
        <w:spacing w:before="100" w:beforeAutospacing="1" w:after="100" w:afterAutospacing="1" w:line="240" w:lineRule="auto"/>
        <w:jc w:val="both"/>
        <w:rPr>
          <w:rFonts w:eastAsia="Times New Roman" w:cs="Arial"/>
          <w:lang w:val="nl-BE"/>
        </w:rPr>
      </w:pPr>
      <w:r w:rsidRPr="007A24B3">
        <w:rPr>
          <w:rFonts w:eastAsia="Times New Roman" w:cs="Arial"/>
          <w:lang w:val="nl-BE"/>
        </w:rPr>
        <w:t>drones</w:t>
      </w:r>
      <w:r w:rsidR="00AE351B">
        <w:rPr>
          <w:rFonts w:eastAsia="Times New Roman" w:cs="Arial"/>
          <w:lang w:val="nl-BE"/>
        </w:rPr>
        <w:t>;</w:t>
      </w:r>
    </w:p>
    <w:p w14:paraId="50553A3D" w14:textId="77777777" w:rsidR="009F27EF" w:rsidRPr="007A24B3" w:rsidRDefault="009F27EF" w:rsidP="00AE351B">
      <w:pPr>
        <w:pStyle w:val="ListParagraph"/>
        <w:numPr>
          <w:ilvl w:val="0"/>
          <w:numId w:val="5"/>
        </w:numPr>
        <w:spacing w:before="100" w:beforeAutospacing="1" w:after="100" w:afterAutospacing="1" w:line="240" w:lineRule="auto"/>
        <w:jc w:val="both"/>
        <w:rPr>
          <w:rFonts w:eastAsia="Times New Roman" w:cs="Arial"/>
          <w:lang w:val="nl-BE"/>
        </w:rPr>
      </w:pPr>
      <w:r w:rsidRPr="007A24B3">
        <w:rPr>
          <w:rFonts w:eastAsia="Times New Roman" w:cs="Times New Roman"/>
          <w:lang w:val="nl-BE"/>
        </w:rPr>
        <w:t>Spandoeken of voorwerpen met discriminerend en/ of provocerende teksten en/ of uitingen dat gebruikt kan worden als middel om de openbare vrede te verstoren, de veiligheid van de menigte in gevaar te brengen en/of het toebrengen van schade aan personen en goederen</w:t>
      </w:r>
    </w:p>
    <w:p w14:paraId="70A80BF3" w14:textId="77777777" w:rsidR="009F27EF" w:rsidRPr="007A24B3" w:rsidRDefault="008F5012" w:rsidP="00DB466D">
      <w:pPr>
        <w:pStyle w:val="ListParagraph"/>
        <w:numPr>
          <w:ilvl w:val="0"/>
          <w:numId w:val="5"/>
        </w:numPr>
        <w:spacing w:before="100" w:beforeAutospacing="1" w:after="100" w:afterAutospacing="1" w:line="240" w:lineRule="auto"/>
        <w:jc w:val="both"/>
        <w:rPr>
          <w:rFonts w:eastAsia="Times New Roman" w:cs="Arial"/>
          <w:lang w:val="nl-BE"/>
        </w:rPr>
      </w:pPr>
      <w:r w:rsidRPr="007A24B3">
        <w:rPr>
          <w:rFonts w:eastAsia="Times New Roman" w:cs="Arial"/>
          <w:lang w:val="nl-BE"/>
        </w:rPr>
        <w:t xml:space="preserve">en elk ander voorwerp dat door de organisatie als gevaarlijk kan worden beschouwd. </w:t>
      </w:r>
    </w:p>
    <w:p w14:paraId="79DF68A7" w14:textId="77777777" w:rsidR="008F5012" w:rsidRPr="007A24B3" w:rsidRDefault="008F5012" w:rsidP="00AE351B">
      <w:pPr>
        <w:spacing w:before="100" w:beforeAutospacing="1" w:after="100" w:afterAutospacing="1" w:line="240" w:lineRule="auto"/>
        <w:jc w:val="both"/>
        <w:rPr>
          <w:rFonts w:eastAsia="Times New Roman" w:cs="Arial"/>
          <w:lang w:val="nl-BE"/>
        </w:rPr>
      </w:pPr>
      <w:r w:rsidRPr="007A24B3">
        <w:rPr>
          <w:rFonts w:eastAsia="Times New Roman" w:cs="Arial"/>
          <w:lang w:val="nl-BE"/>
        </w:rPr>
        <w:t>Alvorens het terrein te betreden kan er rechtmatig worden afgetast, bij weigering wordt de toegang verboden.</w:t>
      </w:r>
    </w:p>
    <w:p w14:paraId="0ABEC6C8" w14:textId="77777777" w:rsidR="00585799" w:rsidRPr="007A24B3" w:rsidRDefault="00585799"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De Festivalganger zal zich te allen tijde conformeren tot de richtlijnen die hem worden gegeven door de Organisator of zijn medewerkers, hierin begrepen de veiligheidsagenten.</w:t>
      </w:r>
    </w:p>
    <w:p w14:paraId="53DCA0BA" w14:textId="77777777" w:rsidR="00AE351B" w:rsidRDefault="008F5012"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 xml:space="preserve">De </w:t>
      </w:r>
      <w:r w:rsidR="00335B06" w:rsidRPr="007A24B3">
        <w:rPr>
          <w:rFonts w:eastAsia="Times New Roman" w:cs="Arial"/>
          <w:lang w:val="nl-BE"/>
        </w:rPr>
        <w:t xml:space="preserve">Organisator, zijn medewerkers, de stagehosts, de </w:t>
      </w:r>
      <w:r w:rsidRPr="007A24B3">
        <w:rPr>
          <w:rFonts w:eastAsia="Times New Roman" w:cs="Arial"/>
          <w:lang w:val="nl-BE"/>
        </w:rPr>
        <w:t xml:space="preserve">artiesten hun agenten en bedienden, kunnen niet aansprakelijk gesteld worden voor schade, verlies of diefstal, noch voor om het even welk gebeurlijk ongeval. </w:t>
      </w:r>
    </w:p>
    <w:p w14:paraId="520ED0A4" w14:textId="77777777" w:rsidR="008F5012" w:rsidRPr="007A24B3" w:rsidRDefault="008F5012"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 xml:space="preserve">Officiële verkoop van festivalmerchandise gebeurt alleen op het </w:t>
      </w:r>
      <w:r w:rsidR="00335B06" w:rsidRPr="007A24B3">
        <w:rPr>
          <w:rFonts w:eastAsia="Times New Roman" w:cs="Arial"/>
          <w:lang w:val="nl-BE"/>
        </w:rPr>
        <w:t>F</w:t>
      </w:r>
      <w:r w:rsidRPr="007A24B3">
        <w:rPr>
          <w:rFonts w:eastAsia="Times New Roman" w:cs="Arial"/>
          <w:lang w:val="nl-BE"/>
        </w:rPr>
        <w:t>estivalterrein.</w:t>
      </w:r>
    </w:p>
    <w:p w14:paraId="1D6711F3" w14:textId="77777777" w:rsidR="008F5012" w:rsidRPr="007A24B3" w:rsidRDefault="008F5012"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lastRenderedPageBreak/>
        <w:t xml:space="preserve">Het is niet toegelaten om gadgets, samples of gelijk welke andere producten uit te delen aan de ingang van / in de buurt van/ op </w:t>
      </w:r>
      <w:r w:rsidR="00F4503C" w:rsidRPr="007A24B3">
        <w:rPr>
          <w:rFonts w:eastAsia="Times New Roman" w:cs="Arial"/>
          <w:lang w:val="nl-BE"/>
        </w:rPr>
        <w:t>het Festivalterrein</w:t>
      </w:r>
      <w:r w:rsidR="00F4503C" w:rsidRPr="007A24B3" w:rsidDel="00F4503C">
        <w:rPr>
          <w:rFonts w:eastAsia="Times New Roman" w:cs="Arial"/>
          <w:lang w:val="nl-BE"/>
        </w:rPr>
        <w:t xml:space="preserve"> </w:t>
      </w:r>
      <w:r w:rsidRPr="007A24B3">
        <w:rPr>
          <w:rFonts w:eastAsia="Times New Roman" w:cs="Arial"/>
          <w:lang w:val="nl-BE"/>
        </w:rPr>
        <w:t>tenzij daar op voorhand schriftelijke afspraken rond zijn gemaakt.</w:t>
      </w:r>
    </w:p>
    <w:p w14:paraId="1628601C" w14:textId="77777777" w:rsidR="008F5012" w:rsidRPr="007A24B3" w:rsidRDefault="008F5012"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 xml:space="preserve">Flyeren op, rond en in de buurt van het festival is verboden bij </w:t>
      </w:r>
      <w:commentRangeStart w:id="10"/>
      <w:commentRangeStart w:id="11"/>
      <w:r w:rsidRPr="007A24B3">
        <w:rPr>
          <w:rFonts w:eastAsia="Times New Roman" w:cs="Arial"/>
          <w:lang w:val="nl-BE"/>
        </w:rPr>
        <w:t>politieverordening</w:t>
      </w:r>
      <w:commentRangeEnd w:id="10"/>
      <w:r w:rsidR="00F4503C" w:rsidRPr="007A24B3">
        <w:rPr>
          <w:rStyle w:val="CommentReference"/>
          <w:sz w:val="22"/>
          <w:szCs w:val="22"/>
        </w:rPr>
        <w:commentReference w:id="10"/>
      </w:r>
      <w:commentRangeEnd w:id="11"/>
      <w:r w:rsidR="0079087F">
        <w:rPr>
          <w:rStyle w:val="CommentReference"/>
        </w:rPr>
        <w:commentReference w:id="11"/>
      </w:r>
      <w:r w:rsidRPr="007A24B3">
        <w:rPr>
          <w:rFonts w:eastAsia="Times New Roman" w:cs="Arial"/>
          <w:lang w:val="nl-BE"/>
        </w:rPr>
        <w:t>.</w:t>
      </w:r>
    </w:p>
    <w:p w14:paraId="25FBDAEE" w14:textId="77777777" w:rsidR="00EB251D" w:rsidRPr="007A24B3" w:rsidRDefault="00EB251D"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Het is de Festivalgangers verboden wat dan ook te verkopen op en rond het Festivalterrein.</w:t>
      </w:r>
    </w:p>
    <w:p w14:paraId="4A0A9E3F" w14:textId="77777777" w:rsidR="00EB251D" w:rsidRPr="007A24B3" w:rsidRDefault="00EB251D"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De verkoop van eten, drank, merchandising en andere is uitsluitend voorbehouden voor personen (fysische personen of rechtspersonen) die daartoe zijn gerechtigd door de Organisator.</w:t>
      </w:r>
    </w:p>
    <w:p w14:paraId="1465C329" w14:textId="77777777" w:rsidR="008F5012" w:rsidRPr="007A24B3" w:rsidRDefault="008F5012"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 xml:space="preserve">Door de aankoop van een </w:t>
      </w:r>
      <w:r w:rsidR="00344A1B" w:rsidRPr="007A24B3">
        <w:rPr>
          <w:rFonts w:eastAsia="Times New Roman" w:cs="Arial"/>
          <w:lang w:val="nl-BE"/>
        </w:rPr>
        <w:t>Toegangs</w:t>
      </w:r>
      <w:r w:rsidRPr="007A24B3">
        <w:rPr>
          <w:rFonts w:eastAsia="Times New Roman" w:cs="Arial"/>
          <w:lang w:val="nl-BE"/>
        </w:rPr>
        <w:t>ticket bevestig</w:t>
      </w:r>
      <w:r w:rsidR="00344A1B" w:rsidRPr="007A24B3">
        <w:rPr>
          <w:rFonts w:eastAsia="Times New Roman" w:cs="Arial"/>
          <w:lang w:val="nl-BE"/>
        </w:rPr>
        <w:t>t de Festivalganger</w:t>
      </w:r>
      <w:r w:rsidRPr="007A24B3">
        <w:rPr>
          <w:rFonts w:eastAsia="Times New Roman" w:cs="Arial"/>
          <w:lang w:val="nl-BE"/>
        </w:rPr>
        <w:t xml:space="preserve"> uitdrukkelijk dat </w:t>
      </w:r>
      <w:r w:rsidR="00344A1B" w:rsidRPr="007A24B3">
        <w:rPr>
          <w:rFonts w:eastAsia="Times New Roman" w:cs="Arial"/>
          <w:lang w:val="nl-BE"/>
        </w:rPr>
        <w:t>hij zich</w:t>
      </w:r>
      <w:r w:rsidRPr="007A24B3">
        <w:rPr>
          <w:rFonts w:eastAsia="Times New Roman" w:cs="Arial"/>
          <w:lang w:val="nl-BE"/>
        </w:rPr>
        <w:t xml:space="preserve"> aan </w:t>
      </w:r>
      <w:r w:rsidR="00344A1B" w:rsidRPr="007A24B3">
        <w:rPr>
          <w:rFonts w:eastAsia="Times New Roman" w:cs="Arial"/>
          <w:lang w:val="nl-BE"/>
        </w:rPr>
        <w:t xml:space="preserve">het </w:t>
      </w:r>
      <w:r w:rsidRPr="007A24B3">
        <w:rPr>
          <w:rFonts w:eastAsia="Times New Roman" w:cs="Arial"/>
          <w:lang w:val="nl-BE"/>
        </w:rPr>
        <w:t>festivalreglement</w:t>
      </w:r>
      <w:r w:rsidR="00AE351B">
        <w:rPr>
          <w:rFonts w:eastAsia="Times New Roman" w:cs="Arial"/>
          <w:lang w:val="nl-BE"/>
        </w:rPr>
        <w:t>, hierin begrepen de huidige gedragscode</w:t>
      </w:r>
      <w:r w:rsidRPr="007A24B3">
        <w:rPr>
          <w:rFonts w:eastAsia="Times New Roman" w:cs="Arial"/>
          <w:lang w:val="nl-BE"/>
        </w:rPr>
        <w:t xml:space="preserve"> </w:t>
      </w:r>
      <w:r w:rsidR="00344A1B" w:rsidRPr="007A24B3">
        <w:rPr>
          <w:rFonts w:eastAsia="Times New Roman" w:cs="Arial"/>
          <w:lang w:val="nl-BE"/>
        </w:rPr>
        <w:t>zal verbinden</w:t>
      </w:r>
      <w:r w:rsidRPr="007A24B3">
        <w:rPr>
          <w:rFonts w:eastAsia="Times New Roman" w:cs="Arial"/>
          <w:lang w:val="nl-BE"/>
        </w:rPr>
        <w:t xml:space="preserve">. Iedere inbreuk hierop zal gesanctioneerd worden. </w:t>
      </w:r>
      <w:r w:rsidR="00344A1B" w:rsidRPr="007A24B3">
        <w:rPr>
          <w:rFonts w:eastAsia="Times New Roman" w:cs="Arial"/>
          <w:lang w:val="nl-BE"/>
        </w:rPr>
        <w:t xml:space="preserve">De Organisator </w:t>
      </w:r>
      <w:r w:rsidRPr="007A24B3">
        <w:rPr>
          <w:rFonts w:eastAsia="Times New Roman" w:cs="Arial"/>
          <w:lang w:val="nl-BE"/>
        </w:rPr>
        <w:t xml:space="preserve">behoudt </w:t>
      </w:r>
      <w:r w:rsidR="00344A1B" w:rsidRPr="007A24B3">
        <w:rPr>
          <w:rFonts w:eastAsia="Times New Roman" w:cs="Arial"/>
          <w:lang w:val="nl-BE"/>
        </w:rPr>
        <w:t xml:space="preserve">zich </w:t>
      </w:r>
      <w:r w:rsidRPr="007A24B3">
        <w:rPr>
          <w:rFonts w:eastAsia="Times New Roman" w:cs="Arial"/>
          <w:lang w:val="nl-BE"/>
        </w:rPr>
        <w:t xml:space="preserve">het recht </w:t>
      </w:r>
      <w:r w:rsidR="00344A1B" w:rsidRPr="007A24B3">
        <w:rPr>
          <w:rFonts w:eastAsia="Times New Roman" w:cs="Arial"/>
          <w:lang w:val="nl-BE"/>
        </w:rPr>
        <w:t xml:space="preserve">voor </w:t>
      </w:r>
      <w:r w:rsidRPr="007A24B3">
        <w:rPr>
          <w:rFonts w:eastAsia="Times New Roman" w:cs="Arial"/>
          <w:lang w:val="nl-BE"/>
        </w:rPr>
        <w:t xml:space="preserve">om eenieder ten allen tijde de toegang tot het </w:t>
      </w:r>
      <w:r w:rsidR="00E44B66" w:rsidRPr="007A24B3">
        <w:rPr>
          <w:rFonts w:eastAsia="Times New Roman" w:cs="Arial"/>
          <w:lang w:val="nl-BE"/>
        </w:rPr>
        <w:t>Festival</w:t>
      </w:r>
      <w:r w:rsidRPr="007A24B3">
        <w:rPr>
          <w:rFonts w:eastAsia="Times New Roman" w:cs="Arial"/>
          <w:lang w:val="nl-BE"/>
        </w:rPr>
        <w:t>terrein te ontzeggen</w:t>
      </w:r>
      <w:r w:rsidR="00E44B66" w:rsidRPr="007A24B3">
        <w:rPr>
          <w:rFonts w:eastAsia="Times New Roman" w:cs="Arial"/>
          <w:lang w:val="nl-BE"/>
        </w:rPr>
        <w:t xml:space="preserve"> of hem hiervan te verwijderen</w:t>
      </w:r>
      <w:r w:rsidRPr="007A24B3">
        <w:rPr>
          <w:rFonts w:eastAsia="Times New Roman" w:cs="Arial"/>
          <w:lang w:val="nl-BE"/>
        </w:rPr>
        <w:t xml:space="preserve"> indien hiertoe voldoende grond bestaat. Indien </w:t>
      </w:r>
      <w:r w:rsidR="00344A1B" w:rsidRPr="007A24B3">
        <w:rPr>
          <w:rFonts w:eastAsia="Times New Roman" w:cs="Arial"/>
          <w:lang w:val="nl-BE"/>
        </w:rPr>
        <w:t xml:space="preserve">er </w:t>
      </w:r>
      <w:r w:rsidRPr="007A24B3">
        <w:rPr>
          <w:rFonts w:eastAsia="Times New Roman" w:cs="Arial"/>
          <w:lang w:val="nl-BE"/>
        </w:rPr>
        <w:t>een inbreuk op het regelement</w:t>
      </w:r>
      <w:r w:rsidR="00344A1B" w:rsidRPr="007A24B3">
        <w:rPr>
          <w:rFonts w:eastAsia="Times New Roman" w:cs="Arial"/>
          <w:lang w:val="nl-BE"/>
        </w:rPr>
        <w:t xml:space="preserve"> of de huidige Algemene Voorwaarden wordt</w:t>
      </w:r>
      <w:r w:rsidRPr="007A24B3">
        <w:rPr>
          <w:rFonts w:eastAsia="Times New Roman" w:cs="Arial"/>
          <w:lang w:val="nl-BE"/>
        </w:rPr>
        <w:t xml:space="preserve"> begaa</w:t>
      </w:r>
      <w:r w:rsidR="00344A1B" w:rsidRPr="007A24B3">
        <w:rPr>
          <w:rFonts w:eastAsia="Times New Roman" w:cs="Arial"/>
          <w:lang w:val="nl-BE"/>
        </w:rPr>
        <w:t>n</w:t>
      </w:r>
      <w:r w:rsidRPr="007A24B3">
        <w:rPr>
          <w:rFonts w:eastAsia="Times New Roman" w:cs="Arial"/>
          <w:lang w:val="nl-BE"/>
        </w:rPr>
        <w:t xml:space="preserve">, </w:t>
      </w:r>
      <w:r w:rsidR="00344A1B" w:rsidRPr="007A24B3">
        <w:rPr>
          <w:rFonts w:eastAsia="Times New Roman" w:cs="Arial"/>
          <w:lang w:val="nl-BE"/>
        </w:rPr>
        <w:t>is de Festivalganger daar de enige</w:t>
      </w:r>
      <w:r w:rsidRPr="007A24B3">
        <w:rPr>
          <w:rFonts w:eastAsia="Times New Roman" w:cs="Arial"/>
          <w:lang w:val="nl-BE"/>
        </w:rPr>
        <w:t xml:space="preserve"> verantwoordelijk voor. </w:t>
      </w:r>
      <w:r w:rsidR="00344A1B" w:rsidRPr="007A24B3">
        <w:rPr>
          <w:rFonts w:eastAsia="Times New Roman" w:cs="Arial"/>
          <w:lang w:val="nl-BE"/>
        </w:rPr>
        <w:t xml:space="preserve">De </w:t>
      </w:r>
      <w:r w:rsidR="00BE58D7" w:rsidRPr="007A24B3">
        <w:rPr>
          <w:rFonts w:eastAsia="Times New Roman" w:cs="Arial"/>
          <w:lang w:val="nl-BE"/>
        </w:rPr>
        <w:t xml:space="preserve">Festivalganger dient de Organisator, zijn medewerkers, de stagehosts, de artiesten hun agenten en bedienden, </w:t>
      </w:r>
      <w:r w:rsidRPr="007A24B3">
        <w:rPr>
          <w:rFonts w:eastAsia="Times New Roman" w:cs="Arial"/>
          <w:lang w:val="nl-BE"/>
        </w:rPr>
        <w:t xml:space="preserve">te vrijwaren van alle mogelijke gevolgen van </w:t>
      </w:r>
      <w:r w:rsidR="00BE58D7" w:rsidRPr="007A24B3">
        <w:rPr>
          <w:rFonts w:eastAsia="Times New Roman" w:cs="Arial"/>
          <w:lang w:val="nl-BE"/>
        </w:rPr>
        <w:t xml:space="preserve">een </w:t>
      </w:r>
      <w:r w:rsidRPr="007A24B3">
        <w:rPr>
          <w:rFonts w:eastAsia="Times New Roman" w:cs="Arial"/>
          <w:lang w:val="nl-BE"/>
        </w:rPr>
        <w:t>inbreuk</w:t>
      </w:r>
      <w:r w:rsidR="00BE58D7" w:rsidRPr="007A24B3">
        <w:rPr>
          <w:rFonts w:eastAsia="Times New Roman" w:cs="Arial"/>
          <w:lang w:val="nl-BE"/>
        </w:rPr>
        <w:t xml:space="preserve"> op de Algemene Voorwaarden en op de gemene zorgvuldigheidsnorm</w:t>
      </w:r>
      <w:r w:rsidRPr="007A24B3">
        <w:rPr>
          <w:rFonts w:eastAsia="Times New Roman" w:cs="Arial"/>
          <w:lang w:val="nl-BE"/>
        </w:rPr>
        <w:t>, inclusief eisen van derde partijen. Daarenboven behoud</w:t>
      </w:r>
      <w:r w:rsidR="00BE58D7" w:rsidRPr="007A24B3">
        <w:rPr>
          <w:rFonts w:eastAsia="Times New Roman" w:cs="Arial"/>
          <w:lang w:val="nl-BE"/>
        </w:rPr>
        <w:t>t</w:t>
      </w:r>
      <w:r w:rsidRPr="007A24B3">
        <w:rPr>
          <w:rFonts w:eastAsia="Times New Roman" w:cs="Arial"/>
          <w:lang w:val="nl-BE"/>
        </w:rPr>
        <w:t xml:space="preserve"> </w:t>
      </w:r>
      <w:r w:rsidR="00BE58D7" w:rsidRPr="007A24B3">
        <w:rPr>
          <w:rFonts w:eastAsia="Times New Roman" w:cs="Arial"/>
          <w:lang w:val="nl-BE"/>
        </w:rPr>
        <w:t xml:space="preserve">de Organisator zich het </w:t>
      </w:r>
      <w:r w:rsidRPr="007A24B3">
        <w:rPr>
          <w:rFonts w:eastAsia="Times New Roman" w:cs="Arial"/>
          <w:lang w:val="nl-BE"/>
        </w:rPr>
        <w:t xml:space="preserve">recht </w:t>
      </w:r>
      <w:r w:rsidR="00BE58D7" w:rsidRPr="007A24B3">
        <w:rPr>
          <w:rFonts w:eastAsia="Times New Roman" w:cs="Arial"/>
          <w:lang w:val="nl-BE"/>
        </w:rPr>
        <w:t xml:space="preserve">voor </w:t>
      </w:r>
      <w:r w:rsidRPr="007A24B3">
        <w:rPr>
          <w:rFonts w:eastAsia="Times New Roman" w:cs="Arial"/>
          <w:lang w:val="nl-BE"/>
        </w:rPr>
        <w:t>om zelf de gepaste (gerechtelijke) stappen te ondernemen.</w:t>
      </w:r>
    </w:p>
    <w:p w14:paraId="1EFCC16E" w14:textId="77777777" w:rsidR="006C0045" w:rsidRPr="007A24B3" w:rsidRDefault="006C0045" w:rsidP="00DB466D">
      <w:pPr>
        <w:spacing w:before="100" w:beforeAutospacing="1" w:after="100" w:afterAutospacing="1" w:line="240" w:lineRule="auto"/>
        <w:jc w:val="both"/>
        <w:outlineLvl w:val="1"/>
        <w:rPr>
          <w:rFonts w:eastAsia="Times New Roman" w:cs="Arial"/>
          <w:caps/>
          <w:lang w:val="nl-BE"/>
        </w:rPr>
      </w:pPr>
    </w:p>
    <w:p w14:paraId="61956204" w14:textId="77777777" w:rsidR="006C0045" w:rsidRPr="007A24B3" w:rsidRDefault="006C0045" w:rsidP="00DB466D">
      <w:pPr>
        <w:spacing w:before="100" w:beforeAutospacing="1" w:after="100" w:afterAutospacing="1" w:line="240" w:lineRule="auto"/>
        <w:jc w:val="both"/>
        <w:outlineLvl w:val="1"/>
        <w:rPr>
          <w:rFonts w:eastAsia="Times New Roman" w:cs="Arial"/>
          <w:caps/>
          <w:lang w:val="nl-BE"/>
        </w:rPr>
      </w:pPr>
      <w:r w:rsidRPr="007A24B3">
        <w:rPr>
          <w:rFonts w:eastAsia="Times New Roman" w:cs="Arial"/>
          <w:b/>
          <w:u w:val="single"/>
          <w:lang w:val="nl-BE"/>
        </w:rPr>
        <w:t>Artikel 10: Drugsbeleid</w:t>
      </w:r>
    </w:p>
    <w:p w14:paraId="3ADE111D" w14:textId="77777777" w:rsidR="00AE351B" w:rsidRDefault="00AE351B" w:rsidP="00DB466D">
      <w:pPr>
        <w:spacing w:before="100" w:beforeAutospacing="1" w:after="100" w:afterAutospacing="1" w:line="240" w:lineRule="auto"/>
        <w:jc w:val="both"/>
        <w:rPr>
          <w:rFonts w:eastAsia="Times New Roman" w:cs="Arial"/>
          <w:lang w:val="nl-BE"/>
        </w:rPr>
      </w:pPr>
    </w:p>
    <w:p w14:paraId="74436152" w14:textId="77777777" w:rsidR="00AE351B" w:rsidRPr="007A24B3" w:rsidRDefault="008F5012"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 xml:space="preserve">Drugbezit en –gebruik is verboden op het </w:t>
      </w:r>
      <w:r w:rsidR="005D7FCE" w:rsidRPr="007A24B3">
        <w:rPr>
          <w:rFonts w:eastAsia="Times New Roman" w:cs="Arial"/>
          <w:lang w:val="nl-BE"/>
        </w:rPr>
        <w:t>F</w:t>
      </w:r>
      <w:r w:rsidRPr="007A24B3">
        <w:rPr>
          <w:rFonts w:eastAsia="Times New Roman" w:cs="Arial"/>
          <w:lang w:val="nl-BE"/>
        </w:rPr>
        <w:t xml:space="preserve">estivalterrein. Alvorens het </w:t>
      </w:r>
      <w:r w:rsidR="005D7FCE" w:rsidRPr="007A24B3">
        <w:rPr>
          <w:rFonts w:eastAsia="Times New Roman" w:cs="Arial"/>
          <w:lang w:val="nl-BE"/>
        </w:rPr>
        <w:t>Festival</w:t>
      </w:r>
      <w:r w:rsidRPr="007A24B3">
        <w:rPr>
          <w:rFonts w:eastAsia="Times New Roman" w:cs="Arial"/>
          <w:lang w:val="nl-BE"/>
        </w:rPr>
        <w:t xml:space="preserve">terrein te betreden kan er rechtmatig worden afgetast, bij weigering wordt de toegang verboden. Wie de regels overtreedt, wordt de verdere toegang tot het </w:t>
      </w:r>
      <w:r w:rsidR="005D7FCE" w:rsidRPr="007A24B3">
        <w:rPr>
          <w:rFonts w:eastAsia="Times New Roman" w:cs="Arial"/>
          <w:lang w:val="nl-BE"/>
        </w:rPr>
        <w:t>F</w:t>
      </w:r>
      <w:r w:rsidRPr="007A24B3">
        <w:rPr>
          <w:rFonts w:eastAsia="Times New Roman" w:cs="Arial"/>
          <w:lang w:val="nl-BE"/>
        </w:rPr>
        <w:t>estivalterrein ontzegd. De ordediensten worden zonder uitzondering onmiddellijk verwittigd. Zware overtreders kunnen gerechtelijk vervolgd worden. </w:t>
      </w:r>
      <w:r w:rsidR="00746980" w:rsidRPr="007A24B3">
        <w:rPr>
          <w:rFonts w:eastAsia="Times New Roman" w:cs="Arial"/>
          <w:lang w:val="nl-BE"/>
        </w:rPr>
        <w:t xml:space="preserve"> </w:t>
      </w:r>
    </w:p>
    <w:p w14:paraId="57F9742F" w14:textId="77777777" w:rsidR="00531FE7" w:rsidRPr="007A24B3" w:rsidRDefault="00531FE7" w:rsidP="00DB466D">
      <w:pPr>
        <w:spacing w:before="100" w:beforeAutospacing="1" w:after="100" w:afterAutospacing="1" w:line="240" w:lineRule="auto"/>
        <w:jc w:val="both"/>
        <w:outlineLvl w:val="1"/>
        <w:rPr>
          <w:rFonts w:eastAsia="Times New Roman" w:cs="Arial"/>
          <w:b/>
          <w:u w:val="single"/>
          <w:lang w:val="nl-BE"/>
        </w:rPr>
      </w:pPr>
      <w:r w:rsidRPr="007A24B3">
        <w:rPr>
          <w:rFonts w:eastAsia="Times New Roman" w:cs="Arial"/>
          <w:b/>
          <w:u w:val="single"/>
          <w:lang w:val="nl-BE"/>
        </w:rPr>
        <w:t>Artikel 11: Aansprakelijkheid – afgelasting – overmacht - programmawijzigingen</w:t>
      </w:r>
    </w:p>
    <w:p w14:paraId="17EB1069" w14:textId="77777777" w:rsidR="00AE351B" w:rsidRDefault="00AE351B" w:rsidP="00DB466D">
      <w:pPr>
        <w:spacing w:before="100" w:beforeAutospacing="1" w:after="100" w:afterAutospacing="1" w:line="240" w:lineRule="auto"/>
        <w:jc w:val="both"/>
        <w:rPr>
          <w:rFonts w:eastAsia="Times New Roman" w:cs="Arial"/>
          <w:lang w:val="nl-BE"/>
        </w:rPr>
      </w:pPr>
    </w:p>
    <w:p w14:paraId="2FE13DC0" w14:textId="77777777" w:rsidR="00AE351B" w:rsidRDefault="006F11C3" w:rsidP="00DB466D">
      <w:pPr>
        <w:spacing w:before="100" w:beforeAutospacing="1" w:after="100" w:afterAutospacing="1" w:line="240" w:lineRule="auto"/>
        <w:jc w:val="both"/>
        <w:rPr>
          <w:rFonts w:eastAsia="Times New Roman" w:cs="Arial"/>
          <w:lang w:val="nl-BE"/>
        </w:rPr>
      </w:pPr>
      <w:r w:rsidRPr="00023628">
        <w:rPr>
          <w:rFonts w:eastAsia="Times New Roman" w:cs="Arial"/>
          <w:lang w:val="nl-BE"/>
        </w:rPr>
        <w:t xml:space="preserve">Behoudens in geval </w:t>
      </w:r>
      <w:r w:rsidR="00023628" w:rsidRPr="00023628">
        <w:rPr>
          <w:rFonts w:eastAsia="Times New Roman" w:cs="Arial"/>
          <w:lang w:val="nl-BE"/>
        </w:rPr>
        <w:t xml:space="preserve">van </w:t>
      </w:r>
      <w:r w:rsidR="00023628" w:rsidRPr="00023628">
        <w:rPr>
          <w:bCs/>
          <w:lang w:val="nl-BE"/>
        </w:rPr>
        <w:t>het niet-uitvoeren van een verbintenis die een van de voornaamste</w:t>
      </w:r>
      <w:r w:rsidR="003A1DBC">
        <w:rPr>
          <w:bCs/>
          <w:lang w:val="nl-BE"/>
        </w:rPr>
        <w:t xml:space="preserve"> prestaties van de overeenkomst</w:t>
      </w:r>
      <w:r w:rsidR="00023628" w:rsidRPr="00023628">
        <w:rPr>
          <w:bCs/>
          <w:lang w:val="nl-BE"/>
        </w:rPr>
        <w:t xml:space="preserve"> uitmaakt </w:t>
      </w:r>
      <w:r w:rsidRPr="00023628">
        <w:rPr>
          <w:rFonts w:eastAsia="Times New Roman" w:cs="Arial"/>
          <w:lang w:val="nl-BE"/>
        </w:rPr>
        <w:t>zijn de</w:t>
      </w:r>
      <w:r w:rsidR="008F5012" w:rsidRPr="00023628">
        <w:rPr>
          <w:rFonts w:eastAsia="Times New Roman" w:cs="Arial"/>
          <w:lang w:val="nl-BE"/>
        </w:rPr>
        <w:t xml:space="preserve"> </w:t>
      </w:r>
      <w:r w:rsidRPr="00023628">
        <w:rPr>
          <w:rFonts w:eastAsia="Times New Roman" w:cs="Arial"/>
          <w:lang w:val="nl-BE"/>
        </w:rPr>
        <w:t>Organisator, zijn aangestelden of zijn lasthebbers</w:t>
      </w:r>
      <w:r w:rsidR="008F5012" w:rsidRPr="00023628">
        <w:rPr>
          <w:rFonts w:eastAsia="Times New Roman" w:cs="Arial"/>
          <w:lang w:val="nl-BE"/>
        </w:rPr>
        <w:t xml:space="preserve"> enkel aansprakelijk voor iedere</w:t>
      </w:r>
      <w:r w:rsidR="008F5012" w:rsidRPr="007A24B3">
        <w:rPr>
          <w:rFonts w:eastAsia="Times New Roman" w:cs="Arial"/>
          <w:lang w:val="nl-BE"/>
        </w:rPr>
        <w:t xml:space="preserve"> aan </w:t>
      </w:r>
      <w:r>
        <w:rPr>
          <w:rFonts w:eastAsia="Times New Roman" w:cs="Arial"/>
          <w:lang w:val="nl-BE"/>
        </w:rPr>
        <w:t>hen</w:t>
      </w:r>
      <w:r w:rsidR="00531FE7" w:rsidRPr="007A24B3">
        <w:rPr>
          <w:rFonts w:eastAsia="Times New Roman" w:cs="Arial"/>
          <w:lang w:val="nl-BE"/>
        </w:rPr>
        <w:t xml:space="preserve"> </w:t>
      </w:r>
      <w:r w:rsidR="008F5012" w:rsidRPr="007A24B3">
        <w:rPr>
          <w:rFonts w:eastAsia="Times New Roman" w:cs="Arial"/>
          <w:lang w:val="nl-BE"/>
        </w:rPr>
        <w:t>toerekenbare tekortkoming</w:t>
      </w:r>
      <w:r>
        <w:rPr>
          <w:rFonts w:eastAsia="Times New Roman" w:cs="Arial"/>
          <w:lang w:val="nl-BE"/>
        </w:rPr>
        <w:t xml:space="preserve"> in geval van opzet en grove schuld</w:t>
      </w:r>
      <w:r w:rsidR="008F5012" w:rsidRPr="007A24B3">
        <w:rPr>
          <w:rFonts w:eastAsia="Times New Roman" w:cs="Arial"/>
          <w:lang w:val="nl-BE"/>
        </w:rPr>
        <w:t>, ongeacht of deze een contractuele o</w:t>
      </w:r>
      <w:r>
        <w:rPr>
          <w:rFonts w:eastAsia="Times New Roman" w:cs="Arial"/>
          <w:lang w:val="nl-BE"/>
        </w:rPr>
        <w:t>f buitencontractuele aard heeft</w:t>
      </w:r>
      <w:r w:rsidR="008F5012" w:rsidRPr="007A24B3">
        <w:rPr>
          <w:rFonts w:eastAsia="Times New Roman" w:cs="Arial"/>
          <w:lang w:val="nl-BE"/>
        </w:rPr>
        <w:t xml:space="preserve">. </w:t>
      </w:r>
    </w:p>
    <w:p w14:paraId="6F0AABAA" w14:textId="77777777" w:rsidR="008F5012" w:rsidRPr="007A24B3" w:rsidRDefault="006F11C3" w:rsidP="00DB466D">
      <w:pPr>
        <w:spacing w:before="100" w:beforeAutospacing="1" w:after="100" w:afterAutospacing="1" w:line="240" w:lineRule="auto"/>
        <w:jc w:val="both"/>
        <w:rPr>
          <w:rFonts w:eastAsia="Times New Roman" w:cs="Arial"/>
          <w:lang w:val="nl-BE"/>
        </w:rPr>
      </w:pPr>
      <w:r>
        <w:rPr>
          <w:rFonts w:eastAsia="Times New Roman" w:cs="Arial"/>
          <w:lang w:val="nl-BE"/>
        </w:rPr>
        <w:t>Buiten het geval van lichamelijke letsels en overlijden is d</w:t>
      </w:r>
      <w:r w:rsidR="00531FE7" w:rsidRPr="007A24B3">
        <w:rPr>
          <w:rFonts w:eastAsia="Times New Roman" w:cs="Arial"/>
          <w:lang w:val="nl-BE"/>
        </w:rPr>
        <w:t xml:space="preserve">e </w:t>
      </w:r>
      <w:r w:rsidR="008F5012" w:rsidRPr="007A24B3">
        <w:rPr>
          <w:rFonts w:eastAsia="Times New Roman" w:cs="Arial"/>
          <w:lang w:val="nl-BE"/>
        </w:rPr>
        <w:t xml:space="preserve">totale aansprakelijkheid </w:t>
      </w:r>
      <w:r w:rsidR="00531FE7" w:rsidRPr="007A24B3">
        <w:rPr>
          <w:rFonts w:eastAsia="Times New Roman" w:cs="Arial"/>
          <w:lang w:val="nl-BE"/>
        </w:rPr>
        <w:t>van de Organisator</w:t>
      </w:r>
      <w:r>
        <w:rPr>
          <w:rFonts w:eastAsia="Times New Roman" w:cs="Arial"/>
          <w:lang w:val="nl-BE"/>
        </w:rPr>
        <w:t>, zijn aangestelden of lasthebbers</w:t>
      </w:r>
      <w:r w:rsidR="00531FE7" w:rsidRPr="007A24B3">
        <w:rPr>
          <w:rFonts w:eastAsia="Times New Roman" w:cs="Arial"/>
          <w:lang w:val="nl-BE"/>
        </w:rPr>
        <w:t xml:space="preserve"> </w:t>
      </w:r>
      <w:r w:rsidR="00791BAC">
        <w:rPr>
          <w:rFonts w:eastAsia="Times New Roman" w:cs="Arial"/>
          <w:lang w:val="nl-BE"/>
        </w:rPr>
        <w:t xml:space="preserve">in geval </w:t>
      </w:r>
      <w:r w:rsidR="00791BAC" w:rsidRPr="007A24B3">
        <w:rPr>
          <w:rFonts w:eastAsia="Times New Roman" w:cs="Arial"/>
          <w:lang w:val="nl-BE"/>
        </w:rPr>
        <w:t xml:space="preserve">van de directe schade </w:t>
      </w:r>
      <w:r w:rsidR="008F5012" w:rsidRPr="007A24B3">
        <w:rPr>
          <w:rFonts w:eastAsia="Times New Roman" w:cs="Arial"/>
          <w:lang w:val="nl-BE"/>
        </w:rPr>
        <w:t xml:space="preserve">in elk geval beperkt tot vergoeding en kan nooit hoger zijn dan de waarde van de geleverde dienst, zijnde het </w:t>
      </w:r>
      <w:r w:rsidR="00531FE7" w:rsidRPr="007A24B3">
        <w:rPr>
          <w:rFonts w:eastAsia="Times New Roman" w:cs="Arial"/>
          <w:lang w:val="nl-BE"/>
        </w:rPr>
        <w:t>Toegangsticket</w:t>
      </w:r>
      <w:r w:rsidR="00791BAC">
        <w:rPr>
          <w:rFonts w:eastAsia="Times New Roman" w:cs="Arial"/>
          <w:lang w:val="nl-BE"/>
        </w:rPr>
        <w:t xml:space="preserve"> en </w:t>
      </w:r>
      <w:r w:rsidR="008F5012" w:rsidRPr="007A24B3">
        <w:rPr>
          <w:rFonts w:eastAsia="Times New Roman" w:cs="Arial"/>
          <w:lang w:val="nl-BE"/>
        </w:rPr>
        <w:t>voor iedere vorm van indirecte schade is</w:t>
      </w:r>
      <w:r w:rsidR="00791BAC">
        <w:rPr>
          <w:rFonts w:eastAsia="Times New Roman" w:cs="Arial"/>
          <w:lang w:val="nl-BE"/>
        </w:rPr>
        <w:t xml:space="preserve"> de aansprakelijkheid</w:t>
      </w:r>
      <w:r w:rsidR="008F5012" w:rsidRPr="007A24B3">
        <w:rPr>
          <w:rFonts w:eastAsia="Times New Roman" w:cs="Arial"/>
          <w:lang w:val="nl-BE"/>
        </w:rPr>
        <w:t xml:space="preserve"> uitdrukkelijk uitgesloten.</w:t>
      </w:r>
    </w:p>
    <w:p w14:paraId="07688C73" w14:textId="77777777" w:rsidR="004C7E6A" w:rsidRDefault="004C7E6A" w:rsidP="00DB466D">
      <w:pPr>
        <w:spacing w:before="100" w:beforeAutospacing="1" w:after="100" w:afterAutospacing="1" w:line="240" w:lineRule="auto"/>
        <w:jc w:val="both"/>
        <w:rPr>
          <w:rFonts w:eastAsia="Times New Roman" w:cs="Arial"/>
          <w:lang w:val="nl-BE"/>
        </w:rPr>
      </w:pPr>
      <w:r>
        <w:rPr>
          <w:rFonts w:eastAsia="Times New Roman" w:cs="Arial"/>
          <w:lang w:val="nl-BE"/>
        </w:rPr>
        <w:lastRenderedPageBreak/>
        <w:t>De a</w:t>
      </w:r>
      <w:r w:rsidR="008F5012" w:rsidRPr="007A24B3">
        <w:rPr>
          <w:rFonts w:eastAsia="Times New Roman" w:cs="Arial"/>
          <w:lang w:val="nl-BE"/>
        </w:rPr>
        <w:t xml:space="preserve">ansprakelijkheid in geval van overmacht is volledig uitgesloten. Onder overmacht wordt verstaan iedere omstandigheid buiten de wil van de </w:t>
      </w:r>
      <w:r w:rsidR="00FA5F5C" w:rsidRPr="007A24B3">
        <w:rPr>
          <w:rFonts w:eastAsia="Times New Roman" w:cs="Arial"/>
          <w:lang w:val="nl-BE"/>
        </w:rPr>
        <w:t xml:space="preserve">Organisator </w:t>
      </w:r>
      <w:r w:rsidR="008F5012" w:rsidRPr="007A24B3">
        <w:rPr>
          <w:rFonts w:eastAsia="Times New Roman" w:cs="Arial"/>
          <w:lang w:val="nl-BE"/>
        </w:rPr>
        <w:t xml:space="preserve">om, die haar zelfs tijdelijk verhindert haar verplichtingen geheel of gedeeltelijk uit te voeren. </w:t>
      </w:r>
    </w:p>
    <w:p w14:paraId="50E0DCA3" w14:textId="77777777" w:rsidR="008F5012" w:rsidRPr="007A24B3" w:rsidRDefault="008F5012"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 xml:space="preserve">De </w:t>
      </w:r>
      <w:r w:rsidR="00FA5F5C" w:rsidRPr="007A24B3">
        <w:rPr>
          <w:rFonts w:eastAsia="Times New Roman" w:cs="Arial"/>
          <w:lang w:val="nl-BE"/>
        </w:rPr>
        <w:t>Organisator</w:t>
      </w:r>
      <w:r w:rsidR="00FA5F5C" w:rsidRPr="007A24B3" w:rsidDel="00FA5F5C">
        <w:rPr>
          <w:rFonts w:eastAsia="Times New Roman" w:cs="Arial"/>
          <w:lang w:val="nl-BE"/>
        </w:rPr>
        <w:t xml:space="preserve"> </w:t>
      </w:r>
      <w:r w:rsidRPr="007A24B3">
        <w:rPr>
          <w:rFonts w:eastAsia="Times New Roman" w:cs="Arial"/>
          <w:lang w:val="nl-BE"/>
        </w:rPr>
        <w:t>is niet aansprakelijk voor de verbintenissen van haar partners</w:t>
      </w:r>
      <w:r w:rsidR="00FA5F5C" w:rsidRPr="007A24B3">
        <w:rPr>
          <w:rFonts w:eastAsia="Times New Roman" w:cs="Arial"/>
          <w:lang w:val="nl-BE"/>
        </w:rPr>
        <w:t xml:space="preserve"> inclusief Paylogic</w:t>
      </w:r>
      <w:r w:rsidRPr="007A24B3">
        <w:rPr>
          <w:rFonts w:eastAsia="Times New Roman" w:cs="Arial"/>
          <w:lang w:val="nl-BE"/>
        </w:rPr>
        <w:t>.</w:t>
      </w:r>
    </w:p>
    <w:p w14:paraId="5D7D3048" w14:textId="77777777" w:rsidR="008F5012" w:rsidRPr="007A24B3" w:rsidRDefault="008F5012"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 xml:space="preserve">Iedere derde partij (inclusief </w:t>
      </w:r>
      <w:r w:rsidR="00FA5F5C" w:rsidRPr="007A24B3">
        <w:rPr>
          <w:rFonts w:eastAsia="Times New Roman" w:cs="Arial"/>
          <w:lang w:val="nl-BE"/>
        </w:rPr>
        <w:t>Festivalgangers</w:t>
      </w:r>
      <w:r w:rsidRPr="007A24B3">
        <w:rPr>
          <w:rFonts w:eastAsia="Times New Roman" w:cs="Arial"/>
          <w:lang w:val="nl-BE"/>
        </w:rPr>
        <w:t xml:space="preserve">) die door een aan hem toerekenbare fout de aansprakelijkheid van de </w:t>
      </w:r>
      <w:r w:rsidR="008A64F1" w:rsidRPr="007A24B3">
        <w:rPr>
          <w:rFonts w:eastAsia="Times New Roman" w:cs="Arial"/>
          <w:lang w:val="nl-BE"/>
        </w:rPr>
        <w:t>Organisator</w:t>
      </w:r>
      <w:r w:rsidRPr="007A24B3">
        <w:rPr>
          <w:rFonts w:eastAsia="Times New Roman" w:cs="Arial"/>
          <w:lang w:val="nl-BE"/>
        </w:rPr>
        <w:t xml:space="preserve">, </w:t>
      </w:r>
      <w:r w:rsidR="00E613E9" w:rsidRPr="007A24B3">
        <w:rPr>
          <w:rFonts w:eastAsia="Times New Roman" w:cs="Arial"/>
          <w:lang w:val="nl-BE"/>
        </w:rPr>
        <w:t xml:space="preserve">inclusief </w:t>
      </w:r>
      <w:r w:rsidRPr="007A24B3">
        <w:rPr>
          <w:rFonts w:eastAsia="Times New Roman" w:cs="Arial"/>
          <w:lang w:val="nl-BE"/>
        </w:rPr>
        <w:t>haar medewerkers</w:t>
      </w:r>
      <w:r w:rsidR="008A64F1" w:rsidRPr="007A24B3">
        <w:rPr>
          <w:rFonts w:eastAsia="Times New Roman" w:cs="Arial"/>
          <w:lang w:val="nl-BE"/>
        </w:rPr>
        <w:t xml:space="preserve"> en haar partners</w:t>
      </w:r>
      <w:r w:rsidRPr="007A24B3">
        <w:rPr>
          <w:rFonts w:eastAsia="Times New Roman" w:cs="Arial"/>
          <w:lang w:val="nl-BE"/>
        </w:rPr>
        <w:t xml:space="preserve">, in het gedrang brengt, moet </w:t>
      </w:r>
      <w:r w:rsidR="008A64F1" w:rsidRPr="007A24B3">
        <w:rPr>
          <w:rFonts w:eastAsia="Times New Roman" w:cs="Arial"/>
          <w:lang w:val="nl-BE"/>
        </w:rPr>
        <w:t>die personen</w:t>
      </w:r>
      <w:r w:rsidRPr="007A24B3">
        <w:rPr>
          <w:rFonts w:eastAsia="Times New Roman" w:cs="Arial"/>
          <w:lang w:val="nl-BE"/>
        </w:rPr>
        <w:t xml:space="preserve"> integraal en op eerste verzoek vrijwaren van iedere eis van </w:t>
      </w:r>
      <w:r w:rsidR="00E613E9">
        <w:rPr>
          <w:rFonts w:eastAsia="Times New Roman" w:cs="Arial"/>
          <w:lang w:val="nl-BE"/>
        </w:rPr>
        <w:t>slachtoffers en personen die schade hebben geleden</w:t>
      </w:r>
      <w:r w:rsidRPr="007A24B3">
        <w:rPr>
          <w:rFonts w:eastAsia="Times New Roman" w:cs="Arial"/>
          <w:lang w:val="nl-BE"/>
        </w:rPr>
        <w:t xml:space="preserve">. De vrijwaringsplicht betekent dat </w:t>
      </w:r>
      <w:r w:rsidR="008A64F1" w:rsidRPr="007A24B3">
        <w:rPr>
          <w:rFonts w:eastAsia="Times New Roman" w:cs="Arial"/>
          <w:lang w:val="nl-BE"/>
        </w:rPr>
        <w:t xml:space="preserve">de Festivalganger </w:t>
      </w:r>
      <w:r w:rsidRPr="007A24B3">
        <w:rPr>
          <w:rFonts w:eastAsia="Times New Roman" w:cs="Arial"/>
          <w:lang w:val="nl-BE"/>
        </w:rPr>
        <w:t xml:space="preserve">steeds vrijwillig dient tussen te komen in elk geschil en/of gerechtelijke procedure die tegen de </w:t>
      </w:r>
      <w:r w:rsidR="008A64F1" w:rsidRPr="007A24B3">
        <w:rPr>
          <w:rFonts w:eastAsia="Times New Roman" w:cs="Arial"/>
          <w:lang w:val="nl-BE"/>
        </w:rPr>
        <w:t>Organisator, inclusief haar medewerkers en haar partners</w:t>
      </w:r>
      <w:r w:rsidR="00E613E9">
        <w:rPr>
          <w:rFonts w:eastAsia="Times New Roman" w:cs="Arial"/>
          <w:lang w:val="nl-BE"/>
        </w:rPr>
        <w:t>,</w:t>
      </w:r>
      <w:r w:rsidRPr="007A24B3">
        <w:rPr>
          <w:rFonts w:eastAsia="Times New Roman" w:cs="Arial"/>
          <w:lang w:val="nl-BE"/>
        </w:rPr>
        <w:t xml:space="preserve"> wordt ingesteld door een derde en de eventuele financiële gevolgen ervan zelf moet dragen.</w:t>
      </w:r>
    </w:p>
    <w:p w14:paraId="26B2168B" w14:textId="77777777" w:rsidR="008F5012" w:rsidRPr="007A24B3" w:rsidRDefault="008F5012"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 xml:space="preserve">Bij afgelasting van het </w:t>
      </w:r>
      <w:r w:rsidR="00E00476" w:rsidRPr="007A24B3">
        <w:rPr>
          <w:rFonts w:eastAsia="Times New Roman" w:cs="Arial"/>
          <w:lang w:val="nl-BE"/>
        </w:rPr>
        <w:t>E</w:t>
      </w:r>
      <w:r w:rsidR="008560EA">
        <w:rPr>
          <w:rFonts w:eastAsia="Times New Roman" w:cs="Arial"/>
          <w:lang w:val="nl-BE"/>
        </w:rPr>
        <w:t xml:space="preserve">venement zal de ticketprijs </w:t>
      </w:r>
      <w:r w:rsidRPr="007A24B3">
        <w:rPr>
          <w:rFonts w:eastAsia="Times New Roman" w:cs="Arial"/>
          <w:lang w:val="nl-BE"/>
        </w:rPr>
        <w:t>worden teruggestort aan de persoon of firma die de bestelling heeft gedaan.</w:t>
      </w:r>
    </w:p>
    <w:p w14:paraId="1917AAEA" w14:textId="77777777" w:rsidR="008F5012" w:rsidRPr="007A24B3" w:rsidRDefault="00E00476"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Evenwel, indien de</w:t>
      </w:r>
      <w:r w:rsidR="008F5012" w:rsidRPr="007A24B3">
        <w:rPr>
          <w:rFonts w:eastAsia="Times New Roman" w:cs="Arial"/>
          <w:lang w:val="nl-BE"/>
        </w:rPr>
        <w:t xml:space="preserve"> afgelasti</w:t>
      </w:r>
      <w:r w:rsidR="008560EA">
        <w:rPr>
          <w:rFonts w:eastAsia="Times New Roman" w:cs="Arial"/>
          <w:lang w:val="nl-BE"/>
        </w:rPr>
        <w:t xml:space="preserve">ng het gevolg is van overmacht - </w:t>
      </w:r>
      <w:r w:rsidR="008F5012" w:rsidRPr="007A24B3">
        <w:rPr>
          <w:rFonts w:eastAsia="Times New Roman" w:cs="Arial"/>
          <w:lang w:val="nl-BE"/>
        </w:rPr>
        <w:t xml:space="preserve">dit is iedere situatie buiten </w:t>
      </w:r>
      <w:r w:rsidRPr="007A24B3">
        <w:rPr>
          <w:rFonts w:eastAsia="Times New Roman" w:cs="Arial"/>
          <w:lang w:val="nl-BE"/>
        </w:rPr>
        <w:t xml:space="preserve">de </w:t>
      </w:r>
      <w:r w:rsidR="008F5012" w:rsidRPr="007A24B3">
        <w:rPr>
          <w:rFonts w:eastAsia="Times New Roman" w:cs="Arial"/>
          <w:lang w:val="nl-BE"/>
        </w:rPr>
        <w:t xml:space="preserve">wil </w:t>
      </w:r>
      <w:r w:rsidRPr="007A24B3">
        <w:rPr>
          <w:rFonts w:eastAsia="Times New Roman" w:cs="Arial"/>
          <w:lang w:val="nl-BE"/>
        </w:rPr>
        <w:t xml:space="preserve">van de Organisator </w:t>
      </w:r>
      <w:r w:rsidR="008F5012" w:rsidRPr="007A24B3">
        <w:rPr>
          <w:rFonts w:eastAsia="Times New Roman" w:cs="Arial"/>
          <w:lang w:val="nl-BE"/>
        </w:rPr>
        <w:t xml:space="preserve">om die </w:t>
      </w:r>
      <w:r w:rsidRPr="007A24B3">
        <w:rPr>
          <w:rFonts w:eastAsia="Times New Roman" w:cs="Arial"/>
          <w:lang w:val="nl-BE"/>
        </w:rPr>
        <w:t>hem</w:t>
      </w:r>
      <w:r w:rsidR="008F5012" w:rsidRPr="007A24B3">
        <w:rPr>
          <w:rFonts w:eastAsia="Times New Roman" w:cs="Arial"/>
          <w:lang w:val="nl-BE"/>
        </w:rPr>
        <w:t xml:space="preserve">, zelfs tijdelijk, verhindert </w:t>
      </w:r>
      <w:r w:rsidRPr="007A24B3">
        <w:rPr>
          <w:rFonts w:eastAsia="Times New Roman" w:cs="Arial"/>
          <w:lang w:val="nl-BE"/>
        </w:rPr>
        <w:t xml:space="preserve">zijn </w:t>
      </w:r>
      <w:r w:rsidR="008F5012" w:rsidRPr="007A24B3">
        <w:rPr>
          <w:rFonts w:eastAsia="Times New Roman" w:cs="Arial"/>
          <w:lang w:val="nl-BE"/>
        </w:rPr>
        <w:t>verplichtingen geheel of gedeeltelijk uit te voeren</w:t>
      </w:r>
      <w:r w:rsidR="008560EA">
        <w:rPr>
          <w:rFonts w:eastAsia="Times New Roman" w:cs="Arial"/>
          <w:lang w:val="nl-BE"/>
        </w:rPr>
        <w:t xml:space="preserve"> -</w:t>
      </w:r>
      <w:r w:rsidR="008F5012" w:rsidRPr="007A24B3">
        <w:rPr>
          <w:rFonts w:eastAsia="Times New Roman" w:cs="Arial"/>
          <w:lang w:val="nl-BE"/>
        </w:rPr>
        <w:t xml:space="preserve"> </w:t>
      </w:r>
      <w:r w:rsidRPr="007A24B3">
        <w:rPr>
          <w:rFonts w:eastAsia="Times New Roman" w:cs="Arial"/>
          <w:lang w:val="nl-BE"/>
        </w:rPr>
        <w:t>is de Organisator</w:t>
      </w:r>
      <w:r w:rsidR="008F5012" w:rsidRPr="007A24B3">
        <w:rPr>
          <w:rFonts w:eastAsia="Times New Roman" w:cs="Arial"/>
          <w:lang w:val="nl-BE"/>
        </w:rPr>
        <w:t xml:space="preserve"> niet verplicht het </w:t>
      </w:r>
      <w:r w:rsidRPr="007A24B3">
        <w:rPr>
          <w:rFonts w:eastAsia="Times New Roman" w:cs="Arial"/>
          <w:lang w:val="nl-BE"/>
        </w:rPr>
        <w:t xml:space="preserve">Evenement </w:t>
      </w:r>
      <w:r w:rsidR="008F5012" w:rsidRPr="007A24B3">
        <w:rPr>
          <w:rFonts w:eastAsia="Times New Roman" w:cs="Arial"/>
          <w:lang w:val="nl-BE"/>
        </w:rPr>
        <w:t>te laten doorgaan, uiteraard afhankelijk van de situatie. Er zal geen sprake van terugbetaling of schadevergoeding zijn in geval van overmacht behoudens uitdrukkelijk akkoord van beide partijen.</w:t>
      </w:r>
    </w:p>
    <w:p w14:paraId="3C04935F" w14:textId="77777777" w:rsidR="00E00476" w:rsidRPr="007A24B3" w:rsidRDefault="008F5012"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 xml:space="preserve">Wijzigingen in het programma geven geen recht op gedeeltelijke of gehele terugbetaling van het </w:t>
      </w:r>
      <w:r w:rsidR="00E00476" w:rsidRPr="007A24B3">
        <w:rPr>
          <w:rFonts w:eastAsia="Times New Roman" w:cs="Arial"/>
          <w:lang w:val="nl-BE"/>
        </w:rPr>
        <w:t>Toegangsticket</w:t>
      </w:r>
      <w:r w:rsidRPr="007A24B3">
        <w:rPr>
          <w:rFonts w:eastAsia="Times New Roman" w:cs="Arial"/>
          <w:lang w:val="nl-BE"/>
        </w:rPr>
        <w:t xml:space="preserve">. </w:t>
      </w:r>
      <w:r w:rsidR="00E00476" w:rsidRPr="007A24B3">
        <w:rPr>
          <w:rFonts w:eastAsia="Times New Roman" w:cs="Arial"/>
          <w:lang w:val="nl-BE"/>
        </w:rPr>
        <w:t>In geval van wijziging van het programma zal de Organisator trachten, naar best vermogen, een alternatief te bieden.</w:t>
      </w:r>
    </w:p>
    <w:p w14:paraId="16967E7A" w14:textId="77777777" w:rsidR="002E5699" w:rsidRPr="007A24B3" w:rsidRDefault="002E5699" w:rsidP="00DB466D">
      <w:pPr>
        <w:spacing w:before="100" w:beforeAutospacing="1" w:after="100" w:afterAutospacing="1" w:line="240" w:lineRule="auto"/>
        <w:jc w:val="both"/>
        <w:rPr>
          <w:rFonts w:eastAsia="Times New Roman" w:cs="Arial"/>
          <w:lang w:val="nl-BE"/>
        </w:rPr>
      </w:pPr>
    </w:p>
    <w:p w14:paraId="267ED56E" w14:textId="77777777" w:rsidR="002E5699" w:rsidRPr="007A24B3" w:rsidRDefault="008F3DE5" w:rsidP="00DB466D">
      <w:pPr>
        <w:spacing w:before="100" w:beforeAutospacing="1" w:after="100" w:afterAutospacing="1" w:line="240" w:lineRule="auto"/>
        <w:jc w:val="both"/>
        <w:outlineLvl w:val="2"/>
        <w:rPr>
          <w:rFonts w:eastAsia="Times New Roman" w:cs="Arial"/>
          <w:b/>
          <w:bCs/>
          <w:u w:val="single"/>
          <w:lang w:val="nl-BE"/>
        </w:rPr>
      </w:pPr>
      <w:r w:rsidRPr="008560EA">
        <w:rPr>
          <w:rFonts w:eastAsia="Times New Roman" w:cs="Arial"/>
          <w:b/>
          <w:bCs/>
          <w:u w:val="single"/>
          <w:lang w:val="nl-BE"/>
        </w:rPr>
        <w:t xml:space="preserve">Artikel 11: </w:t>
      </w:r>
      <w:r w:rsidR="002E5699" w:rsidRPr="008560EA">
        <w:rPr>
          <w:rFonts w:eastAsia="Times New Roman" w:cs="Arial"/>
          <w:b/>
          <w:bCs/>
          <w:u w:val="single"/>
          <w:lang w:val="nl-BE"/>
        </w:rPr>
        <w:t>Toepasselijk</w:t>
      </w:r>
      <w:r w:rsidR="002E5699" w:rsidRPr="007A24B3">
        <w:rPr>
          <w:rFonts w:eastAsia="Times New Roman" w:cs="Arial"/>
          <w:b/>
          <w:bCs/>
          <w:u w:val="single"/>
          <w:lang w:val="nl-BE"/>
        </w:rPr>
        <w:t xml:space="preserve"> recht</w:t>
      </w:r>
    </w:p>
    <w:p w14:paraId="6ACE9EE5" w14:textId="77777777" w:rsidR="002E5699" w:rsidRPr="007A24B3" w:rsidRDefault="002E5699"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 </w:t>
      </w:r>
    </w:p>
    <w:p w14:paraId="13B2B167" w14:textId="77777777" w:rsidR="002E5699" w:rsidRPr="007A24B3" w:rsidRDefault="002E5699"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 xml:space="preserve">De </w:t>
      </w:r>
      <w:r w:rsidR="00554AC8" w:rsidRPr="007A24B3">
        <w:rPr>
          <w:rFonts w:eastAsia="Times New Roman" w:cs="Arial"/>
          <w:lang w:val="nl-BE"/>
        </w:rPr>
        <w:t>Algemene Voorwaarden</w:t>
      </w:r>
      <w:r w:rsidRPr="007A24B3">
        <w:rPr>
          <w:rFonts w:eastAsia="Times New Roman" w:cs="Arial"/>
          <w:lang w:val="nl-BE"/>
        </w:rPr>
        <w:t xml:space="preserve"> worden exclusief beheerst en geïnterpreteerd in overeenstemming met de Belgische Wetgeving. Geschillen vallen onder de bevoegdheid van de rechtbanken van het arrondissement </w:t>
      </w:r>
      <w:r w:rsidR="005900C5" w:rsidRPr="007A24B3">
        <w:rPr>
          <w:rFonts w:eastAsia="Times New Roman" w:cs="Arial"/>
          <w:lang w:val="nl-BE"/>
        </w:rPr>
        <w:t>Brussel</w:t>
      </w:r>
      <w:r w:rsidRPr="007A24B3">
        <w:rPr>
          <w:rFonts w:eastAsia="Times New Roman" w:cs="Arial"/>
          <w:lang w:val="nl-BE"/>
        </w:rPr>
        <w:t>.</w:t>
      </w:r>
    </w:p>
    <w:p w14:paraId="494C79C9" w14:textId="77777777" w:rsidR="008560EA" w:rsidRDefault="008560EA" w:rsidP="00DB466D">
      <w:pPr>
        <w:spacing w:before="100" w:beforeAutospacing="1" w:after="100" w:afterAutospacing="1" w:line="240" w:lineRule="auto"/>
        <w:jc w:val="both"/>
        <w:rPr>
          <w:rFonts w:eastAsia="Times New Roman" w:cs="Arial"/>
          <w:lang w:val="nl-BE"/>
        </w:rPr>
      </w:pPr>
      <w:r>
        <w:rPr>
          <w:rFonts w:eastAsia="Times New Roman" w:cs="Arial"/>
          <w:b/>
          <w:bCs/>
          <w:u w:val="single"/>
          <w:lang w:val="nl-BE"/>
        </w:rPr>
        <w:t>Artikel 12</w:t>
      </w:r>
      <w:r w:rsidRPr="008560EA">
        <w:rPr>
          <w:rFonts w:eastAsia="Times New Roman" w:cs="Arial"/>
          <w:b/>
          <w:bCs/>
          <w:u w:val="single"/>
          <w:lang w:val="nl-BE"/>
        </w:rPr>
        <w:t>:</w:t>
      </w:r>
      <w:r>
        <w:rPr>
          <w:rFonts w:eastAsia="Times New Roman" w:cs="Arial"/>
          <w:b/>
          <w:bCs/>
          <w:u w:val="single"/>
          <w:lang w:val="nl-BE"/>
        </w:rPr>
        <w:t xml:space="preserve"> Divers</w:t>
      </w:r>
    </w:p>
    <w:p w14:paraId="15E8E4CC" w14:textId="77777777" w:rsidR="002E5699" w:rsidRPr="007A24B3" w:rsidRDefault="002E5699"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 xml:space="preserve">Indien de werking of geldigheid van één of meerdere van bovenstaande bepalingen van deze </w:t>
      </w:r>
      <w:r w:rsidR="00554AC8" w:rsidRPr="007A24B3">
        <w:rPr>
          <w:rFonts w:eastAsia="Times New Roman" w:cs="Arial"/>
          <w:lang w:val="nl-BE"/>
        </w:rPr>
        <w:t>Algemene Voorwaarden</w:t>
      </w:r>
      <w:r w:rsidRPr="007A24B3">
        <w:rPr>
          <w:rFonts w:eastAsia="Times New Roman" w:cs="Arial"/>
          <w:lang w:val="nl-BE"/>
        </w:rPr>
        <w:t xml:space="preserve"> in het gedrang komen, zal dit geen gevolg hebben op de geldigheid van de overige bepalingen van deze overeenkomst.</w:t>
      </w:r>
    </w:p>
    <w:p w14:paraId="229E123F" w14:textId="77777777" w:rsidR="002E5699" w:rsidRPr="007A24B3" w:rsidRDefault="002E5699"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 xml:space="preserve">Iedere afwijzing van aansprakelijkheid door </w:t>
      </w:r>
      <w:r w:rsidR="00E1287C" w:rsidRPr="007A24B3">
        <w:rPr>
          <w:rFonts w:eastAsia="Times New Roman" w:cs="Arial"/>
          <w:lang w:val="nl-BE"/>
        </w:rPr>
        <w:t>Paradise City BVBA</w:t>
      </w:r>
      <w:r w:rsidRPr="007A24B3">
        <w:rPr>
          <w:rFonts w:eastAsia="Times New Roman" w:cs="Arial"/>
          <w:lang w:val="nl-BE"/>
        </w:rPr>
        <w:t xml:space="preserve"> moet steeds op de meest ruime wijze geïnterpreteerd worden.</w:t>
      </w:r>
    </w:p>
    <w:p w14:paraId="252EADD7" w14:textId="77777777" w:rsidR="002E5699" w:rsidRPr="007A24B3" w:rsidRDefault="002E5699"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lastRenderedPageBreak/>
        <w:t xml:space="preserve">De titels die in </w:t>
      </w:r>
      <w:r w:rsidR="005900C5" w:rsidRPr="007A24B3">
        <w:rPr>
          <w:rFonts w:eastAsia="Times New Roman" w:cs="Arial"/>
          <w:lang w:val="nl-BE"/>
        </w:rPr>
        <w:t>de</w:t>
      </w:r>
      <w:r w:rsidR="008560EA">
        <w:rPr>
          <w:rFonts w:eastAsia="Times New Roman" w:cs="Arial"/>
          <w:lang w:val="nl-BE"/>
        </w:rPr>
        <w:t xml:space="preserve"> </w:t>
      </w:r>
      <w:r w:rsidRPr="007A24B3">
        <w:rPr>
          <w:rFonts w:eastAsia="Times New Roman" w:cs="Arial"/>
          <w:lang w:val="nl-BE"/>
        </w:rPr>
        <w:t xml:space="preserve">juridische documenten </w:t>
      </w:r>
      <w:r w:rsidR="005900C5" w:rsidRPr="007A24B3">
        <w:rPr>
          <w:rFonts w:eastAsia="Times New Roman" w:cs="Arial"/>
          <w:lang w:val="nl-BE"/>
        </w:rPr>
        <w:t xml:space="preserve">worden </w:t>
      </w:r>
      <w:r w:rsidRPr="007A24B3">
        <w:rPr>
          <w:rFonts w:eastAsia="Times New Roman" w:cs="Arial"/>
          <w:lang w:val="nl-BE"/>
        </w:rPr>
        <w:t>gebruik</w:t>
      </w:r>
      <w:r w:rsidR="005900C5" w:rsidRPr="007A24B3">
        <w:rPr>
          <w:rFonts w:eastAsia="Times New Roman" w:cs="Arial"/>
          <w:lang w:val="nl-BE"/>
        </w:rPr>
        <w:t>t</w:t>
      </w:r>
      <w:r w:rsidRPr="007A24B3">
        <w:rPr>
          <w:rFonts w:eastAsia="Times New Roman" w:cs="Arial"/>
          <w:lang w:val="nl-BE"/>
        </w:rPr>
        <w:t xml:space="preserve"> zijn steeds louter illustratief. </w:t>
      </w:r>
      <w:r w:rsidR="005900C5" w:rsidRPr="007A24B3">
        <w:rPr>
          <w:rFonts w:eastAsia="Times New Roman" w:cs="Arial"/>
          <w:lang w:val="nl-BE"/>
        </w:rPr>
        <w:t>Er kan</w:t>
      </w:r>
      <w:r w:rsidRPr="007A24B3">
        <w:rPr>
          <w:rFonts w:eastAsia="Times New Roman" w:cs="Arial"/>
          <w:lang w:val="nl-BE"/>
        </w:rPr>
        <w:t xml:space="preserve"> geen juridische waarde uit </w:t>
      </w:r>
      <w:r w:rsidR="005900C5" w:rsidRPr="007A24B3">
        <w:rPr>
          <w:rFonts w:eastAsia="Times New Roman" w:cs="Arial"/>
          <w:lang w:val="nl-BE"/>
        </w:rPr>
        <w:t>word</w:t>
      </w:r>
      <w:r w:rsidR="00CD525C" w:rsidRPr="007A24B3">
        <w:rPr>
          <w:rFonts w:eastAsia="Times New Roman" w:cs="Arial"/>
          <w:lang w:val="nl-BE"/>
        </w:rPr>
        <w:t>e</w:t>
      </w:r>
      <w:r w:rsidR="005900C5" w:rsidRPr="007A24B3">
        <w:rPr>
          <w:rFonts w:eastAsia="Times New Roman" w:cs="Arial"/>
          <w:lang w:val="nl-BE"/>
        </w:rPr>
        <w:t>n ge</w:t>
      </w:r>
      <w:r w:rsidRPr="007A24B3">
        <w:rPr>
          <w:rFonts w:eastAsia="Times New Roman" w:cs="Arial"/>
          <w:lang w:val="nl-BE"/>
        </w:rPr>
        <w:t>put.</w:t>
      </w:r>
    </w:p>
    <w:p w14:paraId="0ACFD85E" w14:textId="77777777" w:rsidR="002E5699" w:rsidRPr="007A24B3" w:rsidRDefault="002E5699"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 </w:t>
      </w:r>
    </w:p>
    <w:p w14:paraId="62AC37A8" w14:textId="77777777" w:rsidR="002E5699" w:rsidRPr="007A24B3" w:rsidRDefault="002E5699" w:rsidP="00DB466D">
      <w:pPr>
        <w:spacing w:before="100" w:beforeAutospacing="1" w:after="100" w:afterAutospacing="1" w:line="240" w:lineRule="auto"/>
        <w:jc w:val="both"/>
        <w:rPr>
          <w:rFonts w:eastAsia="Times New Roman" w:cs="Arial"/>
          <w:lang w:val="nl-BE"/>
        </w:rPr>
      </w:pPr>
      <w:r w:rsidRPr="007A24B3">
        <w:rPr>
          <w:rFonts w:eastAsia="Times New Roman" w:cs="Arial"/>
          <w:lang w:val="nl-BE"/>
        </w:rPr>
        <w:t> </w:t>
      </w:r>
    </w:p>
    <w:p w14:paraId="03E01A00" w14:textId="77777777" w:rsidR="00DE209A" w:rsidRPr="007A24B3" w:rsidRDefault="002E5699" w:rsidP="00DB466D">
      <w:pPr>
        <w:spacing w:after="150" w:line="240" w:lineRule="auto"/>
        <w:jc w:val="both"/>
        <w:textAlignment w:val="baseline"/>
        <w:rPr>
          <w:rFonts w:eastAsia="Times New Roman" w:cs="Times New Roman"/>
          <w:lang w:val="nl-BE"/>
        </w:rPr>
      </w:pPr>
      <w:r w:rsidRPr="007A24B3">
        <w:rPr>
          <w:rFonts w:eastAsia="Times New Roman" w:cs="Arial"/>
          <w:lang w:val="nl-BE"/>
        </w:rPr>
        <w:t> </w:t>
      </w:r>
      <w:r w:rsidR="00DE209A" w:rsidRPr="007A24B3">
        <w:rPr>
          <w:rFonts w:eastAsia="Times New Roman" w:cs="Times New Roman"/>
          <w:lang w:val="nl-BE"/>
        </w:rPr>
        <w:t> </w:t>
      </w:r>
    </w:p>
    <w:p w14:paraId="4752300A" w14:textId="77777777" w:rsidR="00DE209A" w:rsidRPr="00607FE8" w:rsidRDefault="00DE209A" w:rsidP="00DB466D">
      <w:pPr>
        <w:spacing w:after="0" w:line="240" w:lineRule="auto"/>
        <w:jc w:val="both"/>
        <w:textAlignment w:val="baseline"/>
        <w:rPr>
          <w:rFonts w:eastAsia="Times New Roman" w:cs="Times New Roman"/>
          <w:lang w:val="nl-BE"/>
        </w:rPr>
      </w:pPr>
      <w:r w:rsidRPr="007A24B3">
        <w:rPr>
          <w:rFonts w:eastAsia="Times New Roman" w:cs="Times New Roman"/>
          <w:b/>
          <w:bCs/>
          <w:bdr w:val="none" w:sz="0" w:space="0" w:color="auto" w:frame="1"/>
          <w:lang w:val="nl-BE"/>
        </w:rPr>
        <w:t>BIJ HET NIET NALEVEN VAN DE ALGEMENE VOORWAARDEN ZAL DE TOEGANG WORDEN GEWEIGERD/ONTZEGD ZONDER RESTITUTIE VAN HET TOEGANGSBEWIJS. INDIEN DE TOEGANG WORDT GEWEIGERD/ONTZEGD DIEN JE DIRECT HET FESTIVAL TERREIN TE VERLATEN.</w:t>
      </w:r>
    </w:p>
    <w:p w14:paraId="3709D8C2" w14:textId="77777777" w:rsidR="00DE209A" w:rsidRPr="00607FE8" w:rsidRDefault="00DE209A" w:rsidP="00DB466D">
      <w:pPr>
        <w:spacing w:before="150" w:after="150" w:line="240" w:lineRule="auto"/>
        <w:jc w:val="both"/>
        <w:textAlignment w:val="baseline"/>
        <w:outlineLvl w:val="2"/>
        <w:rPr>
          <w:rFonts w:eastAsia="Times New Roman" w:cs="Times New Roman"/>
          <w:b/>
          <w:bCs/>
          <w:lang w:val="nl-BE"/>
        </w:rPr>
      </w:pPr>
      <w:r w:rsidRPr="00607FE8">
        <w:rPr>
          <w:rFonts w:eastAsia="Times New Roman" w:cs="Times New Roman"/>
          <w:b/>
          <w:bCs/>
          <w:lang w:val="nl-BE"/>
        </w:rPr>
        <w:t> </w:t>
      </w:r>
    </w:p>
    <w:p w14:paraId="0FCD5E40" w14:textId="77777777" w:rsidR="002E5699" w:rsidRPr="00607FE8" w:rsidRDefault="002E5699" w:rsidP="00DB466D">
      <w:pPr>
        <w:spacing w:before="100" w:beforeAutospacing="1" w:after="100" w:afterAutospacing="1" w:line="240" w:lineRule="auto"/>
        <w:jc w:val="both"/>
        <w:rPr>
          <w:rFonts w:eastAsia="Times New Roman" w:cs="Arial"/>
          <w:lang w:val="nl-BE"/>
        </w:rPr>
      </w:pPr>
    </w:p>
    <w:sectPr w:rsidR="002E5699" w:rsidRPr="00607FE8">
      <w:footerReference w:type="default" r:id="rId13"/>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homas Verbeeck" w:date="2015-05-12T11:48:00Z" w:initials="TV">
    <w:p w14:paraId="54A57392" w14:textId="77777777" w:rsidR="00434423" w:rsidRPr="00571FE6" w:rsidRDefault="00434423">
      <w:pPr>
        <w:pStyle w:val="CommentText"/>
        <w:rPr>
          <w:lang w:val="nl-BE"/>
        </w:rPr>
      </w:pPr>
      <w:r>
        <w:rPr>
          <w:rStyle w:val="CommentReference"/>
        </w:rPr>
        <w:annotationRef/>
      </w:r>
      <w:r w:rsidRPr="00571FE6">
        <w:rPr>
          <w:lang w:val="nl-BE"/>
        </w:rPr>
        <w:t>Na te kijken met Paylogic hoe dit concreet in elkaar zit</w:t>
      </w:r>
    </w:p>
  </w:comment>
  <w:comment w:id="2" w:author="Dimitri Verschueren" w:date="2015-06-02T22:51:00Z" w:initials="DV">
    <w:p w14:paraId="6A4F9C53" w14:textId="77777777" w:rsidR="0079087F" w:rsidRPr="00274E70" w:rsidRDefault="0079087F">
      <w:pPr>
        <w:pStyle w:val="CommentText"/>
        <w:rPr>
          <w:lang w:val="nl-BE"/>
        </w:rPr>
      </w:pPr>
      <w:r>
        <w:rPr>
          <w:rStyle w:val="CommentReference"/>
        </w:rPr>
        <w:annotationRef/>
      </w:r>
      <w:r w:rsidRPr="00274E70">
        <w:rPr>
          <w:lang w:val="nl-BE"/>
        </w:rPr>
        <w:t xml:space="preserve">Dat zal wel </w:t>
      </w:r>
      <w:r w:rsidRPr="00274E70">
        <w:rPr>
          <w:lang w:val="nl-BE"/>
        </w:rPr>
        <w:t>legal OK zijn</w:t>
      </w:r>
    </w:p>
  </w:comment>
  <w:comment w:id="3" w:author="Thomas Verbeeck" w:date="2015-06-03T11:22:00Z" w:initials="TV">
    <w:p w14:paraId="0B2D18C3" w14:textId="77777777" w:rsidR="00274E70" w:rsidRPr="00274E70" w:rsidRDefault="00274E70">
      <w:pPr>
        <w:pStyle w:val="CommentText"/>
        <w:rPr>
          <w:lang w:val="nl-BE"/>
        </w:rPr>
      </w:pPr>
      <w:r>
        <w:rPr>
          <w:rStyle w:val="CommentReference"/>
        </w:rPr>
        <w:annotationRef/>
      </w:r>
      <w:r w:rsidRPr="00274E70">
        <w:rPr>
          <w:lang w:val="nl-BE"/>
        </w:rPr>
        <w:t xml:space="preserve">De vraag is of de dataverwerking </w:t>
      </w:r>
      <w:r>
        <w:rPr>
          <w:lang w:val="nl-BE"/>
        </w:rPr>
        <w:t xml:space="preserve">van de privégegevens </w:t>
      </w:r>
      <w:r w:rsidRPr="00274E70">
        <w:rPr>
          <w:lang w:val="nl-BE"/>
        </w:rPr>
        <w:t xml:space="preserve">zoals uiteengezet onder artikel 5 </w:t>
      </w:r>
      <w:r>
        <w:rPr>
          <w:u w:val="single"/>
          <w:lang w:val="nl-BE"/>
        </w:rPr>
        <w:t>concreet</w:t>
      </w:r>
      <w:r>
        <w:rPr>
          <w:lang w:val="nl-BE"/>
        </w:rPr>
        <w:t xml:space="preserve"> overeenkomt met </w:t>
      </w:r>
      <w:r>
        <w:rPr>
          <w:lang w:val="nl-BE"/>
        </w:rPr>
        <w:t xml:space="preserve">hetgeen </w:t>
      </w:r>
      <w:r>
        <w:rPr>
          <w:lang w:val="nl-BE"/>
        </w:rPr>
        <w:t xml:space="preserve">Paylogic </w:t>
      </w:r>
      <w:r>
        <w:rPr>
          <w:u w:val="single"/>
          <w:lang w:val="nl-BE"/>
        </w:rPr>
        <w:t>concreet</w:t>
      </w:r>
      <w:r>
        <w:rPr>
          <w:lang w:val="nl-BE"/>
        </w:rPr>
        <w:t xml:space="preserve"> doet. Om dit te weten moet men bij navragen of artikel 5 conform is met de werkelijkheid.</w:t>
      </w:r>
    </w:p>
  </w:comment>
  <w:comment w:id="4" w:author="Dimitri Verschueren" w:date="2015-06-02T22:52:00Z" w:initials="DV">
    <w:p w14:paraId="5C1BA6F0" w14:textId="77777777" w:rsidR="0079087F" w:rsidRPr="00274E70" w:rsidRDefault="0079087F">
      <w:pPr>
        <w:pStyle w:val="CommentText"/>
        <w:rPr>
          <w:lang w:val="fr-BE"/>
        </w:rPr>
      </w:pPr>
      <w:r>
        <w:rPr>
          <w:rStyle w:val="CommentReference"/>
        </w:rPr>
        <w:annotationRef/>
      </w:r>
      <w:r w:rsidRPr="00274E70">
        <w:rPr>
          <w:lang w:val="fr-BE"/>
        </w:rPr>
        <w:t xml:space="preserve">C’est via Mail </w:t>
      </w:r>
      <w:r w:rsidRPr="00274E70">
        <w:rPr>
          <w:lang w:val="fr-BE"/>
        </w:rPr>
        <w:t>Chimp donc automatique</w:t>
      </w:r>
    </w:p>
  </w:comment>
  <w:comment w:id="5" w:author="Thomas Verbeeck" w:date="2015-06-03T11:25:00Z" w:initials="TV">
    <w:p w14:paraId="2BE02493" w14:textId="77777777" w:rsidR="00434423" w:rsidRPr="00274E70" w:rsidRDefault="00434423">
      <w:pPr>
        <w:pStyle w:val="CommentText"/>
        <w:rPr>
          <w:lang w:val="fr-BE"/>
        </w:rPr>
      </w:pPr>
      <w:r>
        <w:rPr>
          <w:rStyle w:val="CommentReference"/>
        </w:rPr>
        <w:annotationRef/>
      </w:r>
      <w:r w:rsidR="00274E70" w:rsidRPr="00274E70">
        <w:rPr>
          <w:lang w:val="fr-BE"/>
        </w:rPr>
        <w:t xml:space="preserve">Ceci ne répond pas à la question: </w:t>
      </w:r>
      <w:r w:rsidR="00274E70">
        <w:rPr>
          <w:lang w:val="fr-BE"/>
        </w:rPr>
        <w:t xml:space="preserve">est-ce que le dernier paragraphe correspond à la réalité ? Y-a-t-il un </w:t>
      </w:r>
      <w:r w:rsidR="00274E70">
        <w:rPr>
          <w:lang w:val="fr-BE"/>
        </w:rPr>
        <w:t xml:space="preserve">link dans les ‘informatiemails’ pour se désinscrire. </w:t>
      </w:r>
    </w:p>
  </w:comment>
  <w:comment w:id="6" w:author="Thomas Verbeeck" w:date="2015-05-12T11:48:00Z" w:initials="TV">
    <w:p w14:paraId="50E7D7A5" w14:textId="77777777" w:rsidR="00434423" w:rsidRPr="005443DE" w:rsidRDefault="00434423">
      <w:pPr>
        <w:pStyle w:val="CommentText"/>
        <w:rPr>
          <w:lang w:val="nl-BE"/>
        </w:rPr>
      </w:pPr>
      <w:r>
        <w:rPr>
          <w:rStyle w:val="CommentReference"/>
        </w:rPr>
        <w:annotationRef/>
      </w:r>
      <w:r w:rsidRPr="005443DE">
        <w:rPr>
          <w:lang w:val="nl-BE"/>
        </w:rPr>
        <w:t>NB: voor de inschakeling van professionele bewakingsfirma</w:t>
      </w:r>
      <w:r>
        <w:rPr>
          <w:lang w:val="nl-BE"/>
        </w:rPr>
        <w:t xml:space="preserve"> die overgaat tot fouilleringen</w:t>
      </w:r>
      <w:r w:rsidRPr="005443DE">
        <w:rPr>
          <w:lang w:val="nl-BE"/>
        </w:rPr>
        <w:t>, zoals dit voor PC het geval is, dient een vergunning te</w:t>
      </w:r>
      <w:r>
        <w:rPr>
          <w:lang w:val="nl-BE"/>
        </w:rPr>
        <w:t xml:space="preserve"> worden aangevraagd bij de Burgemeester. Gelieve inlichtingen in te winnen bij de bewakingsfirma en de Gemeente</w:t>
      </w:r>
    </w:p>
  </w:comment>
  <w:comment w:id="7" w:author="Dimitri Verschueren" w:date="2015-06-02T22:58:00Z" w:initials="DV">
    <w:p w14:paraId="6948B047" w14:textId="77777777" w:rsidR="0079087F" w:rsidRPr="00CF6DAE" w:rsidRDefault="0079087F">
      <w:pPr>
        <w:pStyle w:val="CommentText"/>
        <w:rPr>
          <w:lang w:val="nl-BE"/>
        </w:rPr>
      </w:pPr>
      <w:r>
        <w:rPr>
          <w:rStyle w:val="CommentReference"/>
        </w:rPr>
        <w:annotationRef/>
      </w:r>
      <w:r w:rsidRPr="00CF6DAE">
        <w:rPr>
          <w:lang w:val="nl-BE"/>
        </w:rPr>
        <w:t>OK aangevraagd</w:t>
      </w:r>
    </w:p>
  </w:comment>
  <w:comment w:id="8" w:author="Thomas Verbeeck" w:date="2015-06-03T11:30:00Z" w:initials="TV">
    <w:p w14:paraId="249F7DBE" w14:textId="77777777" w:rsidR="0038498E" w:rsidRPr="00CF6DAE" w:rsidRDefault="0038498E">
      <w:pPr>
        <w:pStyle w:val="CommentText"/>
        <w:rPr>
          <w:lang w:val="nl-BE"/>
        </w:rPr>
      </w:pPr>
      <w:r>
        <w:rPr>
          <w:rStyle w:val="CommentReference"/>
        </w:rPr>
        <w:annotationRef/>
      </w:r>
      <w:r w:rsidRPr="00CF6DAE">
        <w:rPr>
          <w:lang w:val="nl-BE"/>
        </w:rPr>
        <w:t>Est-</w:t>
      </w:r>
      <w:r w:rsidRPr="00CF6DAE">
        <w:rPr>
          <w:lang w:val="nl-BE"/>
        </w:rPr>
        <w:t>ce correct?</w:t>
      </w:r>
    </w:p>
  </w:comment>
  <w:comment w:id="9" w:author="Thomas Verbeeck" w:date="2015-06-04T17:19:00Z" w:initials="TV">
    <w:p w14:paraId="15A7B5B9" w14:textId="77777777" w:rsidR="00785444" w:rsidRPr="00785444" w:rsidRDefault="00785444">
      <w:pPr>
        <w:pStyle w:val="CommentText"/>
        <w:rPr>
          <w:lang w:val="nl-BE"/>
        </w:rPr>
      </w:pPr>
      <w:r>
        <w:rPr>
          <w:rStyle w:val="CommentReference"/>
        </w:rPr>
        <w:annotationRef/>
      </w:r>
      <w:r w:rsidRPr="00785444">
        <w:rPr>
          <w:lang w:val="nl-BE"/>
        </w:rPr>
        <w:t>Zou men niet beter dit aftrekken van het terug te betalen saldo?</w:t>
      </w:r>
    </w:p>
  </w:comment>
  <w:comment w:id="10" w:author="Thomas Verbeeck" w:date="2015-05-12T11:48:00Z" w:initials="TV">
    <w:p w14:paraId="5DF3298F" w14:textId="77777777" w:rsidR="00434423" w:rsidRPr="00274E70" w:rsidRDefault="00434423">
      <w:pPr>
        <w:pStyle w:val="CommentText"/>
      </w:pPr>
      <w:r>
        <w:rPr>
          <w:rStyle w:val="CommentReference"/>
        </w:rPr>
        <w:annotationRef/>
      </w:r>
      <w:r w:rsidRPr="00274E70">
        <w:t>check</w:t>
      </w:r>
    </w:p>
  </w:comment>
  <w:comment w:id="11" w:author="Dimitri Verschueren" w:date="2015-06-02T22:58:00Z" w:initials="DV">
    <w:p w14:paraId="548E4B5C" w14:textId="77777777" w:rsidR="0079087F" w:rsidRDefault="0079087F">
      <w:pPr>
        <w:pStyle w:val="CommentText"/>
      </w:pPr>
      <w:r>
        <w:rPr>
          <w:rStyle w:val="CommentReference"/>
        </w:rPr>
        <w:annotationRef/>
      </w:r>
      <w:r>
        <w:t xml:space="preserve">I will check.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A57392" w15:done="0"/>
  <w15:commentEx w15:paraId="6A4F9C53" w15:done="0"/>
  <w15:commentEx w15:paraId="0B2D18C3" w15:done="0"/>
  <w15:commentEx w15:paraId="5C1BA6F0" w15:done="0"/>
  <w15:commentEx w15:paraId="2BE02493" w15:done="0"/>
  <w15:commentEx w15:paraId="50E7D7A5" w15:done="0"/>
  <w15:commentEx w15:paraId="6948B047" w15:done="0"/>
  <w15:commentEx w15:paraId="249F7DBE" w15:done="0"/>
  <w15:commentEx w15:paraId="15A7B5B9" w15:done="0"/>
  <w15:commentEx w15:paraId="5DF3298F" w15:done="0"/>
  <w15:commentEx w15:paraId="548E4B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A57392" w16cid:durableId="2087FF53"/>
  <w16cid:commentId w16cid:paraId="6A4F9C53" w16cid:durableId="2087FF54"/>
  <w16cid:commentId w16cid:paraId="0B2D18C3" w16cid:durableId="2087FF55"/>
  <w16cid:commentId w16cid:paraId="5C1BA6F0" w16cid:durableId="2087FF56"/>
  <w16cid:commentId w16cid:paraId="2BE02493" w16cid:durableId="2087FF57"/>
  <w16cid:commentId w16cid:paraId="50E7D7A5" w16cid:durableId="2087FF58"/>
  <w16cid:commentId w16cid:paraId="6948B047" w16cid:durableId="2087FF59"/>
  <w16cid:commentId w16cid:paraId="249F7DBE" w16cid:durableId="2087FF5A"/>
  <w16cid:commentId w16cid:paraId="15A7B5B9" w16cid:durableId="2087FF5B"/>
  <w16cid:commentId w16cid:paraId="5DF3298F" w16cid:durableId="2087FF5C"/>
  <w16cid:commentId w16cid:paraId="548E4B5C" w16cid:durableId="2087FF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D3084" w14:textId="77777777" w:rsidR="00047317" w:rsidRDefault="00047317" w:rsidP="00FA50BA">
      <w:pPr>
        <w:spacing w:after="0" w:line="240" w:lineRule="auto"/>
      </w:pPr>
      <w:r>
        <w:separator/>
      </w:r>
    </w:p>
  </w:endnote>
  <w:endnote w:type="continuationSeparator" w:id="0">
    <w:p w14:paraId="1CF6E6CD" w14:textId="77777777" w:rsidR="00047317" w:rsidRDefault="00047317" w:rsidP="00FA5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216679"/>
      <w:docPartObj>
        <w:docPartGallery w:val="Page Numbers (Bottom of Page)"/>
        <w:docPartUnique/>
      </w:docPartObj>
    </w:sdtPr>
    <w:sdtEndPr/>
    <w:sdtContent>
      <w:p w14:paraId="424CEF1E" w14:textId="77777777" w:rsidR="00434423" w:rsidRDefault="00434423">
        <w:pPr>
          <w:pStyle w:val="Footer"/>
          <w:jc w:val="right"/>
        </w:pPr>
        <w:r>
          <w:fldChar w:fldCharType="begin"/>
        </w:r>
        <w:r>
          <w:instrText>PAGE   \* MERGEFORMAT</w:instrText>
        </w:r>
        <w:r>
          <w:fldChar w:fldCharType="separate"/>
        </w:r>
        <w:r w:rsidR="001645DA" w:rsidRPr="001645DA">
          <w:rPr>
            <w:noProof/>
            <w:lang w:val="fr-FR"/>
          </w:rPr>
          <w:t>1</w:t>
        </w:r>
        <w:r>
          <w:fldChar w:fldCharType="end"/>
        </w:r>
      </w:p>
    </w:sdtContent>
  </w:sdt>
  <w:p w14:paraId="1C7E29CB" w14:textId="77777777" w:rsidR="00434423" w:rsidRDefault="004344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31251" w14:textId="77777777" w:rsidR="00047317" w:rsidRDefault="00047317" w:rsidP="00FA50BA">
      <w:pPr>
        <w:spacing w:after="0" w:line="240" w:lineRule="auto"/>
      </w:pPr>
      <w:r>
        <w:separator/>
      </w:r>
    </w:p>
  </w:footnote>
  <w:footnote w:type="continuationSeparator" w:id="0">
    <w:p w14:paraId="3DEE1BBF" w14:textId="77777777" w:rsidR="00047317" w:rsidRDefault="00047317" w:rsidP="00FA50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B7CEA"/>
    <w:multiLevelType w:val="multilevel"/>
    <w:tmpl w:val="CAB4D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7A5F5F"/>
    <w:multiLevelType w:val="multilevel"/>
    <w:tmpl w:val="F6A8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1E008C"/>
    <w:multiLevelType w:val="multilevel"/>
    <w:tmpl w:val="3B2ED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E8606B"/>
    <w:multiLevelType w:val="multilevel"/>
    <w:tmpl w:val="801E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3E66CD"/>
    <w:multiLevelType w:val="hybridMultilevel"/>
    <w:tmpl w:val="E2E28DA4"/>
    <w:lvl w:ilvl="0" w:tplc="10BAF8A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6C34F1"/>
    <w:multiLevelType w:val="multilevel"/>
    <w:tmpl w:val="5E3C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7D"/>
    <w:rsid w:val="000106B1"/>
    <w:rsid w:val="00022951"/>
    <w:rsid w:val="00023628"/>
    <w:rsid w:val="00047317"/>
    <w:rsid w:val="00061CD8"/>
    <w:rsid w:val="0008250A"/>
    <w:rsid w:val="0009394A"/>
    <w:rsid w:val="00093FF8"/>
    <w:rsid w:val="00094474"/>
    <w:rsid w:val="000B6AE8"/>
    <w:rsid w:val="000C15EE"/>
    <w:rsid w:val="000D4B63"/>
    <w:rsid w:val="000E3E96"/>
    <w:rsid w:val="000E4724"/>
    <w:rsid w:val="0011452A"/>
    <w:rsid w:val="001150E5"/>
    <w:rsid w:val="00125F91"/>
    <w:rsid w:val="00132EDD"/>
    <w:rsid w:val="001645DA"/>
    <w:rsid w:val="00185466"/>
    <w:rsid w:val="00196475"/>
    <w:rsid w:val="001A739B"/>
    <w:rsid w:val="001C1A52"/>
    <w:rsid w:val="001D054E"/>
    <w:rsid w:val="001D3E08"/>
    <w:rsid w:val="001D6967"/>
    <w:rsid w:val="001E372B"/>
    <w:rsid w:val="001F2AA7"/>
    <w:rsid w:val="001F5A29"/>
    <w:rsid w:val="00212901"/>
    <w:rsid w:val="00233E5D"/>
    <w:rsid w:val="0023558A"/>
    <w:rsid w:val="00265FED"/>
    <w:rsid w:val="0027388A"/>
    <w:rsid w:val="00274E70"/>
    <w:rsid w:val="00287682"/>
    <w:rsid w:val="002E5699"/>
    <w:rsid w:val="002F03B1"/>
    <w:rsid w:val="002F3734"/>
    <w:rsid w:val="00335B06"/>
    <w:rsid w:val="00344A1B"/>
    <w:rsid w:val="00376135"/>
    <w:rsid w:val="0038498E"/>
    <w:rsid w:val="003878FA"/>
    <w:rsid w:val="00390571"/>
    <w:rsid w:val="003A1DBC"/>
    <w:rsid w:val="003A6DD2"/>
    <w:rsid w:val="003C60F0"/>
    <w:rsid w:val="003D5A1A"/>
    <w:rsid w:val="003E1609"/>
    <w:rsid w:val="003F27A1"/>
    <w:rsid w:val="003F3D8A"/>
    <w:rsid w:val="00433F63"/>
    <w:rsid w:val="00434423"/>
    <w:rsid w:val="004523C7"/>
    <w:rsid w:val="0046139F"/>
    <w:rsid w:val="0046177F"/>
    <w:rsid w:val="004C7E6A"/>
    <w:rsid w:val="004E22BC"/>
    <w:rsid w:val="004F60CC"/>
    <w:rsid w:val="0050218D"/>
    <w:rsid w:val="00531FE7"/>
    <w:rsid w:val="005443DE"/>
    <w:rsid w:val="0055052B"/>
    <w:rsid w:val="00554AC8"/>
    <w:rsid w:val="00560F38"/>
    <w:rsid w:val="00571FE6"/>
    <w:rsid w:val="00574195"/>
    <w:rsid w:val="00585799"/>
    <w:rsid w:val="0058604A"/>
    <w:rsid w:val="005900C5"/>
    <w:rsid w:val="005A58CE"/>
    <w:rsid w:val="005B40CE"/>
    <w:rsid w:val="005C6F23"/>
    <w:rsid w:val="005D7FCE"/>
    <w:rsid w:val="005E1A1C"/>
    <w:rsid w:val="006062EA"/>
    <w:rsid w:val="00607FE8"/>
    <w:rsid w:val="00612875"/>
    <w:rsid w:val="00644A9E"/>
    <w:rsid w:val="00661A89"/>
    <w:rsid w:val="006630B1"/>
    <w:rsid w:val="00667CB0"/>
    <w:rsid w:val="006727F0"/>
    <w:rsid w:val="006971A8"/>
    <w:rsid w:val="006C0045"/>
    <w:rsid w:val="006C1A96"/>
    <w:rsid w:val="006D4063"/>
    <w:rsid w:val="006F11C3"/>
    <w:rsid w:val="006F28A9"/>
    <w:rsid w:val="006F3492"/>
    <w:rsid w:val="007032F8"/>
    <w:rsid w:val="0073345A"/>
    <w:rsid w:val="00743A5A"/>
    <w:rsid w:val="00746980"/>
    <w:rsid w:val="007700A8"/>
    <w:rsid w:val="00781CE3"/>
    <w:rsid w:val="00785444"/>
    <w:rsid w:val="00790050"/>
    <w:rsid w:val="0079087F"/>
    <w:rsid w:val="0079190B"/>
    <w:rsid w:val="00791BAC"/>
    <w:rsid w:val="00793450"/>
    <w:rsid w:val="007A24B3"/>
    <w:rsid w:val="007A2698"/>
    <w:rsid w:val="007A64B8"/>
    <w:rsid w:val="007B657D"/>
    <w:rsid w:val="007C38E2"/>
    <w:rsid w:val="007E29DA"/>
    <w:rsid w:val="00801641"/>
    <w:rsid w:val="00832FE7"/>
    <w:rsid w:val="008560EA"/>
    <w:rsid w:val="008815ED"/>
    <w:rsid w:val="00895AAA"/>
    <w:rsid w:val="008A64F1"/>
    <w:rsid w:val="008D7395"/>
    <w:rsid w:val="008E6AD7"/>
    <w:rsid w:val="008F3DE5"/>
    <w:rsid w:val="008F5012"/>
    <w:rsid w:val="00916397"/>
    <w:rsid w:val="00935DE3"/>
    <w:rsid w:val="0093669C"/>
    <w:rsid w:val="00941130"/>
    <w:rsid w:val="009747DF"/>
    <w:rsid w:val="00985BE2"/>
    <w:rsid w:val="009871C5"/>
    <w:rsid w:val="00990D10"/>
    <w:rsid w:val="0099490F"/>
    <w:rsid w:val="009A2A88"/>
    <w:rsid w:val="009B06C3"/>
    <w:rsid w:val="009C4B1E"/>
    <w:rsid w:val="009E4506"/>
    <w:rsid w:val="009F0329"/>
    <w:rsid w:val="009F27EF"/>
    <w:rsid w:val="00A00C17"/>
    <w:rsid w:val="00A32190"/>
    <w:rsid w:val="00A644FD"/>
    <w:rsid w:val="00A72330"/>
    <w:rsid w:val="00A93200"/>
    <w:rsid w:val="00AB2181"/>
    <w:rsid w:val="00AD05D4"/>
    <w:rsid w:val="00AE351B"/>
    <w:rsid w:val="00AE566B"/>
    <w:rsid w:val="00B01352"/>
    <w:rsid w:val="00B05128"/>
    <w:rsid w:val="00B153A1"/>
    <w:rsid w:val="00B2420A"/>
    <w:rsid w:val="00B8531C"/>
    <w:rsid w:val="00B86A6E"/>
    <w:rsid w:val="00B94886"/>
    <w:rsid w:val="00BA34C8"/>
    <w:rsid w:val="00BD2B2E"/>
    <w:rsid w:val="00BD3275"/>
    <w:rsid w:val="00BE58D7"/>
    <w:rsid w:val="00C021A7"/>
    <w:rsid w:val="00C05890"/>
    <w:rsid w:val="00C058AC"/>
    <w:rsid w:val="00C1161A"/>
    <w:rsid w:val="00C24E35"/>
    <w:rsid w:val="00C60AEE"/>
    <w:rsid w:val="00C63020"/>
    <w:rsid w:val="00C672DA"/>
    <w:rsid w:val="00C703B4"/>
    <w:rsid w:val="00C94E5C"/>
    <w:rsid w:val="00CA17BF"/>
    <w:rsid w:val="00CA2CBC"/>
    <w:rsid w:val="00CA44B9"/>
    <w:rsid w:val="00CA733F"/>
    <w:rsid w:val="00CB1773"/>
    <w:rsid w:val="00CD02D6"/>
    <w:rsid w:val="00CD525C"/>
    <w:rsid w:val="00CE7F9E"/>
    <w:rsid w:val="00CF11F2"/>
    <w:rsid w:val="00CF6DAE"/>
    <w:rsid w:val="00D15C36"/>
    <w:rsid w:val="00D35349"/>
    <w:rsid w:val="00D445FD"/>
    <w:rsid w:val="00D47D21"/>
    <w:rsid w:val="00D609D1"/>
    <w:rsid w:val="00D624BE"/>
    <w:rsid w:val="00D65AE0"/>
    <w:rsid w:val="00D72CA6"/>
    <w:rsid w:val="00D84BA9"/>
    <w:rsid w:val="00D87566"/>
    <w:rsid w:val="00D94C5F"/>
    <w:rsid w:val="00DB466D"/>
    <w:rsid w:val="00DE1DFA"/>
    <w:rsid w:val="00DE209A"/>
    <w:rsid w:val="00DF0B38"/>
    <w:rsid w:val="00E00476"/>
    <w:rsid w:val="00E1287C"/>
    <w:rsid w:val="00E15A17"/>
    <w:rsid w:val="00E448F0"/>
    <w:rsid w:val="00E44B66"/>
    <w:rsid w:val="00E528FE"/>
    <w:rsid w:val="00E613E9"/>
    <w:rsid w:val="00E62896"/>
    <w:rsid w:val="00E85265"/>
    <w:rsid w:val="00E93593"/>
    <w:rsid w:val="00EA2439"/>
    <w:rsid w:val="00EA3A5B"/>
    <w:rsid w:val="00EA61BE"/>
    <w:rsid w:val="00EB251D"/>
    <w:rsid w:val="00EB5075"/>
    <w:rsid w:val="00EC3A2B"/>
    <w:rsid w:val="00EE1086"/>
    <w:rsid w:val="00F27696"/>
    <w:rsid w:val="00F427CD"/>
    <w:rsid w:val="00F43317"/>
    <w:rsid w:val="00F442FB"/>
    <w:rsid w:val="00F4503C"/>
    <w:rsid w:val="00F664DD"/>
    <w:rsid w:val="00F918F2"/>
    <w:rsid w:val="00FA50BA"/>
    <w:rsid w:val="00FA5F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3D5DBA"/>
  <w15:docId w15:val="{99B3EEDE-2925-034B-83CE-E3356B52A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11F2"/>
    <w:rPr>
      <w:color w:val="0000FF"/>
      <w:u w:val="single"/>
    </w:rPr>
  </w:style>
  <w:style w:type="character" w:styleId="FollowedHyperlink">
    <w:name w:val="FollowedHyperlink"/>
    <w:basedOn w:val="DefaultParagraphFont"/>
    <w:uiPriority w:val="99"/>
    <w:semiHidden/>
    <w:unhideWhenUsed/>
    <w:rsid w:val="00EC3A2B"/>
    <w:rPr>
      <w:color w:val="800080" w:themeColor="followedHyperlink"/>
      <w:u w:val="single"/>
    </w:rPr>
  </w:style>
  <w:style w:type="paragraph" w:styleId="Header">
    <w:name w:val="header"/>
    <w:basedOn w:val="Normal"/>
    <w:link w:val="HeaderChar"/>
    <w:uiPriority w:val="99"/>
    <w:unhideWhenUsed/>
    <w:rsid w:val="00FA50BA"/>
    <w:pPr>
      <w:tabs>
        <w:tab w:val="center" w:pos="4703"/>
        <w:tab w:val="right" w:pos="9406"/>
      </w:tabs>
      <w:spacing w:after="0" w:line="240" w:lineRule="auto"/>
    </w:pPr>
  </w:style>
  <w:style w:type="character" w:customStyle="1" w:styleId="HeaderChar">
    <w:name w:val="Header Char"/>
    <w:basedOn w:val="DefaultParagraphFont"/>
    <w:link w:val="Header"/>
    <w:uiPriority w:val="99"/>
    <w:rsid w:val="00FA50BA"/>
  </w:style>
  <w:style w:type="paragraph" w:styleId="Footer">
    <w:name w:val="footer"/>
    <w:basedOn w:val="Normal"/>
    <w:link w:val="FooterChar"/>
    <w:uiPriority w:val="99"/>
    <w:unhideWhenUsed/>
    <w:rsid w:val="00FA50BA"/>
    <w:pPr>
      <w:tabs>
        <w:tab w:val="center" w:pos="4703"/>
        <w:tab w:val="right" w:pos="9406"/>
      </w:tabs>
      <w:spacing w:after="0" w:line="240" w:lineRule="auto"/>
    </w:pPr>
  </w:style>
  <w:style w:type="character" w:customStyle="1" w:styleId="FooterChar">
    <w:name w:val="Footer Char"/>
    <w:basedOn w:val="DefaultParagraphFont"/>
    <w:link w:val="Footer"/>
    <w:uiPriority w:val="99"/>
    <w:rsid w:val="00FA50BA"/>
  </w:style>
  <w:style w:type="paragraph" w:styleId="BalloonText">
    <w:name w:val="Balloon Text"/>
    <w:basedOn w:val="Normal"/>
    <w:link w:val="BalloonTextChar"/>
    <w:uiPriority w:val="99"/>
    <w:semiHidden/>
    <w:unhideWhenUsed/>
    <w:rsid w:val="00A93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200"/>
    <w:rPr>
      <w:rFonts w:ascii="Tahoma" w:hAnsi="Tahoma" w:cs="Tahoma"/>
      <w:sz w:val="16"/>
      <w:szCs w:val="16"/>
    </w:rPr>
  </w:style>
  <w:style w:type="character" w:styleId="CommentReference">
    <w:name w:val="annotation reference"/>
    <w:basedOn w:val="DefaultParagraphFont"/>
    <w:uiPriority w:val="99"/>
    <w:semiHidden/>
    <w:unhideWhenUsed/>
    <w:rsid w:val="00571FE6"/>
    <w:rPr>
      <w:sz w:val="16"/>
      <w:szCs w:val="16"/>
    </w:rPr>
  </w:style>
  <w:style w:type="paragraph" w:styleId="CommentText">
    <w:name w:val="annotation text"/>
    <w:basedOn w:val="Normal"/>
    <w:link w:val="CommentTextChar"/>
    <w:uiPriority w:val="99"/>
    <w:semiHidden/>
    <w:unhideWhenUsed/>
    <w:rsid w:val="00571FE6"/>
    <w:pPr>
      <w:spacing w:line="240" w:lineRule="auto"/>
    </w:pPr>
    <w:rPr>
      <w:sz w:val="20"/>
      <w:szCs w:val="20"/>
    </w:rPr>
  </w:style>
  <w:style w:type="character" w:customStyle="1" w:styleId="CommentTextChar">
    <w:name w:val="Comment Text Char"/>
    <w:basedOn w:val="DefaultParagraphFont"/>
    <w:link w:val="CommentText"/>
    <w:uiPriority w:val="99"/>
    <w:semiHidden/>
    <w:rsid w:val="00571FE6"/>
    <w:rPr>
      <w:sz w:val="20"/>
      <w:szCs w:val="20"/>
    </w:rPr>
  </w:style>
  <w:style w:type="paragraph" w:styleId="CommentSubject">
    <w:name w:val="annotation subject"/>
    <w:basedOn w:val="CommentText"/>
    <w:next w:val="CommentText"/>
    <w:link w:val="CommentSubjectChar"/>
    <w:uiPriority w:val="99"/>
    <w:semiHidden/>
    <w:unhideWhenUsed/>
    <w:rsid w:val="00571FE6"/>
    <w:rPr>
      <w:b/>
      <w:bCs/>
    </w:rPr>
  </w:style>
  <w:style w:type="character" w:customStyle="1" w:styleId="CommentSubjectChar">
    <w:name w:val="Comment Subject Char"/>
    <w:basedOn w:val="CommentTextChar"/>
    <w:link w:val="CommentSubject"/>
    <w:uiPriority w:val="99"/>
    <w:semiHidden/>
    <w:rsid w:val="00571FE6"/>
    <w:rPr>
      <w:b/>
      <w:bCs/>
      <w:sz w:val="20"/>
      <w:szCs w:val="20"/>
    </w:rPr>
  </w:style>
  <w:style w:type="paragraph" w:styleId="ListParagraph">
    <w:name w:val="List Paragraph"/>
    <w:basedOn w:val="Normal"/>
    <w:uiPriority w:val="34"/>
    <w:qFormat/>
    <w:rsid w:val="009F2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57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aradisecity.b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rvicedesk@ppptickets.be?subject=privacy-beleid%20contactaanvraa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3715C-02D7-234C-AD60-AF5E6F882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5018</Words>
  <Characters>28603</Characters>
  <Application>Microsoft Office Word</Application>
  <DocSecurity>0</DocSecurity>
  <Lines>238</Lines>
  <Paragraphs>67</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33554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Verbeeck</dc:creator>
  <cp:lastModifiedBy>Gilles De Decker</cp:lastModifiedBy>
  <cp:revision>3</cp:revision>
  <cp:lastPrinted>2015-05-30T13:23:00Z</cp:lastPrinted>
  <dcterms:created xsi:type="dcterms:W3CDTF">2019-05-16T13:26:00Z</dcterms:created>
  <dcterms:modified xsi:type="dcterms:W3CDTF">2019-05-16T13:27:00Z</dcterms:modified>
</cp:coreProperties>
</file>