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4AE4" w:rsidRPr="00024AE4" w:rsidRDefault="005A5A0D" w:rsidP="00024A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v:rect id="_x0000_i1025" style="width:0;height:1.5pt" o:hralign="center" o:hrstd="t" o:hrnoshade="t" o:hr="t" fillcolor="#1a1c1e" stroked="f"/>
        </w:pict>
      </w:r>
    </w:p>
    <w:p w:rsidR="00024AE4" w:rsidRPr="00024AE4" w:rsidRDefault="00024AE4" w:rsidP="00024AE4">
      <w:pPr>
        <w:shd w:val="clear" w:color="auto" w:fill="FFFFFF"/>
        <w:spacing w:before="100" w:beforeAutospacing="1" w:after="270" w:line="300" w:lineRule="atLeast"/>
        <w:rPr>
          <w:rFonts w:ascii="Times New Roman" w:eastAsia="Times New Roman" w:hAnsi="Times New Roman" w:cs="Times New Roman"/>
          <w:color w:val="1A1C1E"/>
          <w:sz w:val="24"/>
          <w:szCs w:val="24"/>
          <w:lang w:eastAsia="en-GB"/>
        </w:rPr>
      </w:pPr>
      <w:r w:rsidRPr="00024AE4">
        <w:rPr>
          <w:rFonts w:ascii="Times New Roman" w:eastAsia="Times New Roman" w:hAnsi="Times New Roman" w:cs="Times New Roman"/>
          <w:b/>
          <w:bCs/>
          <w:color w:val="1A1C1E"/>
          <w:sz w:val="24"/>
          <w:szCs w:val="24"/>
          <w:lang w:eastAsia="en-GB"/>
        </w:rPr>
        <w:t>User Manual: Automated Web Vulnerability Scanner</w:t>
      </w:r>
    </w:p>
    <w:p w:rsidR="00024AE4" w:rsidRPr="00024AE4" w:rsidRDefault="00024AE4" w:rsidP="00024AE4">
      <w:pPr>
        <w:shd w:val="clear" w:color="auto" w:fill="FFFFFF"/>
        <w:spacing w:before="100" w:beforeAutospacing="1" w:after="270" w:line="300" w:lineRule="atLeast"/>
        <w:rPr>
          <w:rFonts w:ascii="Times New Roman" w:eastAsia="Times New Roman" w:hAnsi="Times New Roman" w:cs="Times New Roman"/>
          <w:color w:val="1A1C1E"/>
          <w:sz w:val="24"/>
          <w:szCs w:val="24"/>
          <w:lang w:eastAsia="en-GB"/>
        </w:rPr>
      </w:pPr>
      <w:r w:rsidRPr="00024AE4">
        <w:rPr>
          <w:rFonts w:ascii="Times New Roman" w:eastAsia="Times New Roman" w:hAnsi="Times New Roman" w:cs="Times New Roman"/>
          <w:b/>
          <w:bCs/>
          <w:color w:val="1A1C1E"/>
          <w:sz w:val="24"/>
          <w:szCs w:val="24"/>
          <w:lang w:eastAsia="en-GB"/>
        </w:rPr>
        <w:t>Version 1.0</w:t>
      </w:r>
      <w:r w:rsidRPr="00024AE4">
        <w:rPr>
          <w:rFonts w:ascii="Times New Roman" w:eastAsia="Times New Roman" w:hAnsi="Times New Roman" w:cs="Times New Roman"/>
          <w:color w:val="1A1C1E"/>
          <w:sz w:val="24"/>
          <w:szCs w:val="24"/>
          <w:lang w:eastAsia="en-GB"/>
        </w:rPr>
        <w:br/>
      </w:r>
      <w:r w:rsidRPr="00024AE4">
        <w:rPr>
          <w:rFonts w:ascii="Times New Roman" w:eastAsia="Times New Roman" w:hAnsi="Times New Roman" w:cs="Times New Roman"/>
          <w:b/>
          <w:bCs/>
          <w:color w:val="1A1C1E"/>
          <w:sz w:val="24"/>
          <w:szCs w:val="24"/>
          <w:lang w:eastAsia="en-GB"/>
        </w:rPr>
        <w:t>(</w:t>
      </w:r>
      <w:proofErr w:type="spellStart"/>
      <w:r w:rsidRPr="00024AE4">
        <w:rPr>
          <w:rFonts w:ascii="Times New Roman" w:eastAsia="Times New Roman" w:hAnsi="Times New Roman" w:cs="Times New Roman"/>
          <w:b/>
          <w:bCs/>
          <w:color w:val="1A1C1E"/>
          <w:sz w:val="24"/>
          <w:szCs w:val="24"/>
          <w:lang w:eastAsia="en-GB"/>
        </w:rPr>
        <w:t>ToniaVulnScanner</w:t>
      </w:r>
      <w:proofErr w:type="spellEnd"/>
      <w:r w:rsidRPr="00024AE4">
        <w:rPr>
          <w:rFonts w:ascii="Times New Roman" w:eastAsia="Times New Roman" w:hAnsi="Times New Roman" w:cs="Times New Roman"/>
          <w:b/>
          <w:bCs/>
          <w:color w:val="1A1C1E"/>
          <w:sz w:val="24"/>
          <w:szCs w:val="24"/>
          <w:lang w:eastAsia="en-GB"/>
        </w:rPr>
        <w:t xml:space="preserve"> - As per your User-Agent</w:t>
      </w:r>
      <w:proofErr w:type="gramStart"/>
      <w:r w:rsidRPr="00024AE4">
        <w:rPr>
          <w:rFonts w:ascii="Times New Roman" w:eastAsia="Times New Roman" w:hAnsi="Times New Roman" w:cs="Times New Roman"/>
          <w:b/>
          <w:bCs/>
          <w:color w:val="1A1C1E"/>
          <w:sz w:val="24"/>
          <w:szCs w:val="24"/>
          <w:lang w:eastAsia="en-GB"/>
        </w:rPr>
        <w:t>)</w:t>
      </w:r>
      <w:proofErr w:type="gramEnd"/>
      <w:r w:rsidRPr="00024AE4">
        <w:rPr>
          <w:rFonts w:ascii="Times New Roman" w:eastAsia="Times New Roman" w:hAnsi="Times New Roman" w:cs="Times New Roman"/>
          <w:color w:val="1A1C1E"/>
          <w:sz w:val="24"/>
          <w:szCs w:val="24"/>
          <w:lang w:eastAsia="en-GB"/>
        </w:rPr>
        <w:br/>
      </w:r>
      <w:r w:rsidRPr="00024AE4">
        <w:rPr>
          <w:rFonts w:ascii="Times New Roman" w:eastAsia="Times New Roman" w:hAnsi="Times New Roman" w:cs="Times New Roman"/>
          <w:b/>
          <w:bCs/>
          <w:color w:val="1A1C1E"/>
          <w:sz w:val="24"/>
          <w:szCs w:val="24"/>
          <w:lang w:eastAsia="en-GB"/>
        </w:rPr>
        <w:t>May 2025</w:t>
      </w:r>
    </w:p>
    <w:p w:rsidR="00024AE4" w:rsidRPr="00024AE4" w:rsidRDefault="00024AE4" w:rsidP="00024AE4">
      <w:pPr>
        <w:shd w:val="clear" w:color="auto" w:fill="FFFFFF"/>
        <w:spacing w:before="100" w:beforeAutospacing="1" w:after="270" w:line="300" w:lineRule="atLeast"/>
        <w:rPr>
          <w:rFonts w:ascii="Times New Roman" w:eastAsia="Times New Roman" w:hAnsi="Times New Roman" w:cs="Times New Roman"/>
          <w:color w:val="1A1C1E"/>
          <w:sz w:val="24"/>
          <w:szCs w:val="24"/>
          <w:lang w:eastAsia="en-GB"/>
        </w:rPr>
      </w:pPr>
      <w:r w:rsidRPr="00024AE4">
        <w:rPr>
          <w:rFonts w:ascii="Times New Roman" w:eastAsia="Times New Roman" w:hAnsi="Times New Roman" w:cs="Times New Roman"/>
          <w:b/>
          <w:bCs/>
          <w:color w:val="1A1C1E"/>
          <w:sz w:val="24"/>
          <w:szCs w:val="24"/>
          <w:lang w:eastAsia="en-GB"/>
        </w:rPr>
        <w:t>Table of Contents</w:t>
      </w:r>
    </w:p>
    <w:p w:rsidR="00024AE4" w:rsidRPr="00024AE4" w:rsidRDefault="00024AE4" w:rsidP="00024AE4">
      <w:pPr>
        <w:numPr>
          <w:ilvl w:val="0"/>
          <w:numId w:val="1"/>
        </w:numPr>
        <w:shd w:val="clear" w:color="auto" w:fill="FFFFFF"/>
        <w:spacing w:after="45" w:line="300" w:lineRule="atLeast"/>
        <w:rPr>
          <w:rFonts w:ascii="Times New Roman" w:eastAsia="Times New Roman" w:hAnsi="Times New Roman" w:cs="Times New Roman"/>
          <w:color w:val="1A1C1E"/>
          <w:sz w:val="24"/>
          <w:szCs w:val="24"/>
          <w:lang w:eastAsia="en-GB"/>
        </w:rPr>
      </w:pPr>
      <w:r w:rsidRPr="00024AE4">
        <w:rPr>
          <w:rFonts w:ascii="Times New Roman" w:eastAsia="Times New Roman" w:hAnsi="Times New Roman" w:cs="Times New Roman"/>
          <w:color w:val="1A1C1E"/>
          <w:sz w:val="24"/>
          <w:szCs w:val="24"/>
          <w:lang w:eastAsia="en-GB"/>
        </w:rPr>
        <w:t>Introduction</w:t>
      </w:r>
      <w:r w:rsidRPr="00024AE4">
        <w:rPr>
          <w:rFonts w:ascii="Times New Roman" w:eastAsia="Times New Roman" w:hAnsi="Times New Roman" w:cs="Times New Roman"/>
          <w:color w:val="1A1C1E"/>
          <w:sz w:val="24"/>
          <w:szCs w:val="24"/>
          <w:lang w:eastAsia="en-GB"/>
        </w:rPr>
        <w:br/>
        <w:t>1.1 Purpose of the Scanner</w:t>
      </w:r>
      <w:r w:rsidRPr="00024AE4">
        <w:rPr>
          <w:rFonts w:ascii="Times New Roman" w:eastAsia="Times New Roman" w:hAnsi="Times New Roman" w:cs="Times New Roman"/>
          <w:color w:val="1A1C1E"/>
          <w:sz w:val="24"/>
          <w:szCs w:val="24"/>
          <w:lang w:eastAsia="en-GB"/>
        </w:rPr>
        <w:br/>
        <w:t>1.2 System Requirements</w:t>
      </w:r>
      <w:r w:rsidRPr="00024AE4">
        <w:rPr>
          <w:rFonts w:ascii="Times New Roman" w:eastAsia="Times New Roman" w:hAnsi="Times New Roman" w:cs="Times New Roman"/>
          <w:color w:val="1A1C1E"/>
          <w:sz w:val="24"/>
          <w:szCs w:val="24"/>
          <w:lang w:eastAsia="en-GB"/>
        </w:rPr>
        <w:br/>
        <w:t>1.3 Key Features</w:t>
      </w:r>
    </w:p>
    <w:p w:rsidR="00024AE4" w:rsidRPr="00024AE4" w:rsidRDefault="00024AE4" w:rsidP="00024AE4">
      <w:pPr>
        <w:numPr>
          <w:ilvl w:val="0"/>
          <w:numId w:val="1"/>
        </w:numPr>
        <w:shd w:val="clear" w:color="auto" w:fill="FFFFFF"/>
        <w:spacing w:after="45" w:line="300" w:lineRule="atLeast"/>
        <w:rPr>
          <w:rFonts w:ascii="Times New Roman" w:eastAsia="Times New Roman" w:hAnsi="Times New Roman" w:cs="Times New Roman"/>
          <w:color w:val="1A1C1E"/>
          <w:sz w:val="24"/>
          <w:szCs w:val="24"/>
          <w:lang w:eastAsia="en-GB"/>
        </w:rPr>
      </w:pPr>
      <w:r w:rsidRPr="00024AE4">
        <w:rPr>
          <w:rFonts w:ascii="Times New Roman" w:eastAsia="Times New Roman" w:hAnsi="Times New Roman" w:cs="Times New Roman"/>
          <w:color w:val="1A1C1E"/>
          <w:sz w:val="24"/>
          <w:szCs w:val="24"/>
          <w:lang w:eastAsia="en-GB"/>
        </w:rPr>
        <w:t>Getting Started</w:t>
      </w:r>
      <w:r w:rsidRPr="00024AE4">
        <w:rPr>
          <w:rFonts w:ascii="Times New Roman" w:eastAsia="Times New Roman" w:hAnsi="Times New Roman" w:cs="Times New Roman"/>
          <w:color w:val="1A1C1E"/>
          <w:sz w:val="24"/>
          <w:szCs w:val="24"/>
          <w:lang w:eastAsia="en-GB"/>
        </w:rPr>
        <w:br/>
        <w:t>2.1 Installation (Conceptual - as your setup is local)</w:t>
      </w:r>
      <w:r w:rsidRPr="00024AE4">
        <w:rPr>
          <w:rFonts w:ascii="Times New Roman" w:eastAsia="Times New Roman" w:hAnsi="Times New Roman" w:cs="Times New Roman"/>
          <w:color w:val="1A1C1E"/>
          <w:sz w:val="24"/>
          <w:szCs w:val="24"/>
          <w:lang w:eastAsia="en-GB"/>
        </w:rPr>
        <w:br/>
        <w:t>2.2 Launching the Application</w:t>
      </w:r>
    </w:p>
    <w:p w:rsidR="00024AE4" w:rsidRPr="00024AE4" w:rsidRDefault="00024AE4" w:rsidP="00024AE4">
      <w:pPr>
        <w:numPr>
          <w:ilvl w:val="0"/>
          <w:numId w:val="1"/>
        </w:numPr>
        <w:shd w:val="clear" w:color="auto" w:fill="FFFFFF"/>
        <w:spacing w:after="45" w:line="300" w:lineRule="atLeast"/>
        <w:rPr>
          <w:rFonts w:ascii="Times New Roman" w:eastAsia="Times New Roman" w:hAnsi="Times New Roman" w:cs="Times New Roman"/>
          <w:color w:val="1A1C1E"/>
          <w:sz w:val="24"/>
          <w:szCs w:val="24"/>
          <w:lang w:eastAsia="en-GB"/>
        </w:rPr>
      </w:pPr>
      <w:r w:rsidRPr="00024AE4">
        <w:rPr>
          <w:rFonts w:ascii="Times New Roman" w:eastAsia="Times New Roman" w:hAnsi="Times New Roman" w:cs="Times New Roman"/>
          <w:color w:val="1A1C1E"/>
          <w:sz w:val="24"/>
          <w:szCs w:val="24"/>
          <w:lang w:eastAsia="en-GB"/>
        </w:rPr>
        <w:t>User Interface Overview</w:t>
      </w:r>
    </w:p>
    <w:p w:rsidR="00024AE4" w:rsidRPr="00024AE4" w:rsidRDefault="00024AE4" w:rsidP="00024AE4">
      <w:pPr>
        <w:numPr>
          <w:ilvl w:val="0"/>
          <w:numId w:val="1"/>
        </w:numPr>
        <w:shd w:val="clear" w:color="auto" w:fill="FFFFFF"/>
        <w:spacing w:after="45" w:line="300" w:lineRule="atLeast"/>
        <w:rPr>
          <w:rFonts w:ascii="Times New Roman" w:eastAsia="Times New Roman" w:hAnsi="Times New Roman" w:cs="Times New Roman"/>
          <w:color w:val="1A1C1E"/>
          <w:sz w:val="24"/>
          <w:szCs w:val="24"/>
          <w:lang w:eastAsia="en-GB"/>
        </w:rPr>
      </w:pPr>
      <w:r w:rsidRPr="00024AE4">
        <w:rPr>
          <w:rFonts w:ascii="Times New Roman" w:eastAsia="Times New Roman" w:hAnsi="Times New Roman" w:cs="Times New Roman"/>
          <w:color w:val="1A1C1E"/>
          <w:sz w:val="24"/>
          <w:szCs w:val="24"/>
          <w:lang w:eastAsia="en-GB"/>
        </w:rPr>
        <w:t>Performing a Scan</w:t>
      </w:r>
      <w:r w:rsidRPr="00024AE4">
        <w:rPr>
          <w:rFonts w:ascii="Times New Roman" w:eastAsia="Times New Roman" w:hAnsi="Times New Roman" w:cs="Times New Roman"/>
          <w:color w:val="1A1C1E"/>
          <w:sz w:val="24"/>
          <w:szCs w:val="24"/>
          <w:lang w:eastAsia="en-GB"/>
        </w:rPr>
        <w:br/>
        <w:t>4.1 Initiating a New Scan</w:t>
      </w:r>
      <w:r w:rsidRPr="00024AE4">
        <w:rPr>
          <w:rFonts w:ascii="Times New Roman" w:eastAsia="Times New Roman" w:hAnsi="Times New Roman" w:cs="Times New Roman"/>
          <w:color w:val="1A1C1E"/>
          <w:sz w:val="24"/>
          <w:szCs w:val="24"/>
          <w:lang w:eastAsia="en-GB"/>
        </w:rPr>
        <w:br/>
        <w:t>4.2 Understanding Scan Parameters</w:t>
      </w:r>
    </w:p>
    <w:p w:rsidR="00024AE4" w:rsidRPr="00024AE4" w:rsidRDefault="00024AE4" w:rsidP="00024AE4">
      <w:pPr>
        <w:numPr>
          <w:ilvl w:val="0"/>
          <w:numId w:val="1"/>
        </w:numPr>
        <w:shd w:val="clear" w:color="auto" w:fill="FFFFFF"/>
        <w:spacing w:after="45" w:line="300" w:lineRule="atLeast"/>
        <w:rPr>
          <w:rFonts w:ascii="Times New Roman" w:eastAsia="Times New Roman" w:hAnsi="Times New Roman" w:cs="Times New Roman"/>
          <w:color w:val="1A1C1E"/>
          <w:sz w:val="24"/>
          <w:szCs w:val="24"/>
          <w:lang w:eastAsia="en-GB"/>
        </w:rPr>
      </w:pPr>
      <w:r w:rsidRPr="00024AE4">
        <w:rPr>
          <w:rFonts w:ascii="Times New Roman" w:eastAsia="Times New Roman" w:hAnsi="Times New Roman" w:cs="Times New Roman"/>
          <w:color w:val="1A1C1E"/>
          <w:sz w:val="24"/>
          <w:szCs w:val="24"/>
          <w:lang w:eastAsia="en-GB"/>
        </w:rPr>
        <w:t>Viewing Scan Results</w:t>
      </w:r>
      <w:r w:rsidRPr="00024AE4">
        <w:rPr>
          <w:rFonts w:ascii="Times New Roman" w:eastAsia="Times New Roman" w:hAnsi="Times New Roman" w:cs="Times New Roman"/>
          <w:color w:val="1A1C1E"/>
          <w:sz w:val="24"/>
          <w:szCs w:val="24"/>
          <w:lang w:eastAsia="en-GB"/>
        </w:rPr>
        <w:br/>
        <w:t>5.1 Accessing Results</w:t>
      </w:r>
      <w:r w:rsidRPr="00024AE4">
        <w:rPr>
          <w:rFonts w:ascii="Times New Roman" w:eastAsia="Times New Roman" w:hAnsi="Times New Roman" w:cs="Times New Roman"/>
          <w:color w:val="1A1C1E"/>
          <w:sz w:val="24"/>
          <w:szCs w:val="24"/>
          <w:lang w:eastAsia="en-GB"/>
        </w:rPr>
        <w:br/>
        <w:t>5.2 Interpreting Results</w:t>
      </w:r>
      <w:r w:rsidRPr="00024AE4">
        <w:rPr>
          <w:rFonts w:ascii="Times New Roman" w:eastAsia="Times New Roman" w:hAnsi="Times New Roman" w:cs="Times New Roman"/>
          <w:color w:val="1A1C1E"/>
          <w:sz w:val="24"/>
          <w:szCs w:val="24"/>
          <w:lang w:eastAsia="en-GB"/>
        </w:rPr>
        <w:br/>
        <w:t>5.3 Data Gathering Results</w:t>
      </w:r>
      <w:r w:rsidRPr="00024AE4">
        <w:rPr>
          <w:rFonts w:ascii="Times New Roman" w:eastAsia="Times New Roman" w:hAnsi="Times New Roman" w:cs="Times New Roman"/>
          <w:color w:val="1A1C1E"/>
          <w:sz w:val="24"/>
          <w:szCs w:val="24"/>
          <w:lang w:eastAsia="en-GB"/>
        </w:rPr>
        <w:br/>
        <w:t>5.4 Vulnerability Detection Results</w:t>
      </w:r>
      <w:r w:rsidRPr="00024AE4">
        <w:rPr>
          <w:rFonts w:ascii="Times New Roman" w:eastAsia="Times New Roman" w:hAnsi="Times New Roman" w:cs="Times New Roman"/>
          <w:color w:val="1A1C1E"/>
          <w:sz w:val="24"/>
          <w:szCs w:val="24"/>
          <w:lang w:eastAsia="en-GB"/>
        </w:rPr>
        <w:br/>
        <w:t>5.4.1 SQL Injection Potential</w:t>
      </w:r>
      <w:r w:rsidRPr="00024AE4">
        <w:rPr>
          <w:rFonts w:ascii="Times New Roman" w:eastAsia="Times New Roman" w:hAnsi="Times New Roman" w:cs="Times New Roman"/>
          <w:color w:val="1A1C1E"/>
          <w:sz w:val="24"/>
          <w:szCs w:val="24"/>
          <w:lang w:eastAsia="en-GB"/>
        </w:rPr>
        <w:br/>
        <w:t>5.4.2 Cross-Site Scripting (XSS) Potential</w:t>
      </w:r>
      <w:r w:rsidRPr="00024AE4">
        <w:rPr>
          <w:rFonts w:ascii="Times New Roman" w:eastAsia="Times New Roman" w:hAnsi="Times New Roman" w:cs="Times New Roman"/>
          <w:color w:val="1A1C1E"/>
          <w:sz w:val="24"/>
          <w:szCs w:val="24"/>
          <w:lang w:eastAsia="en-GB"/>
        </w:rPr>
        <w:br/>
        <w:t>5.4.3 HTTP Security Headers</w:t>
      </w:r>
      <w:r w:rsidRPr="00024AE4">
        <w:rPr>
          <w:rFonts w:ascii="Times New Roman" w:eastAsia="Times New Roman" w:hAnsi="Times New Roman" w:cs="Times New Roman"/>
          <w:color w:val="1A1C1E"/>
          <w:sz w:val="24"/>
          <w:szCs w:val="24"/>
          <w:lang w:eastAsia="en-GB"/>
        </w:rPr>
        <w:br/>
        <w:t>5.4.4 Open Ports</w:t>
      </w:r>
    </w:p>
    <w:p w:rsidR="00024AE4" w:rsidRPr="00024AE4" w:rsidRDefault="00024AE4" w:rsidP="00024AE4">
      <w:pPr>
        <w:numPr>
          <w:ilvl w:val="0"/>
          <w:numId w:val="1"/>
        </w:numPr>
        <w:shd w:val="clear" w:color="auto" w:fill="FFFFFF"/>
        <w:spacing w:after="45" w:line="300" w:lineRule="atLeast"/>
        <w:rPr>
          <w:rFonts w:ascii="Times New Roman" w:eastAsia="Times New Roman" w:hAnsi="Times New Roman" w:cs="Times New Roman"/>
          <w:color w:val="1A1C1E"/>
          <w:sz w:val="24"/>
          <w:szCs w:val="24"/>
          <w:lang w:eastAsia="en-GB"/>
        </w:rPr>
      </w:pPr>
      <w:r w:rsidRPr="00024AE4">
        <w:rPr>
          <w:rFonts w:ascii="Times New Roman" w:eastAsia="Times New Roman" w:hAnsi="Times New Roman" w:cs="Times New Roman"/>
          <w:color w:val="1A1C1E"/>
          <w:sz w:val="24"/>
          <w:szCs w:val="24"/>
          <w:lang w:eastAsia="en-GB"/>
        </w:rPr>
        <w:t>Database Management (Conceptual)</w:t>
      </w:r>
    </w:p>
    <w:p w:rsidR="00024AE4" w:rsidRPr="00024AE4" w:rsidRDefault="00024AE4" w:rsidP="00024AE4">
      <w:pPr>
        <w:numPr>
          <w:ilvl w:val="0"/>
          <w:numId w:val="1"/>
        </w:numPr>
        <w:shd w:val="clear" w:color="auto" w:fill="FFFFFF"/>
        <w:spacing w:after="45" w:line="300" w:lineRule="atLeast"/>
        <w:rPr>
          <w:rFonts w:ascii="Times New Roman" w:eastAsia="Times New Roman" w:hAnsi="Times New Roman" w:cs="Times New Roman"/>
          <w:color w:val="1A1C1E"/>
          <w:sz w:val="24"/>
          <w:szCs w:val="24"/>
          <w:lang w:eastAsia="en-GB"/>
        </w:rPr>
      </w:pPr>
      <w:r w:rsidRPr="00024AE4">
        <w:rPr>
          <w:rFonts w:ascii="Times New Roman" w:eastAsia="Times New Roman" w:hAnsi="Times New Roman" w:cs="Times New Roman"/>
          <w:color w:val="1A1C1E"/>
          <w:sz w:val="24"/>
          <w:szCs w:val="24"/>
          <w:lang w:eastAsia="en-GB"/>
        </w:rPr>
        <w:t>Troubleshooting</w:t>
      </w:r>
    </w:p>
    <w:p w:rsidR="00024AE4" w:rsidRPr="00024AE4" w:rsidRDefault="00024AE4" w:rsidP="00024AE4">
      <w:pPr>
        <w:numPr>
          <w:ilvl w:val="0"/>
          <w:numId w:val="1"/>
        </w:numPr>
        <w:shd w:val="clear" w:color="auto" w:fill="FFFFFF"/>
        <w:spacing w:after="45" w:line="300" w:lineRule="atLeast"/>
        <w:rPr>
          <w:rFonts w:ascii="Times New Roman" w:eastAsia="Times New Roman" w:hAnsi="Times New Roman" w:cs="Times New Roman"/>
          <w:color w:val="1A1C1E"/>
          <w:sz w:val="24"/>
          <w:szCs w:val="24"/>
          <w:lang w:eastAsia="en-GB"/>
        </w:rPr>
      </w:pPr>
      <w:r w:rsidRPr="00024AE4">
        <w:rPr>
          <w:rFonts w:ascii="Times New Roman" w:eastAsia="Times New Roman" w:hAnsi="Times New Roman" w:cs="Times New Roman"/>
          <w:color w:val="1A1C1E"/>
          <w:sz w:val="24"/>
          <w:szCs w:val="24"/>
          <w:lang w:eastAsia="en-GB"/>
        </w:rPr>
        <w:t>Best Practices &amp; Limitations</w:t>
      </w:r>
    </w:p>
    <w:p w:rsidR="00024AE4" w:rsidRPr="00024AE4" w:rsidRDefault="00024AE4" w:rsidP="00024AE4">
      <w:pPr>
        <w:numPr>
          <w:ilvl w:val="0"/>
          <w:numId w:val="1"/>
        </w:numPr>
        <w:shd w:val="clear" w:color="auto" w:fill="FFFFFF"/>
        <w:spacing w:after="45" w:line="300" w:lineRule="atLeast"/>
        <w:rPr>
          <w:rFonts w:ascii="Times New Roman" w:eastAsia="Times New Roman" w:hAnsi="Times New Roman" w:cs="Times New Roman"/>
          <w:color w:val="1A1C1E"/>
          <w:sz w:val="24"/>
          <w:szCs w:val="24"/>
          <w:lang w:eastAsia="en-GB"/>
        </w:rPr>
      </w:pPr>
      <w:r w:rsidRPr="00024AE4">
        <w:rPr>
          <w:rFonts w:ascii="Times New Roman" w:eastAsia="Times New Roman" w:hAnsi="Times New Roman" w:cs="Times New Roman"/>
          <w:color w:val="1A1C1E"/>
          <w:sz w:val="24"/>
          <w:szCs w:val="24"/>
          <w:lang w:eastAsia="en-GB"/>
        </w:rPr>
        <w:t>Contact Information</w:t>
      </w:r>
    </w:p>
    <w:p w:rsidR="00024AE4" w:rsidRPr="00024AE4" w:rsidRDefault="005A5A0D" w:rsidP="00024A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v:rect id="_x0000_i1026" style="width:0;height:1.5pt" o:hralign="center" o:hrstd="t" o:hrnoshade="t" o:hr="t" fillcolor="#1a1c1e" stroked="f"/>
        </w:pict>
      </w:r>
    </w:p>
    <w:p w:rsidR="00024AE4" w:rsidRPr="00024AE4" w:rsidRDefault="00024AE4" w:rsidP="00024AE4">
      <w:pPr>
        <w:shd w:val="clear" w:color="auto" w:fill="FFFFFF"/>
        <w:spacing w:before="100" w:beforeAutospacing="1" w:after="270" w:line="300" w:lineRule="atLeast"/>
        <w:rPr>
          <w:rFonts w:ascii="Times New Roman" w:eastAsia="Times New Roman" w:hAnsi="Times New Roman" w:cs="Times New Roman"/>
          <w:color w:val="1A1C1E"/>
          <w:sz w:val="24"/>
          <w:szCs w:val="24"/>
          <w:lang w:eastAsia="en-GB"/>
        </w:rPr>
      </w:pPr>
      <w:r w:rsidRPr="00024AE4">
        <w:rPr>
          <w:rFonts w:ascii="Times New Roman" w:eastAsia="Times New Roman" w:hAnsi="Times New Roman" w:cs="Times New Roman"/>
          <w:b/>
          <w:bCs/>
          <w:color w:val="1A1C1E"/>
          <w:sz w:val="24"/>
          <w:szCs w:val="24"/>
          <w:lang w:eastAsia="en-GB"/>
        </w:rPr>
        <w:t>1. Introduction</w:t>
      </w:r>
    </w:p>
    <w:p w:rsidR="00024AE4" w:rsidRPr="00024AE4" w:rsidRDefault="00024AE4" w:rsidP="00024AE4">
      <w:pPr>
        <w:shd w:val="clear" w:color="auto" w:fill="FFFFFF"/>
        <w:spacing w:before="100" w:beforeAutospacing="1" w:after="270" w:line="300" w:lineRule="atLeast"/>
        <w:rPr>
          <w:rFonts w:ascii="Times New Roman" w:eastAsia="Times New Roman" w:hAnsi="Times New Roman" w:cs="Times New Roman"/>
          <w:color w:val="1A1C1E"/>
          <w:sz w:val="24"/>
          <w:szCs w:val="24"/>
          <w:lang w:eastAsia="en-GB"/>
        </w:rPr>
      </w:pPr>
      <w:r w:rsidRPr="00024AE4">
        <w:rPr>
          <w:rFonts w:ascii="Times New Roman" w:eastAsia="Times New Roman" w:hAnsi="Times New Roman" w:cs="Times New Roman"/>
          <w:b/>
          <w:bCs/>
          <w:color w:val="1A1C1E"/>
          <w:sz w:val="24"/>
          <w:szCs w:val="24"/>
          <w:lang w:eastAsia="en-GB"/>
        </w:rPr>
        <w:t>1.1 Purpose of the Scanner</w:t>
      </w:r>
      <w:r w:rsidRPr="00024AE4">
        <w:rPr>
          <w:rFonts w:ascii="Times New Roman" w:eastAsia="Times New Roman" w:hAnsi="Times New Roman" w:cs="Times New Roman"/>
          <w:color w:val="1A1C1E"/>
          <w:sz w:val="24"/>
          <w:szCs w:val="24"/>
          <w:lang w:eastAsia="en-GB"/>
        </w:rPr>
        <w:br/>
        <w:t>This Automated Web Vulnerability Scanner is designed to help website developers and security professionals identify common security flaws in web applications. It automates the process of information gathering, port scanning, and detection of prevalent vulnerabilities such as SQL Injection (</w:t>
      </w:r>
      <w:proofErr w:type="spellStart"/>
      <w:r w:rsidRPr="00024AE4">
        <w:rPr>
          <w:rFonts w:ascii="Times New Roman" w:eastAsia="Times New Roman" w:hAnsi="Times New Roman" w:cs="Times New Roman"/>
          <w:color w:val="1A1C1E"/>
          <w:sz w:val="24"/>
          <w:szCs w:val="24"/>
          <w:lang w:eastAsia="en-GB"/>
        </w:rPr>
        <w:t>SQLi</w:t>
      </w:r>
      <w:proofErr w:type="spellEnd"/>
      <w:r w:rsidRPr="00024AE4">
        <w:rPr>
          <w:rFonts w:ascii="Times New Roman" w:eastAsia="Times New Roman" w:hAnsi="Times New Roman" w:cs="Times New Roman"/>
          <w:color w:val="1A1C1E"/>
          <w:sz w:val="24"/>
          <w:szCs w:val="24"/>
          <w:lang w:eastAsia="en-GB"/>
        </w:rPr>
        <w:t>), Cross-Site Scripting (XSS), insecure HTTP security headers, and open ports. The goal is to provide accurate and in-depth analysis to enhance web security.</w:t>
      </w:r>
    </w:p>
    <w:p w:rsidR="00024AE4" w:rsidRPr="00024AE4" w:rsidRDefault="00024AE4" w:rsidP="00024AE4">
      <w:pPr>
        <w:shd w:val="clear" w:color="auto" w:fill="FFFFFF"/>
        <w:spacing w:before="100" w:beforeAutospacing="1" w:after="270" w:line="300" w:lineRule="atLeast"/>
        <w:rPr>
          <w:rFonts w:ascii="Times New Roman" w:eastAsia="Times New Roman" w:hAnsi="Times New Roman" w:cs="Times New Roman"/>
          <w:color w:val="1A1C1E"/>
          <w:sz w:val="24"/>
          <w:szCs w:val="24"/>
          <w:lang w:eastAsia="en-GB"/>
        </w:rPr>
      </w:pPr>
      <w:r w:rsidRPr="00024AE4">
        <w:rPr>
          <w:rFonts w:ascii="Times New Roman" w:eastAsia="Times New Roman" w:hAnsi="Times New Roman" w:cs="Times New Roman"/>
          <w:b/>
          <w:bCs/>
          <w:color w:val="1A1C1E"/>
          <w:sz w:val="24"/>
          <w:szCs w:val="24"/>
          <w:lang w:eastAsia="en-GB"/>
        </w:rPr>
        <w:lastRenderedPageBreak/>
        <w:t>1.2 System Requirements (Based on your dissertation)</w:t>
      </w:r>
    </w:p>
    <w:p w:rsidR="00024AE4" w:rsidRPr="00024AE4" w:rsidRDefault="00024AE4" w:rsidP="00024AE4">
      <w:pPr>
        <w:numPr>
          <w:ilvl w:val="0"/>
          <w:numId w:val="2"/>
        </w:numPr>
        <w:shd w:val="clear" w:color="auto" w:fill="FFFFFF"/>
        <w:spacing w:after="45" w:line="300" w:lineRule="atLeast"/>
        <w:rPr>
          <w:rFonts w:ascii="Times New Roman" w:eastAsia="Times New Roman" w:hAnsi="Times New Roman" w:cs="Times New Roman"/>
          <w:color w:val="1A1C1E"/>
          <w:sz w:val="24"/>
          <w:szCs w:val="24"/>
          <w:lang w:eastAsia="en-GB"/>
        </w:rPr>
      </w:pPr>
      <w:r w:rsidRPr="00024AE4">
        <w:rPr>
          <w:rFonts w:ascii="Times New Roman" w:eastAsia="Times New Roman" w:hAnsi="Times New Roman" w:cs="Times New Roman"/>
          <w:b/>
          <w:bCs/>
          <w:color w:val="1A1C1E"/>
          <w:sz w:val="24"/>
          <w:szCs w:val="24"/>
          <w:lang w:eastAsia="en-GB"/>
        </w:rPr>
        <w:t>Operating System:</w:t>
      </w:r>
      <w:r w:rsidRPr="00024AE4">
        <w:rPr>
          <w:rFonts w:ascii="Times New Roman" w:eastAsia="Times New Roman" w:hAnsi="Times New Roman" w:cs="Times New Roman"/>
          <w:color w:val="1A1C1E"/>
          <w:sz w:val="24"/>
          <w:szCs w:val="24"/>
          <w:lang w:eastAsia="en-GB"/>
        </w:rPr>
        <w:t> Windows 10 Pro (or similar capable of running Python)</w:t>
      </w:r>
    </w:p>
    <w:p w:rsidR="00024AE4" w:rsidRPr="00024AE4" w:rsidRDefault="00024AE4" w:rsidP="00024AE4">
      <w:pPr>
        <w:numPr>
          <w:ilvl w:val="0"/>
          <w:numId w:val="2"/>
        </w:numPr>
        <w:shd w:val="clear" w:color="auto" w:fill="FFFFFF"/>
        <w:spacing w:after="45" w:line="300" w:lineRule="atLeast"/>
        <w:rPr>
          <w:rFonts w:ascii="Times New Roman" w:eastAsia="Times New Roman" w:hAnsi="Times New Roman" w:cs="Times New Roman"/>
          <w:color w:val="1A1C1E"/>
          <w:sz w:val="24"/>
          <w:szCs w:val="24"/>
          <w:lang w:eastAsia="en-GB"/>
        </w:rPr>
      </w:pPr>
      <w:r w:rsidRPr="00024AE4">
        <w:rPr>
          <w:rFonts w:ascii="Times New Roman" w:eastAsia="Times New Roman" w:hAnsi="Times New Roman" w:cs="Times New Roman"/>
          <w:b/>
          <w:bCs/>
          <w:color w:val="1A1C1E"/>
          <w:sz w:val="24"/>
          <w:szCs w:val="24"/>
          <w:lang w:eastAsia="en-GB"/>
        </w:rPr>
        <w:t>RAM:</w:t>
      </w:r>
      <w:r w:rsidRPr="00024AE4">
        <w:rPr>
          <w:rFonts w:ascii="Times New Roman" w:eastAsia="Times New Roman" w:hAnsi="Times New Roman" w:cs="Times New Roman"/>
          <w:color w:val="1A1C1E"/>
          <w:sz w:val="24"/>
          <w:szCs w:val="24"/>
          <w:lang w:eastAsia="en-GB"/>
        </w:rPr>
        <w:t> 16GB (Recommended for smooth operation)</w:t>
      </w:r>
    </w:p>
    <w:p w:rsidR="00024AE4" w:rsidRPr="00024AE4" w:rsidRDefault="00024AE4" w:rsidP="00024AE4">
      <w:pPr>
        <w:numPr>
          <w:ilvl w:val="0"/>
          <w:numId w:val="2"/>
        </w:numPr>
        <w:shd w:val="clear" w:color="auto" w:fill="FFFFFF"/>
        <w:spacing w:after="45" w:line="300" w:lineRule="atLeast"/>
        <w:rPr>
          <w:rFonts w:ascii="Times New Roman" w:eastAsia="Times New Roman" w:hAnsi="Times New Roman" w:cs="Times New Roman"/>
          <w:color w:val="1A1C1E"/>
          <w:sz w:val="24"/>
          <w:szCs w:val="24"/>
          <w:lang w:eastAsia="en-GB"/>
        </w:rPr>
      </w:pPr>
      <w:r w:rsidRPr="00024AE4">
        <w:rPr>
          <w:rFonts w:ascii="Times New Roman" w:eastAsia="Times New Roman" w:hAnsi="Times New Roman" w:cs="Times New Roman"/>
          <w:b/>
          <w:bCs/>
          <w:color w:val="1A1C1E"/>
          <w:sz w:val="24"/>
          <w:szCs w:val="24"/>
          <w:lang w:eastAsia="en-GB"/>
        </w:rPr>
        <w:t>Processor:</w:t>
      </w:r>
      <w:r w:rsidRPr="00024AE4">
        <w:rPr>
          <w:rFonts w:ascii="Times New Roman" w:eastAsia="Times New Roman" w:hAnsi="Times New Roman" w:cs="Times New Roman"/>
          <w:color w:val="1A1C1E"/>
          <w:sz w:val="24"/>
          <w:szCs w:val="24"/>
          <w:lang w:eastAsia="en-GB"/>
        </w:rPr>
        <w:t> Intel Core i7 (or equivalent)</w:t>
      </w:r>
    </w:p>
    <w:p w:rsidR="00024AE4" w:rsidRPr="00024AE4" w:rsidRDefault="00024AE4" w:rsidP="00024AE4">
      <w:pPr>
        <w:numPr>
          <w:ilvl w:val="0"/>
          <w:numId w:val="2"/>
        </w:numPr>
        <w:shd w:val="clear" w:color="auto" w:fill="FFFFFF"/>
        <w:spacing w:after="45" w:line="300" w:lineRule="atLeast"/>
        <w:rPr>
          <w:rFonts w:ascii="Times New Roman" w:eastAsia="Times New Roman" w:hAnsi="Times New Roman" w:cs="Times New Roman"/>
          <w:color w:val="1A1C1E"/>
          <w:sz w:val="24"/>
          <w:szCs w:val="24"/>
          <w:lang w:eastAsia="en-GB"/>
        </w:rPr>
      </w:pPr>
      <w:r w:rsidRPr="00024AE4">
        <w:rPr>
          <w:rFonts w:ascii="Times New Roman" w:eastAsia="Times New Roman" w:hAnsi="Times New Roman" w:cs="Times New Roman"/>
          <w:b/>
          <w:bCs/>
          <w:color w:val="1A1C1E"/>
          <w:sz w:val="24"/>
          <w:szCs w:val="24"/>
          <w:lang w:eastAsia="en-GB"/>
        </w:rPr>
        <w:t>Software:</w:t>
      </w:r>
    </w:p>
    <w:p w:rsidR="00024AE4" w:rsidRPr="00024AE4" w:rsidRDefault="00024AE4" w:rsidP="00024AE4">
      <w:pPr>
        <w:numPr>
          <w:ilvl w:val="1"/>
          <w:numId w:val="2"/>
        </w:numPr>
        <w:shd w:val="clear" w:color="auto" w:fill="FFFFFF"/>
        <w:spacing w:after="45" w:line="300" w:lineRule="atLeast"/>
        <w:rPr>
          <w:rFonts w:ascii="Times New Roman" w:eastAsia="Times New Roman" w:hAnsi="Times New Roman" w:cs="Times New Roman"/>
          <w:color w:val="1A1C1E"/>
          <w:sz w:val="24"/>
          <w:szCs w:val="24"/>
          <w:lang w:eastAsia="en-GB"/>
        </w:rPr>
      </w:pPr>
      <w:r w:rsidRPr="00024AE4">
        <w:rPr>
          <w:rFonts w:ascii="Times New Roman" w:eastAsia="Times New Roman" w:hAnsi="Times New Roman" w:cs="Times New Roman"/>
          <w:color w:val="1A1C1E"/>
          <w:sz w:val="24"/>
          <w:szCs w:val="24"/>
          <w:lang w:eastAsia="en-GB"/>
        </w:rPr>
        <w:t>Python (version used in development, e.g., 3.7+)</w:t>
      </w:r>
    </w:p>
    <w:p w:rsidR="00024AE4" w:rsidRPr="00024AE4" w:rsidRDefault="00024AE4" w:rsidP="00024AE4">
      <w:pPr>
        <w:numPr>
          <w:ilvl w:val="1"/>
          <w:numId w:val="2"/>
        </w:numPr>
        <w:shd w:val="clear" w:color="auto" w:fill="FFFFFF"/>
        <w:spacing w:after="45" w:line="300" w:lineRule="atLeast"/>
        <w:rPr>
          <w:rFonts w:ascii="Times New Roman" w:eastAsia="Times New Roman" w:hAnsi="Times New Roman" w:cs="Times New Roman"/>
          <w:color w:val="1A1C1E"/>
          <w:sz w:val="24"/>
          <w:szCs w:val="24"/>
          <w:lang w:eastAsia="en-GB"/>
        </w:rPr>
      </w:pPr>
      <w:r w:rsidRPr="00024AE4">
        <w:rPr>
          <w:rFonts w:ascii="Times New Roman" w:eastAsia="Times New Roman" w:hAnsi="Times New Roman" w:cs="Times New Roman"/>
          <w:color w:val="1A1C1E"/>
          <w:sz w:val="24"/>
          <w:szCs w:val="24"/>
          <w:lang w:eastAsia="en-GB"/>
        </w:rPr>
        <w:t xml:space="preserve">Web Browser (e.g., Chrome, Firefox, </w:t>
      </w:r>
      <w:proofErr w:type="gramStart"/>
      <w:r w:rsidRPr="00024AE4">
        <w:rPr>
          <w:rFonts w:ascii="Times New Roman" w:eastAsia="Times New Roman" w:hAnsi="Times New Roman" w:cs="Times New Roman"/>
          <w:color w:val="1A1C1E"/>
          <w:sz w:val="24"/>
          <w:szCs w:val="24"/>
          <w:lang w:eastAsia="en-GB"/>
        </w:rPr>
        <w:t>Edge</w:t>
      </w:r>
      <w:proofErr w:type="gramEnd"/>
      <w:r w:rsidRPr="00024AE4">
        <w:rPr>
          <w:rFonts w:ascii="Times New Roman" w:eastAsia="Times New Roman" w:hAnsi="Times New Roman" w:cs="Times New Roman"/>
          <w:color w:val="1A1C1E"/>
          <w:sz w:val="24"/>
          <w:szCs w:val="24"/>
          <w:lang w:eastAsia="en-GB"/>
        </w:rPr>
        <w:t>) for accessing the user interface.</w:t>
      </w:r>
    </w:p>
    <w:p w:rsidR="00024AE4" w:rsidRPr="00024AE4" w:rsidRDefault="00024AE4" w:rsidP="00024AE4">
      <w:pPr>
        <w:numPr>
          <w:ilvl w:val="1"/>
          <w:numId w:val="2"/>
        </w:numPr>
        <w:shd w:val="clear" w:color="auto" w:fill="FFFFFF"/>
        <w:spacing w:after="45" w:line="300" w:lineRule="atLeast"/>
        <w:rPr>
          <w:rFonts w:ascii="Times New Roman" w:eastAsia="Times New Roman" w:hAnsi="Times New Roman" w:cs="Times New Roman"/>
          <w:color w:val="1A1C1E"/>
          <w:sz w:val="24"/>
          <w:szCs w:val="24"/>
          <w:lang w:eastAsia="en-GB"/>
        </w:rPr>
      </w:pPr>
      <w:r w:rsidRPr="00024AE4">
        <w:rPr>
          <w:rFonts w:ascii="Times New Roman" w:eastAsia="Times New Roman" w:hAnsi="Times New Roman" w:cs="Times New Roman"/>
          <w:color w:val="1A1C1E"/>
          <w:sz w:val="24"/>
          <w:szCs w:val="24"/>
          <w:lang w:eastAsia="en-GB"/>
        </w:rPr>
        <w:t>Required Python packages (Flask, Flask-CORS, Requests, BeautifulSoup4, etc. - assumed to be bundled or installed via a </w:t>
      </w:r>
      <w:r w:rsidRPr="00024AE4">
        <w:rPr>
          <w:rFonts w:ascii="Times New Roman" w:eastAsia="Times New Roman" w:hAnsi="Times New Roman" w:cs="Times New Roman"/>
          <w:color w:val="1A1C1E"/>
          <w:sz w:val="24"/>
          <w:szCs w:val="24"/>
          <w:bdr w:val="single" w:sz="4" w:space="0" w:color="F3F3F6" w:frame="1"/>
          <w:lang w:eastAsia="en-GB"/>
        </w:rPr>
        <w:t>requirements.txt</w:t>
      </w:r>
      <w:r w:rsidRPr="00024AE4">
        <w:rPr>
          <w:rFonts w:ascii="Times New Roman" w:eastAsia="Times New Roman" w:hAnsi="Times New Roman" w:cs="Times New Roman"/>
          <w:color w:val="1A1C1E"/>
          <w:sz w:val="24"/>
          <w:szCs w:val="24"/>
          <w:lang w:eastAsia="en-GB"/>
        </w:rPr>
        <w:t> if distributed).</w:t>
      </w:r>
    </w:p>
    <w:p w:rsidR="00024AE4" w:rsidRPr="00024AE4" w:rsidRDefault="00024AE4" w:rsidP="00024AE4">
      <w:pPr>
        <w:shd w:val="clear" w:color="auto" w:fill="FFFFFF"/>
        <w:spacing w:before="100" w:beforeAutospacing="1" w:after="270" w:line="300" w:lineRule="atLeast"/>
        <w:rPr>
          <w:rFonts w:ascii="Times New Roman" w:eastAsia="Times New Roman" w:hAnsi="Times New Roman" w:cs="Times New Roman"/>
          <w:color w:val="1A1C1E"/>
          <w:sz w:val="24"/>
          <w:szCs w:val="24"/>
          <w:lang w:eastAsia="en-GB"/>
        </w:rPr>
      </w:pPr>
      <w:r w:rsidRPr="00024AE4">
        <w:rPr>
          <w:rFonts w:ascii="Times New Roman" w:eastAsia="Times New Roman" w:hAnsi="Times New Roman" w:cs="Times New Roman"/>
          <w:b/>
          <w:bCs/>
          <w:color w:val="1A1C1E"/>
          <w:sz w:val="24"/>
          <w:szCs w:val="24"/>
          <w:lang w:eastAsia="en-GB"/>
        </w:rPr>
        <w:t>1.3 Key Features</w:t>
      </w:r>
    </w:p>
    <w:p w:rsidR="00024AE4" w:rsidRPr="00024AE4" w:rsidRDefault="00024AE4" w:rsidP="00024AE4">
      <w:pPr>
        <w:numPr>
          <w:ilvl w:val="0"/>
          <w:numId w:val="3"/>
        </w:numPr>
        <w:shd w:val="clear" w:color="auto" w:fill="FFFFFF"/>
        <w:spacing w:after="45" w:line="300" w:lineRule="atLeast"/>
        <w:rPr>
          <w:rFonts w:ascii="Times New Roman" w:eastAsia="Times New Roman" w:hAnsi="Times New Roman" w:cs="Times New Roman"/>
          <w:color w:val="1A1C1E"/>
          <w:sz w:val="24"/>
          <w:szCs w:val="24"/>
          <w:lang w:eastAsia="en-GB"/>
        </w:rPr>
      </w:pPr>
      <w:r w:rsidRPr="00024AE4">
        <w:rPr>
          <w:rFonts w:ascii="Times New Roman" w:eastAsia="Times New Roman" w:hAnsi="Times New Roman" w:cs="Times New Roman"/>
          <w:color w:val="1A1C1E"/>
          <w:sz w:val="24"/>
          <w:szCs w:val="24"/>
          <w:lang w:eastAsia="en-GB"/>
        </w:rPr>
        <w:t>Automated scanning of web applications.</w:t>
      </w:r>
    </w:p>
    <w:p w:rsidR="00024AE4" w:rsidRPr="00024AE4" w:rsidRDefault="00024AE4" w:rsidP="00024AE4">
      <w:pPr>
        <w:numPr>
          <w:ilvl w:val="0"/>
          <w:numId w:val="3"/>
        </w:numPr>
        <w:shd w:val="clear" w:color="auto" w:fill="FFFFFF"/>
        <w:spacing w:after="45" w:line="300" w:lineRule="atLeast"/>
        <w:rPr>
          <w:rFonts w:ascii="Times New Roman" w:eastAsia="Times New Roman" w:hAnsi="Times New Roman" w:cs="Times New Roman"/>
          <w:color w:val="1A1C1E"/>
          <w:sz w:val="24"/>
          <w:szCs w:val="24"/>
          <w:lang w:eastAsia="en-GB"/>
        </w:rPr>
      </w:pPr>
      <w:r w:rsidRPr="00024AE4">
        <w:rPr>
          <w:rFonts w:ascii="Times New Roman" w:eastAsia="Times New Roman" w:hAnsi="Times New Roman" w:cs="Times New Roman"/>
          <w:b/>
          <w:bCs/>
          <w:color w:val="1A1C1E"/>
          <w:sz w:val="24"/>
          <w:szCs w:val="24"/>
          <w:lang w:eastAsia="en-GB"/>
        </w:rPr>
        <w:t>Data Gathering:</w:t>
      </w:r>
      <w:r w:rsidRPr="00024AE4">
        <w:rPr>
          <w:rFonts w:ascii="Times New Roman" w:eastAsia="Times New Roman" w:hAnsi="Times New Roman" w:cs="Times New Roman"/>
          <w:color w:val="1A1C1E"/>
          <w:sz w:val="24"/>
          <w:szCs w:val="24"/>
          <w:lang w:eastAsia="en-GB"/>
        </w:rPr>
        <w:t> Collects information about target assets, including subdomains and IP addresses.</w:t>
      </w:r>
    </w:p>
    <w:p w:rsidR="00024AE4" w:rsidRPr="00024AE4" w:rsidRDefault="00024AE4" w:rsidP="00024AE4">
      <w:pPr>
        <w:numPr>
          <w:ilvl w:val="0"/>
          <w:numId w:val="3"/>
        </w:numPr>
        <w:shd w:val="clear" w:color="auto" w:fill="FFFFFF"/>
        <w:spacing w:after="45" w:line="300" w:lineRule="atLeast"/>
        <w:rPr>
          <w:rFonts w:ascii="Times New Roman" w:eastAsia="Times New Roman" w:hAnsi="Times New Roman" w:cs="Times New Roman"/>
          <w:color w:val="1A1C1E"/>
          <w:sz w:val="24"/>
          <w:szCs w:val="24"/>
          <w:lang w:eastAsia="en-GB"/>
        </w:rPr>
      </w:pPr>
      <w:r w:rsidRPr="00024AE4">
        <w:rPr>
          <w:rFonts w:ascii="Times New Roman" w:eastAsia="Times New Roman" w:hAnsi="Times New Roman" w:cs="Times New Roman"/>
          <w:b/>
          <w:bCs/>
          <w:color w:val="1A1C1E"/>
          <w:sz w:val="24"/>
          <w:szCs w:val="24"/>
          <w:lang w:eastAsia="en-GB"/>
        </w:rPr>
        <w:t>Port Scanning:</w:t>
      </w:r>
      <w:r w:rsidRPr="00024AE4">
        <w:rPr>
          <w:rFonts w:ascii="Times New Roman" w:eastAsia="Times New Roman" w:hAnsi="Times New Roman" w:cs="Times New Roman"/>
          <w:color w:val="1A1C1E"/>
          <w:sz w:val="24"/>
          <w:szCs w:val="24"/>
          <w:lang w:eastAsia="en-GB"/>
        </w:rPr>
        <w:t> Identifies open ports and associated services on the target.</w:t>
      </w:r>
    </w:p>
    <w:p w:rsidR="00024AE4" w:rsidRPr="00024AE4" w:rsidRDefault="00024AE4" w:rsidP="00024AE4">
      <w:pPr>
        <w:numPr>
          <w:ilvl w:val="0"/>
          <w:numId w:val="3"/>
        </w:numPr>
        <w:shd w:val="clear" w:color="auto" w:fill="FFFFFF"/>
        <w:spacing w:after="45" w:line="300" w:lineRule="atLeast"/>
        <w:rPr>
          <w:rFonts w:ascii="Times New Roman" w:eastAsia="Times New Roman" w:hAnsi="Times New Roman" w:cs="Times New Roman"/>
          <w:color w:val="1A1C1E"/>
          <w:sz w:val="24"/>
          <w:szCs w:val="24"/>
          <w:lang w:eastAsia="en-GB"/>
        </w:rPr>
      </w:pPr>
      <w:r w:rsidRPr="00024AE4">
        <w:rPr>
          <w:rFonts w:ascii="Times New Roman" w:eastAsia="Times New Roman" w:hAnsi="Times New Roman" w:cs="Times New Roman"/>
          <w:b/>
          <w:bCs/>
          <w:color w:val="1A1C1E"/>
          <w:sz w:val="24"/>
          <w:szCs w:val="24"/>
          <w:lang w:eastAsia="en-GB"/>
        </w:rPr>
        <w:t>Vulnerability Detection:</w:t>
      </w:r>
    </w:p>
    <w:p w:rsidR="00024AE4" w:rsidRPr="00024AE4" w:rsidRDefault="00024AE4" w:rsidP="00024AE4">
      <w:pPr>
        <w:numPr>
          <w:ilvl w:val="1"/>
          <w:numId w:val="3"/>
        </w:numPr>
        <w:shd w:val="clear" w:color="auto" w:fill="FFFFFF"/>
        <w:spacing w:after="45" w:line="300" w:lineRule="atLeast"/>
        <w:rPr>
          <w:rFonts w:ascii="Times New Roman" w:eastAsia="Times New Roman" w:hAnsi="Times New Roman" w:cs="Times New Roman"/>
          <w:color w:val="1A1C1E"/>
          <w:sz w:val="24"/>
          <w:szCs w:val="24"/>
          <w:lang w:eastAsia="en-GB"/>
        </w:rPr>
      </w:pPr>
      <w:r w:rsidRPr="00024AE4">
        <w:rPr>
          <w:rFonts w:ascii="Times New Roman" w:eastAsia="Times New Roman" w:hAnsi="Times New Roman" w:cs="Times New Roman"/>
          <w:color w:val="1A1C1E"/>
          <w:sz w:val="24"/>
          <w:szCs w:val="24"/>
          <w:lang w:eastAsia="en-GB"/>
        </w:rPr>
        <w:t>SQL Injection (</w:t>
      </w:r>
      <w:proofErr w:type="spellStart"/>
      <w:r w:rsidRPr="00024AE4">
        <w:rPr>
          <w:rFonts w:ascii="Times New Roman" w:eastAsia="Times New Roman" w:hAnsi="Times New Roman" w:cs="Times New Roman"/>
          <w:color w:val="1A1C1E"/>
          <w:sz w:val="24"/>
          <w:szCs w:val="24"/>
          <w:lang w:eastAsia="en-GB"/>
        </w:rPr>
        <w:t>SQLi</w:t>
      </w:r>
      <w:proofErr w:type="spellEnd"/>
      <w:r w:rsidRPr="00024AE4">
        <w:rPr>
          <w:rFonts w:ascii="Times New Roman" w:eastAsia="Times New Roman" w:hAnsi="Times New Roman" w:cs="Times New Roman"/>
          <w:color w:val="1A1C1E"/>
          <w:sz w:val="24"/>
          <w:szCs w:val="24"/>
          <w:lang w:eastAsia="en-GB"/>
        </w:rPr>
        <w:t>) potential.</w:t>
      </w:r>
    </w:p>
    <w:p w:rsidR="00024AE4" w:rsidRPr="00024AE4" w:rsidRDefault="00024AE4" w:rsidP="00024AE4">
      <w:pPr>
        <w:numPr>
          <w:ilvl w:val="1"/>
          <w:numId w:val="3"/>
        </w:numPr>
        <w:shd w:val="clear" w:color="auto" w:fill="FFFFFF"/>
        <w:spacing w:after="45" w:line="300" w:lineRule="atLeast"/>
        <w:rPr>
          <w:rFonts w:ascii="Times New Roman" w:eastAsia="Times New Roman" w:hAnsi="Times New Roman" w:cs="Times New Roman"/>
          <w:color w:val="1A1C1E"/>
          <w:sz w:val="24"/>
          <w:szCs w:val="24"/>
          <w:lang w:eastAsia="en-GB"/>
        </w:rPr>
      </w:pPr>
      <w:r w:rsidRPr="00024AE4">
        <w:rPr>
          <w:rFonts w:ascii="Times New Roman" w:eastAsia="Times New Roman" w:hAnsi="Times New Roman" w:cs="Times New Roman"/>
          <w:color w:val="1A1C1E"/>
          <w:sz w:val="24"/>
          <w:szCs w:val="24"/>
          <w:lang w:eastAsia="en-GB"/>
        </w:rPr>
        <w:t>Cross-Site Scripting (XSS) potential (reflected XSS).</w:t>
      </w:r>
    </w:p>
    <w:p w:rsidR="00024AE4" w:rsidRPr="00024AE4" w:rsidRDefault="00024AE4" w:rsidP="00024AE4">
      <w:pPr>
        <w:numPr>
          <w:ilvl w:val="1"/>
          <w:numId w:val="3"/>
        </w:numPr>
        <w:shd w:val="clear" w:color="auto" w:fill="FFFFFF"/>
        <w:spacing w:after="45" w:line="300" w:lineRule="atLeast"/>
        <w:rPr>
          <w:rFonts w:ascii="Times New Roman" w:eastAsia="Times New Roman" w:hAnsi="Times New Roman" w:cs="Times New Roman"/>
          <w:color w:val="1A1C1E"/>
          <w:sz w:val="24"/>
          <w:szCs w:val="24"/>
          <w:lang w:eastAsia="en-GB"/>
        </w:rPr>
      </w:pPr>
      <w:r w:rsidRPr="00024AE4">
        <w:rPr>
          <w:rFonts w:ascii="Times New Roman" w:eastAsia="Times New Roman" w:hAnsi="Times New Roman" w:cs="Times New Roman"/>
          <w:color w:val="1A1C1E"/>
          <w:sz w:val="24"/>
          <w:szCs w:val="24"/>
          <w:lang w:eastAsia="en-GB"/>
        </w:rPr>
        <w:t>Insecure HTTP Security Header configurations.</w:t>
      </w:r>
    </w:p>
    <w:p w:rsidR="00024AE4" w:rsidRPr="00024AE4" w:rsidRDefault="00024AE4" w:rsidP="00024AE4">
      <w:pPr>
        <w:numPr>
          <w:ilvl w:val="0"/>
          <w:numId w:val="3"/>
        </w:numPr>
        <w:shd w:val="clear" w:color="auto" w:fill="FFFFFF"/>
        <w:spacing w:after="45" w:line="300" w:lineRule="atLeast"/>
        <w:rPr>
          <w:rFonts w:ascii="Times New Roman" w:eastAsia="Times New Roman" w:hAnsi="Times New Roman" w:cs="Times New Roman"/>
          <w:color w:val="1A1C1E"/>
          <w:sz w:val="24"/>
          <w:szCs w:val="24"/>
          <w:lang w:eastAsia="en-GB"/>
        </w:rPr>
      </w:pPr>
      <w:r w:rsidRPr="00024AE4">
        <w:rPr>
          <w:rFonts w:ascii="Times New Roman" w:eastAsia="Times New Roman" w:hAnsi="Times New Roman" w:cs="Times New Roman"/>
          <w:color w:val="1A1C1E"/>
          <w:sz w:val="24"/>
          <w:szCs w:val="24"/>
          <w:lang w:eastAsia="en-GB"/>
        </w:rPr>
        <w:t>Web-based user interface for easy operation.</w:t>
      </w:r>
    </w:p>
    <w:p w:rsidR="00024AE4" w:rsidRPr="00024AE4" w:rsidRDefault="00024AE4" w:rsidP="00024AE4">
      <w:pPr>
        <w:numPr>
          <w:ilvl w:val="0"/>
          <w:numId w:val="3"/>
        </w:numPr>
        <w:shd w:val="clear" w:color="auto" w:fill="FFFFFF"/>
        <w:spacing w:after="45" w:line="300" w:lineRule="atLeast"/>
        <w:rPr>
          <w:rFonts w:ascii="Times New Roman" w:eastAsia="Times New Roman" w:hAnsi="Times New Roman" w:cs="Times New Roman"/>
          <w:color w:val="1A1C1E"/>
          <w:sz w:val="24"/>
          <w:szCs w:val="24"/>
          <w:lang w:eastAsia="en-GB"/>
        </w:rPr>
      </w:pPr>
      <w:r w:rsidRPr="00024AE4">
        <w:rPr>
          <w:rFonts w:ascii="Times New Roman" w:eastAsia="Times New Roman" w:hAnsi="Times New Roman" w:cs="Times New Roman"/>
          <w:color w:val="1A1C1E"/>
          <w:sz w:val="24"/>
          <w:szCs w:val="24"/>
          <w:lang w:eastAsia="en-GB"/>
        </w:rPr>
        <w:t>SQLite database for storing scan results and project information.</w:t>
      </w:r>
    </w:p>
    <w:p w:rsidR="00024AE4" w:rsidRPr="00024AE4" w:rsidRDefault="005A5A0D" w:rsidP="00024A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v:rect id="_x0000_i1027" style="width:0;height:1.5pt" o:hralign="center" o:hrstd="t" o:hrnoshade="t" o:hr="t" fillcolor="#1a1c1e" stroked="f"/>
        </w:pict>
      </w:r>
    </w:p>
    <w:p w:rsidR="00024AE4" w:rsidRPr="00024AE4" w:rsidRDefault="00024AE4" w:rsidP="00024AE4">
      <w:pPr>
        <w:shd w:val="clear" w:color="auto" w:fill="FFFFFF"/>
        <w:spacing w:before="100" w:beforeAutospacing="1" w:after="270" w:line="300" w:lineRule="atLeast"/>
        <w:rPr>
          <w:rFonts w:ascii="Times New Roman" w:eastAsia="Times New Roman" w:hAnsi="Times New Roman" w:cs="Times New Roman"/>
          <w:color w:val="1A1C1E"/>
          <w:sz w:val="24"/>
          <w:szCs w:val="24"/>
          <w:lang w:eastAsia="en-GB"/>
        </w:rPr>
      </w:pPr>
      <w:r w:rsidRPr="00024AE4">
        <w:rPr>
          <w:rFonts w:ascii="Times New Roman" w:eastAsia="Times New Roman" w:hAnsi="Times New Roman" w:cs="Times New Roman"/>
          <w:b/>
          <w:bCs/>
          <w:color w:val="1A1C1E"/>
          <w:sz w:val="24"/>
          <w:szCs w:val="24"/>
          <w:lang w:eastAsia="en-GB"/>
        </w:rPr>
        <w:t>2. Getting Started</w:t>
      </w:r>
    </w:p>
    <w:p w:rsidR="00024AE4" w:rsidRPr="00024AE4" w:rsidRDefault="00024AE4" w:rsidP="00024AE4">
      <w:pPr>
        <w:shd w:val="clear" w:color="auto" w:fill="FFFFFF"/>
        <w:spacing w:before="100" w:beforeAutospacing="1" w:after="270" w:line="300" w:lineRule="atLeast"/>
        <w:rPr>
          <w:rFonts w:ascii="Times New Roman" w:eastAsia="Times New Roman" w:hAnsi="Times New Roman" w:cs="Times New Roman"/>
          <w:color w:val="1A1C1E"/>
          <w:sz w:val="24"/>
          <w:szCs w:val="24"/>
          <w:lang w:eastAsia="en-GB"/>
        </w:rPr>
      </w:pPr>
      <w:r w:rsidRPr="00024AE4">
        <w:rPr>
          <w:rFonts w:ascii="Times New Roman" w:eastAsia="Times New Roman" w:hAnsi="Times New Roman" w:cs="Times New Roman"/>
          <w:b/>
          <w:bCs/>
          <w:color w:val="1A1C1E"/>
          <w:sz w:val="24"/>
          <w:szCs w:val="24"/>
          <w:lang w:eastAsia="en-GB"/>
        </w:rPr>
        <w:t>2.1 Installation (Conceptual for current prototype</w:t>
      </w:r>
      <w:proofErr w:type="gramStart"/>
      <w:r w:rsidRPr="00024AE4">
        <w:rPr>
          <w:rFonts w:ascii="Times New Roman" w:eastAsia="Times New Roman" w:hAnsi="Times New Roman" w:cs="Times New Roman"/>
          <w:b/>
          <w:bCs/>
          <w:color w:val="1A1C1E"/>
          <w:sz w:val="24"/>
          <w:szCs w:val="24"/>
          <w:lang w:eastAsia="en-GB"/>
        </w:rPr>
        <w:t>)</w:t>
      </w:r>
      <w:proofErr w:type="gramEnd"/>
      <w:r w:rsidRPr="00024AE4">
        <w:rPr>
          <w:rFonts w:ascii="Times New Roman" w:eastAsia="Times New Roman" w:hAnsi="Times New Roman" w:cs="Times New Roman"/>
          <w:color w:val="1A1C1E"/>
          <w:sz w:val="24"/>
          <w:szCs w:val="24"/>
          <w:lang w:eastAsia="en-GB"/>
        </w:rPr>
        <w:br/>
      </w:r>
      <w:r w:rsidRPr="00024AE4">
        <w:rPr>
          <w:rFonts w:ascii="Times New Roman" w:eastAsia="Times New Roman" w:hAnsi="Times New Roman" w:cs="Times New Roman"/>
          <w:i/>
          <w:iCs/>
          <w:color w:val="1A1C1E"/>
          <w:sz w:val="24"/>
          <w:szCs w:val="24"/>
          <w:lang w:eastAsia="en-GB"/>
        </w:rPr>
        <w:t>Currently, the scanner is run from its development environment.</w:t>
      </w:r>
    </w:p>
    <w:p w:rsidR="00024AE4" w:rsidRPr="00024AE4" w:rsidRDefault="00024AE4" w:rsidP="00024AE4">
      <w:pPr>
        <w:numPr>
          <w:ilvl w:val="0"/>
          <w:numId w:val="4"/>
        </w:numPr>
        <w:shd w:val="clear" w:color="auto" w:fill="FFFFFF"/>
        <w:spacing w:after="45" w:line="300" w:lineRule="atLeast"/>
        <w:rPr>
          <w:rFonts w:ascii="Times New Roman" w:eastAsia="Times New Roman" w:hAnsi="Times New Roman" w:cs="Times New Roman"/>
          <w:color w:val="1A1C1E"/>
          <w:sz w:val="24"/>
          <w:szCs w:val="24"/>
          <w:lang w:eastAsia="en-GB"/>
        </w:rPr>
      </w:pPr>
      <w:r w:rsidRPr="00024AE4">
        <w:rPr>
          <w:rFonts w:ascii="Times New Roman" w:eastAsia="Times New Roman" w:hAnsi="Times New Roman" w:cs="Times New Roman"/>
          <w:color w:val="1A1C1E"/>
          <w:sz w:val="24"/>
          <w:szCs w:val="24"/>
          <w:lang w:eastAsia="en-GB"/>
        </w:rPr>
        <w:t>Ensure Python and pip are installed.</w:t>
      </w:r>
    </w:p>
    <w:p w:rsidR="00024AE4" w:rsidRPr="00024AE4" w:rsidRDefault="00024AE4" w:rsidP="005A5A0D">
      <w:pPr>
        <w:numPr>
          <w:ilvl w:val="0"/>
          <w:numId w:val="4"/>
        </w:numPr>
        <w:shd w:val="clear" w:color="auto" w:fill="FFFFFF"/>
        <w:spacing w:after="45" w:line="300" w:lineRule="atLeast"/>
        <w:rPr>
          <w:rFonts w:ascii="Times New Roman" w:eastAsia="Times New Roman" w:hAnsi="Times New Roman" w:cs="Times New Roman"/>
          <w:color w:val="1A1C1E"/>
          <w:sz w:val="24"/>
          <w:szCs w:val="24"/>
          <w:lang w:eastAsia="en-GB"/>
        </w:rPr>
      </w:pPr>
      <w:r w:rsidRPr="00024AE4">
        <w:rPr>
          <w:rFonts w:ascii="Times New Roman" w:eastAsia="Times New Roman" w:hAnsi="Times New Roman" w:cs="Times New Roman"/>
          <w:color w:val="1A1C1E"/>
          <w:sz w:val="24"/>
          <w:szCs w:val="24"/>
          <w:lang w:eastAsia="en-GB"/>
        </w:rPr>
        <w:t>Clone the project repository: </w:t>
      </w:r>
      <w:r w:rsidRPr="00024AE4">
        <w:rPr>
          <w:rFonts w:ascii="Times New Roman" w:eastAsia="Times New Roman" w:hAnsi="Times New Roman" w:cs="Times New Roman"/>
          <w:color w:val="1A1C1E"/>
          <w:sz w:val="24"/>
          <w:szCs w:val="24"/>
          <w:bdr w:val="single" w:sz="4" w:space="0" w:color="F3F3F6" w:frame="1"/>
          <w:lang w:eastAsia="en-GB"/>
        </w:rPr>
        <w:t xml:space="preserve">git clone </w:t>
      </w:r>
      <w:r w:rsidR="005A5A0D" w:rsidRPr="005A5A0D">
        <w:rPr>
          <w:rFonts w:ascii="Times New Roman" w:eastAsia="Times New Roman" w:hAnsi="Times New Roman" w:cs="Times New Roman"/>
          <w:color w:val="1A1C1E"/>
          <w:sz w:val="24"/>
          <w:szCs w:val="24"/>
          <w:bdr w:val="single" w:sz="4" w:space="0" w:color="F3F3F6" w:frame="1"/>
          <w:lang w:eastAsia="en-GB"/>
        </w:rPr>
        <w:t>https://github.com/anthoniat/tfortscan.git</w:t>
      </w:r>
    </w:p>
    <w:p w:rsidR="00024AE4" w:rsidRPr="00024AE4" w:rsidRDefault="00024AE4" w:rsidP="00024AE4">
      <w:pPr>
        <w:numPr>
          <w:ilvl w:val="0"/>
          <w:numId w:val="4"/>
        </w:numPr>
        <w:shd w:val="clear" w:color="auto" w:fill="FFFFFF"/>
        <w:spacing w:after="45" w:line="300" w:lineRule="atLeast"/>
        <w:rPr>
          <w:rFonts w:ascii="Times New Roman" w:eastAsia="Times New Roman" w:hAnsi="Times New Roman" w:cs="Times New Roman"/>
          <w:color w:val="1A1C1E"/>
          <w:sz w:val="24"/>
          <w:szCs w:val="24"/>
          <w:lang w:eastAsia="en-GB"/>
        </w:rPr>
      </w:pPr>
      <w:r w:rsidRPr="00024AE4">
        <w:rPr>
          <w:rFonts w:ascii="Times New Roman" w:eastAsia="Times New Roman" w:hAnsi="Times New Roman" w:cs="Times New Roman"/>
          <w:color w:val="1A1C1E"/>
          <w:sz w:val="24"/>
          <w:szCs w:val="24"/>
          <w:lang w:eastAsia="en-GB"/>
        </w:rPr>
        <w:t>Navigate to the project directory: </w:t>
      </w:r>
      <w:r w:rsidRPr="00024AE4">
        <w:rPr>
          <w:rFonts w:ascii="Times New Roman" w:eastAsia="Times New Roman" w:hAnsi="Times New Roman" w:cs="Times New Roman"/>
          <w:color w:val="1A1C1E"/>
          <w:sz w:val="24"/>
          <w:szCs w:val="24"/>
          <w:bdr w:val="single" w:sz="4" w:space="0" w:color="F3F3F6" w:frame="1"/>
          <w:lang w:eastAsia="en-GB"/>
        </w:rPr>
        <w:t>cd Tonia-</w:t>
      </w:r>
      <w:proofErr w:type="spellStart"/>
      <w:r w:rsidRPr="00024AE4">
        <w:rPr>
          <w:rFonts w:ascii="Times New Roman" w:eastAsia="Times New Roman" w:hAnsi="Times New Roman" w:cs="Times New Roman"/>
          <w:color w:val="1A1C1E"/>
          <w:sz w:val="24"/>
          <w:szCs w:val="24"/>
          <w:bdr w:val="single" w:sz="4" w:space="0" w:color="F3F3F6" w:frame="1"/>
          <w:lang w:eastAsia="en-GB"/>
        </w:rPr>
        <w:t>vuln</w:t>
      </w:r>
      <w:proofErr w:type="spellEnd"/>
      <w:r w:rsidRPr="00024AE4">
        <w:rPr>
          <w:rFonts w:ascii="Times New Roman" w:eastAsia="Times New Roman" w:hAnsi="Times New Roman" w:cs="Times New Roman"/>
          <w:color w:val="1A1C1E"/>
          <w:sz w:val="24"/>
          <w:szCs w:val="24"/>
          <w:bdr w:val="single" w:sz="4" w:space="0" w:color="F3F3F6" w:frame="1"/>
          <w:lang w:eastAsia="en-GB"/>
        </w:rPr>
        <w:t>-scanner</w:t>
      </w:r>
    </w:p>
    <w:p w:rsidR="00024AE4" w:rsidRPr="00024AE4" w:rsidRDefault="00024AE4" w:rsidP="00024AE4">
      <w:pPr>
        <w:numPr>
          <w:ilvl w:val="0"/>
          <w:numId w:val="4"/>
        </w:numPr>
        <w:shd w:val="clear" w:color="auto" w:fill="FFFFFF"/>
        <w:spacing w:after="45" w:line="300" w:lineRule="atLeast"/>
        <w:rPr>
          <w:rFonts w:ascii="Times New Roman" w:eastAsia="Times New Roman" w:hAnsi="Times New Roman" w:cs="Times New Roman"/>
          <w:color w:val="1A1C1E"/>
          <w:sz w:val="24"/>
          <w:szCs w:val="24"/>
          <w:lang w:eastAsia="en-GB"/>
        </w:rPr>
      </w:pPr>
      <w:r w:rsidRPr="00024AE4">
        <w:rPr>
          <w:rFonts w:ascii="Times New Roman" w:eastAsia="Times New Roman" w:hAnsi="Times New Roman" w:cs="Times New Roman"/>
          <w:color w:val="1A1C1E"/>
          <w:sz w:val="24"/>
          <w:szCs w:val="24"/>
          <w:lang w:eastAsia="en-GB"/>
        </w:rPr>
        <w:t>Install required Python packages: </w:t>
      </w:r>
      <w:r w:rsidRPr="00024AE4">
        <w:rPr>
          <w:rFonts w:ascii="Times New Roman" w:eastAsia="Times New Roman" w:hAnsi="Times New Roman" w:cs="Times New Roman"/>
          <w:color w:val="1A1C1E"/>
          <w:sz w:val="24"/>
          <w:szCs w:val="24"/>
          <w:bdr w:val="single" w:sz="4" w:space="0" w:color="F3F3F6" w:frame="1"/>
          <w:lang w:eastAsia="en-GB"/>
        </w:rPr>
        <w:t>pip install -r requirements.txt</w:t>
      </w:r>
      <w:r w:rsidRPr="00024AE4">
        <w:rPr>
          <w:rFonts w:ascii="Times New Roman" w:eastAsia="Times New Roman" w:hAnsi="Times New Roman" w:cs="Times New Roman"/>
          <w:color w:val="1A1C1E"/>
          <w:sz w:val="24"/>
          <w:szCs w:val="24"/>
          <w:lang w:eastAsia="en-GB"/>
        </w:rPr>
        <w:t> (assuming a </w:t>
      </w:r>
      <w:r w:rsidRPr="00024AE4">
        <w:rPr>
          <w:rFonts w:ascii="Times New Roman" w:eastAsia="Times New Roman" w:hAnsi="Times New Roman" w:cs="Times New Roman"/>
          <w:color w:val="1A1C1E"/>
          <w:sz w:val="24"/>
          <w:szCs w:val="24"/>
          <w:bdr w:val="single" w:sz="4" w:space="0" w:color="F3F3F6" w:frame="1"/>
          <w:lang w:eastAsia="en-GB"/>
        </w:rPr>
        <w:t>requirements.txt</w:t>
      </w:r>
      <w:r w:rsidRPr="00024AE4">
        <w:rPr>
          <w:rFonts w:ascii="Times New Roman" w:eastAsia="Times New Roman" w:hAnsi="Times New Roman" w:cs="Times New Roman"/>
          <w:color w:val="1A1C1E"/>
          <w:sz w:val="24"/>
          <w:szCs w:val="24"/>
          <w:lang w:eastAsia="en-GB"/>
        </w:rPr>
        <w:t> file exists)</w:t>
      </w:r>
    </w:p>
    <w:p w:rsidR="00024AE4" w:rsidRPr="00024AE4" w:rsidRDefault="00024AE4" w:rsidP="00024AE4">
      <w:pPr>
        <w:numPr>
          <w:ilvl w:val="0"/>
          <w:numId w:val="4"/>
        </w:numPr>
        <w:shd w:val="clear" w:color="auto" w:fill="FFFFFF"/>
        <w:spacing w:after="45" w:line="300" w:lineRule="atLeast"/>
        <w:rPr>
          <w:rFonts w:ascii="Times New Roman" w:eastAsia="Times New Roman" w:hAnsi="Times New Roman" w:cs="Times New Roman"/>
          <w:color w:val="1A1C1E"/>
          <w:sz w:val="24"/>
          <w:szCs w:val="24"/>
          <w:lang w:eastAsia="en-GB"/>
        </w:rPr>
      </w:pPr>
      <w:r w:rsidRPr="00024AE4">
        <w:rPr>
          <w:rFonts w:ascii="Times New Roman" w:eastAsia="Times New Roman" w:hAnsi="Times New Roman" w:cs="Times New Roman"/>
          <w:color w:val="1A1C1E"/>
          <w:sz w:val="24"/>
          <w:szCs w:val="24"/>
          <w:lang w:eastAsia="en-GB"/>
        </w:rPr>
        <w:t>The frontend (React) would typically require a separate build step if not served by Flask. (e.g., </w:t>
      </w:r>
      <w:proofErr w:type="spellStart"/>
      <w:r w:rsidRPr="00024AE4">
        <w:rPr>
          <w:rFonts w:ascii="Times New Roman" w:eastAsia="Times New Roman" w:hAnsi="Times New Roman" w:cs="Times New Roman"/>
          <w:color w:val="1A1C1E"/>
          <w:sz w:val="24"/>
          <w:szCs w:val="24"/>
          <w:bdr w:val="single" w:sz="4" w:space="0" w:color="F3F3F6" w:frame="1"/>
          <w:lang w:eastAsia="en-GB"/>
        </w:rPr>
        <w:t>npm</w:t>
      </w:r>
      <w:proofErr w:type="spellEnd"/>
      <w:r w:rsidRPr="00024AE4">
        <w:rPr>
          <w:rFonts w:ascii="Times New Roman" w:eastAsia="Times New Roman" w:hAnsi="Times New Roman" w:cs="Times New Roman"/>
          <w:color w:val="1A1C1E"/>
          <w:sz w:val="24"/>
          <w:szCs w:val="24"/>
          <w:bdr w:val="single" w:sz="4" w:space="0" w:color="F3F3F6" w:frame="1"/>
          <w:lang w:eastAsia="en-GB"/>
        </w:rPr>
        <w:t xml:space="preserve"> install &amp;&amp; </w:t>
      </w:r>
      <w:proofErr w:type="spellStart"/>
      <w:r w:rsidRPr="00024AE4">
        <w:rPr>
          <w:rFonts w:ascii="Times New Roman" w:eastAsia="Times New Roman" w:hAnsi="Times New Roman" w:cs="Times New Roman"/>
          <w:color w:val="1A1C1E"/>
          <w:sz w:val="24"/>
          <w:szCs w:val="24"/>
          <w:bdr w:val="single" w:sz="4" w:space="0" w:color="F3F3F6" w:frame="1"/>
          <w:lang w:eastAsia="en-GB"/>
        </w:rPr>
        <w:t>npm</w:t>
      </w:r>
      <w:proofErr w:type="spellEnd"/>
      <w:r w:rsidRPr="00024AE4">
        <w:rPr>
          <w:rFonts w:ascii="Times New Roman" w:eastAsia="Times New Roman" w:hAnsi="Times New Roman" w:cs="Times New Roman"/>
          <w:color w:val="1A1C1E"/>
          <w:sz w:val="24"/>
          <w:szCs w:val="24"/>
          <w:bdr w:val="single" w:sz="4" w:space="0" w:color="F3F3F6" w:frame="1"/>
          <w:lang w:eastAsia="en-GB"/>
        </w:rPr>
        <w:t xml:space="preserve"> start</w:t>
      </w:r>
      <w:r w:rsidRPr="00024AE4">
        <w:rPr>
          <w:rFonts w:ascii="Times New Roman" w:eastAsia="Times New Roman" w:hAnsi="Times New Roman" w:cs="Times New Roman"/>
          <w:color w:val="1A1C1E"/>
          <w:sz w:val="24"/>
          <w:szCs w:val="24"/>
          <w:lang w:eastAsia="en-GB"/>
        </w:rPr>
        <w:t> in the frontend directory).</w:t>
      </w:r>
    </w:p>
    <w:p w:rsidR="00024AE4" w:rsidRPr="00024AE4" w:rsidRDefault="00024AE4" w:rsidP="00024AE4">
      <w:pPr>
        <w:shd w:val="clear" w:color="auto" w:fill="FFFFFF"/>
        <w:spacing w:before="100" w:beforeAutospacing="1" w:after="270" w:line="300" w:lineRule="atLeast"/>
        <w:rPr>
          <w:rFonts w:ascii="Times New Roman" w:eastAsia="Times New Roman" w:hAnsi="Times New Roman" w:cs="Times New Roman"/>
          <w:color w:val="1A1C1E"/>
          <w:sz w:val="24"/>
          <w:szCs w:val="24"/>
          <w:lang w:eastAsia="en-GB"/>
        </w:rPr>
      </w:pPr>
      <w:r w:rsidRPr="00024AE4">
        <w:rPr>
          <w:rFonts w:ascii="Times New Roman" w:eastAsia="Times New Roman" w:hAnsi="Times New Roman" w:cs="Times New Roman"/>
          <w:b/>
          <w:bCs/>
          <w:color w:val="1A1C1E"/>
          <w:sz w:val="24"/>
          <w:szCs w:val="24"/>
          <w:lang w:eastAsia="en-GB"/>
        </w:rPr>
        <w:t>2.2 Launching the Application</w:t>
      </w:r>
    </w:p>
    <w:p w:rsidR="00024AE4" w:rsidRPr="00024AE4" w:rsidRDefault="00024AE4" w:rsidP="00024AE4">
      <w:pPr>
        <w:numPr>
          <w:ilvl w:val="0"/>
          <w:numId w:val="5"/>
        </w:numPr>
        <w:shd w:val="clear" w:color="auto" w:fill="FFFFFF"/>
        <w:spacing w:after="45" w:line="300" w:lineRule="atLeast"/>
        <w:rPr>
          <w:rFonts w:ascii="Times New Roman" w:eastAsia="Times New Roman" w:hAnsi="Times New Roman" w:cs="Times New Roman"/>
          <w:color w:val="1A1C1E"/>
          <w:sz w:val="24"/>
          <w:szCs w:val="24"/>
          <w:lang w:eastAsia="en-GB"/>
        </w:rPr>
      </w:pPr>
      <w:r w:rsidRPr="00024AE4">
        <w:rPr>
          <w:rFonts w:ascii="Times New Roman" w:eastAsia="Times New Roman" w:hAnsi="Times New Roman" w:cs="Times New Roman"/>
          <w:b/>
          <w:bCs/>
          <w:color w:val="1A1C1E"/>
          <w:sz w:val="24"/>
          <w:szCs w:val="24"/>
          <w:lang w:eastAsia="en-GB"/>
        </w:rPr>
        <w:t>Start the Backend (Flask Server):</w:t>
      </w:r>
    </w:p>
    <w:p w:rsidR="00024AE4" w:rsidRPr="00024AE4" w:rsidRDefault="00024AE4" w:rsidP="00024AE4">
      <w:pPr>
        <w:numPr>
          <w:ilvl w:val="1"/>
          <w:numId w:val="5"/>
        </w:numPr>
        <w:shd w:val="clear" w:color="auto" w:fill="FFFFFF"/>
        <w:spacing w:after="45" w:line="300" w:lineRule="atLeast"/>
        <w:rPr>
          <w:rFonts w:ascii="Times New Roman" w:eastAsia="Times New Roman" w:hAnsi="Times New Roman" w:cs="Times New Roman"/>
          <w:color w:val="1A1C1E"/>
          <w:sz w:val="24"/>
          <w:szCs w:val="24"/>
          <w:lang w:eastAsia="en-GB"/>
        </w:rPr>
      </w:pPr>
      <w:r w:rsidRPr="00024AE4">
        <w:rPr>
          <w:rFonts w:ascii="Times New Roman" w:eastAsia="Times New Roman" w:hAnsi="Times New Roman" w:cs="Times New Roman"/>
          <w:color w:val="1A1C1E"/>
          <w:sz w:val="24"/>
          <w:szCs w:val="24"/>
          <w:lang w:eastAsia="en-GB"/>
        </w:rPr>
        <w:t>Navigate to the backend directory.</w:t>
      </w:r>
    </w:p>
    <w:p w:rsidR="00024AE4" w:rsidRPr="00024AE4" w:rsidRDefault="00024AE4" w:rsidP="00024AE4">
      <w:pPr>
        <w:numPr>
          <w:ilvl w:val="1"/>
          <w:numId w:val="5"/>
        </w:numPr>
        <w:shd w:val="clear" w:color="auto" w:fill="FFFFFF"/>
        <w:spacing w:after="45" w:line="300" w:lineRule="atLeast"/>
        <w:rPr>
          <w:rFonts w:ascii="Times New Roman" w:eastAsia="Times New Roman" w:hAnsi="Times New Roman" w:cs="Times New Roman"/>
          <w:color w:val="1A1C1E"/>
          <w:sz w:val="24"/>
          <w:szCs w:val="24"/>
          <w:lang w:eastAsia="en-GB"/>
        </w:rPr>
      </w:pPr>
      <w:r w:rsidRPr="00024AE4">
        <w:rPr>
          <w:rFonts w:ascii="Times New Roman" w:eastAsia="Times New Roman" w:hAnsi="Times New Roman" w:cs="Times New Roman"/>
          <w:color w:val="1A1C1E"/>
          <w:sz w:val="24"/>
          <w:szCs w:val="24"/>
          <w:lang w:eastAsia="en-GB"/>
        </w:rPr>
        <w:t>Run the main application file (e.g., </w:t>
      </w:r>
      <w:r w:rsidRPr="00024AE4">
        <w:rPr>
          <w:rFonts w:ascii="Times New Roman" w:eastAsia="Times New Roman" w:hAnsi="Times New Roman" w:cs="Times New Roman"/>
          <w:color w:val="1A1C1E"/>
          <w:sz w:val="24"/>
          <w:szCs w:val="24"/>
          <w:bdr w:val="single" w:sz="4" w:space="0" w:color="F3F3F6" w:frame="1"/>
          <w:lang w:eastAsia="en-GB"/>
        </w:rPr>
        <w:t xml:space="preserve">python </w:t>
      </w:r>
      <w:proofErr w:type="gramStart"/>
      <w:r w:rsidRPr="00024AE4">
        <w:rPr>
          <w:rFonts w:ascii="Times New Roman" w:eastAsia="Times New Roman" w:hAnsi="Times New Roman" w:cs="Times New Roman"/>
          <w:color w:val="1A1C1E"/>
          <w:sz w:val="24"/>
          <w:szCs w:val="24"/>
          <w:bdr w:val="single" w:sz="4" w:space="0" w:color="F3F3F6" w:frame="1"/>
          <w:lang w:eastAsia="en-GB"/>
        </w:rPr>
        <w:t>app.py</w:t>
      </w:r>
      <w:r w:rsidRPr="00024AE4">
        <w:rPr>
          <w:rFonts w:ascii="Times New Roman" w:eastAsia="Times New Roman" w:hAnsi="Times New Roman" w:cs="Times New Roman"/>
          <w:color w:val="1A1C1E"/>
          <w:sz w:val="24"/>
          <w:szCs w:val="24"/>
          <w:lang w:eastAsia="en-GB"/>
        </w:rPr>
        <w:t> )</w:t>
      </w:r>
      <w:proofErr w:type="gramEnd"/>
      <w:r w:rsidRPr="00024AE4">
        <w:rPr>
          <w:rFonts w:ascii="Times New Roman" w:eastAsia="Times New Roman" w:hAnsi="Times New Roman" w:cs="Times New Roman"/>
          <w:color w:val="1A1C1E"/>
          <w:sz w:val="24"/>
          <w:szCs w:val="24"/>
          <w:lang w:eastAsia="en-GB"/>
        </w:rPr>
        <w:t>.</w:t>
      </w:r>
    </w:p>
    <w:p w:rsidR="00024AE4" w:rsidRPr="00024AE4" w:rsidRDefault="00024AE4" w:rsidP="00024AE4">
      <w:pPr>
        <w:numPr>
          <w:ilvl w:val="1"/>
          <w:numId w:val="5"/>
        </w:numPr>
        <w:shd w:val="clear" w:color="auto" w:fill="FFFFFF"/>
        <w:spacing w:after="45" w:line="300" w:lineRule="atLeast"/>
        <w:rPr>
          <w:rFonts w:ascii="Times New Roman" w:eastAsia="Times New Roman" w:hAnsi="Times New Roman" w:cs="Times New Roman"/>
          <w:color w:val="1A1C1E"/>
          <w:sz w:val="24"/>
          <w:szCs w:val="24"/>
          <w:lang w:eastAsia="en-GB"/>
        </w:rPr>
      </w:pPr>
      <w:r w:rsidRPr="00024AE4">
        <w:rPr>
          <w:rFonts w:ascii="Times New Roman" w:eastAsia="Times New Roman" w:hAnsi="Times New Roman" w:cs="Times New Roman"/>
          <w:color w:val="1A1C1E"/>
          <w:sz w:val="24"/>
          <w:szCs w:val="24"/>
          <w:lang w:eastAsia="en-GB"/>
        </w:rPr>
        <w:lastRenderedPageBreak/>
        <w:t>By default, the server might start on </w:t>
      </w:r>
      <w:r w:rsidRPr="00024AE4">
        <w:rPr>
          <w:rFonts w:ascii="Times New Roman" w:eastAsia="Times New Roman" w:hAnsi="Times New Roman" w:cs="Times New Roman"/>
          <w:color w:val="1A1C1E"/>
          <w:sz w:val="24"/>
          <w:szCs w:val="24"/>
          <w:bdr w:val="single" w:sz="4" w:space="0" w:color="F3F3F6" w:frame="1"/>
          <w:lang w:eastAsia="en-GB"/>
        </w:rPr>
        <w:t>http://localhost:5000</w:t>
      </w:r>
      <w:r w:rsidRPr="00024AE4">
        <w:rPr>
          <w:rFonts w:ascii="Times New Roman" w:eastAsia="Times New Roman" w:hAnsi="Times New Roman" w:cs="Times New Roman"/>
          <w:color w:val="1A1C1E"/>
          <w:sz w:val="24"/>
          <w:szCs w:val="24"/>
          <w:lang w:eastAsia="en-GB"/>
        </w:rPr>
        <w:t>.</w:t>
      </w:r>
    </w:p>
    <w:p w:rsidR="00024AE4" w:rsidRPr="00024AE4" w:rsidRDefault="00024AE4" w:rsidP="00024AE4">
      <w:pPr>
        <w:numPr>
          <w:ilvl w:val="0"/>
          <w:numId w:val="5"/>
        </w:numPr>
        <w:shd w:val="clear" w:color="auto" w:fill="FFFFFF"/>
        <w:spacing w:after="45" w:line="300" w:lineRule="atLeast"/>
        <w:rPr>
          <w:rFonts w:ascii="Times New Roman" w:eastAsia="Times New Roman" w:hAnsi="Times New Roman" w:cs="Times New Roman"/>
          <w:color w:val="1A1C1E"/>
          <w:sz w:val="24"/>
          <w:szCs w:val="24"/>
          <w:lang w:eastAsia="en-GB"/>
        </w:rPr>
      </w:pPr>
      <w:r w:rsidRPr="00024AE4">
        <w:rPr>
          <w:rFonts w:ascii="Times New Roman" w:eastAsia="Times New Roman" w:hAnsi="Times New Roman" w:cs="Times New Roman"/>
          <w:b/>
          <w:bCs/>
          <w:color w:val="1A1C1E"/>
          <w:sz w:val="24"/>
          <w:szCs w:val="24"/>
          <w:lang w:eastAsia="en-GB"/>
        </w:rPr>
        <w:t>Start the Frontend (React Development Server - if separate):</w:t>
      </w:r>
    </w:p>
    <w:p w:rsidR="00024AE4" w:rsidRPr="00024AE4" w:rsidRDefault="00024AE4" w:rsidP="00024AE4">
      <w:pPr>
        <w:numPr>
          <w:ilvl w:val="1"/>
          <w:numId w:val="5"/>
        </w:numPr>
        <w:shd w:val="clear" w:color="auto" w:fill="FFFFFF"/>
        <w:spacing w:after="45" w:line="300" w:lineRule="atLeast"/>
        <w:rPr>
          <w:rFonts w:ascii="Times New Roman" w:eastAsia="Times New Roman" w:hAnsi="Times New Roman" w:cs="Times New Roman"/>
          <w:color w:val="1A1C1E"/>
          <w:sz w:val="24"/>
          <w:szCs w:val="24"/>
          <w:lang w:eastAsia="en-GB"/>
        </w:rPr>
      </w:pPr>
      <w:r w:rsidRPr="00024AE4">
        <w:rPr>
          <w:rFonts w:ascii="Times New Roman" w:eastAsia="Times New Roman" w:hAnsi="Times New Roman" w:cs="Times New Roman"/>
          <w:color w:val="1A1C1E"/>
          <w:sz w:val="24"/>
          <w:szCs w:val="24"/>
          <w:lang w:eastAsia="en-GB"/>
        </w:rPr>
        <w:t>Navigate to the frontend directory.</w:t>
      </w:r>
    </w:p>
    <w:p w:rsidR="00024AE4" w:rsidRPr="00024AE4" w:rsidRDefault="00024AE4" w:rsidP="00024AE4">
      <w:pPr>
        <w:numPr>
          <w:ilvl w:val="1"/>
          <w:numId w:val="5"/>
        </w:numPr>
        <w:shd w:val="clear" w:color="auto" w:fill="FFFFFF"/>
        <w:spacing w:after="45" w:line="300" w:lineRule="atLeast"/>
        <w:rPr>
          <w:rFonts w:ascii="Times New Roman" w:eastAsia="Times New Roman" w:hAnsi="Times New Roman" w:cs="Times New Roman"/>
          <w:color w:val="1A1C1E"/>
          <w:sz w:val="24"/>
          <w:szCs w:val="24"/>
          <w:lang w:eastAsia="en-GB"/>
        </w:rPr>
      </w:pPr>
      <w:r w:rsidRPr="00024AE4">
        <w:rPr>
          <w:rFonts w:ascii="Times New Roman" w:eastAsia="Times New Roman" w:hAnsi="Times New Roman" w:cs="Times New Roman"/>
          <w:color w:val="1A1C1E"/>
          <w:sz w:val="24"/>
          <w:szCs w:val="24"/>
          <w:lang w:eastAsia="en-GB"/>
        </w:rPr>
        <w:t>Run </w:t>
      </w:r>
      <w:proofErr w:type="spellStart"/>
      <w:r w:rsidRPr="00024AE4">
        <w:rPr>
          <w:rFonts w:ascii="Times New Roman" w:eastAsia="Times New Roman" w:hAnsi="Times New Roman" w:cs="Times New Roman"/>
          <w:color w:val="1A1C1E"/>
          <w:sz w:val="24"/>
          <w:szCs w:val="24"/>
          <w:bdr w:val="single" w:sz="4" w:space="0" w:color="F3F3F6" w:frame="1"/>
          <w:lang w:eastAsia="en-GB"/>
        </w:rPr>
        <w:t>npm</w:t>
      </w:r>
      <w:proofErr w:type="spellEnd"/>
      <w:r w:rsidRPr="00024AE4">
        <w:rPr>
          <w:rFonts w:ascii="Times New Roman" w:eastAsia="Times New Roman" w:hAnsi="Times New Roman" w:cs="Times New Roman"/>
          <w:color w:val="1A1C1E"/>
          <w:sz w:val="24"/>
          <w:szCs w:val="24"/>
          <w:bdr w:val="single" w:sz="4" w:space="0" w:color="F3F3F6" w:frame="1"/>
          <w:lang w:eastAsia="en-GB"/>
        </w:rPr>
        <w:t xml:space="preserve"> start</w:t>
      </w:r>
      <w:r w:rsidRPr="00024AE4">
        <w:rPr>
          <w:rFonts w:ascii="Times New Roman" w:eastAsia="Times New Roman" w:hAnsi="Times New Roman" w:cs="Times New Roman"/>
          <w:color w:val="1A1C1E"/>
          <w:sz w:val="24"/>
          <w:szCs w:val="24"/>
          <w:lang w:eastAsia="en-GB"/>
        </w:rPr>
        <w:t> (or similar command). This usually opens the application in your default web browser, often on </w:t>
      </w:r>
      <w:r w:rsidRPr="00024AE4">
        <w:rPr>
          <w:rFonts w:ascii="Times New Roman" w:eastAsia="Times New Roman" w:hAnsi="Times New Roman" w:cs="Times New Roman"/>
          <w:color w:val="1A1C1E"/>
          <w:sz w:val="24"/>
          <w:szCs w:val="24"/>
          <w:bdr w:val="single" w:sz="4" w:space="0" w:color="F3F3F6" w:frame="1"/>
          <w:lang w:eastAsia="en-GB"/>
        </w:rPr>
        <w:t>http://localhost:3000</w:t>
      </w:r>
      <w:r w:rsidRPr="00024AE4">
        <w:rPr>
          <w:rFonts w:ascii="Times New Roman" w:eastAsia="Times New Roman" w:hAnsi="Times New Roman" w:cs="Times New Roman"/>
          <w:color w:val="1A1C1E"/>
          <w:sz w:val="24"/>
          <w:szCs w:val="24"/>
          <w:lang w:eastAsia="en-GB"/>
        </w:rPr>
        <w:t>.</w:t>
      </w:r>
    </w:p>
    <w:p w:rsidR="00024AE4" w:rsidRPr="00024AE4" w:rsidRDefault="00024AE4" w:rsidP="00024AE4">
      <w:pPr>
        <w:numPr>
          <w:ilvl w:val="0"/>
          <w:numId w:val="5"/>
        </w:numPr>
        <w:shd w:val="clear" w:color="auto" w:fill="FFFFFF"/>
        <w:spacing w:after="45" w:line="300" w:lineRule="atLeast"/>
        <w:rPr>
          <w:rFonts w:ascii="Times New Roman" w:eastAsia="Times New Roman" w:hAnsi="Times New Roman" w:cs="Times New Roman"/>
          <w:color w:val="1A1C1E"/>
          <w:sz w:val="24"/>
          <w:szCs w:val="24"/>
          <w:lang w:eastAsia="en-GB"/>
        </w:rPr>
      </w:pPr>
      <w:r w:rsidRPr="00024AE4">
        <w:rPr>
          <w:rFonts w:ascii="Times New Roman" w:eastAsia="Times New Roman" w:hAnsi="Times New Roman" w:cs="Times New Roman"/>
          <w:color w:val="1A1C1E"/>
          <w:sz w:val="24"/>
          <w:szCs w:val="24"/>
          <w:lang w:eastAsia="en-GB"/>
        </w:rPr>
        <w:t>Access the scanner's user interface by opening your web browser and navigating to the appropriate URL (e.g., </w:t>
      </w:r>
      <w:r w:rsidRPr="00024AE4">
        <w:rPr>
          <w:rFonts w:ascii="Times New Roman" w:eastAsia="Times New Roman" w:hAnsi="Times New Roman" w:cs="Times New Roman"/>
          <w:color w:val="1A1C1E"/>
          <w:sz w:val="24"/>
          <w:szCs w:val="24"/>
          <w:bdr w:val="single" w:sz="4" w:space="0" w:color="F3F3F6" w:frame="1"/>
          <w:lang w:eastAsia="en-GB"/>
        </w:rPr>
        <w:t>http://localhost:3000</w:t>
      </w:r>
      <w:r w:rsidRPr="00024AE4">
        <w:rPr>
          <w:rFonts w:ascii="Times New Roman" w:eastAsia="Times New Roman" w:hAnsi="Times New Roman" w:cs="Times New Roman"/>
          <w:color w:val="1A1C1E"/>
          <w:sz w:val="24"/>
          <w:szCs w:val="24"/>
          <w:lang w:eastAsia="en-GB"/>
        </w:rPr>
        <w:t> or </w:t>
      </w:r>
      <w:r w:rsidRPr="00024AE4">
        <w:rPr>
          <w:rFonts w:ascii="Times New Roman" w:eastAsia="Times New Roman" w:hAnsi="Times New Roman" w:cs="Times New Roman"/>
          <w:color w:val="1A1C1E"/>
          <w:sz w:val="24"/>
          <w:szCs w:val="24"/>
          <w:bdr w:val="single" w:sz="4" w:space="0" w:color="F3F3F6" w:frame="1"/>
          <w:lang w:eastAsia="en-GB"/>
        </w:rPr>
        <w:t>http://localhost:5000</w:t>
      </w:r>
      <w:r w:rsidRPr="00024AE4">
        <w:rPr>
          <w:rFonts w:ascii="Times New Roman" w:eastAsia="Times New Roman" w:hAnsi="Times New Roman" w:cs="Times New Roman"/>
          <w:color w:val="1A1C1E"/>
          <w:sz w:val="24"/>
          <w:szCs w:val="24"/>
          <w:lang w:eastAsia="en-GB"/>
        </w:rPr>
        <w:t> if Flask serves the frontend).</w:t>
      </w:r>
    </w:p>
    <w:p w:rsidR="00024AE4" w:rsidRPr="00024AE4" w:rsidRDefault="005A5A0D" w:rsidP="00024A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v:rect id="_x0000_i1028" style="width:0;height:1.5pt" o:hralign="center" o:hrstd="t" o:hrnoshade="t" o:hr="t" fillcolor="#1a1c1e" stroked="f"/>
        </w:pict>
      </w:r>
    </w:p>
    <w:p w:rsidR="00024AE4" w:rsidRPr="00024AE4" w:rsidRDefault="00024AE4" w:rsidP="00024AE4">
      <w:pPr>
        <w:shd w:val="clear" w:color="auto" w:fill="FFFFFF"/>
        <w:spacing w:before="100" w:beforeAutospacing="1" w:after="270" w:line="300" w:lineRule="atLeast"/>
        <w:rPr>
          <w:rFonts w:ascii="Times New Roman" w:eastAsia="Times New Roman" w:hAnsi="Times New Roman" w:cs="Times New Roman"/>
          <w:color w:val="1A1C1E"/>
          <w:sz w:val="24"/>
          <w:szCs w:val="24"/>
          <w:lang w:eastAsia="en-GB"/>
        </w:rPr>
      </w:pPr>
      <w:r w:rsidRPr="00024AE4">
        <w:rPr>
          <w:rFonts w:ascii="Times New Roman" w:eastAsia="Times New Roman" w:hAnsi="Times New Roman" w:cs="Times New Roman"/>
          <w:b/>
          <w:bCs/>
          <w:color w:val="1A1C1E"/>
          <w:sz w:val="24"/>
          <w:szCs w:val="24"/>
          <w:lang w:eastAsia="en-GB"/>
        </w:rPr>
        <w:t>3. User Interface Overview</w:t>
      </w:r>
    </w:p>
    <w:p w:rsidR="00024AE4" w:rsidRPr="00024AE4" w:rsidRDefault="005A5A0D" w:rsidP="00024AE4">
      <w:pPr>
        <w:shd w:val="clear" w:color="auto" w:fill="FFFFFF"/>
        <w:spacing w:before="100" w:beforeAutospacing="1" w:after="270" w:line="300" w:lineRule="atLeast"/>
        <w:rPr>
          <w:rFonts w:ascii="Times New Roman" w:eastAsia="Times New Roman" w:hAnsi="Times New Roman" w:cs="Times New Roman"/>
          <w:color w:val="1A1C1E"/>
          <w:sz w:val="24"/>
          <w:szCs w:val="24"/>
          <w:lang w:eastAsia="en-GB"/>
        </w:rPr>
      </w:pPr>
      <w:r w:rsidRPr="005A5A0D">
        <w:rPr>
          <w:rFonts w:ascii="Times New Roman" w:eastAsia="Times New Roman" w:hAnsi="Times New Roman" w:cs="Times New Roman"/>
          <w:i/>
          <w:iCs/>
          <w:noProof/>
          <w:color w:val="1A1C1E"/>
          <w:sz w:val="24"/>
          <w:szCs w:val="24"/>
          <w:lang w:eastAsia="en-GB"/>
        </w:rPr>
        <w:drawing>
          <wp:inline distT="0" distB="0" distL="0" distR="0">
            <wp:extent cx="5731510" cy="3234154"/>
            <wp:effectExtent l="0" t="0" r="2540" b="4445"/>
            <wp:docPr id="1" name="Picture 1" descr="C:\Users\ann_p\Documents\Staffs\Dissertation\inpul ur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nn_p\Documents\Staffs\Dissertation\inpul ur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34154"/>
                    </a:xfrm>
                    <a:prstGeom prst="rect">
                      <a:avLst/>
                    </a:prstGeom>
                    <a:noFill/>
                    <a:ln>
                      <a:noFill/>
                    </a:ln>
                  </pic:spPr>
                </pic:pic>
              </a:graphicData>
            </a:graphic>
          </wp:inline>
        </w:drawing>
      </w:r>
      <w:r w:rsidR="00024AE4" w:rsidRPr="00024AE4">
        <w:rPr>
          <w:rFonts w:ascii="Times New Roman" w:eastAsia="Times New Roman" w:hAnsi="Times New Roman" w:cs="Times New Roman"/>
          <w:color w:val="1A1C1E"/>
          <w:sz w:val="24"/>
          <w:szCs w:val="24"/>
          <w:lang w:eastAsia="en-GB"/>
        </w:rPr>
        <w:t>The main interface typically consists of:</w:t>
      </w:r>
    </w:p>
    <w:p w:rsidR="00024AE4" w:rsidRPr="00024AE4" w:rsidRDefault="00024AE4" w:rsidP="00024AE4">
      <w:pPr>
        <w:numPr>
          <w:ilvl w:val="0"/>
          <w:numId w:val="6"/>
        </w:numPr>
        <w:shd w:val="clear" w:color="auto" w:fill="FFFFFF"/>
        <w:spacing w:after="45" w:line="300" w:lineRule="atLeast"/>
        <w:rPr>
          <w:rFonts w:ascii="Times New Roman" w:eastAsia="Times New Roman" w:hAnsi="Times New Roman" w:cs="Times New Roman"/>
          <w:color w:val="1A1C1E"/>
          <w:sz w:val="24"/>
          <w:szCs w:val="24"/>
          <w:lang w:eastAsia="en-GB"/>
        </w:rPr>
      </w:pPr>
      <w:r w:rsidRPr="00024AE4">
        <w:rPr>
          <w:rFonts w:ascii="Times New Roman" w:eastAsia="Times New Roman" w:hAnsi="Times New Roman" w:cs="Times New Roman"/>
          <w:b/>
          <w:bCs/>
          <w:color w:val="1A1C1E"/>
          <w:sz w:val="24"/>
          <w:szCs w:val="24"/>
          <w:lang w:eastAsia="en-GB"/>
        </w:rPr>
        <w:t>Input Area/Scan Configuration:</w:t>
      </w:r>
    </w:p>
    <w:p w:rsidR="00024AE4" w:rsidRPr="00024AE4" w:rsidRDefault="00024AE4" w:rsidP="00024AE4">
      <w:pPr>
        <w:numPr>
          <w:ilvl w:val="1"/>
          <w:numId w:val="6"/>
        </w:numPr>
        <w:shd w:val="clear" w:color="auto" w:fill="FFFFFF"/>
        <w:spacing w:after="45" w:line="300" w:lineRule="atLeast"/>
        <w:rPr>
          <w:rFonts w:ascii="Times New Roman" w:eastAsia="Times New Roman" w:hAnsi="Times New Roman" w:cs="Times New Roman"/>
          <w:color w:val="1A1C1E"/>
          <w:sz w:val="24"/>
          <w:szCs w:val="24"/>
          <w:lang w:eastAsia="en-GB"/>
        </w:rPr>
      </w:pPr>
      <w:r w:rsidRPr="00024AE4">
        <w:rPr>
          <w:rFonts w:ascii="Times New Roman" w:eastAsia="Times New Roman" w:hAnsi="Times New Roman" w:cs="Times New Roman"/>
          <w:b/>
          <w:bCs/>
          <w:color w:val="1A1C1E"/>
          <w:sz w:val="24"/>
          <w:szCs w:val="24"/>
          <w:lang w:eastAsia="en-GB"/>
        </w:rPr>
        <w:t>Target URL Field:</w:t>
      </w:r>
      <w:r w:rsidRPr="00024AE4">
        <w:rPr>
          <w:rFonts w:ascii="Times New Roman" w:eastAsia="Times New Roman" w:hAnsi="Times New Roman" w:cs="Times New Roman"/>
          <w:color w:val="1A1C1E"/>
          <w:sz w:val="24"/>
          <w:szCs w:val="24"/>
          <w:lang w:eastAsia="en-GB"/>
        </w:rPr>
        <w:t> Where you enter the URL of the web application to scan (e.g., your Figure 4.15).</w:t>
      </w:r>
    </w:p>
    <w:p w:rsidR="00024AE4" w:rsidRPr="00024AE4" w:rsidRDefault="00024AE4" w:rsidP="00024AE4">
      <w:pPr>
        <w:numPr>
          <w:ilvl w:val="1"/>
          <w:numId w:val="6"/>
        </w:numPr>
        <w:shd w:val="clear" w:color="auto" w:fill="FFFFFF"/>
        <w:spacing w:after="45" w:line="300" w:lineRule="atLeast"/>
        <w:rPr>
          <w:rFonts w:ascii="Times New Roman" w:eastAsia="Times New Roman" w:hAnsi="Times New Roman" w:cs="Times New Roman"/>
          <w:color w:val="1A1C1E"/>
          <w:sz w:val="24"/>
          <w:szCs w:val="24"/>
          <w:lang w:eastAsia="en-GB"/>
        </w:rPr>
      </w:pPr>
      <w:r w:rsidRPr="00024AE4">
        <w:rPr>
          <w:rFonts w:ascii="Times New Roman" w:eastAsia="Times New Roman" w:hAnsi="Times New Roman" w:cs="Times New Roman"/>
          <w:b/>
          <w:bCs/>
          <w:color w:val="1A1C1E"/>
          <w:sz w:val="24"/>
          <w:szCs w:val="24"/>
          <w:lang w:eastAsia="en-GB"/>
        </w:rPr>
        <w:t>Scan Button:</w:t>
      </w:r>
      <w:r w:rsidRPr="00024AE4">
        <w:rPr>
          <w:rFonts w:ascii="Times New Roman" w:eastAsia="Times New Roman" w:hAnsi="Times New Roman" w:cs="Times New Roman"/>
          <w:color w:val="1A1C1E"/>
          <w:sz w:val="24"/>
          <w:szCs w:val="24"/>
          <w:lang w:eastAsia="en-GB"/>
        </w:rPr>
        <w:t> To initiate the scanning process.</w:t>
      </w:r>
    </w:p>
    <w:p w:rsidR="00024AE4" w:rsidRPr="00024AE4" w:rsidRDefault="00024AE4" w:rsidP="00024AE4">
      <w:pPr>
        <w:numPr>
          <w:ilvl w:val="0"/>
          <w:numId w:val="6"/>
        </w:numPr>
        <w:shd w:val="clear" w:color="auto" w:fill="FFFFFF"/>
        <w:spacing w:after="45" w:line="300" w:lineRule="atLeast"/>
        <w:rPr>
          <w:rFonts w:ascii="Times New Roman" w:eastAsia="Times New Roman" w:hAnsi="Times New Roman" w:cs="Times New Roman"/>
          <w:color w:val="1A1C1E"/>
          <w:sz w:val="24"/>
          <w:szCs w:val="24"/>
          <w:lang w:eastAsia="en-GB"/>
        </w:rPr>
      </w:pPr>
      <w:r w:rsidRPr="00024AE4">
        <w:rPr>
          <w:rFonts w:ascii="Times New Roman" w:eastAsia="Times New Roman" w:hAnsi="Times New Roman" w:cs="Times New Roman"/>
          <w:b/>
          <w:bCs/>
          <w:color w:val="1A1C1E"/>
          <w:sz w:val="24"/>
          <w:szCs w:val="24"/>
          <w:lang w:eastAsia="en-GB"/>
        </w:rPr>
        <w:t>Results Display Area:</w:t>
      </w:r>
    </w:p>
    <w:p w:rsidR="00024AE4" w:rsidRPr="00024AE4" w:rsidRDefault="00024AE4" w:rsidP="00024AE4">
      <w:pPr>
        <w:numPr>
          <w:ilvl w:val="1"/>
          <w:numId w:val="6"/>
        </w:numPr>
        <w:shd w:val="clear" w:color="auto" w:fill="FFFFFF"/>
        <w:spacing w:after="45" w:line="300" w:lineRule="atLeast"/>
        <w:rPr>
          <w:rFonts w:ascii="Times New Roman" w:eastAsia="Times New Roman" w:hAnsi="Times New Roman" w:cs="Times New Roman"/>
          <w:color w:val="1A1C1E"/>
          <w:sz w:val="24"/>
          <w:szCs w:val="24"/>
          <w:lang w:eastAsia="en-GB"/>
        </w:rPr>
      </w:pPr>
      <w:r w:rsidRPr="00024AE4">
        <w:rPr>
          <w:rFonts w:ascii="Times New Roman" w:eastAsia="Times New Roman" w:hAnsi="Times New Roman" w:cs="Times New Roman"/>
          <w:color w:val="1A1C1E"/>
          <w:sz w:val="24"/>
          <w:szCs w:val="24"/>
          <w:lang w:eastAsia="en-GB"/>
        </w:rPr>
        <w:t>Where scan progress and findings are displayed. This might be divided into sections for different types of results.</w:t>
      </w:r>
    </w:p>
    <w:p w:rsidR="00024AE4" w:rsidRPr="00024AE4" w:rsidRDefault="00024AE4" w:rsidP="00024AE4">
      <w:pPr>
        <w:numPr>
          <w:ilvl w:val="0"/>
          <w:numId w:val="6"/>
        </w:numPr>
        <w:shd w:val="clear" w:color="auto" w:fill="FFFFFF"/>
        <w:spacing w:after="45" w:line="300" w:lineRule="atLeast"/>
        <w:rPr>
          <w:rFonts w:ascii="Times New Roman" w:eastAsia="Times New Roman" w:hAnsi="Times New Roman" w:cs="Times New Roman"/>
          <w:color w:val="1A1C1E"/>
          <w:sz w:val="24"/>
          <w:szCs w:val="24"/>
          <w:lang w:eastAsia="en-GB"/>
        </w:rPr>
      </w:pPr>
      <w:r w:rsidRPr="00024AE4">
        <w:rPr>
          <w:rFonts w:ascii="Times New Roman" w:eastAsia="Times New Roman" w:hAnsi="Times New Roman" w:cs="Times New Roman"/>
          <w:b/>
          <w:bCs/>
          <w:color w:val="1A1C1E"/>
          <w:sz w:val="24"/>
          <w:szCs w:val="24"/>
          <w:lang w:eastAsia="en-GB"/>
        </w:rPr>
        <w:t>Navigation (if any):</w:t>
      </w:r>
      <w:r w:rsidRPr="00024AE4">
        <w:rPr>
          <w:rFonts w:ascii="Times New Roman" w:eastAsia="Times New Roman" w:hAnsi="Times New Roman" w:cs="Times New Roman"/>
          <w:color w:val="1A1C1E"/>
          <w:sz w:val="24"/>
          <w:szCs w:val="24"/>
          <w:lang w:eastAsia="en-GB"/>
        </w:rPr>
        <w:t> Links to previous scan results, settings, or help.</w:t>
      </w:r>
    </w:p>
    <w:p w:rsidR="00024AE4" w:rsidRPr="00024AE4" w:rsidRDefault="00024AE4" w:rsidP="00024AE4">
      <w:pPr>
        <w:numPr>
          <w:ilvl w:val="0"/>
          <w:numId w:val="6"/>
        </w:numPr>
        <w:shd w:val="clear" w:color="auto" w:fill="FFFFFF"/>
        <w:spacing w:after="45" w:line="300" w:lineRule="atLeast"/>
        <w:rPr>
          <w:rFonts w:ascii="Times New Roman" w:eastAsia="Times New Roman" w:hAnsi="Times New Roman" w:cs="Times New Roman"/>
          <w:color w:val="1A1C1E"/>
          <w:sz w:val="24"/>
          <w:szCs w:val="24"/>
          <w:lang w:eastAsia="en-GB"/>
        </w:rPr>
      </w:pPr>
      <w:r w:rsidRPr="00024AE4">
        <w:rPr>
          <w:rFonts w:ascii="Times New Roman" w:eastAsia="Times New Roman" w:hAnsi="Times New Roman" w:cs="Times New Roman"/>
          <w:b/>
          <w:bCs/>
          <w:color w:val="1A1C1E"/>
          <w:sz w:val="24"/>
          <w:szCs w:val="24"/>
          <w:lang w:eastAsia="en-GB"/>
        </w:rPr>
        <w:t>Information Panel:</w:t>
      </w:r>
      <w:r w:rsidRPr="00024AE4">
        <w:rPr>
          <w:rFonts w:ascii="Times New Roman" w:eastAsia="Times New Roman" w:hAnsi="Times New Roman" w:cs="Times New Roman"/>
          <w:color w:val="1A1C1E"/>
          <w:sz w:val="24"/>
          <w:szCs w:val="24"/>
          <w:lang w:eastAsia="en-GB"/>
        </w:rPr>
        <w:t> May display general information, logs, or vulnerability details.</w:t>
      </w:r>
    </w:p>
    <w:p w:rsidR="00024AE4" w:rsidRPr="00024AE4" w:rsidRDefault="005A5A0D" w:rsidP="00024A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v:rect id="_x0000_i1029" style="width:0;height:1.5pt" o:hralign="center" o:hrstd="t" o:hrnoshade="t" o:hr="t" fillcolor="#1a1c1e" stroked="f"/>
        </w:pict>
      </w:r>
    </w:p>
    <w:p w:rsidR="00024AE4" w:rsidRPr="00024AE4" w:rsidRDefault="00024AE4" w:rsidP="00024AE4">
      <w:pPr>
        <w:shd w:val="clear" w:color="auto" w:fill="FFFFFF"/>
        <w:spacing w:before="100" w:beforeAutospacing="1" w:after="270" w:line="300" w:lineRule="atLeast"/>
        <w:rPr>
          <w:rFonts w:ascii="Times New Roman" w:eastAsia="Times New Roman" w:hAnsi="Times New Roman" w:cs="Times New Roman"/>
          <w:color w:val="1A1C1E"/>
          <w:sz w:val="24"/>
          <w:szCs w:val="24"/>
          <w:lang w:eastAsia="en-GB"/>
        </w:rPr>
      </w:pPr>
      <w:r w:rsidRPr="00024AE4">
        <w:rPr>
          <w:rFonts w:ascii="Times New Roman" w:eastAsia="Times New Roman" w:hAnsi="Times New Roman" w:cs="Times New Roman"/>
          <w:b/>
          <w:bCs/>
          <w:color w:val="1A1C1E"/>
          <w:sz w:val="24"/>
          <w:szCs w:val="24"/>
          <w:lang w:eastAsia="en-GB"/>
        </w:rPr>
        <w:t>4. Performing a Scan</w:t>
      </w:r>
    </w:p>
    <w:p w:rsidR="00024AE4" w:rsidRPr="00024AE4" w:rsidRDefault="00024AE4" w:rsidP="00024AE4">
      <w:pPr>
        <w:shd w:val="clear" w:color="auto" w:fill="FFFFFF"/>
        <w:spacing w:before="100" w:beforeAutospacing="1" w:after="270" w:line="300" w:lineRule="atLeast"/>
        <w:rPr>
          <w:rFonts w:ascii="Times New Roman" w:eastAsia="Times New Roman" w:hAnsi="Times New Roman" w:cs="Times New Roman"/>
          <w:color w:val="1A1C1E"/>
          <w:sz w:val="24"/>
          <w:szCs w:val="24"/>
          <w:lang w:eastAsia="en-GB"/>
        </w:rPr>
      </w:pPr>
      <w:r w:rsidRPr="00024AE4">
        <w:rPr>
          <w:rFonts w:ascii="Times New Roman" w:eastAsia="Times New Roman" w:hAnsi="Times New Roman" w:cs="Times New Roman"/>
          <w:b/>
          <w:bCs/>
          <w:color w:val="1A1C1E"/>
          <w:sz w:val="24"/>
          <w:szCs w:val="24"/>
          <w:lang w:eastAsia="en-GB"/>
        </w:rPr>
        <w:t>4.1 Initiating a New Scan</w:t>
      </w:r>
    </w:p>
    <w:p w:rsidR="00024AE4" w:rsidRPr="00024AE4" w:rsidRDefault="00024AE4" w:rsidP="00024AE4">
      <w:pPr>
        <w:numPr>
          <w:ilvl w:val="0"/>
          <w:numId w:val="7"/>
        </w:numPr>
        <w:shd w:val="clear" w:color="auto" w:fill="FFFFFF"/>
        <w:spacing w:after="45" w:line="300" w:lineRule="atLeast"/>
        <w:rPr>
          <w:rFonts w:ascii="Times New Roman" w:eastAsia="Times New Roman" w:hAnsi="Times New Roman" w:cs="Times New Roman"/>
          <w:color w:val="1A1C1E"/>
          <w:sz w:val="24"/>
          <w:szCs w:val="24"/>
          <w:lang w:eastAsia="en-GB"/>
        </w:rPr>
      </w:pPr>
      <w:r w:rsidRPr="00024AE4">
        <w:rPr>
          <w:rFonts w:ascii="Times New Roman" w:eastAsia="Times New Roman" w:hAnsi="Times New Roman" w:cs="Times New Roman"/>
          <w:color w:val="1A1C1E"/>
          <w:sz w:val="24"/>
          <w:szCs w:val="24"/>
          <w:lang w:eastAsia="en-GB"/>
        </w:rPr>
        <w:lastRenderedPageBreak/>
        <w:t>Navigate to the main page of the scanner in your web browser.</w:t>
      </w:r>
    </w:p>
    <w:p w:rsidR="00024AE4" w:rsidRPr="00024AE4" w:rsidRDefault="00024AE4" w:rsidP="00024AE4">
      <w:pPr>
        <w:numPr>
          <w:ilvl w:val="0"/>
          <w:numId w:val="7"/>
        </w:numPr>
        <w:shd w:val="clear" w:color="auto" w:fill="FFFFFF"/>
        <w:spacing w:after="45" w:line="300" w:lineRule="atLeast"/>
        <w:rPr>
          <w:rFonts w:ascii="Times New Roman" w:eastAsia="Times New Roman" w:hAnsi="Times New Roman" w:cs="Times New Roman"/>
          <w:color w:val="1A1C1E"/>
          <w:sz w:val="24"/>
          <w:szCs w:val="24"/>
          <w:lang w:eastAsia="en-GB"/>
        </w:rPr>
      </w:pPr>
      <w:r w:rsidRPr="00024AE4">
        <w:rPr>
          <w:rFonts w:ascii="Times New Roman" w:eastAsia="Times New Roman" w:hAnsi="Times New Roman" w:cs="Times New Roman"/>
          <w:color w:val="1A1C1E"/>
          <w:sz w:val="24"/>
          <w:szCs w:val="24"/>
          <w:lang w:eastAsia="en-GB"/>
        </w:rPr>
        <w:t>In the </w:t>
      </w:r>
      <w:r w:rsidRPr="00024AE4">
        <w:rPr>
          <w:rFonts w:ascii="Times New Roman" w:eastAsia="Times New Roman" w:hAnsi="Times New Roman" w:cs="Times New Roman"/>
          <w:b/>
          <w:bCs/>
          <w:color w:val="1A1C1E"/>
          <w:sz w:val="24"/>
          <w:szCs w:val="24"/>
          <w:lang w:eastAsia="en-GB"/>
        </w:rPr>
        <w:t>Target URL field</w:t>
      </w:r>
      <w:r w:rsidRPr="00024AE4">
        <w:rPr>
          <w:rFonts w:ascii="Times New Roman" w:eastAsia="Times New Roman" w:hAnsi="Times New Roman" w:cs="Times New Roman"/>
          <w:color w:val="1A1C1E"/>
          <w:sz w:val="24"/>
          <w:szCs w:val="24"/>
          <w:lang w:eastAsia="en-GB"/>
        </w:rPr>
        <w:t>, enter the full URL of the web application you wish to scan (e.g., </w:t>
      </w:r>
      <w:r w:rsidRPr="00024AE4">
        <w:rPr>
          <w:rFonts w:ascii="Times New Roman" w:eastAsia="Times New Roman" w:hAnsi="Times New Roman" w:cs="Times New Roman"/>
          <w:color w:val="1A1C1E"/>
          <w:sz w:val="24"/>
          <w:szCs w:val="24"/>
          <w:bdr w:val="single" w:sz="4" w:space="0" w:color="F3F3F6" w:frame="1"/>
          <w:lang w:eastAsia="en-GB"/>
        </w:rPr>
        <w:t>http://testphp.vulnweb.com</w:t>
      </w:r>
      <w:r w:rsidRPr="00024AE4">
        <w:rPr>
          <w:rFonts w:ascii="Times New Roman" w:eastAsia="Times New Roman" w:hAnsi="Times New Roman" w:cs="Times New Roman"/>
          <w:color w:val="1A1C1E"/>
          <w:sz w:val="24"/>
          <w:szCs w:val="24"/>
          <w:lang w:eastAsia="en-GB"/>
        </w:rPr>
        <w:t>).</w:t>
      </w:r>
    </w:p>
    <w:p w:rsidR="00024AE4" w:rsidRPr="00024AE4" w:rsidRDefault="00024AE4" w:rsidP="00024AE4">
      <w:pPr>
        <w:numPr>
          <w:ilvl w:val="1"/>
          <w:numId w:val="7"/>
        </w:numPr>
        <w:shd w:val="clear" w:color="auto" w:fill="FFFFFF"/>
        <w:spacing w:after="45" w:line="300" w:lineRule="atLeast"/>
        <w:rPr>
          <w:rFonts w:ascii="Times New Roman" w:eastAsia="Times New Roman" w:hAnsi="Times New Roman" w:cs="Times New Roman"/>
          <w:color w:val="1A1C1E"/>
          <w:sz w:val="24"/>
          <w:szCs w:val="24"/>
          <w:lang w:eastAsia="en-GB"/>
        </w:rPr>
      </w:pPr>
      <w:r w:rsidRPr="00024AE4">
        <w:rPr>
          <w:rFonts w:ascii="Times New Roman" w:eastAsia="Times New Roman" w:hAnsi="Times New Roman" w:cs="Times New Roman"/>
          <w:color w:val="1A1C1E"/>
          <w:sz w:val="24"/>
          <w:szCs w:val="24"/>
          <w:lang w:eastAsia="en-GB"/>
        </w:rPr>
        <w:t>Ensure the URL is accessible from the machine running the scanner.</w:t>
      </w:r>
    </w:p>
    <w:p w:rsidR="00024AE4" w:rsidRPr="00024AE4" w:rsidRDefault="00024AE4" w:rsidP="00024AE4">
      <w:pPr>
        <w:numPr>
          <w:ilvl w:val="0"/>
          <w:numId w:val="7"/>
        </w:numPr>
        <w:shd w:val="clear" w:color="auto" w:fill="FFFFFF"/>
        <w:spacing w:after="45" w:line="300" w:lineRule="atLeast"/>
        <w:rPr>
          <w:rFonts w:ascii="Times New Roman" w:eastAsia="Times New Roman" w:hAnsi="Times New Roman" w:cs="Times New Roman"/>
          <w:color w:val="1A1C1E"/>
          <w:sz w:val="24"/>
          <w:szCs w:val="24"/>
          <w:lang w:eastAsia="en-GB"/>
        </w:rPr>
      </w:pPr>
      <w:r w:rsidRPr="00024AE4">
        <w:rPr>
          <w:rFonts w:ascii="Times New Roman" w:eastAsia="Times New Roman" w:hAnsi="Times New Roman" w:cs="Times New Roman"/>
          <w:color w:val="1A1C1E"/>
          <w:sz w:val="24"/>
          <w:szCs w:val="24"/>
          <w:lang w:eastAsia="en-GB"/>
        </w:rPr>
        <w:t>Click the </w:t>
      </w:r>
      <w:r w:rsidRPr="00024AE4">
        <w:rPr>
          <w:rFonts w:ascii="Times New Roman" w:eastAsia="Times New Roman" w:hAnsi="Times New Roman" w:cs="Times New Roman"/>
          <w:b/>
          <w:bCs/>
          <w:color w:val="1A1C1E"/>
          <w:sz w:val="24"/>
          <w:szCs w:val="24"/>
          <w:lang w:eastAsia="en-GB"/>
        </w:rPr>
        <w:t>"Scan"</w:t>
      </w:r>
      <w:r w:rsidRPr="00024AE4">
        <w:rPr>
          <w:rFonts w:ascii="Times New Roman" w:eastAsia="Times New Roman" w:hAnsi="Times New Roman" w:cs="Times New Roman"/>
          <w:color w:val="1A1C1E"/>
          <w:sz w:val="24"/>
          <w:szCs w:val="24"/>
          <w:lang w:eastAsia="en-GB"/>
        </w:rPr>
        <w:t> button</w:t>
      </w:r>
    </w:p>
    <w:p w:rsidR="00024AE4" w:rsidRPr="00024AE4" w:rsidRDefault="00024AE4" w:rsidP="00024AE4">
      <w:pPr>
        <w:shd w:val="clear" w:color="auto" w:fill="FFFFFF"/>
        <w:spacing w:before="100" w:beforeAutospacing="1" w:after="270" w:line="300" w:lineRule="atLeast"/>
        <w:rPr>
          <w:rFonts w:ascii="Times New Roman" w:eastAsia="Times New Roman" w:hAnsi="Times New Roman" w:cs="Times New Roman"/>
          <w:color w:val="1A1C1E"/>
          <w:sz w:val="24"/>
          <w:szCs w:val="24"/>
          <w:lang w:eastAsia="en-GB"/>
        </w:rPr>
      </w:pPr>
      <w:r w:rsidRPr="00024AE4">
        <w:rPr>
          <w:rFonts w:ascii="Times New Roman" w:eastAsia="Times New Roman" w:hAnsi="Times New Roman" w:cs="Times New Roman"/>
          <w:b/>
          <w:bCs/>
          <w:color w:val="1A1C1E"/>
          <w:sz w:val="24"/>
          <w:szCs w:val="24"/>
          <w:lang w:eastAsia="en-GB"/>
        </w:rPr>
        <w:t>4.2 Understanding Scan Parameters (Current Scope)</w:t>
      </w:r>
    </w:p>
    <w:p w:rsidR="00024AE4" w:rsidRPr="00024AE4" w:rsidRDefault="00024AE4" w:rsidP="00024AE4">
      <w:pPr>
        <w:numPr>
          <w:ilvl w:val="0"/>
          <w:numId w:val="8"/>
        </w:numPr>
        <w:shd w:val="clear" w:color="auto" w:fill="FFFFFF"/>
        <w:spacing w:after="45" w:line="300" w:lineRule="atLeast"/>
        <w:rPr>
          <w:rFonts w:ascii="Times New Roman" w:eastAsia="Times New Roman" w:hAnsi="Times New Roman" w:cs="Times New Roman"/>
          <w:color w:val="1A1C1E"/>
          <w:sz w:val="24"/>
          <w:szCs w:val="24"/>
          <w:lang w:eastAsia="en-GB"/>
        </w:rPr>
      </w:pPr>
      <w:r w:rsidRPr="00024AE4">
        <w:rPr>
          <w:rFonts w:ascii="Times New Roman" w:eastAsia="Times New Roman" w:hAnsi="Times New Roman" w:cs="Times New Roman"/>
          <w:b/>
          <w:bCs/>
          <w:color w:val="1A1C1E"/>
          <w:sz w:val="24"/>
          <w:szCs w:val="24"/>
          <w:lang w:eastAsia="en-GB"/>
        </w:rPr>
        <w:t>Target URL:</w:t>
      </w:r>
      <w:r w:rsidRPr="00024AE4">
        <w:rPr>
          <w:rFonts w:ascii="Times New Roman" w:eastAsia="Times New Roman" w:hAnsi="Times New Roman" w:cs="Times New Roman"/>
          <w:color w:val="1A1C1E"/>
          <w:sz w:val="24"/>
          <w:szCs w:val="24"/>
          <w:lang w:eastAsia="en-GB"/>
        </w:rPr>
        <w:t> The primary input.</w:t>
      </w:r>
    </w:p>
    <w:p w:rsidR="00024AE4" w:rsidRPr="00024AE4" w:rsidRDefault="00024AE4" w:rsidP="00024AE4">
      <w:pPr>
        <w:numPr>
          <w:ilvl w:val="0"/>
          <w:numId w:val="8"/>
        </w:numPr>
        <w:shd w:val="clear" w:color="auto" w:fill="FFFFFF"/>
        <w:spacing w:after="45" w:line="300" w:lineRule="atLeast"/>
        <w:rPr>
          <w:rFonts w:ascii="Times New Roman" w:eastAsia="Times New Roman" w:hAnsi="Times New Roman" w:cs="Times New Roman"/>
          <w:color w:val="1A1C1E"/>
          <w:sz w:val="24"/>
          <w:szCs w:val="24"/>
          <w:lang w:eastAsia="en-GB"/>
        </w:rPr>
      </w:pPr>
      <w:r w:rsidRPr="00024AE4">
        <w:rPr>
          <w:rFonts w:ascii="Times New Roman" w:eastAsia="Times New Roman" w:hAnsi="Times New Roman" w:cs="Times New Roman"/>
          <w:b/>
          <w:bCs/>
          <w:color w:val="1A1C1E"/>
          <w:sz w:val="24"/>
          <w:szCs w:val="24"/>
          <w:lang w:eastAsia="en-GB"/>
        </w:rPr>
        <w:t>Scan Scope (Implicit):</w:t>
      </w:r>
      <w:r w:rsidRPr="00024AE4">
        <w:rPr>
          <w:rFonts w:ascii="Times New Roman" w:eastAsia="Times New Roman" w:hAnsi="Times New Roman" w:cs="Times New Roman"/>
          <w:color w:val="1A1C1E"/>
          <w:sz w:val="24"/>
          <w:szCs w:val="24"/>
          <w:lang w:eastAsia="en-GB"/>
        </w:rPr>
        <w:t> The scanner will attempt to gather information related to the provided domain and then test the discovered assets and the primary URL for vulnerabilities.</w:t>
      </w:r>
    </w:p>
    <w:p w:rsidR="00024AE4" w:rsidRPr="00024AE4" w:rsidRDefault="00024AE4" w:rsidP="00024AE4">
      <w:pPr>
        <w:numPr>
          <w:ilvl w:val="0"/>
          <w:numId w:val="8"/>
        </w:numPr>
        <w:shd w:val="clear" w:color="auto" w:fill="FFFFFF"/>
        <w:spacing w:after="45" w:line="300" w:lineRule="atLeast"/>
        <w:rPr>
          <w:rFonts w:ascii="Times New Roman" w:eastAsia="Times New Roman" w:hAnsi="Times New Roman" w:cs="Times New Roman"/>
          <w:color w:val="1A1C1E"/>
          <w:sz w:val="24"/>
          <w:szCs w:val="24"/>
          <w:lang w:eastAsia="en-GB"/>
        </w:rPr>
      </w:pPr>
      <w:r w:rsidRPr="00024AE4">
        <w:rPr>
          <w:rFonts w:ascii="Times New Roman" w:eastAsia="Times New Roman" w:hAnsi="Times New Roman" w:cs="Times New Roman"/>
          <w:b/>
          <w:bCs/>
          <w:color w:val="1A1C1E"/>
          <w:sz w:val="24"/>
          <w:szCs w:val="24"/>
          <w:lang w:eastAsia="en-GB"/>
        </w:rPr>
        <w:t>Vulnerabilities Checked (Default):</w:t>
      </w:r>
    </w:p>
    <w:p w:rsidR="00024AE4" w:rsidRPr="00024AE4" w:rsidRDefault="00024AE4" w:rsidP="00024AE4">
      <w:pPr>
        <w:numPr>
          <w:ilvl w:val="1"/>
          <w:numId w:val="8"/>
        </w:numPr>
        <w:shd w:val="clear" w:color="auto" w:fill="FFFFFF"/>
        <w:spacing w:after="45" w:line="300" w:lineRule="atLeast"/>
        <w:rPr>
          <w:rFonts w:ascii="Times New Roman" w:eastAsia="Times New Roman" w:hAnsi="Times New Roman" w:cs="Times New Roman"/>
          <w:color w:val="1A1C1E"/>
          <w:sz w:val="24"/>
          <w:szCs w:val="24"/>
          <w:lang w:eastAsia="en-GB"/>
        </w:rPr>
      </w:pPr>
      <w:r w:rsidRPr="00024AE4">
        <w:rPr>
          <w:rFonts w:ascii="Times New Roman" w:eastAsia="Times New Roman" w:hAnsi="Times New Roman" w:cs="Times New Roman"/>
          <w:color w:val="1A1C1E"/>
          <w:sz w:val="24"/>
          <w:szCs w:val="24"/>
          <w:lang w:eastAsia="en-GB"/>
        </w:rPr>
        <w:t>SQL Injection potential</w:t>
      </w:r>
    </w:p>
    <w:p w:rsidR="00024AE4" w:rsidRPr="00024AE4" w:rsidRDefault="00024AE4" w:rsidP="00024AE4">
      <w:pPr>
        <w:numPr>
          <w:ilvl w:val="1"/>
          <w:numId w:val="8"/>
        </w:numPr>
        <w:shd w:val="clear" w:color="auto" w:fill="FFFFFF"/>
        <w:spacing w:after="45" w:line="300" w:lineRule="atLeast"/>
        <w:rPr>
          <w:rFonts w:ascii="Times New Roman" w:eastAsia="Times New Roman" w:hAnsi="Times New Roman" w:cs="Times New Roman"/>
          <w:color w:val="1A1C1E"/>
          <w:sz w:val="24"/>
          <w:szCs w:val="24"/>
          <w:lang w:eastAsia="en-GB"/>
        </w:rPr>
      </w:pPr>
      <w:r w:rsidRPr="00024AE4">
        <w:rPr>
          <w:rFonts w:ascii="Times New Roman" w:eastAsia="Times New Roman" w:hAnsi="Times New Roman" w:cs="Times New Roman"/>
          <w:color w:val="1A1C1E"/>
          <w:sz w:val="24"/>
          <w:szCs w:val="24"/>
          <w:lang w:eastAsia="en-GB"/>
        </w:rPr>
        <w:t>Reflected XSS potential</w:t>
      </w:r>
    </w:p>
    <w:p w:rsidR="00024AE4" w:rsidRPr="00024AE4" w:rsidRDefault="00024AE4" w:rsidP="00024AE4">
      <w:pPr>
        <w:numPr>
          <w:ilvl w:val="1"/>
          <w:numId w:val="8"/>
        </w:numPr>
        <w:shd w:val="clear" w:color="auto" w:fill="FFFFFF"/>
        <w:spacing w:after="45" w:line="300" w:lineRule="atLeast"/>
        <w:rPr>
          <w:rFonts w:ascii="Times New Roman" w:eastAsia="Times New Roman" w:hAnsi="Times New Roman" w:cs="Times New Roman"/>
          <w:color w:val="1A1C1E"/>
          <w:sz w:val="24"/>
          <w:szCs w:val="24"/>
          <w:lang w:eastAsia="en-GB"/>
        </w:rPr>
      </w:pPr>
      <w:r w:rsidRPr="00024AE4">
        <w:rPr>
          <w:rFonts w:ascii="Times New Roman" w:eastAsia="Times New Roman" w:hAnsi="Times New Roman" w:cs="Times New Roman"/>
          <w:color w:val="1A1C1E"/>
          <w:sz w:val="24"/>
          <w:szCs w:val="24"/>
          <w:lang w:eastAsia="en-GB"/>
        </w:rPr>
        <w:t>Common HTTP Security Headers</w:t>
      </w:r>
    </w:p>
    <w:p w:rsidR="00024AE4" w:rsidRPr="00024AE4" w:rsidRDefault="00024AE4" w:rsidP="00024AE4">
      <w:pPr>
        <w:numPr>
          <w:ilvl w:val="1"/>
          <w:numId w:val="8"/>
        </w:numPr>
        <w:shd w:val="clear" w:color="auto" w:fill="FFFFFF"/>
        <w:spacing w:after="45" w:line="300" w:lineRule="atLeast"/>
        <w:rPr>
          <w:rFonts w:ascii="Times New Roman" w:eastAsia="Times New Roman" w:hAnsi="Times New Roman" w:cs="Times New Roman"/>
          <w:color w:val="1A1C1E"/>
          <w:sz w:val="24"/>
          <w:szCs w:val="24"/>
          <w:lang w:eastAsia="en-GB"/>
        </w:rPr>
      </w:pPr>
      <w:r w:rsidRPr="00024AE4">
        <w:rPr>
          <w:rFonts w:ascii="Times New Roman" w:eastAsia="Times New Roman" w:hAnsi="Times New Roman" w:cs="Times New Roman"/>
          <w:color w:val="1A1C1E"/>
          <w:sz w:val="24"/>
          <w:szCs w:val="24"/>
          <w:lang w:eastAsia="en-GB"/>
        </w:rPr>
        <w:t>Common Open Ports (e.g., 80, 443, 21, 22, etc. - as defined in your </w:t>
      </w:r>
      <w:r w:rsidRPr="00024AE4">
        <w:rPr>
          <w:rFonts w:ascii="Times New Roman" w:eastAsia="Times New Roman" w:hAnsi="Times New Roman" w:cs="Times New Roman"/>
          <w:color w:val="1A1C1E"/>
          <w:sz w:val="24"/>
          <w:szCs w:val="24"/>
          <w:bdr w:val="single" w:sz="4" w:space="0" w:color="F3F3F6" w:frame="1"/>
          <w:lang w:eastAsia="en-GB"/>
        </w:rPr>
        <w:t>port_scanner.py</w:t>
      </w:r>
      <w:r w:rsidRPr="00024AE4">
        <w:rPr>
          <w:rFonts w:ascii="Times New Roman" w:eastAsia="Times New Roman" w:hAnsi="Times New Roman" w:cs="Times New Roman"/>
          <w:color w:val="1A1C1E"/>
          <w:sz w:val="24"/>
          <w:szCs w:val="24"/>
          <w:lang w:eastAsia="en-GB"/>
        </w:rPr>
        <w:t>)</w:t>
      </w:r>
    </w:p>
    <w:p w:rsidR="00024AE4" w:rsidRPr="00024AE4" w:rsidRDefault="005A5A0D" w:rsidP="00024A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v:rect id="_x0000_i1030" style="width:0;height:1.5pt" o:hralign="center" o:hrstd="t" o:hrnoshade="t" o:hr="t" fillcolor="#1a1c1e" stroked="f"/>
        </w:pict>
      </w:r>
    </w:p>
    <w:p w:rsidR="00024AE4" w:rsidRPr="00024AE4" w:rsidRDefault="00024AE4" w:rsidP="00024AE4">
      <w:pPr>
        <w:shd w:val="clear" w:color="auto" w:fill="FFFFFF"/>
        <w:spacing w:before="100" w:beforeAutospacing="1" w:after="270" w:line="300" w:lineRule="atLeast"/>
        <w:rPr>
          <w:rFonts w:ascii="Times New Roman" w:eastAsia="Times New Roman" w:hAnsi="Times New Roman" w:cs="Times New Roman"/>
          <w:color w:val="1A1C1E"/>
          <w:sz w:val="24"/>
          <w:szCs w:val="24"/>
          <w:lang w:eastAsia="en-GB"/>
        </w:rPr>
      </w:pPr>
      <w:r w:rsidRPr="00024AE4">
        <w:rPr>
          <w:rFonts w:ascii="Times New Roman" w:eastAsia="Times New Roman" w:hAnsi="Times New Roman" w:cs="Times New Roman"/>
          <w:b/>
          <w:bCs/>
          <w:color w:val="1A1C1E"/>
          <w:sz w:val="24"/>
          <w:szCs w:val="24"/>
          <w:lang w:eastAsia="en-GB"/>
        </w:rPr>
        <w:t>5. Viewing Scan Results</w:t>
      </w:r>
    </w:p>
    <w:p w:rsidR="00024AE4" w:rsidRPr="00024AE4" w:rsidRDefault="00024AE4" w:rsidP="00024AE4">
      <w:pPr>
        <w:shd w:val="clear" w:color="auto" w:fill="FFFFFF"/>
        <w:spacing w:before="100" w:beforeAutospacing="1" w:after="270" w:line="300" w:lineRule="atLeast"/>
        <w:rPr>
          <w:rFonts w:ascii="Times New Roman" w:eastAsia="Times New Roman" w:hAnsi="Times New Roman" w:cs="Times New Roman"/>
          <w:color w:val="1A1C1E"/>
          <w:sz w:val="24"/>
          <w:szCs w:val="24"/>
          <w:lang w:eastAsia="en-GB"/>
        </w:rPr>
      </w:pPr>
      <w:r w:rsidRPr="00024AE4">
        <w:rPr>
          <w:rFonts w:ascii="Times New Roman" w:eastAsia="Times New Roman" w:hAnsi="Times New Roman" w:cs="Times New Roman"/>
          <w:b/>
          <w:bCs/>
          <w:color w:val="1A1C1E"/>
          <w:sz w:val="24"/>
          <w:szCs w:val="24"/>
          <w:lang w:eastAsia="en-GB"/>
        </w:rPr>
        <w:t>5.1 Accessing Results</w:t>
      </w:r>
    </w:p>
    <w:p w:rsidR="00024AE4" w:rsidRPr="00024AE4" w:rsidRDefault="00024AE4" w:rsidP="00024AE4">
      <w:pPr>
        <w:numPr>
          <w:ilvl w:val="0"/>
          <w:numId w:val="9"/>
        </w:numPr>
        <w:shd w:val="clear" w:color="auto" w:fill="FFFFFF"/>
        <w:spacing w:after="45" w:line="300" w:lineRule="atLeast"/>
        <w:rPr>
          <w:rFonts w:ascii="Times New Roman" w:eastAsia="Times New Roman" w:hAnsi="Times New Roman" w:cs="Times New Roman"/>
          <w:color w:val="1A1C1E"/>
          <w:sz w:val="24"/>
          <w:szCs w:val="24"/>
          <w:lang w:eastAsia="en-GB"/>
        </w:rPr>
      </w:pPr>
      <w:r w:rsidRPr="00024AE4">
        <w:rPr>
          <w:rFonts w:ascii="Times New Roman" w:eastAsia="Times New Roman" w:hAnsi="Times New Roman" w:cs="Times New Roman"/>
          <w:color w:val="1A1C1E"/>
          <w:sz w:val="24"/>
          <w:szCs w:val="24"/>
          <w:lang w:eastAsia="en-GB"/>
        </w:rPr>
        <w:t>Once a scan is initiated, results will typically be displayed dynamically on the interface.</w:t>
      </w:r>
    </w:p>
    <w:p w:rsidR="00024AE4" w:rsidRPr="00024AE4" w:rsidRDefault="00024AE4" w:rsidP="00024AE4">
      <w:pPr>
        <w:numPr>
          <w:ilvl w:val="0"/>
          <w:numId w:val="9"/>
        </w:numPr>
        <w:shd w:val="clear" w:color="auto" w:fill="FFFFFF"/>
        <w:spacing w:after="45" w:line="300" w:lineRule="atLeast"/>
        <w:rPr>
          <w:rFonts w:ascii="Times New Roman" w:eastAsia="Times New Roman" w:hAnsi="Times New Roman" w:cs="Times New Roman"/>
          <w:color w:val="1A1C1E"/>
          <w:sz w:val="24"/>
          <w:szCs w:val="24"/>
          <w:lang w:eastAsia="en-GB"/>
        </w:rPr>
      </w:pPr>
      <w:r w:rsidRPr="00024AE4">
        <w:rPr>
          <w:rFonts w:ascii="Times New Roman" w:eastAsia="Times New Roman" w:hAnsi="Times New Roman" w:cs="Times New Roman"/>
          <w:color w:val="1A1C1E"/>
          <w:sz w:val="24"/>
          <w:szCs w:val="24"/>
          <w:lang w:eastAsia="en-GB"/>
        </w:rPr>
        <w:t>For completed scans, there might be a history or project section to retrieve past results (conceptual, as your current dissertation focuses on single scan runs for evaluation).</w:t>
      </w:r>
    </w:p>
    <w:p w:rsidR="00024AE4" w:rsidRPr="00024AE4" w:rsidRDefault="00024AE4" w:rsidP="00024AE4">
      <w:pPr>
        <w:shd w:val="clear" w:color="auto" w:fill="FFFFFF"/>
        <w:spacing w:before="100" w:beforeAutospacing="1" w:after="270" w:line="300" w:lineRule="atLeast"/>
        <w:rPr>
          <w:rFonts w:ascii="Times New Roman" w:eastAsia="Times New Roman" w:hAnsi="Times New Roman" w:cs="Times New Roman"/>
          <w:color w:val="1A1C1E"/>
          <w:sz w:val="24"/>
          <w:szCs w:val="24"/>
          <w:lang w:eastAsia="en-GB"/>
        </w:rPr>
      </w:pPr>
      <w:r w:rsidRPr="00024AE4">
        <w:rPr>
          <w:rFonts w:ascii="Times New Roman" w:eastAsia="Times New Roman" w:hAnsi="Times New Roman" w:cs="Times New Roman"/>
          <w:b/>
          <w:bCs/>
          <w:color w:val="1A1C1E"/>
          <w:sz w:val="24"/>
          <w:szCs w:val="24"/>
          <w:lang w:eastAsia="en-GB"/>
        </w:rPr>
        <w:t>5.2 Interpreting Results</w:t>
      </w:r>
      <w:r w:rsidRPr="00024AE4">
        <w:rPr>
          <w:rFonts w:ascii="Times New Roman" w:eastAsia="Times New Roman" w:hAnsi="Times New Roman" w:cs="Times New Roman"/>
          <w:color w:val="1A1C1E"/>
          <w:sz w:val="24"/>
          <w:szCs w:val="24"/>
          <w:lang w:eastAsia="en-GB"/>
        </w:rPr>
        <w:br/>
      </w:r>
      <w:proofErr w:type="spellStart"/>
      <w:r w:rsidRPr="00024AE4">
        <w:rPr>
          <w:rFonts w:ascii="Times New Roman" w:eastAsia="Times New Roman" w:hAnsi="Times New Roman" w:cs="Times New Roman"/>
          <w:color w:val="1A1C1E"/>
          <w:sz w:val="24"/>
          <w:szCs w:val="24"/>
          <w:lang w:eastAsia="en-GB"/>
        </w:rPr>
        <w:t>Results</w:t>
      </w:r>
      <w:proofErr w:type="spellEnd"/>
      <w:r w:rsidRPr="00024AE4">
        <w:rPr>
          <w:rFonts w:ascii="Times New Roman" w:eastAsia="Times New Roman" w:hAnsi="Times New Roman" w:cs="Times New Roman"/>
          <w:color w:val="1A1C1E"/>
          <w:sz w:val="24"/>
          <w:szCs w:val="24"/>
          <w:lang w:eastAsia="en-GB"/>
        </w:rPr>
        <w:t xml:space="preserve"> are typically categorized. Pay attention to severity indicators if provided (though your current focus is detection).</w:t>
      </w:r>
    </w:p>
    <w:p w:rsidR="00024AE4" w:rsidRPr="00024AE4" w:rsidRDefault="00024AE4" w:rsidP="00024AE4">
      <w:pPr>
        <w:shd w:val="clear" w:color="auto" w:fill="FFFFFF"/>
        <w:spacing w:before="100" w:beforeAutospacing="1" w:after="270" w:line="300" w:lineRule="atLeast"/>
        <w:rPr>
          <w:rFonts w:ascii="Times New Roman" w:eastAsia="Times New Roman" w:hAnsi="Times New Roman" w:cs="Times New Roman"/>
          <w:color w:val="1A1C1E"/>
          <w:sz w:val="24"/>
          <w:szCs w:val="24"/>
          <w:lang w:eastAsia="en-GB"/>
        </w:rPr>
      </w:pPr>
      <w:r w:rsidRPr="00024AE4">
        <w:rPr>
          <w:rFonts w:ascii="Times New Roman" w:eastAsia="Times New Roman" w:hAnsi="Times New Roman" w:cs="Times New Roman"/>
          <w:b/>
          <w:bCs/>
          <w:color w:val="1A1C1E"/>
          <w:sz w:val="24"/>
          <w:szCs w:val="24"/>
          <w:lang w:eastAsia="en-GB"/>
        </w:rPr>
        <w:t>5.3 Data Gathering Results (Based on Figure 4.16, prior to detailed vulnerability list)</w:t>
      </w:r>
    </w:p>
    <w:p w:rsidR="00024AE4" w:rsidRPr="00024AE4" w:rsidRDefault="00024AE4" w:rsidP="00024AE4">
      <w:pPr>
        <w:numPr>
          <w:ilvl w:val="0"/>
          <w:numId w:val="10"/>
        </w:numPr>
        <w:shd w:val="clear" w:color="auto" w:fill="FFFFFF"/>
        <w:spacing w:after="45" w:line="300" w:lineRule="atLeast"/>
        <w:rPr>
          <w:rFonts w:ascii="Times New Roman" w:eastAsia="Times New Roman" w:hAnsi="Times New Roman" w:cs="Times New Roman"/>
          <w:color w:val="1A1C1E"/>
          <w:sz w:val="24"/>
          <w:szCs w:val="24"/>
          <w:lang w:eastAsia="en-GB"/>
        </w:rPr>
      </w:pPr>
      <w:r w:rsidRPr="00024AE4">
        <w:rPr>
          <w:rFonts w:ascii="Times New Roman" w:eastAsia="Times New Roman" w:hAnsi="Times New Roman" w:cs="Times New Roman"/>
          <w:b/>
          <w:bCs/>
          <w:color w:val="1A1C1E"/>
          <w:sz w:val="24"/>
          <w:szCs w:val="24"/>
          <w:lang w:eastAsia="en-GB"/>
        </w:rPr>
        <w:t>Target Information:</w:t>
      </w:r>
      <w:r w:rsidRPr="00024AE4">
        <w:rPr>
          <w:rFonts w:ascii="Times New Roman" w:eastAsia="Times New Roman" w:hAnsi="Times New Roman" w:cs="Times New Roman"/>
          <w:color w:val="1A1C1E"/>
          <w:sz w:val="24"/>
          <w:szCs w:val="24"/>
          <w:lang w:eastAsia="en-GB"/>
        </w:rPr>
        <w:t> The initial URL provided.</w:t>
      </w:r>
    </w:p>
    <w:p w:rsidR="00024AE4" w:rsidRPr="00024AE4" w:rsidRDefault="00024AE4" w:rsidP="00024AE4">
      <w:pPr>
        <w:numPr>
          <w:ilvl w:val="0"/>
          <w:numId w:val="10"/>
        </w:numPr>
        <w:shd w:val="clear" w:color="auto" w:fill="FFFFFF"/>
        <w:spacing w:after="45" w:line="300" w:lineRule="atLeast"/>
        <w:rPr>
          <w:rFonts w:ascii="Times New Roman" w:eastAsia="Times New Roman" w:hAnsi="Times New Roman" w:cs="Times New Roman"/>
          <w:color w:val="1A1C1E"/>
          <w:sz w:val="24"/>
          <w:szCs w:val="24"/>
          <w:lang w:eastAsia="en-GB"/>
        </w:rPr>
      </w:pPr>
      <w:r w:rsidRPr="00024AE4">
        <w:rPr>
          <w:rFonts w:ascii="Times New Roman" w:eastAsia="Times New Roman" w:hAnsi="Times New Roman" w:cs="Times New Roman"/>
          <w:b/>
          <w:bCs/>
          <w:color w:val="1A1C1E"/>
          <w:sz w:val="24"/>
          <w:szCs w:val="24"/>
          <w:lang w:eastAsia="en-GB"/>
        </w:rPr>
        <w:t>IP Address:</w:t>
      </w:r>
      <w:r w:rsidRPr="00024AE4">
        <w:rPr>
          <w:rFonts w:ascii="Times New Roman" w:eastAsia="Times New Roman" w:hAnsi="Times New Roman" w:cs="Times New Roman"/>
          <w:color w:val="1A1C1E"/>
          <w:sz w:val="24"/>
          <w:szCs w:val="24"/>
          <w:lang w:eastAsia="en-GB"/>
        </w:rPr>
        <w:t> Resolved IP address of the target domain.</w:t>
      </w:r>
    </w:p>
    <w:p w:rsidR="00024AE4" w:rsidRPr="00024AE4" w:rsidRDefault="00024AE4" w:rsidP="00024AE4">
      <w:pPr>
        <w:numPr>
          <w:ilvl w:val="0"/>
          <w:numId w:val="10"/>
        </w:numPr>
        <w:shd w:val="clear" w:color="auto" w:fill="FFFFFF"/>
        <w:spacing w:after="45" w:line="300" w:lineRule="atLeast"/>
        <w:rPr>
          <w:rFonts w:ascii="Times New Roman" w:eastAsia="Times New Roman" w:hAnsi="Times New Roman" w:cs="Times New Roman"/>
          <w:color w:val="1A1C1E"/>
          <w:sz w:val="24"/>
          <w:szCs w:val="24"/>
          <w:lang w:eastAsia="en-GB"/>
        </w:rPr>
      </w:pPr>
      <w:r w:rsidRPr="00024AE4">
        <w:rPr>
          <w:rFonts w:ascii="Times New Roman" w:eastAsia="Times New Roman" w:hAnsi="Times New Roman" w:cs="Times New Roman"/>
          <w:b/>
          <w:bCs/>
          <w:color w:val="1A1C1E"/>
          <w:sz w:val="24"/>
          <w:szCs w:val="24"/>
          <w:lang w:eastAsia="en-GB"/>
        </w:rPr>
        <w:t>Discovered Assets/Subdomains:</w:t>
      </w:r>
      <w:r w:rsidRPr="00024AE4">
        <w:rPr>
          <w:rFonts w:ascii="Times New Roman" w:eastAsia="Times New Roman" w:hAnsi="Times New Roman" w:cs="Times New Roman"/>
          <w:color w:val="1A1C1E"/>
          <w:sz w:val="24"/>
          <w:szCs w:val="24"/>
          <w:lang w:eastAsia="en-GB"/>
        </w:rPr>
        <w:t> (If implemented beyond the IP for the main domain).</w:t>
      </w:r>
    </w:p>
    <w:p w:rsidR="00024AE4" w:rsidRPr="00024AE4" w:rsidRDefault="00024AE4" w:rsidP="00024AE4">
      <w:pPr>
        <w:shd w:val="clear" w:color="auto" w:fill="FFFFFF"/>
        <w:spacing w:before="100" w:beforeAutospacing="1" w:after="270" w:line="300" w:lineRule="atLeast"/>
        <w:rPr>
          <w:rFonts w:ascii="Times New Roman" w:eastAsia="Times New Roman" w:hAnsi="Times New Roman" w:cs="Times New Roman"/>
          <w:color w:val="1A1C1E"/>
          <w:sz w:val="24"/>
          <w:szCs w:val="24"/>
          <w:lang w:eastAsia="en-GB"/>
        </w:rPr>
      </w:pPr>
      <w:r w:rsidRPr="00024AE4">
        <w:rPr>
          <w:rFonts w:ascii="Times New Roman" w:eastAsia="Times New Roman" w:hAnsi="Times New Roman" w:cs="Times New Roman"/>
          <w:b/>
          <w:bCs/>
          <w:color w:val="1A1C1E"/>
          <w:sz w:val="24"/>
          <w:szCs w:val="24"/>
          <w:lang w:eastAsia="en-GB"/>
        </w:rPr>
        <w:t>5.4 Vulnerability Detection Results (Based on Figure 4.16 and subsequent details)</w:t>
      </w:r>
    </w:p>
    <w:p w:rsidR="00024AE4" w:rsidRPr="00024AE4" w:rsidRDefault="00024AE4" w:rsidP="00024AE4">
      <w:pPr>
        <w:numPr>
          <w:ilvl w:val="0"/>
          <w:numId w:val="11"/>
        </w:numPr>
        <w:shd w:val="clear" w:color="auto" w:fill="FFFFFF"/>
        <w:spacing w:after="45" w:line="300" w:lineRule="atLeast"/>
        <w:rPr>
          <w:rFonts w:ascii="Times New Roman" w:eastAsia="Times New Roman" w:hAnsi="Times New Roman" w:cs="Times New Roman"/>
          <w:color w:val="1A1C1E"/>
          <w:sz w:val="24"/>
          <w:szCs w:val="24"/>
          <w:lang w:eastAsia="en-GB"/>
        </w:rPr>
      </w:pPr>
      <w:r w:rsidRPr="00024AE4">
        <w:rPr>
          <w:rFonts w:ascii="Times New Roman" w:eastAsia="Times New Roman" w:hAnsi="Times New Roman" w:cs="Times New Roman"/>
          <w:b/>
          <w:bCs/>
          <w:color w:val="1A1C1E"/>
          <w:sz w:val="24"/>
          <w:szCs w:val="24"/>
          <w:lang w:eastAsia="en-GB"/>
        </w:rPr>
        <w:t>Example Entry Format:</w:t>
      </w:r>
    </w:p>
    <w:p w:rsidR="00024AE4" w:rsidRPr="00024AE4" w:rsidRDefault="00024AE4" w:rsidP="00024AE4">
      <w:pPr>
        <w:numPr>
          <w:ilvl w:val="1"/>
          <w:numId w:val="11"/>
        </w:numPr>
        <w:shd w:val="clear" w:color="auto" w:fill="FFFFFF"/>
        <w:spacing w:after="45" w:line="300" w:lineRule="atLeast"/>
        <w:rPr>
          <w:rFonts w:ascii="Times New Roman" w:eastAsia="Times New Roman" w:hAnsi="Times New Roman" w:cs="Times New Roman"/>
          <w:color w:val="1A1C1E"/>
          <w:sz w:val="24"/>
          <w:szCs w:val="24"/>
          <w:lang w:eastAsia="en-GB"/>
        </w:rPr>
      </w:pPr>
      <w:r w:rsidRPr="00024AE4">
        <w:rPr>
          <w:rFonts w:ascii="Times New Roman" w:eastAsia="Times New Roman" w:hAnsi="Times New Roman" w:cs="Times New Roman"/>
          <w:b/>
          <w:bCs/>
          <w:color w:val="1A1C1E"/>
          <w:sz w:val="24"/>
          <w:szCs w:val="24"/>
          <w:lang w:eastAsia="en-GB"/>
        </w:rPr>
        <w:t>Vulnerability Type:</w:t>
      </w:r>
      <w:r w:rsidRPr="00024AE4">
        <w:rPr>
          <w:rFonts w:ascii="Times New Roman" w:eastAsia="Times New Roman" w:hAnsi="Times New Roman" w:cs="Times New Roman"/>
          <w:color w:val="1A1C1E"/>
          <w:sz w:val="24"/>
          <w:szCs w:val="24"/>
          <w:lang w:eastAsia="en-GB"/>
        </w:rPr>
        <w:t> (e.g., SQL Injection Potential, XSS Potential, Missing Security Header, Open Port)</w:t>
      </w:r>
    </w:p>
    <w:p w:rsidR="00024AE4" w:rsidRPr="00024AE4" w:rsidRDefault="00024AE4" w:rsidP="00024AE4">
      <w:pPr>
        <w:numPr>
          <w:ilvl w:val="1"/>
          <w:numId w:val="11"/>
        </w:numPr>
        <w:shd w:val="clear" w:color="auto" w:fill="FFFFFF"/>
        <w:spacing w:after="45" w:line="300" w:lineRule="atLeast"/>
        <w:rPr>
          <w:rFonts w:ascii="Times New Roman" w:eastAsia="Times New Roman" w:hAnsi="Times New Roman" w:cs="Times New Roman"/>
          <w:color w:val="1A1C1E"/>
          <w:sz w:val="24"/>
          <w:szCs w:val="24"/>
          <w:lang w:eastAsia="en-GB"/>
        </w:rPr>
      </w:pPr>
      <w:r w:rsidRPr="00024AE4">
        <w:rPr>
          <w:rFonts w:ascii="Times New Roman" w:eastAsia="Times New Roman" w:hAnsi="Times New Roman" w:cs="Times New Roman"/>
          <w:b/>
          <w:bCs/>
          <w:color w:val="1A1C1E"/>
          <w:sz w:val="24"/>
          <w:szCs w:val="24"/>
          <w:lang w:eastAsia="en-GB"/>
        </w:rPr>
        <w:lastRenderedPageBreak/>
        <w:t>Location/Details:</w:t>
      </w:r>
      <w:r w:rsidRPr="00024AE4">
        <w:rPr>
          <w:rFonts w:ascii="Times New Roman" w:eastAsia="Times New Roman" w:hAnsi="Times New Roman" w:cs="Times New Roman"/>
          <w:color w:val="1A1C1E"/>
          <w:sz w:val="24"/>
          <w:szCs w:val="24"/>
          <w:lang w:eastAsia="en-GB"/>
        </w:rPr>
        <w:t> Specific URL, parameter, header name, or port number.</w:t>
      </w:r>
    </w:p>
    <w:p w:rsidR="00024AE4" w:rsidRPr="00024AE4" w:rsidRDefault="00024AE4" w:rsidP="00024AE4">
      <w:pPr>
        <w:numPr>
          <w:ilvl w:val="1"/>
          <w:numId w:val="11"/>
        </w:numPr>
        <w:shd w:val="clear" w:color="auto" w:fill="FFFFFF"/>
        <w:spacing w:after="45" w:line="300" w:lineRule="atLeast"/>
        <w:rPr>
          <w:rFonts w:ascii="Times New Roman" w:eastAsia="Times New Roman" w:hAnsi="Times New Roman" w:cs="Times New Roman"/>
          <w:color w:val="1A1C1E"/>
          <w:sz w:val="24"/>
          <w:szCs w:val="24"/>
          <w:lang w:eastAsia="en-GB"/>
        </w:rPr>
      </w:pPr>
      <w:r w:rsidRPr="00024AE4">
        <w:rPr>
          <w:rFonts w:ascii="Times New Roman" w:eastAsia="Times New Roman" w:hAnsi="Times New Roman" w:cs="Times New Roman"/>
          <w:b/>
          <w:bCs/>
          <w:color w:val="1A1C1E"/>
          <w:sz w:val="24"/>
          <w:szCs w:val="24"/>
          <w:lang w:eastAsia="en-GB"/>
        </w:rPr>
        <w:t>Status/Finding:</w:t>
      </w:r>
      <w:r w:rsidRPr="00024AE4">
        <w:rPr>
          <w:rFonts w:ascii="Times New Roman" w:eastAsia="Times New Roman" w:hAnsi="Times New Roman" w:cs="Times New Roman"/>
          <w:color w:val="1A1C1E"/>
          <w:sz w:val="24"/>
          <w:szCs w:val="24"/>
          <w:lang w:eastAsia="en-GB"/>
        </w:rPr>
        <w:t xml:space="preserve"> (e.g., "Potential </w:t>
      </w:r>
      <w:proofErr w:type="spellStart"/>
      <w:r w:rsidRPr="00024AE4">
        <w:rPr>
          <w:rFonts w:ascii="Times New Roman" w:eastAsia="Times New Roman" w:hAnsi="Times New Roman" w:cs="Times New Roman"/>
          <w:color w:val="1A1C1E"/>
          <w:sz w:val="24"/>
          <w:szCs w:val="24"/>
          <w:lang w:eastAsia="en-GB"/>
        </w:rPr>
        <w:t>SQLi</w:t>
      </w:r>
      <w:proofErr w:type="spellEnd"/>
      <w:r w:rsidRPr="00024AE4">
        <w:rPr>
          <w:rFonts w:ascii="Times New Roman" w:eastAsia="Times New Roman" w:hAnsi="Times New Roman" w:cs="Times New Roman"/>
          <w:color w:val="1A1C1E"/>
          <w:sz w:val="24"/>
          <w:szCs w:val="24"/>
          <w:lang w:eastAsia="en-GB"/>
        </w:rPr>
        <w:t xml:space="preserve"> forms found", "XSS payload reflected", "X-Frame-Options: Missing", "Port 80: Open")</w:t>
      </w:r>
    </w:p>
    <w:p w:rsidR="00024AE4" w:rsidRPr="00024AE4" w:rsidRDefault="00024AE4" w:rsidP="00024AE4">
      <w:pPr>
        <w:shd w:val="clear" w:color="auto" w:fill="FFFFFF"/>
        <w:spacing w:before="100" w:beforeAutospacing="1" w:after="45" w:line="300" w:lineRule="atLeast"/>
        <w:ind w:left="720"/>
        <w:rPr>
          <w:rFonts w:ascii="Times New Roman" w:eastAsia="Times New Roman" w:hAnsi="Times New Roman" w:cs="Times New Roman"/>
          <w:color w:val="1A1C1E"/>
          <w:sz w:val="24"/>
          <w:szCs w:val="24"/>
          <w:lang w:eastAsia="en-GB"/>
        </w:rPr>
      </w:pPr>
      <w:r w:rsidRPr="00024AE4">
        <w:rPr>
          <w:rFonts w:ascii="Times New Roman" w:eastAsia="Times New Roman" w:hAnsi="Times New Roman" w:cs="Times New Roman"/>
          <w:b/>
          <w:bCs/>
          <w:color w:val="1A1C1E"/>
          <w:sz w:val="24"/>
          <w:szCs w:val="24"/>
          <w:lang w:eastAsia="en-GB"/>
        </w:rPr>
        <w:t>5.4.1 SQL Injection Potential</w:t>
      </w:r>
    </w:p>
    <w:p w:rsidR="00024AE4" w:rsidRPr="00024AE4" w:rsidRDefault="00024AE4" w:rsidP="00024AE4">
      <w:pPr>
        <w:numPr>
          <w:ilvl w:val="1"/>
          <w:numId w:val="11"/>
        </w:numPr>
        <w:shd w:val="clear" w:color="auto" w:fill="FFFFFF"/>
        <w:spacing w:after="45" w:line="300" w:lineRule="atLeast"/>
        <w:rPr>
          <w:rFonts w:ascii="Times New Roman" w:eastAsia="Times New Roman" w:hAnsi="Times New Roman" w:cs="Times New Roman"/>
          <w:color w:val="1A1C1E"/>
          <w:sz w:val="24"/>
          <w:szCs w:val="24"/>
          <w:lang w:eastAsia="en-GB"/>
        </w:rPr>
      </w:pPr>
      <w:r w:rsidRPr="00024AE4">
        <w:rPr>
          <w:rFonts w:ascii="Times New Roman" w:eastAsia="Times New Roman" w:hAnsi="Times New Roman" w:cs="Times New Roman"/>
          <w:b/>
          <w:bCs/>
          <w:color w:val="1A1C1E"/>
          <w:sz w:val="24"/>
          <w:szCs w:val="24"/>
          <w:lang w:eastAsia="en-GB"/>
        </w:rPr>
        <w:t>Indicates:</w:t>
      </w:r>
      <w:r w:rsidRPr="00024AE4">
        <w:rPr>
          <w:rFonts w:ascii="Times New Roman" w:eastAsia="Times New Roman" w:hAnsi="Times New Roman" w:cs="Times New Roman"/>
          <w:color w:val="1A1C1E"/>
          <w:sz w:val="24"/>
          <w:szCs w:val="24"/>
          <w:lang w:eastAsia="en-GB"/>
        </w:rPr>
        <w:t> The scanner found HTML forms or input parameters that might be susceptible to SQL Injection.</w:t>
      </w:r>
    </w:p>
    <w:p w:rsidR="00024AE4" w:rsidRPr="00024AE4" w:rsidRDefault="00024AE4" w:rsidP="00024AE4">
      <w:pPr>
        <w:numPr>
          <w:ilvl w:val="1"/>
          <w:numId w:val="11"/>
        </w:numPr>
        <w:shd w:val="clear" w:color="auto" w:fill="FFFFFF"/>
        <w:spacing w:after="45" w:line="300" w:lineRule="atLeast"/>
        <w:rPr>
          <w:rFonts w:ascii="Times New Roman" w:eastAsia="Times New Roman" w:hAnsi="Times New Roman" w:cs="Times New Roman"/>
          <w:color w:val="1A1C1E"/>
          <w:sz w:val="24"/>
          <w:szCs w:val="24"/>
          <w:lang w:eastAsia="en-GB"/>
        </w:rPr>
      </w:pPr>
      <w:r w:rsidRPr="00024AE4">
        <w:rPr>
          <w:rFonts w:ascii="Times New Roman" w:eastAsia="Times New Roman" w:hAnsi="Times New Roman" w:cs="Times New Roman"/>
          <w:b/>
          <w:bCs/>
          <w:color w:val="1A1C1E"/>
          <w:sz w:val="24"/>
          <w:szCs w:val="24"/>
          <w:lang w:eastAsia="en-GB"/>
        </w:rPr>
        <w:t>Details Provided (as in Figure 4.17):</w:t>
      </w:r>
    </w:p>
    <w:p w:rsidR="00024AE4" w:rsidRPr="00024AE4" w:rsidRDefault="00024AE4" w:rsidP="00024AE4">
      <w:pPr>
        <w:numPr>
          <w:ilvl w:val="2"/>
          <w:numId w:val="11"/>
        </w:numPr>
        <w:shd w:val="clear" w:color="auto" w:fill="FFFFFF"/>
        <w:spacing w:after="45" w:line="300" w:lineRule="atLeast"/>
        <w:rPr>
          <w:rFonts w:ascii="Times New Roman" w:eastAsia="Times New Roman" w:hAnsi="Times New Roman" w:cs="Times New Roman"/>
          <w:color w:val="1A1C1E"/>
          <w:sz w:val="24"/>
          <w:szCs w:val="24"/>
          <w:lang w:eastAsia="en-GB"/>
        </w:rPr>
      </w:pPr>
      <w:r w:rsidRPr="00024AE4">
        <w:rPr>
          <w:rFonts w:ascii="Times New Roman" w:eastAsia="Times New Roman" w:hAnsi="Times New Roman" w:cs="Times New Roman"/>
          <w:color w:val="1A1C1E"/>
          <w:sz w:val="24"/>
          <w:szCs w:val="24"/>
          <w:lang w:eastAsia="en-GB"/>
        </w:rPr>
        <w:t>Action URL of the form (e.g., </w:t>
      </w:r>
      <w:r w:rsidRPr="00024AE4">
        <w:rPr>
          <w:rFonts w:ascii="Times New Roman" w:eastAsia="Times New Roman" w:hAnsi="Times New Roman" w:cs="Times New Roman"/>
          <w:color w:val="1A1C1E"/>
          <w:sz w:val="24"/>
          <w:szCs w:val="24"/>
          <w:bdr w:val="single" w:sz="4" w:space="0" w:color="F3F3F6" w:frame="1"/>
          <w:lang w:eastAsia="en-GB"/>
        </w:rPr>
        <w:t>http://testphp.vulnweb.com/search.php?test=query</w:t>
      </w:r>
      <w:r w:rsidRPr="00024AE4">
        <w:rPr>
          <w:rFonts w:ascii="Times New Roman" w:eastAsia="Times New Roman" w:hAnsi="Times New Roman" w:cs="Times New Roman"/>
          <w:color w:val="1A1C1E"/>
          <w:sz w:val="24"/>
          <w:szCs w:val="24"/>
          <w:lang w:eastAsia="en-GB"/>
        </w:rPr>
        <w:t>)</w:t>
      </w:r>
    </w:p>
    <w:p w:rsidR="00024AE4" w:rsidRPr="00024AE4" w:rsidRDefault="00024AE4" w:rsidP="00024AE4">
      <w:pPr>
        <w:numPr>
          <w:ilvl w:val="2"/>
          <w:numId w:val="11"/>
        </w:numPr>
        <w:shd w:val="clear" w:color="auto" w:fill="FFFFFF"/>
        <w:spacing w:after="45" w:line="300" w:lineRule="atLeast"/>
        <w:rPr>
          <w:rFonts w:ascii="Times New Roman" w:eastAsia="Times New Roman" w:hAnsi="Times New Roman" w:cs="Times New Roman"/>
          <w:color w:val="1A1C1E"/>
          <w:sz w:val="24"/>
          <w:szCs w:val="24"/>
          <w:lang w:eastAsia="en-GB"/>
        </w:rPr>
      </w:pPr>
      <w:r w:rsidRPr="00024AE4">
        <w:rPr>
          <w:rFonts w:ascii="Times New Roman" w:eastAsia="Times New Roman" w:hAnsi="Times New Roman" w:cs="Times New Roman"/>
          <w:color w:val="1A1C1E"/>
          <w:sz w:val="24"/>
          <w:szCs w:val="24"/>
          <w:lang w:eastAsia="en-GB"/>
        </w:rPr>
        <w:t>Form method (GET/POST)</w:t>
      </w:r>
    </w:p>
    <w:p w:rsidR="00024AE4" w:rsidRPr="00024AE4" w:rsidRDefault="00024AE4" w:rsidP="00024AE4">
      <w:pPr>
        <w:numPr>
          <w:ilvl w:val="2"/>
          <w:numId w:val="11"/>
        </w:numPr>
        <w:shd w:val="clear" w:color="auto" w:fill="FFFFFF"/>
        <w:spacing w:after="45" w:line="300" w:lineRule="atLeast"/>
        <w:rPr>
          <w:rFonts w:ascii="Times New Roman" w:eastAsia="Times New Roman" w:hAnsi="Times New Roman" w:cs="Times New Roman"/>
          <w:color w:val="1A1C1E"/>
          <w:sz w:val="24"/>
          <w:szCs w:val="24"/>
          <w:lang w:eastAsia="en-GB"/>
        </w:rPr>
      </w:pPr>
      <w:r w:rsidRPr="00024AE4">
        <w:rPr>
          <w:rFonts w:ascii="Times New Roman" w:eastAsia="Times New Roman" w:hAnsi="Times New Roman" w:cs="Times New Roman"/>
          <w:color w:val="1A1C1E"/>
          <w:sz w:val="24"/>
          <w:szCs w:val="24"/>
          <w:lang w:eastAsia="en-GB"/>
        </w:rPr>
        <w:t>Input field names within the form.</w:t>
      </w:r>
    </w:p>
    <w:p w:rsidR="00024AE4" w:rsidRPr="00024AE4" w:rsidRDefault="00024AE4" w:rsidP="00024AE4">
      <w:pPr>
        <w:numPr>
          <w:ilvl w:val="1"/>
          <w:numId w:val="11"/>
        </w:numPr>
        <w:shd w:val="clear" w:color="auto" w:fill="FFFFFF"/>
        <w:spacing w:after="45" w:line="300" w:lineRule="atLeast"/>
        <w:rPr>
          <w:rFonts w:ascii="Times New Roman" w:eastAsia="Times New Roman" w:hAnsi="Times New Roman" w:cs="Times New Roman"/>
          <w:color w:val="1A1C1E"/>
          <w:sz w:val="24"/>
          <w:szCs w:val="24"/>
          <w:lang w:eastAsia="en-GB"/>
        </w:rPr>
      </w:pPr>
      <w:r w:rsidRPr="00024AE4">
        <w:rPr>
          <w:rFonts w:ascii="Times New Roman" w:eastAsia="Times New Roman" w:hAnsi="Times New Roman" w:cs="Times New Roman"/>
          <w:b/>
          <w:bCs/>
          <w:color w:val="1A1C1E"/>
          <w:sz w:val="24"/>
          <w:szCs w:val="24"/>
          <w:lang w:eastAsia="en-GB"/>
        </w:rPr>
        <w:t>Action Recommended:</w:t>
      </w:r>
      <w:r w:rsidRPr="00024AE4">
        <w:rPr>
          <w:rFonts w:ascii="Times New Roman" w:eastAsia="Times New Roman" w:hAnsi="Times New Roman" w:cs="Times New Roman"/>
          <w:color w:val="1A1C1E"/>
          <w:sz w:val="24"/>
          <w:szCs w:val="24"/>
          <w:lang w:eastAsia="en-GB"/>
        </w:rPr>
        <w:t> These are </w:t>
      </w:r>
      <w:r w:rsidRPr="00024AE4">
        <w:rPr>
          <w:rFonts w:ascii="Times New Roman" w:eastAsia="Times New Roman" w:hAnsi="Times New Roman" w:cs="Times New Roman"/>
          <w:i/>
          <w:iCs/>
          <w:color w:val="1A1C1E"/>
          <w:sz w:val="24"/>
          <w:szCs w:val="24"/>
          <w:lang w:eastAsia="en-GB"/>
        </w:rPr>
        <w:t>potential</w:t>
      </w:r>
      <w:r w:rsidRPr="00024AE4">
        <w:rPr>
          <w:rFonts w:ascii="Times New Roman" w:eastAsia="Times New Roman" w:hAnsi="Times New Roman" w:cs="Times New Roman"/>
          <w:color w:val="1A1C1E"/>
          <w:sz w:val="24"/>
          <w:szCs w:val="24"/>
          <w:lang w:eastAsia="en-GB"/>
        </w:rPr>
        <w:t xml:space="preserve"> findings. Manual verification or tools like </w:t>
      </w:r>
      <w:proofErr w:type="spellStart"/>
      <w:r w:rsidRPr="00024AE4">
        <w:rPr>
          <w:rFonts w:ascii="Times New Roman" w:eastAsia="Times New Roman" w:hAnsi="Times New Roman" w:cs="Times New Roman"/>
          <w:color w:val="1A1C1E"/>
          <w:sz w:val="24"/>
          <w:szCs w:val="24"/>
          <w:lang w:eastAsia="en-GB"/>
        </w:rPr>
        <w:t>SQLMap</w:t>
      </w:r>
      <w:proofErr w:type="spellEnd"/>
      <w:r w:rsidRPr="00024AE4">
        <w:rPr>
          <w:rFonts w:ascii="Times New Roman" w:eastAsia="Times New Roman" w:hAnsi="Times New Roman" w:cs="Times New Roman"/>
          <w:color w:val="1A1C1E"/>
          <w:sz w:val="24"/>
          <w:szCs w:val="24"/>
          <w:lang w:eastAsia="en-GB"/>
        </w:rPr>
        <w:t xml:space="preserve"> are recommended to confirm exploitability (as demonstrated in your research).</w:t>
      </w:r>
    </w:p>
    <w:p w:rsidR="00024AE4" w:rsidRPr="00024AE4" w:rsidRDefault="00024AE4" w:rsidP="00024AE4">
      <w:pPr>
        <w:shd w:val="clear" w:color="auto" w:fill="FFFFFF"/>
        <w:spacing w:before="100" w:beforeAutospacing="1" w:after="45" w:line="300" w:lineRule="atLeast"/>
        <w:ind w:left="720"/>
        <w:rPr>
          <w:rFonts w:ascii="Times New Roman" w:eastAsia="Times New Roman" w:hAnsi="Times New Roman" w:cs="Times New Roman"/>
          <w:color w:val="1A1C1E"/>
          <w:sz w:val="24"/>
          <w:szCs w:val="24"/>
          <w:lang w:eastAsia="en-GB"/>
        </w:rPr>
      </w:pPr>
      <w:r w:rsidRPr="00024AE4">
        <w:rPr>
          <w:rFonts w:ascii="Times New Roman" w:eastAsia="Times New Roman" w:hAnsi="Times New Roman" w:cs="Times New Roman"/>
          <w:b/>
          <w:bCs/>
          <w:color w:val="1A1C1E"/>
          <w:sz w:val="24"/>
          <w:szCs w:val="24"/>
          <w:lang w:eastAsia="en-GB"/>
        </w:rPr>
        <w:t>5.4.2 Cross-Site Scripting (XSS) Potential</w:t>
      </w:r>
    </w:p>
    <w:p w:rsidR="00024AE4" w:rsidRPr="00024AE4" w:rsidRDefault="00024AE4" w:rsidP="00024AE4">
      <w:pPr>
        <w:numPr>
          <w:ilvl w:val="1"/>
          <w:numId w:val="11"/>
        </w:numPr>
        <w:shd w:val="clear" w:color="auto" w:fill="FFFFFF"/>
        <w:spacing w:after="45" w:line="300" w:lineRule="atLeast"/>
        <w:rPr>
          <w:rFonts w:ascii="Times New Roman" w:eastAsia="Times New Roman" w:hAnsi="Times New Roman" w:cs="Times New Roman"/>
          <w:color w:val="1A1C1E"/>
          <w:sz w:val="24"/>
          <w:szCs w:val="24"/>
          <w:lang w:eastAsia="en-GB"/>
        </w:rPr>
      </w:pPr>
      <w:r w:rsidRPr="00024AE4">
        <w:rPr>
          <w:rFonts w:ascii="Times New Roman" w:eastAsia="Times New Roman" w:hAnsi="Times New Roman" w:cs="Times New Roman"/>
          <w:b/>
          <w:bCs/>
          <w:color w:val="1A1C1E"/>
          <w:sz w:val="24"/>
          <w:szCs w:val="24"/>
          <w:lang w:eastAsia="en-GB"/>
        </w:rPr>
        <w:t>Indicates:</w:t>
      </w:r>
      <w:r w:rsidRPr="00024AE4">
        <w:rPr>
          <w:rFonts w:ascii="Times New Roman" w:eastAsia="Times New Roman" w:hAnsi="Times New Roman" w:cs="Times New Roman"/>
          <w:color w:val="1A1C1E"/>
          <w:sz w:val="24"/>
          <w:szCs w:val="24"/>
          <w:lang w:eastAsia="en-GB"/>
        </w:rPr>
        <w:t> The scanner injected a test payload into URL parameters, and this payload was reflected in the server's response.</w:t>
      </w:r>
    </w:p>
    <w:p w:rsidR="00024AE4" w:rsidRPr="00024AE4" w:rsidRDefault="00024AE4" w:rsidP="00024AE4">
      <w:pPr>
        <w:numPr>
          <w:ilvl w:val="1"/>
          <w:numId w:val="11"/>
        </w:numPr>
        <w:shd w:val="clear" w:color="auto" w:fill="FFFFFF"/>
        <w:spacing w:after="45" w:line="300" w:lineRule="atLeast"/>
        <w:rPr>
          <w:rFonts w:ascii="Times New Roman" w:eastAsia="Times New Roman" w:hAnsi="Times New Roman" w:cs="Times New Roman"/>
          <w:color w:val="1A1C1E"/>
          <w:sz w:val="24"/>
          <w:szCs w:val="24"/>
          <w:lang w:eastAsia="en-GB"/>
        </w:rPr>
      </w:pPr>
      <w:r w:rsidRPr="00024AE4">
        <w:rPr>
          <w:rFonts w:ascii="Times New Roman" w:eastAsia="Times New Roman" w:hAnsi="Times New Roman" w:cs="Times New Roman"/>
          <w:b/>
          <w:bCs/>
          <w:color w:val="1A1C1E"/>
          <w:sz w:val="24"/>
          <w:szCs w:val="24"/>
          <w:lang w:eastAsia="en-GB"/>
        </w:rPr>
        <w:t>Details Provided:</w:t>
      </w:r>
    </w:p>
    <w:p w:rsidR="00024AE4" w:rsidRPr="00024AE4" w:rsidRDefault="00024AE4" w:rsidP="00024AE4">
      <w:pPr>
        <w:numPr>
          <w:ilvl w:val="2"/>
          <w:numId w:val="11"/>
        </w:numPr>
        <w:shd w:val="clear" w:color="auto" w:fill="FFFFFF"/>
        <w:spacing w:after="45" w:line="300" w:lineRule="atLeast"/>
        <w:rPr>
          <w:rFonts w:ascii="Times New Roman" w:eastAsia="Times New Roman" w:hAnsi="Times New Roman" w:cs="Times New Roman"/>
          <w:color w:val="1A1C1E"/>
          <w:sz w:val="24"/>
          <w:szCs w:val="24"/>
          <w:lang w:eastAsia="en-GB"/>
        </w:rPr>
      </w:pPr>
      <w:r w:rsidRPr="00024AE4">
        <w:rPr>
          <w:rFonts w:ascii="Times New Roman" w:eastAsia="Times New Roman" w:hAnsi="Times New Roman" w:cs="Times New Roman"/>
          <w:color w:val="1A1C1E"/>
          <w:sz w:val="24"/>
          <w:szCs w:val="24"/>
          <w:lang w:eastAsia="en-GB"/>
        </w:rPr>
        <w:t>Vulnerable parameter.</w:t>
      </w:r>
    </w:p>
    <w:p w:rsidR="00024AE4" w:rsidRPr="00024AE4" w:rsidRDefault="00024AE4" w:rsidP="00024AE4">
      <w:pPr>
        <w:numPr>
          <w:ilvl w:val="2"/>
          <w:numId w:val="11"/>
        </w:numPr>
        <w:shd w:val="clear" w:color="auto" w:fill="FFFFFF"/>
        <w:spacing w:after="45" w:line="300" w:lineRule="atLeast"/>
        <w:rPr>
          <w:rFonts w:ascii="Times New Roman" w:eastAsia="Times New Roman" w:hAnsi="Times New Roman" w:cs="Times New Roman"/>
          <w:color w:val="1A1C1E"/>
          <w:sz w:val="24"/>
          <w:szCs w:val="24"/>
          <w:lang w:eastAsia="en-GB"/>
        </w:rPr>
      </w:pPr>
      <w:r w:rsidRPr="00024AE4">
        <w:rPr>
          <w:rFonts w:ascii="Times New Roman" w:eastAsia="Times New Roman" w:hAnsi="Times New Roman" w:cs="Times New Roman"/>
          <w:color w:val="1A1C1E"/>
          <w:sz w:val="24"/>
          <w:szCs w:val="24"/>
          <w:lang w:eastAsia="en-GB"/>
        </w:rPr>
        <w:t>Indication of reflection (e.g., "Payload reflected in response text," "Payload found within &lt;script&gt; tags").</w:t>
      </w:r>
    </w:p>
    <w:p w:rsidR="00024AE4" w:rsidRPr="00024AE4" w:rsidRDefault="00024AE4" w:rsidP="00024AE4">
      <w:pPr>
        <w:numPr>
          <w:ilvl w:val="1"/>
          <w:numId w:val="11"/>
        </w:numPr>
        <w:shd w:val="clear" w:color="auto" w:fill="FFFFFF"/>
        <w:spacing w:after="45" w:line="300" w:lineRule="atLeast"/>
        <w:rPr>
          <w:rFonts w:ascii="Times New Roman" w:eastAsia="Times New Roman" w:hAnsi="Times New Roman" w:cs="Times New Roman"/>
          <w:color w:val="1A1C1E"/>
          <w:sz w:val="24"/>
          <w:szCs w:val="24"/>
          <w:lang w:eastAsia="en-GB"/>
        </w:rPr>
      </w:pPr>
      <w:r w:rsidRPr="00024AE4">
        <w:rPr>
          <w:rFonts w:ascii="Times New Roman" w:eastAsia="Times New Roman" w:hAnsi="Times New Roman" w:cs="Times New Roman"/>
          <w:b/>
          <w:bCs/>
          <w:color w:val="1A1C1E"/>
          <w:sz w:val="24"/>
          <w:szCs w:val="24"/>
          <w:lang w:eastAsia="en-GB"/>
        </w:rPr>
        <w:t>Action Recommended:</w:t>
      </w:r>
      <w:r w:rsidRPr="00024AE4">
        <w:rPr>
          <w:rFonts w:ascii="Times New Roman" w:eastAsia="Times New Roman" w:hAnsi="Times New Roman" w:cs="Times New Roman"/>
          <w:color w:val="1A1C1E"/>
          <w:sz w:val="24"/>
          <w:szCs w:val="24"/>
          <w:lang w:eastAsia="en-GB"/>
        </w:rPr>
        <w:t> Investigate the identified parameter and sanitize user input. Test manually in a browser to confirm.</w:t>
      </w:r>
    </w:p>
    <w:p w:rsidR="00024AE4" w:rsidRPr="00024AE4" w:rsidRDefault="00024AE4" w:rsidP="00024AE4">
      <w:pPr>
        <w:shd w:val="clear" w:color="auto" w:fill="FFFFFF"/>
        <w:spacing w:before="100" w:beforeAutospacing="1" w:after="45" w:line="300" w:lineRule="atLeast"/>
        <w:ind w:left="720"/>
        <w:rPr>
          <w:rFonts w:ascii="Times New Roman" w:eastAsia="Times New Roman" w:hAnsi="Times New Roman" w:cs="Times New Roman"/>
          <w:color w:val="1A1C1E"/>
          <w:sz w:val="24"/>
          <w:szCs w:val="24"/>
          <w:lang w:eastAsia="en-GB"/>
        </w:rPr>
      </w:pPr>
      <w:r w:rsidRPr="00024AE4">
        <w:rPr>
          <w:rFonts w:ascii="Times New Roman" w:eastAsia="Times New Roman" w:hAnsi="Times New Roman" w:cs="Times New Roman"/>
          <w:b/>
          <w:bCs/>
          <w:color w:val="1A1C1E"/>
          <w:sz w:val="24"/>
          <w:szCs w:val="24"/>
          <w:lang w:eastAsia="en-GB"/>
        </w:rPr>
        <w:t>5.4.3 HTTP Security Headers</w:t>
      </w:r>
    </w:p>
    <w:p w:rsidR="00024AE4" w:rsidRPr="00024AE4" w:rsidRDefault="00024AE4" w:rsidP="00024AE4">
      <w:pPr>
        <w:numPr>
          <w:ilvl w:val="1"/>
          <w:numId w:val="11"/>
        </w:numPr>
        <w:shd w:val="clear" w:color="auto" w:fill="FFFFFF"/>
        <w:spacing w:after="45" w:line="300" w:lineRule="atLeast"/>
        <w:rPr>
          <w:rFonts w:ascii="Times New Roman" w:eastAsia="Times New Roman" w:hAnsi="Times New Roman" w:cs="Times New Roman"/>
          <w:color w:val="1A1C1E"/>
          <w:sz w:val="24"/>
          <w:szCs w:val="24"/>
          <w:lang w:eastAsia="en-GB"/>
        </w:rPr>
      </w:pPr>
      <w:r w:rsidRPr="00024AE4">
        <w:rPr>
          <w:rFonts w:ascii="Times New Roman" w:eastAsia="Times New Roman" w:hAnsi="Times New Roman" w:cs="Times New Roman"/>
          <w:b/>
          <w:bCs/>
          <w:color w:val="1A1C1E"/>
          <w:sz w:val="24"/>
          <w:szCs w:val="24"/>
          <w:lang w:eastAsia="en-GB"/>
        </w:rPr>
        <w:t>Indicates:</w:t>
      </w:r>
      <w:r w:rsidRPr="00024AE4">
        <w:rPr>
          <w:rFonts w:ascii="Times New Roman" w:eastAsia="Times New Roman" w:hAnsi="Times New Roman" w:cs="Times New Roman"/>
          <w:color w:val="1A1C1E"/>
          <w:sz w:val="24"/>
          <w:szCs w:val="24"/>
          <w:lang w:eastAsia="en-GB"/>
        </w:rPr>
        <w:t> Checks for the presence and configuration of important security headers.</w:t>
      </w:r>
    </w:p>
    <w:p w:rsidR="00024AE4" w:rsidRPr="00024AE4" w:rsidRDefault="00024AE4" w:rsidP="00024AE4">
      <w:pPr>
        <w:numPr>
          <w:ilvl w:val="1"/>
          <w:numId w:val="11"/>
        </w:numPr>
        <w:shd w:val="clear" w:color="auto" w:fill="FFFFFF"/>
        <w:spacing w:after="45" w:line="300" w:lineRule="atLeast"/>
        <w:rPr>
          <w:rFonts w:ascii="Times New Roman" w:eastAsia="Times New Roman" w:hAnsi="Times New Roman" w:cs="Times New Roman"/>
          <w:color w:val="1A1C1E"/>
          <w:sz w:val="24"/>
          <w:szCs w:val="24"/>
          <w:lang w:eastAsia="en-GB"/>
        </w:rPr>
      </w:pPr>
      <w:r w:rsidRPr="00024AE4">
        <w:rPr>
          <w:rFonts w:ascii="Times New Roman" w:eastAsia="Times New Roman" w:hAnsi="Times New Roman" w:cs="Times New Roman"/>
          <w:b/>
          <w:bCs/>
          <w:color w:val="1A1C1E"/>
          <w:sz w:val="24"/>
          <w:szCs w:val="24"/>
          <w:lang w:eastAsia="en-GB"/>
        </w:rPr>
        <w:t>Details Provided:</w:t>
      </w:r>
    </w:p>
    <w:p w:rsidR="00024AE4" w:rsidRPr="00024AE4" w:rsidRDefault="00024AE4" w:rsidP="00024AE4">
      <w:pPr>
        <w:numPr>
          <w:ilvl w:val="2"/>
          <w:numId w:val="11"/>
        </w:numPr>
        <w:shd w:val="clear" w:color="auto" w:fill="FFFFFF"/>
        <w:spacing w:after="45" w:line="300" w:lineRule="atLeast"/>
        <w:rPr>
          <w:rFonts w:ascii="Times New Roman" w:eastAsia="Times New Roman" w:hAnsi="Times New Roman" w:cs="Times New Roman"/>
          <w:color w:val="1A1C1E"/>
          <w:sz w:val="24"/>
          <w:szCs w:val="24"/>
          <w:lang w:eastAsia="en-GB"/>
        </w:rPr>
      </w:pPr>
      <w:r w:rsidRPr="00024AE4">
        <w:rPr>
          <w:rFonts w:ascii="Times New Roman" w:eastAsia="Times New Roman" w:hAnsi="Times New Roman" w:cs="Times New Roman"/>
          <w:color w:val="1A1C1E"/>
          <w:sz w:val="24"/>
          <w:szCs w:val="24"/>
          <w:lang w:eastAsia="en-GB"/>
        </w:rPr>
        <w:t>Header Name (e.g., </w:t>
      </w:r>
      <w:r w:rsidRPr="00024AE4">
        <w:rPr>
          <w:rFonts w:ascii="Times New Roman" w:eastAsia="Times New Roman" w:hAnsi="Times New Roman" w:cs="Times New Roman"/>
          <w:color w:val="1A1C1E"/>
          <w:sz w:val="24"/>
          <w:szCs w:val="24"/>
          <w:bdr w:val="single" w:sz="4" w:space="0" w:color="F3F3F6" w:frame="1"/>
          <w:lang w:eastAsia="en-GB"/>
        </w:rPr>
        <w:t>X-Frame-Options</w:t>
      </w:r>
      <w:r w:rsidRPr="00024AE4">
        <w:rPr>
          <w:rFonts w:ascii="Times New Roman" w:eastAsia="Times New Roman" w:hAnsi="Times New Roman" w:cs="Times New Roman"/>
          <w:color w:val="1A1C1E"/>
          <w:sz w:val="24"/>
          <w:szCs w:val="24"/>
          <w:lang w:eastAsia="en-GB"/>
        </w:rPr>
        <w:t>, </w:t>
      </w:r>
      <w:r w:rsidRPr="00024AE4">
        <w:rPr>
          <w:rFonts w:ascii="Times New Roman" w:eastAsia="Times New Roman" w:hAnsi="Times New Roman" w:cs="Times New Roman"/>
          <w:color w:val="1A1C1E"/>
          <w:sz w:val="24"/>
          <w:szCs w:val="24"/>
          <w:bdr w:val="single" w:sz="4" w:space="0" w:color="F3F3F6" w:frame="1"/>
          <w:lang w:eastAsia="en-GB"/>
        </w:rPr>
        <w:t>Content-Security-Policy</w:t>
      </w:r>
      <w:r w:rsidRPr="00024AE4">
        <w:rPr>
          <w:rFonts w:ascii="Times New Roman" w:eastAsia="Times New Roman" w:hAnsi="Times New Roman" w:cs="Times New Roman"/>
          <w:color w:val="1A1C1E"/>
          <w:sz w:val="24"/>
          <w:szCs w:val="24"/>
          <w:lang w:eastAsia="en-GB"/>
        </w:rPr>
        <w:t>, </w:t>
      </w:r>
      <w:r w:rsidRPr="00024AE4">
        <w:rPr>
          <w:rFonts w:ascii="Times New Roman" w:eastAsia="Times New Roman" w:hAnsi="Times New Roman" w:cs="Times New Roman"/>
          <w:color w:val="1A1C1E"/>
          <w:sz w:val="24"/>
          <w:szCs w:val="24"/>
          <w:bdr w:val="single" w:sz="4" w:space="0" w:color="F3F3F6" w:frame="1"/>
          <w:lang w:eastAsia="en-GB"/>
        </w:rPr>
        <w:t>Strict-Transport-Security</w:t>
      </w:r>
      <w:r w:rsidRPr="00024AE4">
        <w:rPr>
          <w:rFonts w:ascii="Times New Roman" w:eastAsia="Times New Roman" w:hAnsi="Times New Roman" w:cs="Times New Roman"/>
          <w:color w:val="1A1C1E"/>
          <w:sz w:val="24"/>
          <w:szCs w:val="24"/>
          <w:lang w:eastAsia="en-GB"/>
        </w:rPr>
        <w:t>, </w:t>
      </w:r>
      <w:r w:rsidRPr="00024AE4">
        <w:rPr>
          <w:rFonts w:ascii="Times New Roman" w:eastAsia="Times New Roman" w:hAnsi="Times New Roman" w:cs="Times New Roman"/>
          <w:color w:val="1A1C1E"/>
          <w:sz w:val="24"/>
          <w:szCs w:val="24"/>
          <w:bdr w:val="single" w:sz="4" w:space="0" w:color="F3F3F6" w:frame="1"/>
          <w:lang w:eastAsia="en-GB"/>
        </w:rPr>
        <w:t>X-XSS-Protection</w:t>
      </w:r>
      <w:r w:rsidRPr="00024AE4">
        <w:rPr>
          <w:rFonts w:ascii="Times New Roman" w:eastAsia="Times New Roman" w:hAnsi="Times New Roman" w:cs="Times New Roman"/>
          <w:color w:val="1A1C1E"/>
          <w:sz w:val="24"/>
          <w:szCs w:val="24"/>
          <w:lang w:eastAsia="en-GB"/>
        </w:rPr>
        <w:t>, </w:t>
      </w:r>
      <w:r w:rsidRPr="00024AE4">
        <w:rPr>
          <w:rFonts w:ascii="Times New Roman" w:eastAsia="Times New Roman" w:hAnsi="Times New Roman" w:cs="Times New Roman"/>
          <w:color w:val="1A1C1E"/>
          <w:sz w:val="24"/>
          <w:szCs w:val="24"/>
          <w:bdr w:val="single" w:sz="4" w:space="0" w:color="F3F3F6" w:frame="1"/>
          <w:lang w:eastAsia="en-GB"/>
        </w:rPr>
        <w:t>X-Content-Type-Options</w:t>
      </w:r>
      <w:r w:rsidRPr="00024AE4">
        <w:rPr>
          <w:rFonts w:ascii="Times New Roman" w:eastAsia="Times New Roman" w:hAnsi="Times New Roman" w:cs="Times New Roman"/>
          <w:color w:val="1A1C1E"/>
          <w:sz w:val="24"/>
          <w:szCs w:val="24"/>
          <w:lang w:eastAsia="en-GB"/>
        </w:rPr>
        <w:t>).</w:t>
      </w:r>
    </w:p>
    <w:p w:rsidR="00024AE4" w:rsidRPr="00024AE4" w:rsidRDefault="00024AE4" w:rsidP="00024AE4">
      <w:pPr>
        <w:numPr>
          <w:ilvl w:val="2"/>
          <w:numId w:val="11"/>
        </w:numPr>
        <w:shd w:val="clear" w:color="auto" w:fill="FFFFFF"/>
        <w:spacing w:after="45" w:line="300" w:lineRule="atLeast"/>
        <w:rPr>
          <w:rFonts w:ascii="Times New Roman" w:eastAsia="Times New Roman" w:hAnsi="Times New Roman" w:cs="Times New Roman"/>
          <w:color w:val="1A1C1E"/>
          <w:sz w:val="24"/>
          <w:szCs w:val="24"/>
          <w:lang w:eastAsia="en-GB"/>
        </w:rPr>
      </w:pPr>
      <w:r w:rsidRPr="00024AE4">
        <w:rPr>
          <w:rFonts w:ascii="Times New Roman" w:eastAsia="Times New Roman" w:hAnsi="Times New Roman" w:cs="Times New Roman"/>
          <w:color w:val="1A1C1E"/>
          <w:sz w:val="24"/>
          <w:szCs w:val="24"/>
          <w:lang w:eastAsia="en-GB"/>
        </w:rPr>
        <w:t>Status (e.g., "Present," "Missing," "Misconfigured").</w:t>
      </w:r>
    </w:p>
    <w:p w:rsidR="00024AE4" w:rsidRPr="00024AE4" w:rsidRDefault="00024AE4" w:rsidP="00024AE4">
      <w:pPr>
        <w:numPr>
          <w:ilvl w:val="1"/>
          <w:numId w:val="11"/>
        </w:numPr>
        <w:shd w:val="clear" w:color="auto" w:fill="FFFFFF"/>
        <w:spacing w:after="45" w:line="300" w:lineRule="atLeast"/>
        <w:rPr>
          <w:rFonts w:ascii="Times New Roman" w:eastAsia="Times New Roman" w:hAnsi="Times New Roman" w:cs="Times New Roman"/>
          <w:color w:val="1A1C1E"/>
          <w:sz w:val="24"/>
          <w:szCs w:val="24"/>
          <w:lang w:eastAsia="en-GB"/>
        </w:rPr>
      </w:pPr>
      <w:r w:rsidRPr="00024AE4">
        <w:rPr>
          <w:rFonts w:ascii="Times New Roman" w:eastAsia="Times New Roman" w:hAnsi="Times New Roman" w:cs="Times New Roman"/>
          <w:b/>
          <w:bCs/>
          <w:color w:val="1A1C1E"/>
          <w:sz w:val="24"/>
          <w:szCs w:val="24"/>
          <w:lang w:eastAsia="en-GB"/>
        </w:rPr>
        <w:t>Action Recommended:</w:t>
      </w:r>
      <w:r w:rsidRPr="00024AE4">
        <w:rPr>
          <w:rFonts w:ascii="Times New Roman" w:eastAsia="Times New Roman" w:hAnsi="Times New Roman" w:cs="Times New Roman"/>
          <w:color w:val="1A1C1E"/>
          <w:sz w:val="24"/>
          <w:szCs w:val="24"/>
          <w:lang w:eastAsia="en-GB"/>
        </w:rPr>
        <w:t> Implement or correctly configure missing/misconfigured headers according to security best practices.</w:t>
      </w:r>
    </w:p>
    <w:p w:rsidR="00024AE4" w:rsidRPr="00024AE4" w:rsidRDefault="00024AE4" w:rsidP="00024AE4">
      <w:pPr>
        <w:shd w:val="clear" w:color="auto" w:fill="FFFFFF"/>
        <w:spacing w:before="100" w:beforeAutospacing="1" w:after="45" w:line="300" w:lineRule="atLeast"/>
        <w:ind w:left="720"/>
        <w:rPr>
          <w:rFonts w:ascii="Times New Roman" w:eastAsia="Times New Roman" w:hAnsi="Times New Roman" w:cs="Times New Roman"/>
          <w:color w:val="1A1C1E"/>
          <w:sz w:val="24"/>
          <w:szCs w:val="24"/>
          <w:lang w:eastAsia="en-GB"/>
        </w:rPr>
      </w:pPr>
      <w:r w:rsidRPr="00024AE4">
        <w:rPr>
          <w:rFonts w:ascii="Times New Roman" w:eastAsia="Times New Roman" w:hAnsi="Times New Roman" w:cs="Times New Roman"/>
          <w:b/>
          <w:bCs/>
          <w:color w:val="1A1C1E"/>
          <w:sz w:val="24"/>
          <w:szCs w:val="24"/>
          <w:lang w:eastAsia="en-GB"/>
        </w:rPr>
        <w:t>5.4.4 Open Ports</w:t>
      </w:r>
    </w:p>
    <w:p w:rsidR="00024AE4" w:rsidRPr="00024AE4" w:rsidRDefault="00024AE4" w:rsidP="00024AE4">
      <w:pPr>
        <w:numPr>
          <w:ilvl w:val="1"/>
          <w:numId w:val="11"/>
        </w:numPr>
        <w:shd w:val="clear" w:color="auto" w:fill="FFFFFF"/>
        <w:spacing w:after="45" w:line="300" w:lineRule="atLeast"/>
        <w:rPr>
          <w:rFonts w:ascii="Times New Roman" w:eastAsia="Times New Roman" w:hAnsi="Times New Roman" w:cs="Times New Roman"/>
          <w:color w:val="1A1C1E"/>
          <w:sz w:val="24"/>
          <w:szCs w:val="24"/>
          <w:lang w:eastAsia="en-GB"/>
        </w:rPr>
      </w:pPr>
      <w:r w:rsidRPr="00024AE4">
        <w:rPr>
          <w:rFonts w:ascii="Times New Roman" w:eastAsia="Times New Roman" w:hAnsi="Times New Roman" w:cs="Times New Roman"/>
          <w:b/>
          <w:bCs/>
          <w:color w:val="1A1C1E"/>
          <w:sz w:val="24"/>
          <w:szCs w:val="24"/>
          <w:lang w:eastAsia="en-GB"/>
        </w:rPr>
        <w:t>Indicates:</w:t>
      </w:r>
      <w:r w:rsidRPr="00024AE4">
        <w:rPr>
          <w:rFonts w:ascii="Times New Roman" w:eastAsia="Times New Roman" w:hAnsi="Times New Roman" w:cs="Times New Roman"/>
          <w:color w:val="1A1C1E"/>
          <w:sz w:val="24"/>
          <w:szCs w:val="24"/>
          <w:lang w:eastAsia="en-GB"/>
        </w:rPr>
        <w:t> Ports that are open and listening for connections on the target IP address.</w:t>
      </w:r>
    </w:p>
    <w:p w:rsidR="00024AE4" w:rsidRPr="00024AE4" w:rsidRDefault="00024AE4" w:rsidP="00024AE4">
      <w:pPr>
        <w:numPr>
          <w:ilvl w:val="1"/>
          <w:numId w:val="11"/>
        </w:numPr>
        <w:shd w:val="clear" w:color="auto" w:fill="FFFFFF"/>
        <w:spacing w:after="45" w:line="300" w:lineRule="atLeast"/>
        <w:rPr>
          <w:rFonts w:ascii="Times New Roman" w:eastAsia="Times New Roman" w:hAnsi="Times New Roman" w:cs="Times New Roman"/>
          <w:color w:val="1A1C1E"/>
          <w:sz w:val="24"/>
          <w:szCs w:val="24"/>
          <w:lang w:eastAsia="en-GB"/>
        </w:rPr>
      </w:pPr>
      <w:r w:rsidRPr="00024AE4">
        <w:rPr>
          <w:rFonts w:ascii="Times New Roman" w:eastAsia="Times New Roman" w:hAnsi="Times New Roman" w:cs="Times New Roman"/>
          <w:b/>
          <w:bCs/>
          <w:color w:val="1A1C1E"/>
          <w:sz w:val="24"/>
          <w:szCs w:val="24"/>
          <w:lang w:eastAsia="en-GB"/>
        </w:rPr>
        <w:t>Details Provided:</w:t>
      </w:r>
      <w:r w:rsidRPr="00024AE4">
        <w:rPr>
          <w:rFonts w:ascii="Times New Roman" w:eastAsia="Times New Roman" w:hAnsi="Times New Roman" w:cs="Times New Roman"/>
          <w:color w:val="1A1C1E"/>
          <w:sz w:val="24"/>
          <w:szCs w:val="24"/>
          <w:lang w:eastAsia="en-GB"/>
        </w:rPr>
        <w:t> Port number and sometimes the service commonly associated with it (if service fingerprinting is basic).</w:t>
      </w:r>
    </w:p>
    <w:p w:rsidR="00024AE4" w:rsidRPr="00024AE4" w:rsidRDefault="00024AE4" w:rsidP="00024AE4">
      <w:pPr>
        <w:numPr>
          <w:ilvl w:val="1"/>
          <w:numId w:val="11"/>
        </w:numPr>
        <w:shd w:val="clear" w:color="auto" w:fill="FFFFFF"/>
        <w:spacing w:after="45" w:line="300" w:lineRule="atLeast"/>
        <w:rPr>
          <w:rFonts w:ascii="Times New Roman" w:eastAsia="Times New Roman" w:hAnsi="Times New Roman" w:cs="Times New Roman"/>
          <w:color w:val="1A1C1E"/>
          <w:sz w:val="24"/>
          <w:szCs w:val="24"/>
          <w:lang w:eastAsia="en-GB"/>
        </w:rPr>
      </w:pPr>
      <w:r w:rsidRPr="00024AE4">
        <w:rPr>
          <w:rFonts w:ascii="Times New Roman" w:eastAsia="Times New Roman" w:hAnsi="Times New Roman" w:cs="Times New Roman"/>
          <w:b/>
          <w:bCs/>
          <w:color w:val="1A1C1E"/>
          <w:sz w:val="24"/>
          <w:szCs w:val="24"/>
          <w:lang w:eastAsia="en-GB"/>
        </w:rPr>
        <w:lastRenderedPageBreak/>
        <w:t>Action Recommended:</w:t>
      </w:r>
      <w:r w:rsidRPr="00024AE4">
        <w:rPr>
          <w:rFonts w:ascii="Times New Roman" w:eastAsia="Times New Roman" w:hAnsi="Times New Roman" w:cs="Times New Roman"/>
          <w:color w:val="1A1C1E"/>
          <w:sz w:val="24"/>
          <w:szCs w:val="24"/>
          <w:lang w:eastAsia="en-GB"/>
        </w:rPr>
        <w:t> Review open ports. Ensure only necessary ports are open to the internet. Unnecessary open ports increase the attack surface.</w:t>
      </w:r>
    </w:p>
    <w:p w:rsidR="00024AE4" w:rsidRPr="00024AE4" w:rsidRDefault="005A5A0D" w:rsidP="00024A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v:rect id="_x0000_i1031" style="width:0;height:1.5pt" o:hralign="center" o:hrstd="t" o:hrnoshade="t" o:hr="t" fillcolor="#1a1c1e" stroked="f"/>
        </w:pict>
      </w:r>
    </w:p>
    <w:p w:rsidR="00024AE4" w:rsidRPr="00024AE4" w:rsidRDefault="00024AE4" w:rsidP="00024AE4">
      <w:pPr>
        <w:shd w:val="clear" w:color="auto" w:fill="FFFFFF"/>
        <w:spacing w:before="100" w:beforeAutospacing="1" w:after="270" w:line="300" w:lineRule="atLeast"/>
        <w:rPr>
          <w:rFonts w:ascii="Times New Roman" w:eastAsia="Times New Roman" w:hAnsi="Times New Roman" w:cs="Times New Roman"/>
          <w:color w:val="1A1C1E"/>
          <w:sz w:val="24"/>
          <w:szCs w:val="24"/>
          <w:lang w:eastAsia="en-GB"/>
        </w:rPr>
      </w:pPr>
      <w:r w:rsidRPr="00024AE4">
        <w:rPr>
          <w:rFonts w:ascii="Times New Roman" w:eastAsia="Times New Roman" w:hAnsi="Times New Roman" w:cs="Times New Roman"/>
          <w:b/>
          <w:bCs/>
          <w:color w:val="1A1C1E"/>
          <w:sz w:val="24"/>
          <w:szCs w:val="24"/>
          <w:lang w:eastAsia="en-GB"/>
        </w:rPr>
        <w:t>6. Database Management (Conceptual)</w:t>
      </w:r>
    </w:p>
    <w:p w:rsidR="00024AE4" w:rsidRPr="00024AE4" w:rsidRDefault="00024AE4" w:rsidP="00024AE4">
      <w:pPr>
        <w:numPr>
          <w:ilvl w:val="0"/>
          <w:numId w:val="12"/>
        </w:numPr>
        <w:shd w:val="clear" w:color="auto" w:fill="FFFFFF"/>
        <w:spacing w:after="45" w:line="300" w:lineRule="atLeast"/>
        <w:rPr>
          <w:rFonts w:ascii="Times New Roman" w:eastAsia="Times New Roman" w:hAnsi="Times New Roman" w:cs="Times New Roman"/>
          <w:color w:val="1A1C1E"/>
          <w:sz w:val="24"/>
          <w:szCs w:val="24"/>
          <w:lang w:eastAsia="en-GB"/>
        </w:rPr>
      </w:pPr>
      <w:r w:rsidRPr="00024AE4">
        <w:rPr>
          <w:rFonts w:ascii="Times New Roman" w:eastAsia="Times New Roman" w:hAnsi="Times New Roman" w:cs="Times New Roman"/>
          <w:color w:val="1A1C1E"/>
          <w:sz w:val="24"/>
          <w:szCs w:val="24"/>
          <w:lang w:eastAsia="en-GB"/>
        </w:rPr>
        <w:t xml:space="preserve">The scanner uses </w:t>
      </w:r>
      <w:proofErr w:type="gramStart"/>
      <w:r w:rsidRPr="00024AE4">
        <w:rPr>
          <w:rFonts w:ascii="Times New Roman" w:eastAsia="Times New Roman" w:hAnsi="Times New Roman" w:cs="Times New Roman"/>
          <w:color w:val="1A1C1E"/>
          <w:sz w:val="24"/>
          <w:szCs w:val="24"/>
          <w:lang w:eastAsia="en-GB"/>
        </w:rPr>
        <w:t>an</w:t>
      </w:r>
      <w:proofErr w:type="gramEnd"/>
      <w:r w:rsidRPr="00024AE4">
        <w:rPr>
          <w:rFonts w:ascii="Times New Roman" w:eastAsia="Times New Roman" w:hAnsi="Times New Roman" w:cs="Times New Roman"/>
          <w:color w:val="1A1C1E"/>
          <w:sz w:val="24"/>
          <w:szCs w:val="24"/>
          <w:lang w:eastAsia="en-GB"/>
        </w:rPr>
        <w:t xml:space="preserve"> SQLite database to store information for each "project" or scan.</w:t>
      </w:r>
    </w:p>
    <w:p w:rsidR="00024AE4" w:rsidRPr="00024AE4" w:rsidRDefault="00024AE4" w:rsidP="00024AE4">
      <w:pPr>
        <w:numPr>
          <w:ilvl w:val="0"/>
          <w:numId w:val="12"/>
        </w:numPr>
        <w:shd w:val="clear" w:color="auto" w:fill="FFFFFF"/>
        <w:spacing w:after="45" w:line="300" w:lineRule="atLeast"/>
        <w:rPr>
          <w:rFonts w:ascii="Times New Roman" w:eastAsia="Times New Roman" w:hAnsi="Times New Roman" w:cs="Times New Roman"/>
          <w:color w:val="1A1C1E"/>
          <w:sz w:val="24"/>
          <w:szCs w:val="24"/>
          <w:lang w:eastAsia="en-GB"/>
        </w:rPr>
      </w:pPr>
      <w:r w:rsidRPr="00024AE4">
        <w:rPr>
          <w:rFonts w:ascii="Times New Roman" w:eastAsia="Times New Roman" w:hAnsi="Times New Roman" w:cs="Times New Roman"/>
          <w:color w:val="1A1C1E"/>
          <w:sz w:val="24"/>
          <w:szCs w:val="24"/>
          <w:lang w:eastAsia="en-GB"/>
        </w:rPr>
        <w:t>This includes:</w:t>
      </w:r>
    </w:p>
    <w:p w:rsidR="00024AE4" w:rsidRPr="00024AE4" w:rsidRDefault="00024AE4" w:rsidP="00024AE4">
      <w:pPr>
        <w:numPr>
          <w:ilvl w:val="1"/>
          <w:numId w:val="12"/>
        </w:numPr>
        <w:shd w:val="clear" w:color="auto" w:fill="FFFFFF"/>
        <w:spacing w:after="45" w:line="300" w:lineRule="atLeast"/>
        <w:rPr>
          <w:rFonts w:ascii="Times New Roman" w:eastAsia="Times New Roman" w:hAnsi="Times New Roman" w:cs="Times New Roman"/>
          <w:color w:val="1A1C1E"/>
          <w:sz w:val="24"/>
          <w:szCs w:val="24"/>
          <w:lang w:eastAsia="en-GB"/>
        </w:rPr>
      </w:pPr>
      <w:r w:rsidRPr="00024AE4">
        <w:rPr>
          <w:rFonts w:ascii="Times New Roman" w:eastAsia="Times New Roman" w:hAnsi="Times New Roman" w:cs="Times New Roman"/>
          <w:color w:val="1A1C1E"/>
          <w:sz w:val="24"/>
          <w:szCs w:val="24"/>
          <w:lang w:eastAsia="en-GB"/>
        </w:rPr>
        <w:t>Asset collection details (target title, IP, banner).</w:t>
      </w:r>
    </w:p>
    <w:p w:rsidR="00024AE4" w:rsidRPr="00024AE4" w:rsidRDefault="00024AE4" w:rsidP="00024AE4">
      <w:pPr>
        <w:numPr>
          <w:ilvl w:val="1"/>
          <w:numId w:val="12"/>
        </w:numPr>
        <w:shd w:val="clear" w:color="auto" w:fill="FFFFFF"/>
        <w:spacing w:after="45" w:line="300" w:lineRule="atLeast"/>
        <w:rPr>
          <w:rFonts w:ascii="Times New Roman" w:eastAsia="Times New Roman" w:hAnsi="Times New Roman" w:cs="Times New Roman"/>
          <w:color w:val="1A1C1E"/>
          <w:sz w:val="24"/>
          <w:szCs w:val="24"/>
          <w:lang w:eastAsia="en-GB"/>
        </w:rPr>
      </w:pPr>
      <w:r w:rsidRPr="00024AE4">
        <w:rPr>
          <w:rFonts w:ascii="Times New Roman" w:eastAsia="Times New Roman" w:hAnsi="Times New Roman" w:cs="Times New Roman"/>
          <w:color w:val="1A1C1E"/>
          <w:sz w:val="24"/>
          <w:szCs w:val="24"/>
          <w:lang w:eastAsia="en-GB"/>
        </w:rPr>
        <w:t>Open port numbers and services.</w:t>
      </w:r>
    </w:p>
    <w:p w:rsidR="00024AE4" w:rsidRPr="00024AE4" w:rsidRDefault="00024AE4" w:rsidP="00024AE4">
      <w:pPr>
        <w:numPr>
          <w:ilvl w:val="1"/>
          <w:numId w:val="12"/>
        </w:numPr>
        <w:shd w:val="clear" w:color="auto" w:fill="FFFFFF"/>
        <w:spacing w:after="45" w:line="300" w:lineRule="atLeast"/>
        <w:rPr>
          <w:rFonts w:ascii="Times New Roman" w:eastAsia="Times New Roman" w:hAnsi="Times New Roman" w:cs="Times New Roman"/>
          <w:color w:val="1A1C1E"/>
          <w:sz w:val="24"/>
          <w:szCs w:val="24"/>
          <w:lang w:eastAsia="en-GB"/>
        </w:rPr>
      </w:pPr>
      <w:r w:rsidRPr="00024AE4">
        <w:rPr>
          <w:rFonts w:ascii="Times New Roman" w:eastAsia="Times New Roman" w:hAnsi="Times New Roman" w:cs="Times New Roman"/>
          <w:color w:val="1A1C1E"/>
          <w:sz w:val="24"/>
          <w:szCs w:val="24"/>
          <w:lang w:eastAsia="en-GB"/>
        </w:rPr>
        <w:t>Vulnerability detection results (targets, scripts used, vulnerability types).</w:t>
      </w:r>
    </w:p>
    <w:p w:rsidR="00024AE4" w:rsidRPr="00024AE4" w:rsidRDefault="00024AE4" w:rsidP="00024AE4">
      <w:pPr>
        <w:numPr>
          <w:ilvl w:val="0"/>
          <w:numId w:val="12"/>
        </w:numPr>
        <w:shd w:val="clear" w:color="auto" w:fill="FFFFFF"/>
        <w:spacing w:after="45" w:line="300" w:lineRule="atLeast"/>
        <w:rPr>
          <w:rFonts w:ascii="Times New Roman" w:eastAsia="Times New Roman" w:hAnsi="Times New Roman" w:cs="Times New Roman"/>
          <w:color w:val="1A1C1E"/>
          <w:sz w:val="24"/>
          <w:szCs w:val="24"/>
          <w:lang w:eastAsia="en-GB"/>
        </w:rPr>
      </w:pPr>
      <w:r w:rsidRPr="00024AE4">
        <w:rPr>
          <w:rFonts w:ascii="Times New Roman" w:eastAsia="Times New Roman" w:hAnsi="Times New Roman" w:cs="Times New Roman"/>
          <w:i/>
          <w:iCs/>
          <w:color w:val="1A1C1E"/>
          <w:sz w:val="24"/>
          <w:szCs w:val="24"/>
          <w:lang w:eastAsia="en-GB"/>
        </w:rPr>
        <w:t>Currently, direct user interaction with the database management module via the UI is assumed to be for developers or future enhancements. Scan results are primarily viewed through the main results interface.</w:t>
      </w:r>
    </w:p>
    <w:p w:rsidR="00024AE4" w:rsidRPr="00024AE4" w:rsidRDefault="005A5A0D" w:rsidP="00024A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v:rect id="_x0000_i1032" style="width:0;height:1.5pt" o:hralign="center" o:hrstd="t" o:hrnoshade="t" o:hr="t" fillcolor="#1a1c1e" stroked="f"/>
        </w:pict>
      </w:r>
    </w:p>
    <w:p w:rsidR="00024AE4" w:rsidRPr="00024AE4" w:rsidRDefault="00024AE4" w:rsidP="00024AE4">
      <w:pPr>
        <w:shd w:val="clear" w:color="auto" w:fill="FFFFFF"/>
        <w:spacing w:before="100" w:beforeAutospacing="1" w:after="270" w:line="300" w:lineRule="atLeast"/>
        <w:rPr>
          <w:rFonts w:ascii="Times New Roman" w:eastAsia="Times New Roman" w:hAnsi="Times New Roman" w:cs="Times New Roman"/>
          <w:color w:val="1A1C1E"/>
          <w:sz w:val="24"/>
          <w:szCs w:val="24"/>
          <w:lang w:eastAsia="en-GB"/>
        </w:rPr>
      </w:pPr>
      <w:r w:rsidRPr="00024AE4">
        <w:rPr>
          <w:rFonts w:ascii="Times New Roman" w:eastAsia="Times New Roman" w:hAnsi="Times New Roman" w:cs="Times New Roman"/>
          <w:b/>
          <w:bCs/>
          <w:color w:val="1A1C1E"/>
          <w:sz w:val="24"/>
          <w:szCs w:val="24"/>
          <w:lang w:eastAsia="en-GB"/>
        </w:rPr>
        <w:t>7. Troubleshooting</w:t>
      </w:r>
    </w:p>
    <w:p w:rsidR="00024AE4" w:rsidRPr="00024AE4" w:rsidRDefault="00024AE4" w:rsidP="00024AE4">
      <w:pPr>
        <w:numPr>
          <w:ilvl w:val="0"/>
          <w:numId w:val="13"/>
        </w:numPr>
        <w:shd w:val="clear" w:color="auto" w:fill="FFFFFF"/>
        <w:spacing w:after="45" w:line="300" w:lineRule="atLeast"/>
        <w:rPr>
          <w:rFonts w:ascii="Times New Roman" w:eastAsia="Times New Roman" w:hAnsi="Times New Roman" w:cs="Times New Roman"/>
          <w:color w:val="1A1C1E"/>
          <w:sz w:val="24"/>
          <w:szCs w:val="24"/>
          <w:lang w:eastAsia="en-GB"/>
        </w:rPr>
      </w:pPr>
      <w:r w:rsidRPr="00024AE4">
        <w:rPr>
          <w:rFonts w:ascii="Times New Roman" w:eastAsia="Times New Roman" w:hAnsi="Times New Roman" w:cs="Times New Roman"/>
          <w:b/>
          <w:bCs/>
          <w:color w:val="1A1C1E"/>
          <w:sz w:val="24"/>
          <w:szCs w:val="24"/>
          <w:lang w:eastAsia="en-GB"/>
        </w:rPr>
        <w:t>Scanner Not Starting:</w:t>
      </w:r>
    </w:p>
    <w:p w:rsidR="00024AE4" w:rsidRPr="00024AE4" w:rsidRDefault="00024AE4" w:rsidP="00024AE4">
      <w:pPr>
        <w:numPr>
          <w:ilvl w:val="1"/>
          <w:numId w:val="13"/>
        </w:numPr>
        <w:shd w:val="clear" w:color="auto" w:fill="FFFFFF"/>
        <w:spacing w:after="45" w:line="300" w:lineRule="atLeast"/>
        <w:rPr>
          <w:rFonts w:ascii="Times New Roman" w:eastAsia="Times New Roman" w:hAnsi="Times New Roman" w:cs="Times New Roman"/>
          <w:color w:val="1A1C1E"/>
          <w:sz w:val="24"/>
          <w:szCs w:val="24"/>
          <w:lang w:eastAsia="en-GB"/>
        </w:rPr>
      </w:pPr>
      <w:r w:rsidRPr="00024AE4">
        <w:rPr>
          <w:rFonts w:ascii="Times New Roman" w:eastAsia="Times New Roman" w:hAnsi="Times New Roman" w:cs="Times New Roman"/>
          <w:color w:val="1A1C1E"/>
          <w:sz w:val="24"/>
          <w:szCs w:val="24"/>
          <w:lang w:eastAsia="en-GB"/>
        </w:rPr>
        <w:t>Ensure Python and all dependencies (Flask, etc.) are correctly installed.</w:t>
      </w:r>
    </w:p>
    <w:p w:rsidR="00024AE4" w:rsidRPr="00024AE4" w:rsidRDefault="00024AE4" w:rsidP="00024AE4">
      <w:pPr>
        <w:numPr>
          <w:ilvl w:val="1"/>
          <w:numId w:val="13"/>
        </w:numPr>
        <w:shd w:val="clear" w:color="auto" w:fill="FFFFFF"/>
        <w:spacing w:after="45" w:line="300" w:lineRule="atLeast"/>
        <w:rPr>
          <w:rFonts w:ascii="Times New Roman" w:eastAsia="Times New Roman" w:hAnsi="Times New Roman" w:cs="Times New Roman"/>
          <w:color w:val="1A1C1E"/>
          <w:sz w:val="24"/>
          <w:szCs w:val="24"/>
          <w:lang w:eastAsia="en-GB"/>
        </w:rPr>
      </w:pPr>
      <w:r w:rsidRPr="00024AE4">
        <w:rPr>
          <w:rFonts w:ascii="Times New Roman" w:eastAsia="Times New Roman" w:hAnsi="Times New Roman" w:cs="Times New Roman"/>
          <w:color w:val="1A1C1E"/>
          <w:sz w:val="24"/>
          <w:szCs w:val="24"/>
          <w:lang w:eastAsia="en-GB"/>
        </w:rPr>
        <w:t>Check that no other application is using the same port (e.g., 5000 or 3000).</w:t>
      </w:r>
    </w:p>
    <w:p w:rsidR="00024AE4" w:rsidRPr="00024AE4" w:rsidRDefault="00024AE4" w:rsidP="00024AE4">
      <w:pPr>
        <w:numPr>
          <w:ilvl w:val="0"/>
          <w:numId w:val="13"/>
        </w:numPr>
        <w:shd w:val="clear" w:color="auto" w:fill="FFFFFF"/>
        <w:spacing w:after="45" w:line="300" w:lineRule="atLeast"/>
        <w:rPr>
          <w:rFonts w:ascii="Times New Roman" w:eastAsia="Times New Roman" w:hAnsi="Times New Roman" w:cs="Times New Roman"/>
          <w:color w:val="1A1C1E"/>
          <w:sz w:val="24"/>
          <w:szCs w:val="24"/>
          <w:lang w:eastAsia="en-GB"/>
        </w:rPr>
      </w:pPr>
      <w:r w:rsidRPr="00024AE4">
        <w:rPr>
          <w:rFonts w:ascii="Times New Roman" w:eastAsia="Times New Roman" w:hAnsi="Times New Roman" w:cs="Times New Roman"/>
          <w:b/>
          <w:bCs/>
          <w:color w:val="1A1C1E"/>
          <w:sz w:val="24"/>
          <w:szCs w:val="24"/>
          <w:lang w:eastAsia="en-GB"/>
        </w:rPr>
        <w:t>"Could not resolve domain: [domain]" Error:</w:t>
      </w:r>
    </w:p>
    <w:p w:rsidR="00024AE4" w:rsidRPr="00024AE4" w:rsidRDefault="00024AE4" w:rsidP="00024AE4">
      <w:pPr>
        <w:numPr>
          <w:ilvl w:val="1"/>
          <w:numId w:val="13"/>
        </w:numPr>
        <w:shd w:val="clear" w:color="auto" w:fill="FFFFFF"/>
        <w:spacing w:after="45" w:line="300" w:lineRule="atLeast"/>
        <w:rPr>
          <w:rFonts w:ascii="Times New Roman" w:eastAsia="Times New Roman" w:hAnsi="Times New Roman" w:cs="Times New Roman"/>
          <w:color w:val="1A1C1E"/>
          <w:sz w:val="24"/>
          <w:szCs w:val="24"/>
          <w:lang w:eastAsia="en-GB"/>
        </w:rPr>
      </w:pPr>
      <w:r w:rsidRPr="00024AE4">
        <w:rPr>
          <w:rFonts w:ascii="Times New Roman" w:eastAsia="Times New Roman" w:hAnsi="Times New Roman" w:cs="Times New Roman"/>
          <w:color w:val="1A1C1E"/>
          <w:sz w:val="24"/>
          <w:szCs w:val="24"/>
          <w:lang w:eastAsia="en-GB"/>
        </w:rPr>
        <w:t>Verify the target URL is correct and the domain exists.</w:t>
      </w:r>
    </w:p>
    <w:p w:rsidR="00024AE4" w:rsidRPr="00024AE4" w:rsidRDefault="00024AE4" w:rsidP="00024AE4">
      <w:pPr>
        <w:numPr>
          <w:ilvl w:val="1"/>
          <w:numId w:val="13"/>
        </w:numPr>
        <w:shd w:val="clear" w:color="auto" w:fill="FFFFFF"/>
        <w:spacing w:after="45" w:line="300" w:lineRule="atLeast"/>
        <w:rPr>
          <w:rFonts w:ascii="Times New Roman" w:eastAsia="Times New Roman" w:hAnsi="Times New Roman" w:cs="Times New Roman"/>
          <w:color w:val="1A1C1E"/>
          <w:sz w:val="24"/>
          <w:szCs w:val="24"/>
          <w:lang w:eastAsia="en-GB"/>
        </w:rPr>
      </w:pPr>
      <w:r w:rsidRPr="00024AE4">
        <w:rPr>
          <w:rFonts w:ascii="Times New Roman" w:eastAsia="Times New Roman" w:hAnsi="Times New Roman" w:cs="Times New Roman"/>
          <w:color w:val="1A1C1E"/>
          <w:sz w:val="24"/>
          <w:szCs w:val="24"/>
          <w:lang w:eastAsia="en-GB"/>
        </w:rPr>
        <w:t>Check your machine's internet connectivity and DNS settings.</w:t>
      </w:r>
    </w:p>
    <w:p w:rsidR="00024AE4" w:rsidRPr="00024AE4" w:rsidRDefault="00024AE4" w:rsidP="00024AE4">
      <w:pPr>
        <w:numPr>
          <w:ilvl w:val="0"/>
          <w:numId w:val="13"/>
        </w:numPr>
        <w:shd w:val="clear" w:color="auto" w:fill="FFFFFF"/>
        <w:spacing w:after="45" w:line="300" w:lineRule="atLeast"/>
        <w:rPr>
          <w:rFonts w:ascii="Times New Roman" w:eastAsia="Times New Roman" w:hAnsi="Times New Roman" w:cs="Times New Roman"/>
          <w:color w:val="1A1C1E"/>
          <w:sz w:val="24"/>
          <w:szCs w:val="24"/>
          <w:lang w:eastAsia="en-GB"/>
        </w:rPr>
      </w:pPr>
      <w:r w:rsidRPr="00024AE4">
        <w:rPr>
          <w:rFonts w:ascii="Times New Roman" w:eastAsia="Times New Roman" w:hAnsi="Times New Roman" w:cs="Times New Roman"/>
          <w:b/>
          <w:bCs/>
          <w:color w:val="1A1C1E"/>
          <w:sz w:val="24"/>
          <w:szCs w:val="24"/>
          <w:lang w:eastAsia="en-GB"/>
        </w:rPr>
        <w:t>Scan Takes Too Long / No Results:</w:t>
      </w:r>
    </w:p>
    <w:p w:rsidR="00024AE4" w:rsidRPr="00024AE4" w:rsidRDefault="00024AE4" w:rsidP="00024AE4">
      <w:pPr>
        <w:numPr>
          <w:ilvl w:val="1"/>
          <w:numId w:val="13"/>
        </w:numPr>
        <w:shd w:val="clear" w:color="auto" w:fill="FFFFFF"/>
        <w:spacing w:after="45" w:line="300" w:lineRule="atLeast"/>
        <w:rPr>
          <w:rFonts w:ascii="Times New Roman" w:eastAsia="Times New Roman" w:hAnsi="Times New Roman" w:cs="Times New Roman"/>
          <w:color w:val="1A1C1E"/>
          <w:sz w:val="24"/>
          <w:szCs w:val="24"/>
          <w:lang w:eastAsia="en-GB"/>
        </w:rPr>
      </w:pPr>
      <w:r w:rsidRPr="00024AE4">
        <w:rPr>
          <w:rFonts w:ascii="Times New Roman" w:eastAsia="Times New Roman" w:hAnsi="Times New Roman" w:cs="Times New Roman"/>
          <w:color w:val="1A1C1E"/>
          <w:sz w:val="24"/>
          <w:szCs w:val="24"/>
          <w:lang w:eastAsia="en-GB"/>
        </w:rPr>
        <w:t>The target website might be very large, complex, or slow to respond.</w:t>
      </w:r>
    </w:p>
    <w:p w:rsidR="00024AE4" w:rsidRPr="00024AE4" w:rsidRDefault="00024AE4" w:rsidP="00024AE4">
      <w:pPr>
        <w:numPr>
          <w:ilvl w:val="1"/>
          <w:numId w:val="13"/>
        </w:numPr>
        <w:shd w:val="clear" w:color="auto" w:fill="FFFFFF"/>
        <w:spacing w:after="45" w:line="300" w:lineRule="atLeast"/>
        <w:rPr>
          <w:rFonts w:ascii="Times New Roman" w:eastAsia="Times New Roman" w:hAnsi="Times New Roman" w:cs="Times New Roman"/>
          <w:color w:val="1A1C1E"/>
          <w:sz w:val="24"/>
          <w:szCs w:val="24"/>
          <w:lang w:eastAsia="en-GB"/>
        </w:rPr>
      </w:pPr>
      <w:r w:rsidRPr="00024AE4">
        <w:rPr>
          <w:rFonts w:ascii="Times New Roman" w:eastAsia="Times New Roman" w:hAnsi="Times New Roman" w:cs="Times New Roman"/>
          <w:color w:val="1A1C1E"/>
          <w:sz w:val="24"/>
          <w:szCs w:val="24"/>
          <w:lang w:eastAsia="en-GB"/>
        </w:rPr>
        <w:t>Check for network connectivity issues between your machine and the target.</w:t>
      </w:r>
    </w:p>
    <w:p w:rsidR="00024AE4" w:rsidRPr="00024AE4" w:rsidRDefault="00024AE4" w:rsidP="00024AE4">
      <w:pPr>
        <w:numPr>
          <w:ilvl w:val="1"/>
          <w:numId w:val="13"/>
        </w:numPr>
        <w:shd w:val="clear" w:color="auto" w:fill="FFFFFF"/>
        <w:spacing w:after="45" w:line="300" w:lineRule="atLeast"/>
        <w:rPr>
          <w:rFonts w:ascii="Times New Roman" w:eastAsia="Times New Roman" w:hAnsi="Times New Roman" w:cs="Times New Roman"/>
          <w:color w:val="1A1C1E"/>
          <w:sz w:val="24"/>
          <w:szCs w:val="24"/>
          <w:lang w:eastAsia="en-GB"/>
        </w:rPr>
      </w:pPr>
      <w:r w:rsidRPr="00024AE4">
        <w:rPr>
          <w:rFonts w:ascii="Times New Roman" w:eastAsia="Times New Roman" w:hAnsi="Times New Roman" w:cs="Times New Roman"/>
          <w:color w:val="1A1C1E"/>
          <w:sz w:val="24"/>
          <w:szCs w:val="24"/>
          <w:lang w:eastAsia="en-GB"/>
        </w:rPr>
        <w:t>The default timeout for requests is 10 seconds; slow servers might exceed this for some requests.</w:t>
      </w:r>
    </w:p>
    <w:p w:rsidR="00024AE4" w:rsidRPr="00024AE4" w:rsidRDefault="00024AE4" w:rsidP="00024AE4">
      <w:pPr>
        <w:numPr>
          <w:ilvl w:val="0"/>
          <w:numId w:val="13"/>
        </w:numPr>
        <w:shd w:val="clear" w:color="auto" w:fill="FFFFFF"/>
        <w:spacing w:after="45" w:line="300" w:lineRule="atLeast"/>
        <w:rPr>
          <w:rFonts w:ascii="Times New Roman" w:eastAsia="Times New Roman" w:hAnsi="Times New Roman" w:cs="Times New Roman"/>
          <w:color w:val="1A1C1E"/>
          <w:sz w:val="24"/>
          <w:szCs w:val="24"/>
          <w:lang w:eastAsia="en-GB"/>
        </w:rPr>
      </w:pPr>
      <w:r w:rsidRPr="00024AE4">
        <w:rPr>
          <w:rFonts w:ascii="Times New Roman" w:eastAsia="Times New Roman" w:hAnsi="Times New Roman" w:cs="Times New Roman"/>
          <w:b/>
          <w:bCs/>
          <w:color w:val="1A1C1E"/>
          <w:sz w:val="24"/>
          <w:szCs w:val="24"/>
          <w:lang w:eastAsia="en-GB"/>
        </w:rPr>
        <w:t>False Positives/Negatives:</w:t>
      </w:r>
    </w:p>
    <w:p w:rsidR="00024AE4" w:rsidRPr="00024AE4" w:rsidRDefault="00024AE4" w:rsidP="00024AE4">
      <w:pPr>
        <w:numPr>
          <w:ilvl w:val="1"/>
          <w:numId w:val="13"/>
        </w:numPr>
        <w:shd w:val="clear" w:color="auto" w:fill="FFFFFF"/>
        <w:spacing w:after="45" w:line="300" w:lineRule="atLeast"/>
        <w:rPr>
          <w:rFonts w:ascii="Times New Roman" w:eastAsia="Times New Roman" w:hAnsi="Times New Roman" w:cs="Times New Roman"/>
          <w:color w:val="1A1C1E"/>
          <w:sz w:val="24"/>
          <w:szCs w:val="24"/>
          <w:lang w:eastAsia="en-GB"/>
        </w:rPr>
      </w:pPr>
      <w:r w:rsidRPr="00024AE4">
        <w:rPr>
          <w:rFonts w:ascii="Times New Roman" w:eastAsia="Times New Roman" w:hAnsi="Times New Roman" w:cs="Times New Roman"/>
          <w:color w:val="1A1C1E"/>
          <w:sz w:val="24"/>
          <w:szCs w:val="24"/>
          <w:lang w:eastAsia="en-GB"/>
        </w:rPr>
        <w:t>Automated scanners are not infallible. Always manually verify critical findings.</w:t>
      </w:r>
    </w:p>
    <w:p w:rsidR="00024AE4" w:rsidRPr="00024AE4" w:rsidRDefault="00024AE4" w:rsidP="00024AE4">
      <w:pPr>
        <w:numPr>
          <w:ilvl w:val="1"/>
          <w:numId w:val="13"/>
        </w:numPr>
        <w:shd w:val="clear" w:color="auto" w:fill="FFFFFF"/>
        <w:spacing w:after="45" w:line="300" w:lineRule="atLeast"/>
        <w:rPr>
          <w:rFonts w:ascii="Times New Roman" w:eastAsia="Times New Roman" w:hAnsi="Times New Roman" w:cs="Times New Roman"/>
          <w:color w:val="1A1C1E"/>
          <w:sz w:val="24"/>
          <w:szCs w:val="24"/>
          <w:lang w:eastAsia="en-GB"/>
        </w:rPr>
      </w:pPr>
      <w:r w:rsidRPr="00024AE4">
        <w:rPr>
          <w:rFonts w:ascii="Times New Roman" w:eastAsia="Times New Roman" w:hAnsi="Times New Roman" w:cs="Times New Roman"/>
          <w:color w:val="1A1C1E"/>
          <w:sz w:val="24"/>
          <w:szCs w:val="24"/>
          <w:lang w:eastAsia="en-GB"/>
        </w:rPr>
        <w:t xml:space="preserve">This scanner focuses on specific patterns; sophisticated WAFs or unusual application </w:t>
      </w:r>
      <w:proofErr w:type="spellStart"/>
      <w:r w:rsidRPr="00024AE4">
        <w:rPr>
          <w:rFonts w:ascii="Times New Roman" w:eastAsia="Times New Roman" w:hAnsi="Times New Roman" w:cs="Times New Roman"/>
          <w:color w:val="1A1C1E"/>
          <w:sz w:val="24"/>
          <w:szCs w:val="24"/>
          <w:lang w:eastAsia="en-GB"/>
        </w:rPr>
        <w:t>behavior</w:t>
      </w:r>
      <w:proofErr w:type="spellEnd"/>
      <w:r w:rsidRPr="00024AE4">
        <w:rPr>
          <w:rFonts w:ascii="Times New Roman" w:eastAsia="Times New Roman" w:hAnsi="Times New Roman" w:cs="Times New Roman"/>
          <w:color w:val="1A1C1E"/>
          <w:sz w:val="24"/>
          <w:szCs w:val="24"/>
          <w:lang w:eastAsia="en-GB"/>
        </w:rPr>
        <w:t xml:space="preserve"> might affect detection.</w:t>
      </w:r>
    </w:p>
    <w:p w:rsidR="00024AE4" w:rsidRPr="00024AE4" w:rsidRDefault="005A5A0D" w:rsidP="00024A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v:rect id="_x0000_i1033" style="width:0;height:1.5pt" o:hralign="center" o:hrstd="t" o:hrnoshade="t" o:hr="t" fillcolor="#1a1c1e" stroked="f"/>
        </w:pict>
      </w:r>
    </w:p>
    <w:p w:rsidR="00024AE4" w:rsidRPr="00024AE4" w:rsidRDefault="00024AE4" w:rsidP="00024AE4">
      <w:pPr>
        <w:shd w:val="clear" w:color="auto" w:fill="FFFFFF"/>
        <w:spacing w:before="100" w:beforeAutospacing="1" w:after="270" w:line="300" w:lineRule="atLeast"/>
        <w:rPr>
          <w:rFonts w:ascii="Times New Roman" w:eastAsia="Times New Roman" w:hAnsi="Times New Roman" w:cs="Times New Roman"/>
          <w:color w:val="1A1C1E"/>
          <w:sz w:val="24"/>
          <w:szCs w:val="24"/>
          <w:lang w:eastAsia="en-GB"/>
        </w:rPr>
      </w:pPr>
      <w:r w:rsidRPr="00024AE4">
        <w:rPr>
          <w:rFonts w:ascii="Times New Roman" w:eastAsia="Times New Roman" w:hAnsi="Times New Roman" w:cs="Times New Roman"/>
          <w:b/>
          <w:bCs/>
          <w:color w:val="1A1C1E"/>
          <w:sz w:val="24"/>
          <w:szCs w:val="24"/>
          <w:lang w:eastAsia="en-GB"/>
        </w:rPr>
        <w:t>8. Best Practices &amp; Limitations</w:t>
      </w:r>
    </w:p>
    <w:p w:rsidR="00024AE4" w:rsidRPr="00024AE4" w:rsidRDefault="00024AE4" w:rsidP="00024AE4">
      <w:pPr>
        <w:numPr>
          <w:ilvl w:val="0"/>
          <w:numId w:val="14"/>
        </w:numPr>
        <w:shd w:val="clear" w:color="auto" w:fill="FFFFFF"/>
        <w:spacing w:after="45" w:line="300" w:lineRule="atLeast"/>
        <w:rPr>
          <w:rFonts w:ascii="Times New Roman" w:eastAsia="Times New Roman" w:hAnsi="Times New Roman" w:cs="Times New Roman"/>
          <w:color w:val="1A1C1E"/>
          <w:sz w:val="24"/>
          <w:szCs w:val="24"/>
          <w:lang w:eastAsia="en-GB"/>
        </w:rPr>
      </w:pPr>
      <w:r w:rsidRPr="00024AE4">
        <w:rPr>
          <w:rFonts w:ascii="Times New Roman" w:eastAsia="Times New Roman" w:hAnsi="Times New Roman" w:cs="Times New Roman"/>
          <w:b/>
          <w:bCs/>
          <w:color w:val="1A1C1E"/>
          <w:sz w:val="24"/>
          <w:szCs w:val="24"/>
          <w:lang w:eastAsia="en-GB"/>
        </w:rPr>
        <w:t>Authorization:</w:t>
      </w:r>
      <w:r w:rsidRPr="00024AE4">
        <w:rPr>
          <w:rFonts w:ascii="Times New Roman" w:eastAsia="Times New Roman" w:hAnsi="Times New Roman" w:cs="Times New Roman"/>
          <w:color w:val="1A1C1E"/>
          <w:sz w:val="24"/>
          <w:szCs w:val="24"/>
          <w:lang w:eastAsia="en-GB"/>
        </w:rPr>
        <w:t> Only scan web applications for which you have explicit, written permission from the owner. Unauthorized scanning is illegal and unethical.</w:t>
      </w:r>
    </w:p>
    <w:p w:rsidR="00024AE4" w:rsidRPr="00024AE4" w:rsidRDefault="00024AE4" w:rsidP="00024AE4">
      <w:pPr>
        <w:numPr>
          <w:ilvl w:val="0"/>
          <w:numId w:val="14"/>
        </w:numPr>
        <w:shd w:val="clear" w:color="auto" w:fill="FFFFFF"/>
        <w:spacing w:after="45" w:line="300" w:lineRule="atLeast"/>
        <w:rPr>
          <w:rFonts w:ascii="Times New Roman" w:eastAsia="Times New Roman" w:hAnsi="Times New Roman" w:cs="Times New Roman"/>
          <w:color w:val="1A1C1E"/>
          <w:sz w:val="24"/>
          <w:szCs w:val="24"/>
          <w:lang w:eastAsia="en-GB"/>
        </w:rPr>
      </w:pPr>
      <w:r w:rsidRPr="00024AE4">
        <w:rPr>
          <w:rFonts w:ascii="Times New Roman" w:eastAsia="Times New Roman" w:hAnsi="Times New Roman" w:cs="Times New Roman"/>
          <w:b/>
          <w:bCs/>
          <w:color w:val="1A1C1E"/>
          <w:sz w:val="24"/>
          <w:szCs w:val="24"/>
          <w:lang w:eastAsia="en-GB"/>
        </w:rPr>
        <w:t>Scope:</w:t>
      </w:r>
      <w:r w:rsidRPr="00024AE4">
        <w:rPr>
          <w:rFonts w:ascii="Times New Roman" w:eastAsia="Times New Roman" w:hAnsi="Times New Roman" w:cs="Times New Roman"/>
          <w:color w:val="1A1C1E"/>
          <w:sz w:val="24"/>
          <w:szCs w:val="24"/>
          <w:lang w:eastAsia="en-GB"/>
        </w:rPr>
        <w:t> Be mindful of the potential impact of scanning on production systems. Prefer scanning in staging or test environments.</w:t>
      </w:r>
    </w:p>
    <w:p w:rsidR="00024AE4" w:rsidRPr="00024AE4" w:rsidRDefault="00024AE4" w:rsidP="00024AE4">
      <w:pPr>
        <w:numPr>
          <w:ilvl w:val="0"/>
          <w:numId w:val="14"/>
        </w:numPr>
        <w:shd w:val="clear" w:color="auto" w:fill="FFFFFF"/>
        <w:spacing w:after="45" w:line="300" w:lineRule="atLeast"/>
        <w:rPr>
          <w:rFonts w:ascii="Times New Roman" w:eastAsia="Times New Roman" w:hAnsi="Times New Roman" w:cs="Times New Roman"/>
          <w:color w:val="1A1C1E"/>
          <w:sz w:val="24"/>
          <w:szCs w:val="24"/>
          <w:lang w:eastAsia="en-GB"/>
        </w:rPr>
      </w:pPr>
      <w:r w:rsidRPr="00024AE4">
        <w:rPr>
          <w:rFonts w:ascii="Times New Roman" w:eastAsia="Times New Roman" w:hAnsi="Times New Roman" w:cs="Times New Roman"/>
          <w:b/>
          <w:bCs/>
          <w:color w:val="1A1C1E"/>
          <w:sz w:val="24"/>
          <w:szCs w:val="24"/>
          <w:lang w:eastAsia="en-GB"/>
        </w:rPr>
        <w:lastRenderedPageBreak/>
        <w:t>Verification:</w:t>
      </w:r>
      <w:r w:rsidRPr="00024AE4">
        <w:rPr>
          <w:rFonts w:ascii="Times New Roman" w:eastAsia="Times New Roman" w:hAnsi="Times New Roman" w:cs="Times New Roman"/>
          <w:color w:val="1A1C1E"/>
          <w:sz w:val="24"/>
          <w:szCs w:val="24"/>
          <w:lang w:eastAsia="en-GB"/>
        </w:rPr>
        <w:t> Always manually verify findings, especially those identified as "potential."</w:t>
      </w:r>
    </w:p>
    <w:p w:rsidR="00024AE4" w:rsidRPr="00024AE4" w:rsidRDefault="00024AE4" w:rsidP="00024AE4">
      <w:pPr>
        <w:numPr>
          <w:ilvl w:val="0"/>
          <w:numId w:val="14"/>
        </w:numPr>
        <w:shd w:val="clear" w:color="auto" w:fill="FFFFFF"/>
        <w:spacing w:after="45" w:line="300" w:lineRule="atLeast"/>
        <w:rPr>
          <w:rFonts w:ascii="Times New Roman" w:eastAsia="Times New Roman" w:hAnsi="Times New Roman" w:cs="Times New Roman"/>
          <w:color w:val="1A1C1E"/>
          <w:sz w:val="24"/>
          <w:szCs w:val="24"/>
          <w:lang w:eastAsia="en-GB"/>
        </w:rPr>
      </w:pPr>
      <w:r w:rsidRPr="00024AE4">
        <w:rPr>
          <w:rFonts w:ascii="Times New Roman" w:eastAsia="Times New Roman" w:hAnsi="Times New Roman" w:cs="Times New Roman"/>
          <w:b/>
          <w:bCs/>
          <w:color w:val="1A1C1E"/>
          <w:sz w:val="24"/>
          <w:szCs w:val="24"/>
          <w:lang w:eastAsia="en-GB"/>
        </w:rPr>
        <w:t>Regular Updates:</w:t>
      </w:r>
      <w:r w:rsidRPr="00024AE4">
        <w:rPr>
          <w:rFonts w:ascii="Times New Roman" w:eastAsia="Times New Roman" w:hAnsi="Times New Roman" w:cs="Times New Roman"/>
          <w:color w:val="1A1C1E"/>
          <w:sz w:val="24"/>
          <w:szCs w:val="24"/>
          <w:lang w:eastAsia="en-GB"/>
        </w:rPr>
        <w:t> (Conceptual for this prototype) Security threats and techniques evolve. Keep any scanning tools and their vulnerability definitions updated.</w:t>
      </w:r>
    </w:p>
    <w:p w:rsidR="00024AE4" w:rsidRPr="00024AE4" w:rsidRDefault="00024AE4" w:rsidP="00024AE4">
      <w:pPr>
        <w:numPr>
          <w:ilvl w:val="0"/>
          <w:numId w:val="14"/>
        </w:numPr>
        <w:shd w:val="clear" w:color="auto" w:fill="FFFFFF"/>
        <w:spacing w:after="45" w:line="300" w:lineRule="atLeast"/>
        <w:rPr>
          <w:rFonts w:ascii="Times New Roman" w:eastAsia="Times New Roman" w:hAnsi="Times New Roman" w:cs="Times New Roman"/>
          <w:color w:val="1A1C1E"/>
          <w:sz w:val="24"/>
          <w:szCs w:val="24"/>
          <w:lang w:eastAsia="en-GB"/>
        </w:rPr>
      </w:pPr>
      <w:r w:rsidRPr="00024AE4">
        <w:rPr>
          <w:rFonts w:ascii="Times New Roman" w:eastAsia="Times New Roman" w:hAnsi="Times New Roman" w:cs="Times New Roman"/>
          <w:b/>
          <w:bCs/>
          <w:color w:val="1A1C1E"/>
          <w:sz w:val="24"/>
          <w:szCs w:val="24"/>
          <w:lang w:eastAsia="en-GB"/>
        </w:rPr>
        <w:t>Limitations of this Scanner (v1.0):</w:t>
      </w:r>
    </w:p>
    <w:p w:rsidR="00024AE4" w:rsidRPr="00024AE4" w:rsidRDefault="00024AE4" w:rsidP="00024AE4">
      <w:pPr>
        <w:numPr>
          <w:ilvl w:val="1"/>
          <w:numId w:val="14"/>
        </w:numPr>
        <w:shd w:val="clear" w:color="auto" w:fill="FFFFFF"/>
        <w:spacing w:after="45" w:line="300" w:lineRule="atLeast"/>
        <w:rPr>
          <w:rFonts w:ascii="Times New Roman" w:eastAsia="Times New Roman" w:hAnsi="Times New Roman" w:cs="Times New Roman"/>
          <w:color w:val="1A1C1E"/>
          <w:sz w:val="24"/>
          <w:szCs w:val="24"/>
          <w:lang w:eastAsia="en-GB"/>
        </w:rPr>
      </w:pPr>
      <w:r w:rsidRPr="00024AE4">
        <w:rPr>
          <w:rFonts w:ascii="Times New Roman" w:eastAsia="Times New Roman" w:hAnsi="Times New Roman" w:cs="Times New Roman"/>
          <w:color w:val="1A1C1E"/>
          <w:sz w:val="24"/>
          <w:szCs w:val="24"/>
          <w:lang w:eastAsia="en-GB"/>
        </w:rPr>
        <w:t>Primarily detects a specific set of common vulnerabilities (</w:t>
      </w:r>
      <w:proofErr w:type="spellStart"/>
      <w:r w:rsidRPr="00024AE4">
        <w:rPr>
          <w:rFonts w:ascii="Times New Roman" w:eastAsia="Times New Roman" w:hAnsi="Times New Roman" w:cs="Times New Roman"/>
          <w:color w:val="1A1C1E"/>
          <w:sz w:val="24"/>
          <w:szCs w:val="24"/>
          <w:lang w:eastAsia="en-GB"/>
        </w:rPr>
        <w:t>SQLi</w:t>
      </w:r>
      <w:proofErr w:type="spellEnd"/>
      <w:r w:rsidRPr="00024AE4">
        <w:rPr>
          <w:rFonts w:ascii="Times New Roman" w:eastAsia="Times New Roman" w:hAnsi="Times New Roman" w:cs="Times New Roman"/>
          <w:color w:val="1A1C1E"/>
          <w:sz w:val="24"/>
          <w:szCs w:val="24"/>
          <w:lang w:eastAsia="en-GB"/>
        </w:rPr>
        <w:t xml:space="preserve">, Reflected XSS, Headers, </w:t>
      </w:r>
      <w:proofErr w:type="gramStart"/>
      <w:r w:rsidRPr="00024AE4">
        <w:rPr>
          <w:rFonts w:ascii="Times New Roman" w:eastAsia="Times New Roman" w:hAnsi="Times New Roman" w:cs="Times New Roman"/>
          <w:color w:val="1A1C1E"/>
          <w:sz w:val="24"/>
          <w:szCs w:val="24"/>
          <w:lang w:eastAsia="en-GB"/>
        </w:rPr>
        <w:t>Open</w:t>
      </w:r>
      <w:proofErr w:type="gramEnd"/>
      <w:r w:rsidRPr="00024AE4">
        <w:rPr>
          <w:rFonts w:ascii="Times New Roman" w:eastAsia="Times New Roman" w:hAnsi="Times New Roman" w:cs="Times New Roman"/>
          <w:color w:val="1A1C1E"/>
          <w:sz w:val="24"/>
          <w:szCs w:val="24"/>
          <w:lang w:eastAsia="en-GB"/>
        </w:rPr>
        <w:t xml:space="preserve"> Ports).</w:t>
      </w:r>
    </w:p>
    <w:p w:rsidR="00024AE4" w:rsidRPr="00024AE4" w:rsidRDefault="00024AE4" w:rsidP="00024AE4">
      <w:pPr>
        <w:numPr>
          <w:ilvl w:val="1"/>
          <w:numId w:val="14"/>
        </w:numPr>
        <w:shd w:val="clear" w:color="auto" w:fill="FFFFFF"/>
        <w:spacing w:after="45" w:line="300" w:lineRule="atLeast"/>
        <w:rPr>
          <w:rFonts w:ascii="Times New Roman" w:eastAsia="Times New Roman" w:hAnsi="Times New Roman" w:cs="Times New Roman"/>
          <w:color w:val="1A1C1E"/>
          <w:sz w:val="24"/>
          <w:szCs w:val="24"/>
          <w:lang w:eastAsia="en-GB"/>
        </w:rPr>
      </w:pPr>
      <w:r w:rsidRPr="00024AE4">
        <w:rPr>
          <w:rFonts w:ascii="Times New Roman" w:eastAsia="Times New Roman" w:hAnsi="Times New Roman" w:cs="Times New Roman"/>
          <w:color w:val="1A1C1E"/>
          <w:sz w:val="24"/>
          <w:szCs w:val="24"/>
          <w:lang w:eastAsia="en-GB"/>
        </w:rPr>
        <w:t xml:space="preserve">May not detect all variants of these vulnerabilities or more complex/advanced attack vectors (e.g., Stored XSS, Second-Order </w:t>
      </w:r>
      <w:proofErr w:type="spellStart"/>
      <w:r w:rsidRPr="00024AE4">
        <w:rPr>
          <w:rFonts w:ascii="Times New Roman" w:eastAsia="Times New Roman" w:hAnsi="Times New Roman" w:cs="Times New Roman"/>
          <w:color w:val="1A1C1E"/>
          <w:sz w:val="24"/>
          <w:szCs w:val="24"/>
          <w:lang w:eastAsia="en-GB"/>
        </w:rPr>
        <w:t>SQLi</w:t>
      </w:r>
      <w:proofErr w:type="spellEnd"/>
      <w:r w:rsidRPr="00024AE4">
        <w:rPr>
          <w:rFonts w:ascii="Times New Roman" w:eastAsia="Times New Roman" w:hAnsi="Times New Roman" w:cs="Times New Roman"/>
          <w:color w:val="1A1C1E"/>
          <w:sz w:val="24"/>
          <w:szCs w:val="24"/>
          <w:lang w:eastAsia="en-GB"/>
        </w:rPr>
        <w:t>, DOM XSS, CSRF are not explicitly covered in the described implementation).</w:t>
      </w:r>
    </w:p>
    <w:p w:rsidR="00024AE4" w:rsidRPr="00024AE4" w:rsidRDefault="00024AE4" w:rsidP="00024AE4">
      <w:pPr>
        <w:numPr>
          <w:ilvl w:val="1"/>
          <w:numId w:val="14"/>
        </w:numPr>
        <w:shd w:val="clear" w:color="auto" w:fill="FFFFFF"/>
        <w:spacing w:after="45" w:line="300" w:lineRule="atLeast"/>
        <w:rPr>
          <w:rFonts w:ascii="Times New Roman" w:eastAsia="Times New Roman" w:hAnsi="Times New Roman" w:cs="Times New Roman"/>
          <w:color w:val="1A1C1E"/>
          <w:sz w:val="24"/>
          <w:szCs w:val="24"/>
          <w:lang w:eastAsia="en-GB"/>
        </w:rPr>
      </w:pPr>
      <w:r w:rsidRPr="00024AE4">
        <w:rPr>
          <w:rFonts w:ascii="Times New Roman" w:eastAsia="Times New Roman" w:hAnsi="Times New Roman" w:cs="Times New Roman"/>
          <w:color w:val="1A1C1E"/>
          <w:sz w:val="24"/>
          <w:szCs w:val="24"/>
          <w:lang w:eastAsia="en-GB"/>
        </w:rPr>
        <w:t xml:space="preserve">Relies on patterns and may be evaded by sophisticated </w:t>
      </w:r>
      <w:proofErr w:type="spellStart"/>
      <w:r w:rsidRPr="00024AE4">
        <w:rPr>
          <w:rFonts w:ascii="Times New Roman" w:eastAsia="Times New Roman" w:hAnsi="Times New Roman" w:cs="Times New Roman"/>
          <w:color w:val="1A1C1E"/>
          <w:sz w:val="24"/>
          <w:szCs w:val="24"/>
          <w:lang w:eastAsia="en-GB"/>
        </w:rPr>
        <w:t>defenses</w:t>
      </w:r>
      <w:proofErr w:type="spellEnd"/>
      <w:r w:rsidRPr="00024AE4">
        <w:rPr>
          <w:rFonts w:ascii="Times New Roman" w:eastAsia="Times New Roman" w:hAnsi="Times New Roman" w:cs="Times New Roman"/>
          <w:color w:val="1A1C1E"/>
          <w:sz w:val="24"/>
          <w:szCs w:val="24"/>
          <w:lang w:eastAsia="en-GB"/>
        </w:rPr>
        <w:t xml:space="preserve"> or obfuscation.</w:t>
      </w:r>
    </w:p>
    <w:p w:rsidR="00024AE4" w:rsidRPr="00024AE4" w:rsidRDefault="00024AE4" w:rsidP="00024AE4">
      <w:pPr>
        <w:numPr>
          <w:ilvl w:val="1"/>
          <w:numId w:val="14"/>
        </w:numPr>
        <w:shd w:val="clear" w:color="auto" w:fill="FFFFFF"/>
        <w:spacing w:after="45" w:line="300" w:lineRule="atLeast"/>
        <w:rPr>
          <w:rFonts w:ascii="Times New Roman" w:eastAsia="Times New Roman" w:hAnsi="Times New Roman" w:cs="Times New Roman"/>
          <w:color w:val="1A1C1E"/>
          <w:sz w:val="24"/>
          <w:szCs w:val="24"/>
          <w:lang w:eastAsia="en-GB"/>
        </w:rPr>
      </w:pPr>
      <w:r w:rsidRPr="00024AE4">
        <w:rPr>
          <w:rFonts w:ascii="Times New Roman" w:eastAsia="Times New Roman" w:hAnsi="Times New Roman" w:cs="Times New Roman"/>
          <w:color w:val="1A1C1E"/>
          <w:sz w:val="24"/>
          <w:szCs w:val="24"/>
          <w:lang w:eastAsia="en-GB"/>
        </w:rPr>
        <w:t>Limited JavaScript rendering capabilities (if any), which can affect XSS detection in modern JS-heavy applications.</w:t>
      </w:r>
    </w:p>
    <w:p w:rsidR="00024AE4" w:rsidRPr="00024AE4" w:rsidRDefault="005A5A0D" w:rsidP="00024A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v:rect id="_x0000_i1034" style="width:0;height:1.5pt" o:hralign="center" o:hrstd="t" o:hrnoshade="t" o:hr="t" fillcolor="#1a1c1e" stroked="f"/>
        </w:pict>
      </w:r>
    </w:p>
    <w:p w:rsidR="00024AE4" w:rsidRPr="00024AE4" w:rsidRDefault="00024AE4" w:rsidP="00024AE4">
      <w:pPr>
        <w:shd w:val="clear" w:color="auto" w:fill="FFFFFF"/>
        <w:spacing w:before="100" w:beforeAutospacing="1" w:after="270" w:line="300" w:lineRule="atLeast"/>
        <w:rPr>
          <w:rFonts w:ascii="Times New Roman" w:eastAsia="Times New Roman" w:hAnsi="Times New Roman" w:cs="Times New Roman"/>
          <w:color w:val="1A1C1E"/>
          <w:sz w:val="24"/>
          <w:szCs w:val="24"/>
          <w:lang w:eastAsia="en-GB"/>
        </w:rPr>
      </w:pPr>
      <w:r w:rsidRPr="00024AE4">
        <w:rPr>
          <w:rFonts w:ascii="Times New Roman" w:eastAsia="Times New Roman" w:hAnsi="Times New Roman" w:cs="Times New Roman"/>
          <w:b/>
          <w:bCs/>
          <w:color w:val="1A1C1E"/>
          <w:sz w:val="24"/>
          <w:szCs w:val="24"/>
          <w:lang w:eastAsia="en-GB"/>
        </w:rPr>
        <w:t>9. Contact Information</w:t>
      </w:r>
    </w:p>
    <w:p w:rsidR="00024AE4" w:rsidRPr="00024AE4" w:rsidRDefault="00024AE4" w:rsidP="00024AE4">
      <w:pPr>
        <w:shd w:val="clear" w:color="auto" w:fill="FFFFFF"/>
        <w:spacing w:before="100" w:beforeAutospacing="1" w:after="270" w:line="300" w:lineRule="atLeast"/>
        <w:rPr>
          <w:rFonts w:ascii="Times New Roman" w:eastAsia="Times New Roman" w:hAnsi="Times New Roman" w:cs="Times New Roman"/>
          <w:color w:val="1A1C1E"/>
          <w:sz w:val="24"/>
          <w:szCs w:val="24"/>
          <w:lang w:eastAsia="en-GB"/>
        </w:rPr>
      </w:pPr>
      <w:r w:rsidRPr="00024AE4">
        <w:rPr>
          <w:rFonts w:ascii="Times New Roman" w:eastAsia="Times New Roman" w:hAnsi="Times New Roman" w:cs="Times New Roman"/>
          <w:color w:val="1A1C1E"/>
          <w:sz w:val="24"/>
          <w:szCs w:val="24"/>
          <w:lang w:eastAsia="en-GB"/>
        </w:rPr>
        <w:t>For support or inquiries regarding this scanner (within the context of the MSc project):</w:t>
      </w:r>
    </w:p>
    <w:p w:rsidR="00024AE4" w:rsidRPr="00024AE4" w:rsidRDefault="00024AE4" w:rsidP="00024AE4">
      <w:pPr>
        <w:numPr>
          <w:ilvl w:val="0"/>
          <w:numId w:val="15"/>
        </w:numPr>
        <w:shd w:val="clear" w:color="auto" w:fill="FFFFFF"/>
        <w:spacing w:after="45" w:line="300" w:lineRule="atLeast"/>
        <w:rPr>
          <w:rFonts w:ascii="Times New Roman" w:eastAsia="Times New Roman" w:hAnsi="Times New Roman" w:cs="Times New Roman"/>
          <w:color w:val="1A1C1E"/>
          <w:sz w:val="24"/>
          <w:szCs w:val="24"/>
          <w:lang w:eastAsia="en-GB"/>
        </w:rPr>
      </w:pPr>
      <w:r>
        <w:rPr>
          <w:rFonts w:ascii="Times New Roman" w:eastAsia="Times New Roman" w:hAnsi="Times New Roman" w:cs="Times New Roman"/>
          <w:color w:val="1A1C1E"/>
          <w:sz w:val="24"/>
          <w:szCs w:val="24"/>
          <w:lang w:eastAsia="en-GB"/>
        </w:rPr>
        <w:t>Anthonia</w:t>
      </w:r>
    </w:p>
    <w:p w:rsidR="00024AE4" w:rsidRPr="00024AE4" w:rsidRDefault="005A5A0D" w:rsidP="00024AE4">
      <w:pPr>
        <w:numPr>
          <w:ilvl w:val="0"/>
          <w:numId w:val="15"/>
        </w:numPr>
        <w:shd w:val="clear" w:color="auto" w:fill="FFFFFF"/>
        <w:spacing w:after="45" w:line="300" w:lineRule="atLeast"/>
        <w:rPr>
          <w:rFonts w:ascii="Times New Roman" w:eastAsia="Times New Roman" w:hAnsi="Times New Roman" w:cs="Times New Roman"/>
          <w:color w:val="1A1C1E"/>
          <w:sz w:val="24"/>
          <w:szCs w:val="24"/>
          <w:lang w:eastAsia="en-GB"/>
        </w:rPr>
      </w:pPr>
      <w:hyperlink r:id="rId6" w:tgtFrame="_blank" w:history="1">
        <w:r w:rsidR="00024AE4" w:rsidRPr="00024AE4">
          <w:rPr>
            <w:rFonts w:ascii="Times New Roman" w:eastAsia="Times New Roman" w:hAnsi="Times New Roman" w:cs="Times New Roman"/>
            <w:color w:val="076EFF"/>
            <w:sz w:val="24"/>
            <w:szCs w:val="24"/>
            <w:lang w:eastAsia="en-GB"/>
          </w:rPr>
          <w:t>t033188n@student.staffs.ac.uk</w:t>
        </w:r>
      </w:hyperlink>
    </w:p>
    <w:p w:rsidR="00024AE4" w:rsidRPr="00024AE4" w:rsidRDefault="005A5A0D" w:rsidP="00024A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v:rect id="_x0000_i1035" style="width:0;height:1.5pt" o:hralign="center" o:hrstd="t" o:hrnoshade="t" o:hr="t" fillcolor="#1a1c1e" stroked="f"/>
        </w:pict>
      </w:r>
    </w:p>
    <w:p w:rsidR="00E52535" w:rsidRPr="00024AE4" w:rsidRDefault="005A5A0D">
      <w:pPr>
        <w:rPr>
          <w:rFonts w:ascii="Times New Roman" w:hAnsi="Times New Roman" w:cs="Times New Roman"/>
          <w:sz w:val="24"/>
          <w:szCs w:val="24"/>
        </w:rPr>
      </w:pPr>
      <w:bookmarkStart w:id="0" w:name="_GoBack"/>
      <w:bookmarkEnd w:id="0"/>
    </w:p>
    <w:sectPr w:rsidR="00E52535" w:rsidRPr="00024A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21A00"/>
    <w:multiLevelType w:val="multilevel"/>
    <w:tmpl w:val="39EC9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451613"/>
    <w:multiLevelType w:val="multilevel"/>
    <w:tmpl w:val="1D56E2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956E2C"/>
    <w:multiLevelType w:val="multilevel"/>
    <w:tmpl w:val="A36E4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8132F1"/>
    <w:multiLevelType w:val="multilevel"/>
    <w:tmpl w:val="273230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D06DD7"/>
    <w:multiLevelType w:val="multilevel"/>
    <w:tmpl w:val="3072F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7CE2756"/>
    <w:multiLevelType w:val="multilevel"/>
    <w:tmpl w:val="8B2CA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BE2CE1"/>
    <w:multiLevelType w:val="multilevel"/>
    <w:tmpl w:val="BA7CD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0327D10"/>
    <w:multiLevelType w:val="multilevel"/>
    <w:tmpl w:val="2146CF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0570ADE"/>
    <w:multiLevelType w:val="multilevel"/>
    <w:tmpl w:val="3BFCA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5C457B"/>
    <w:multiLevelType w:val="multilevel"/>
    <w:tmpl w:val="8DFA1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7D54F20"/>
    <w:multiLevelType w:val="multilevel"/>
    <w:tmpl w:val="8E908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372455F"/>
    <w:multiLevelType w:val="multilevel"/>
    <w:tmpl w:val="42841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C333FE3"/>
    <w:multiLevelType w:val="multilevel"/>
    <w:tmpl w:val="6E38F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FB953AB"/>
    <w:multiLevelType w:val="multilevel"/>
    <w:tmpl w:val="F6B64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69D39B5"/>
    <w:multiLevelType w:val="multilevel"/>
    <w:tmpl w:val="3FECA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4"/>
  </w:num>
  <w:num w:numId="3">
    <w:abstractNumId w:val="5"/>
  </w:num>
  <w:num w:numId="4">
    <w:abstractNumId w:val="4"/>
  </w:num>
  <w:num w:numId="5">
    <w:abstractNumId w:val="7"/>
  </w:num>
  <w:num w:numId="6">
    <w:abstractNumId w:val="6"/>
  </w:num>
  <w:num w:numId="7">
    <w:abstractNumId w:val="1"/>
  </w:num>
  <w:num w:numId="8">
    <w:abstractNumId w:val="9"/>
  </w:num>
  <w:num w:numId="9">
    <w:abstractNumId w:val="2"/>
  </w:num>
  <w:num w:numId="10">
    <w:abstractNumId w:val="0"/>
  </w:num>
  <w:num w:numId="11">
    <w:abstractNumId w:val="8"/>
  </w:num>
  <w:num w:numId="12">
    <w:abstractNumId w:val="10"/>
  </w:num>
  <w:num w:numId="13">
    <w:abstractNumId w:val="3"/>
  </w:num>
  <w:num w:numId="14">
    <w:abstractNumId w:val="1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FF6"/>
    <w:rsid w:val="00024AE4"/>
    <w:rsid w:val="00114037"/>
    <w:rsid w:val="001E7AC7"/>
    <w:rsid w:val="00415780"/>
    <w:rsid w:val="005A5A0D"/>
    <w:rsid w:val="006D72A5"/>
    <w:rsid w:val="006E0F8B"/>
    <w:rsid w:val="007A38FA"/>
    <w:rsid w:val="00C25FF6"/>
    <w:rsid w:val="00DE0D1C"/>
    <w:rsid w:val="00E76104"/>
    <w:rsid w:val="00EF3BD9"/>
    <w:rsid w:val="00F000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C1A24D-C5A5-488C-B6DE-F32F49A3C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8935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url?sa=E&amp;q=mailto%3At033188n%40student.staffs.ac.uk"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1548</Words>
  <Characters>8828</Characters>
  <Application>Microsoft Office Word</Application>
  <DocSecurity>0</DocSecurity>
  <Lines>73</Lines>
  <Paragraphs>20</Paragraphs>
  <ScaleCrop>false</ScaleCrop>
  <Company/>
  <LinksUpToDate>false</LinksUpToDate>
  <CharactersWithSpaces>10356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2025-05-29T15:02:00Z</dcterms:created>
  <dcterms:modified xsi:type="dcterms:W3CDTF">2025-05-29T15:09:00Z</dcterms:modified>
</cp:coreProperties>
</file>