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E88" w:rsidRPr="009F6E88" w:rsidRDefault="009F6E88" w:rsidP="009F6E88">
      <w:pPr>
        <w:jc w:val="center"/>
        <w:rPr>
          <w:rFonts w:eastAsia="Times New Roman" w:cs="Times New Roman"/>
          <w:b/>
          <w:color w:val="0F243E"/>
          <w:szCs w:val="24"/>
          <w:lang w:eastAsia="ru-RU"/>
        </w:rPr>
      </w:pPr>
      <w:bookmarkStart w:id="0" w:name="_GoBack"/>
      <w:bookmarkEnd w:id="0"/>
      <w:r w:rsidRPr="009F6E88">
        <w:rPr>
          <w:rFonts w:eastAsia="Times New Roman" w:cs="Times New Roman"/>
          <w:b/>
          <w:color w:val="0F243E"/>
          <w:szCs w:val="24"/>
          <w:lang w:eastAsia="ru-RU"/>
        </w:rPr>
        <w:t>ПРЕДВАРИТЕЛЬНЫЙ ДОГОВОР</w:t>
      </w:r>
    </w:p>
    <w:p w:rsidR="009F6E88" w:rsidRPr="00953750" w:rsidRDefault="009F6E88" w:rsidP="009F6E88">
      <w:pPr>
        <w:jc w:val="center"/>
        <w:rPr>
          <w:rFonts w:eastAsia="Times New Roman" w:cs="Times New Roman"/>
          <w:b/>
          <w:color w:val="0F243E"/>
          <w:szCs w:val="24"/>
          <w:lang w:eastAsia="ru-RU"/>
        </w:rPr>
      </w:pPr>
      <w:r w:rsidRPr="009F6E88">
        <w:rPr>
          <w:rFonts w:eastAsia="Times New Roman" w:cs="Times New Roman"/>
          <w:b/>
          <w:color w:val="0F243E"/>
          <w:szCs w:val="24"/>
          <w:lang w:eastAsia="ru-RU"/>
        </w:rPr>
        <w:t xml:space="preserve">купли-продажи квартиры </w:t>
      </w:r>
      <w:r w:rsidR="00A07651">
        <w:rPr>
          <w:rFonts w:eastAsia="Times New Roman" w:cs="Times New Roman"/>
          <w:b/>
          <w:color w:val="0F243E"/>
          <w:szCs w:val="24"/>
          <w:lang w:eastAsia="ru-RU"/>
        </w:rPr>
        <w:t>№</w:t>
      </w:r>
      <w:r w:rsidR="009926E9">
        <w:rPr>
          <w:rFonts w:eastAsia="Times New Roman" w:cs="Times New Roman"/>
          <w:b/>
          <w:color w:val="0F243E"/>
          <w:szCs w:val="24"/>
          <w:lang w:eastAsia="ru-RU"/>
        </w:rPr>
        <w:t>23</w:t>
      </w:r>
    </w:p>
    <w:p w:rsidR="009F6E88" w:rsidRPr="009F6E88" w:rsidRDefault="009F6E88" w:rsidP="009F6E88">
      <w:pPr>
        <w:jc w:val="center"/>
        <w:rPr>
          <w:rFonts w:eastAsia="Times New Roman" w:cs="Times New Roman"/>
          <w:b/>
          <w:color w:val="0F243E"/>
          <w:szCs w:val="24"/>
          <w:lang w:eastAsia="ru-RU"/>
        </w:rPr>
      </w:pPr>
    </w:p>
    <w:p w:rsidR="00C3518E" w:rsidRDefault="009F6E88" w:rsidP="009F6E88">
      <w:pPr>
        <w:ind w:firstLine="279"/>
        <w:jc w:val="both"/>
        <w:rPr>
          <w:rFonts w:eastAsia="Times New Roman" w:cs="Times New Roman"/>
          <w:szCs w:val="24"/>
          <w:lang w:eastAsia="ru-RU"/>
        </w:rPr>
      </w:pPr>
      <w:r w:rsidRPr="009F6E88">
        <w:rPr>
          <w:rFonts w:eastAsia="Times New Roman" w:cs="Times New Roman"/>
          <w:bCs/>
          <w:szCs w:val="24"/>
          <w:lang w:eastAsia="ru-RU"/>
        </w:rPr>
        <w:t xml:space="preserve">Настоящий предварительный договор купли-продажи квартиры </w:t>
      </w:r>
      <w:r w:rsidRPr="009F6E88">
        <w:rPr>
          <w:rFonts w:eastAsia="Times New Roman" w:cs="Times New Roman"/>
          <w:bCs/>
          <w:szCs w:val="24"/>
          <w:u w:val="single"/>
          <w:lang w:eastAsia="ru-RU"/>
        </w:rPr>
        <w:t>(«Договор»)</w:t>
      </w:r>
      <w:r w:rsidRPr="009F6E88">
        <w:rPr>
          <w:rFonts w:eastAsia="Times New Roman" w:cs="Times New Roman"/>
          <w:bCs/>
          <w:szCs w:val="24"/>
          <w:lang w:eastAsia="ru-RU"/>
        </w:rPr>
        <w:t> заключен</w:t>
      </w:r>
    </w:p>
    <w:p w:rsidR="009F6E88" w:rsidRPr="009F6E88" w:rsidRDefault="009926E9" w:rsidP="009F6E88">
      <w:pPr>
        <w:ind w:firstLine="279"/>
        <w:jc w:val="both"/>
        <w:rPr>
          <w:rFonts w:eastAsia="Times New Roman" w:cs="Times New Roman"/>
          <w:szCs w:val="24"/>
          <w:lang w:eastAsia="ru-RU"/>
        </w:rPr>
      </w:pPr>
      <w:r w:rsidRPr="00256F29">
        <w:rPr>
          <w:highlight w:val="yellow"/>
        </w:rPr>
        <w:t>«10</w:t>
      </w:r>
      <w:r w:rsidR="00760BF0" w:rsidRPr="00256F29">
        <w:rPr>
          <w:highlight w:val="yellow"/>
        </w:rPr>
        <w:t>» Июня 2023 г.</w:t>
      </w:r>
      <w:r w:rsidR="00760BF0">
        <w:t xml:space="preserve"> </w:t>
      </w:r>
      <w:r w:rsidR="009F6E88" w:rsidRPr="009F6E88">
        <w:rPr>
          <w:rFonts w:eastAsia="Times New Roman" w:cs="Times New Roman"/>
          <w:szCs w:val="24"/>
          <w:lang w:eastAsia="ru-RU"/>
        </w:rPr>
        <w:t xml:space="preserve">в городе Ош, </w:t>
      </w:r>
      <w:proofErr w:type="spellStart"/>
      <w:r w:rsidR="009F6E88" w:rsidRPr="009F6E88">
        <w:rPr>
          <w:rFonts w:eastAsia="Times New Roman" w:cs="Times New Roman"/>
          <w:szCs w:val="24"/>
          <w:lang w:eastAsia="ru-RU"/>
        </w:rPr>
        <w:t>Кыргызская</w:t>
      </w:r>
      <w:proofErr w:type="spellEnd"/>
      <w:r w:rsidR="009F6E88" w:rsidRPr="009F6E88">
        <w:rPr>
          <w:rFonts w:eastAsia="Times New Roman" w:cs="Times New Roman"/>
          <w:szCs w:val="24"/>
          <w:lang w:eastAsia="ru-RU"/>
        </w:rPr>
        <w:t xml:space="preserve"> Республика, между:</w:t>
      </w:r>
    </w:p>
    <w:p w:rsidR="009F6E88" w:rsidRPr="009F6E88" w:rsidRDefault="009F6E88" w:rsidP="009F6E88">
      <w:pPr>
        <w:tabs>
          <w:tab w:val="left" w:pos="6075"/>
        </w:tabs>
        <w:ind w:firstLine="279"/>
        <w:jc w:val="both"/>
        <w:rPr>
          <w:rFonts w:eastAsia="Times New Roman" w:cs="Times New Roman"/>
          <w:szCs w:val="24"/>
          <w:lang w:eastAsia="ru-RU"/>
        </w:rPr>
      </w:pPr>
      <w:r w:rsidRPr="009F6E88">
        <w:rPr>
          <w:rFonts w:eastAsia="Times New Roman" w:cs="Times New Roman"/>
          <w:szCs w:val="24"/>
          <w:lang w:eastAsia="ru-RU"/>
        </w:rPr>
        <w:tab/>
      </w:r>
    </w:p>
    <w:p w:rsidR="009F6E88" w:rsidRPr="009F6E88" w:rsidRDefault="009F6E88" w:rsidP="009F6E88">
      <w:pPr>
        <w:spacing w:after="120"/>
        <w:ind w:right="42"/>
        <w:jc w:val="both"/>
        <w:rPr>
          <w:rFonts w:eastAsia="Times New Roman" w:cs="Times New Roman"/>
          <w:szCs w:val="24"/>
          <w:lang w:eastAsia="ru-RU"/>
        </w:rPr>
      </w:pPr>
      <w:r w:rsidRPr="009F6E88">
        <w:rPr>
          <w:rFonts w:eastAsia="Times New Roman" w:cs="Times New Roman"/>
          <w:b/>
          <w:szCs w:val="24"/>
          <w:lang w:eastAsia="ru-RU"/>
        </w:rPr>
        <w:t xml:space="preserve">1. Обществом </w:t>
      </w:r>
      <w:r w:rsidR="003D39FB">
        <w:rPr>
          <w:rFonts w:eastAsia="Times New Roman" w:cs="Times New Roman"/>
          <w:b/>
          <w:szCs w:val="24"/>
          <w:lang w:eastAsia="ru-RU"/>
        </w:rPr>
        <w:t>с ограниченной ответственностью</w:t>
      </w:r>
      <w:r w:rsidRPr="009F6E88">
        <w:rPr>
          <w:rFonts w:eastAsia="Times New Roman" w:cs="Times New Roman"/>
          <w:b/>
          <w:szCs w:val="24"/>
          <w:lang w:eastAsia="ru-RU"/>
        </w:rPr>
        <w:t xml:space="preserve"> «</w:t>
      </w:r>
      <w:r w:rsidR="00820775">
        <w:rPr>
          <w:rFonts w:eastAsia="Times New Roman" w:cs="Times New Roman"/>
          <w:b/>
          <w:szCs w:val="24"/>
          <w:lang w:eastAsia="ru-RU"/>
        </w:rPr>
        <w:t>Бизнес Хаус КГ</w:t>
      </w:r>
      <w:r w:rsidRPr="009F6E88">
        <w:rPr>
          <w:rFonts w:eastAsia="Times New Roman" w:cs="Times New Roman"/>
          <w:b/>
          <w:szCs w:val="24"/>
          <w:lang w:eastAsia="ru-RU"/>
        </w:rPr>
        <w:t xml:space="preserve">», </w:t>
      </w:r>
      <w:r w:rsidRPr="009F6E88">
        <w:rPr>
          <w:rFonts w:eastAsia="Times New Roman" w:cs="Times New Roman"/>
          <w:szCs w:val="24"/>
          <w:lang w:eastAsia="ru-RU"/>
        </w:rPr>
        <w:t>в лице г</w:t>
      </w:r>
      <w:r w:rsidR="009D466F">
        <w:rPr>
          <w:rFonts w:eastAsia="Times New Roman" w:cs="Times New Roman"/>
          <w:szCs w:val="24"/>
          <w:lang w:eastAsia="ru-RU"/>
        </w:rPr>
        <w:t>енерального директора</w:t>
      </w:r>
      <w:r w:rsidR="00B3114B">
        <w:rPr>
          <w:rFonts w:eastAsia="Times New Roman" w:cs="Times New Roman"/>
          <w:szCs w:val="24"/>
          <w:lang w:eastAsia="ru-RU"/>
        </w:rPr>
        <w:t xml:space="preserve"> </w:t>
      </w:r>
      <w:proofErr w:type="spellStart"/>
      <w:r w:rsidRPr="00AB0AF7">
        <w:rPr>
          <w:rFonts w:eastAsia="Times New Roman" w:cs="Times New Roman"/>
          <w:b/>
          <w:szCs w:val="24"/>
          <w:lang w:eastAsia="ru-RU"/>
        </w:rPr>
        <w:t>Таджибаев</w:t>
      </w:r>
      <w:r w:rsidR="0022735F" w:rsidRPr="00AB0AF7">
        <w:rPr>
          <w:rFonts w:eastAsia="Times New Roman" w:cs="Times New Roman"/>
          <w:b/>
          <w:szCs w:val="24"/>
          <w:lang w:eastAsia="ru-RU"/>
        </w:rPr>
        <w:t>а</w:t>
      </w:r>
      <w:proofErr w:type="spellEnd"/>
      <w:r w:rsidR="00B3114B">
        <w:rPr>
          <w:rFonts w:eastAsia="Times New Roman" w:cs="Times New Roman"/>
          <w:b/>
          <w:szCs w:val="24"/>
          <w:lang w:eastAsia="ru-RU"/>
        </w:rPr>
        <w:t xml:space="preserve"> </w:t>
      </w:r>
      <w:proofErr w:type="spellStart"/>
      <w:r w:rsidRPr="00AB0AF7">
        <w:rPr>
          <w:rFonts w:eastAsia="Times New Roman" w:cs="Times New Roman"/>
          <w:b/>
          <w:szCs w:val="24"/>
          <w:lang w:eastAsia="ru-RU"/>
        </w:rPr>
        <w:t>Музаффар</w:t>
      </w:r>
      <w:r w:rsidR="0022735F" w:rsidRPr="00AB0AF7">
        <w:rPr>
          <w:rFonts w:eastAsia="Times New Roman" w:cs="Times New Roman"/>
          <w:b/>
          <w:szCs w:val="24"/>
          <w:lang w:eastAsia="ru-RU"/>
        </w:rPr>
        <w:t>а</w:t>
      </w:r>
      <w:proofErr w:type="spellEnd"/>
      <w:r w:rsidR="00B3114B">
        <w:rPr>
          <w:rFonts w:eastAsia="Times New Roman" w:cs="Times New Roman"/>
          <w:b/>
          <w:szCs w:val="24"/>
          <w:lang w:eastAsia="ru-RU"/>
        </w:rPr>
        <w:t xml:space="preserve"> </w:t>
      </w:r>
      <w:proofErr w:type="spellStart"/>
      <w:r w:rsidR="003D39FB">
        <w:rPr>
          <w:rFonts w:eastAsia="Times New Roman" w:cs="Times New Roman"/>
          <w:b/>
          <w:szCs w:val="24"/>
          <w:lang w:eastAsia="ru-RU"/>
        </w:rPr>
        <w:t>Муради</w:t>
      </w:r>
      <w:r w:rsidRPr="00AB0AF7">
        <w:rPr>
          <w:rFonts w:eastAsia="Times New Roman" w:cs="Times New Roman"/>
          <w:b/>
          <w:szCs w:val="24"/>
          <w:lang w:eastAsia="ru-RU"/>
        </w:rPr>
        <w:t>лович</w:t>
      </w:r>
      <w:r w:rsidR="0022735F" w:rsidRPr="00AB0AF7">
        <w:rPr>
          <w:rFonts w:eastAsia="Times New Roman" w:cs="Times New Roman"/>
          <w:b/>
          <w:szCs w:val="24"/>
          <w:lang w:eastAsia="ru-RU"/>
        </w:rPr>
        <w:t>а</w:t>
      </w:r>
      <w:proofErr w:type="spellEnd"/>
      <w:r w:rsidR="00C3518E">
        <w:rPr>
          <w:rFonts w:eastAsia="Times New Roman" w:cs="Times New Roman"/>
          <w:b/>
          <w:szCs w:val="24"/>
          <w:lang w:eastAsia="ru-RU"/>
        </w:rPr>
        <w:t>,</w:t>
      </w:r>
      <w:r w:rsidR="009176B2">
        <w:rPr>
          <w:rFonts w:eastAsia="Times New Roman" w:cs="Times New Roman"/>
          <w:szCs w:val="24"/>
          <w:lang w:eastAsia="ru-RU"/>
        </w:rPr>
        <w:t xml:space="preserve"> действующего</w:t>
      </w:r>
      <w:r w:rsidRPr="009F6E88">
        <w:rPr>
          <w:rFonts w:eastAsia="Times New Roman" w:cs="Times New Roman"/>
          <w:szCs w:val="24"/>
          <w:lang w:eastAsia="ru-RU"/>
        </w:rPr>
        <w:t xml:space="preserve"> на основании Устава и Пр</w:t>
      </w:r>
      <w:r w:rsidR="009176B2">
        <w:rPr>
          <w:rFonts w:eastAsia="Times New Roman" w:cs="Times New Roman"/>
          <w:szCs w:val="24"/>
          <w:lang w:eastAsia="ru-RU"/>
        </w:rPr>
        <w:t xml:space="preserve">иказа №1, здесь и далее именуемый </w:t>
      </w:r>
      <w:r w:rsidRPr="009F6E88">
        <w:rPr>
          <w:rFonts w:eastAsia="Times New Roman" w:cs="Times New Roman"/>
          <w:b/>
          <w:bCs/>
          <w:iCs/>
          <w:szCs w:val="24"/>
          <w:lang w:eastAsia="ru-RU"/>
        </w:rPr>
        <w:t xml:space="preserve">«Продавец», </w:t>
      </w:r>
      <w:r w:rsidRPr="009F6E88">
        <w:rPr>
          <w:rFonts w:eastAsia="Times New Roman" w:cs="Times New Roman"/>
          <w:szCs w:val="24"/>
          <w:lang w:eastAsia="ru-RU"/>
        </w:rPr>
        <w:t>с одной стороны,</w:t>
      </w:r>
    </w:p>
    <w:p w:rsidR="00760BF0" w:rsidRPr="009F6E88" w:rsidRDefault="00760BF0" w:rsidP="00760BF0">
      <w:pPr>
        <w:jc w:val="both"/>
        <w:rPr>
          <w:rFonts w:eastAsia="Times New Roman" w:cs="Times New Roman"/>
          <w:szCs w:val="24"/>
          <w:lang w:eastAsia="ru-RU"/>
        </w:rPr>
      </w:pPr>
      <w:r>
        <w:rPr>
          <w:rFonts w:eastAsia="Times New Roman" w:cs="Times New Roman"/>
          <w:b/>
          <w:szCs w:val="24"/>
          <w:lang w:eastAsia="ru-RU"/>
        </w:rPr>
        <w:t>2. Гражданином (</w:t>
      </w:r>
      <w:r w:rsidRPr="009F6E88">
        <w:rPr>
          <w:rFonts w:eastAsia="Times New Roman" w:cs="Times New Roman"/>
          <w:b/>
          <w:szCs w:val="24"/>
          <w:lang w:eastAsia="ru-RU"/>
        </w:rPr>
        <w:t xml:space="preserve">ой) </w:t>
      </w:r>
      <w:proofErr w:type="spellStart"/>
      <w:r w:rsidRPr="009F6E88">
        <w:rPr>
          <w:rFonts w:eastAsia="Times New Roman" w:cs="Times New Roman"/>
          <w:b/>
          <w:szCs w:val="24"/>
          <w:lang w:eastAsia="ru-RU"/>
        </w:rPr>
        <w:t>Кыргызкой</w:t>
      </w:r>
      <w:proofErr w:type="spellEnd"/>
      <w:r w:rsidRPr="009F6E88">
        <w:rPr>
          <w:rFonts w:eastAsia="Times New Roman" w:cs="Times New Roman"/>
          <w:b/>
          <w:szCs w:val="24"/>
          <w:lang w:eastAsia="ru-RU"/>
        </w:rPr>
        <w:t xml:space="preserve"> Республики</w:t>
      </w:r>
      <w:r w:rsidR="00CD0589" w:rsidRPr="00DF696B">
        <w:rPr>
          <w:rFonts w:eastAsia="Times New Roman" w:cs="Times New Roman"/>
          <w:b/>
          <w:szCs w:val="24"/>
          <w:lang w:eastAsia="ru-RU"/>
        </w:rPr>
        <w:t xml:space="preserve"> </w:t>
      </w:r>
      <w:r w:rsidR="00803772">
        <w:rPr>
          <w:rFonts w:eastAsia="Times New Roman" w:cs="Times New Roman"/>
          <w:b/>
          <w:szCs w:val="24"/>
          <w:lang w:eastAsia="ru-RU"/>
        </w:rPr>
        <w:t>Ferdinand </w:t>
      </w:r>
      <w:r w:rsidR="00DF696B">
        <w:rPr>
          <w:b/>
          <w:highlight w:val="yellow"/>
        </w:rPr>
        <w:t xml:space="preserve"> </w:t>
      </w:r>
      <w:r w:rsidR="00803772">
        <w:rPr>
          <w:b/>
          <w:highlight w:val="yellow"/>
        </w:rPr>
        <w:t>Alika Phillips </w:t>
      </w:r>
      <w:r w:rsidR="00DF696B">
        <w:rPr>
          <w:b/>
          <w:highlight w:val="yellow"/>
        </w:rPr>
        <w:t xml:space="preserve"> </w:t>
      </w:r>
      <w:r w:rsidR="00803772">
        <w:rPr>
          <w:b/>
          <w:highlight w:val="yellow"/>
        </w:rPr>
        <w:t>Kermit Campos</w:t>
      </w:r>
      <w:r w:rsidRPr="00256F29">
        <w:rPr>
          <w:rFonts w:eastAsia="Times New Roman" w:cs="Times New Roman"/>
          <w:b/>
          <w:szCs w:val="24"/>
          <w:highlight w:val="yellow"/>
          <w:lang w:eastAsia="ru-RU"/>
        </w:rPr>
        <w:t xml:space="preserve">, </w:t>
      </w:r>
      <w:r w:rsidR="009926E9" w:rsidRPr="00256F29">
        <w:rPr>
          <w:b/>
          <w:highlight w:val="yellow"/>
        </w:rPr>
        <w:t>21.05.1990</w:t>
      </w:r>
      <w:r>
        <w:rPr>
          <w:b/>
        </w:rPr>
        <w:t>,</w:t>
      </w:r>
      <w:r>
        <w:rPr>
          <w:rFonts w:eastAsia="Times New Roman" w:cs="Times New Roman"/>
          <w:b/>
          <w:szCs w:val="24"/>
          <w:lang w:val="ky-KG" w:eastAsia="ru-RU"/>
        </w:rPr>
        <w:t xml:space="preserve"> </w:t>
      </w:r>
      <w:r w:rsidRPr="009F6E88">
        <w:rPr>
          <w:rFonts w:eastAsia="Times New Roman" w:cs="Times New Roman"/>
          <w:szCs w:val="24"/>
          <w:lang w:eastAsia="ru-RU"/>
        </w:rPr>
        <w:t>года рождения, паспорт серии</w:t>
      </w:r>
      <w:r>
        <w:rPr>
          <w:rFonts w:eastAsia="Times New Roman" w:cs="Times New Roman"/>
          <w:szCs w:val="24"/>
          <w:lang w:eastAsia="ru-RU"/>
        </w:rPr>
        <w:t xml:space="preserve"> </w:t>
      </w:r>
      <w:r w:rsidR="00803772">
        <w:rPr>
          <w:b/>
        </w:rPr>
        <w:t>Delectus culpa est</w:t>
      </w:r>
      <w:r w:rsidR="00DF696B" w:rsidRPr="00DF696B">
        <w:rPr>
          <w:b/>
        </w:rPr>
        <w:t xml:space="preserve"> </w:t>
      </w:r>
      <w:r w:rsidRPr="009F6E88">
        <w:rPr>
          <w:rFonts w:eastAsia="Times New Roman" w:cs="Times New Roman"/>
          <w:szCs w:val="24"/>
          <w:lang w:eastAsia="ru-RU"/>
        </w:rPr>
        <w:t>от</w:t>
      </w:r>
      <w:r>
        <w:rPr>
          <w:rFonts w:eastAsia="Times New Roman" w:cs="Times New Roman"/>
          <w:szCs w:val="24"/>
          <w:lang w:eastAsia="ru-RU"/>
        </w:rPr>
        <w:t xml:space="preserve"> </w:t>
      </w:r>
      <w:r w:rsidR="00803772">
        <w:rPr>
          <w:rFonts w:eastAsia="Times New Roman" w:cs="Times New Roman"/>
          <w:b/>
          <w:szCs w:val="24"/>
          <w:lang w:eastAsia="ru-RU"/>
        </w:rPr>
        <w:t>2023-08-01</w:t>
      </w:r>
      <w:r w:rsidRPr="009F6E88">
        <w:rPr>
          <w:rFonts w:eastAsia="Times New Roman" w:cs="Times New Roman"/>
          <w:szCs w:val="24"/>
          <w:lang w:eastAsia="ru-RU"/>
        </w:rPr>
        <w:t xml:space="preserve">, </w:t>
      </w:r>
      <w:r w:rsidRPr="009F6E88">
        <w:rPr>
          <w:rFonts w:eastAsia="Times New Roman" w:cs="Times New Roman"/>
          <w:b/>
          <w:szCs w:val="24"/>
          <w:lang w:eastAsia="ru-RU"/>
        </w:rPr>
        <w:t>выдан</w:t>
      </w:r>
      <w:r>
        <w:rPr>
          <w:rFonts w:eastAsia="Times New Roman" w:cs="Times New Roman"/>
          <w:b/>
          <w:szCs w:val="24"/>
          <w:lang w:eastAsia="ru-RU"/>
        </w:rPr>
        <w:t xml:space="preserve"> </w:t>
      </w:r>
      <w:r w:rsidR="00803772">
        <w:rPr>
          <w:b/>
        </w:rPr>
        <w:t>Odit incidunt quo s</w:t>
      </w:r>
      <w:r w:rsidRPr="009F6E88">
        <w:rPr>
          <w:rFonts w:eastAsia="Times New Roman" w:cs="Times New Roman"/>
          <w:b/>
          <w:szCs w:val="24"/>
          <w:lang w:eastAsia="ru-RU"/>
        </w:rPr>
        <w:t>,</w:t>
      </w:r>
      <w:r>
        <w:rPr>
          <w:rFonts w:eastAsia="Times New Roman" w:cs="Times New Roman"/>
          <w:b/>
          <w:szCs w:val="24"/>
          <w:lang w:eastAsia="ru-RU"/>
        </w:rPr>
        <w:t xml:space="preserve"> </w:t>
      </w:r>
      <w:r w:rsidRPr="00256F29">
        <w:rPr>
          <w:rFonts w:eastAsia="Times New Roman" w:cs="Times New Roman"/>
          <w:b/>
          <w:szCs w:val="24"/>
          <w:highlight w:val="yellow"/>
          <w:lang w:eastAsia="ru-RU"/>
        </w:rPr>
        <w:t xml:space="preserve">ИНН </w:t>
      </w:r>
      <w:r w:rsidR="00803772">
        <w:rPr>
          <w:b/>
        </w:rPr>
        <w:t>7</w:t>
      </w:r>
      <w:r>
        <w:rPr>
          <w:rFonts w:eastAsia="Times New Roman" w:cs="Times New Roman"/>
          <w:b/>
          <w:szCs w:val="24"/>
          <w:lang w:eastAsia="ru-RU"/>
        </w:rPr>
        <w:t xml:space="preserve"> </w:t>
      </w:r>
      <w:r>
        <w:rPr>
          <w:rFonts w:eastAsia="Times New Roman" w:cs="Times New Roman"/>
          <w:szCs w:val="24"/>
          <w:lang w:eastAsia="ru-RU"/>
        </w:rPr>
        <w:t xml:space="preserve">проживающий по адресу: </w:t>
      </w:r>
      <w:proofErr w:type="spellStart"/>
      <w:r w:rsidRPr="00256F29">
        <w:rPr>
          <w:rFonts w:eastAsia="Times New Roman" w:cs="Times New Roman"/>
          <w:szCs w:val="24"/>
          <w:highlight w:val="yellow"/>
          <w:lang w:eastAsia="ru-RU"/>
        </w:rPr>
        <w:t>Кыргызская</w:t>
      </w:r>
      <w:proofErr w:type="spellEnd"/>
      <w:r w:rsidRPr="00256F29">
        <w:rPr>
          <w:rFonts w:eastAsia="Times New Roman" w:cs="Times New Roman"/>
          <w:szCs w:val="24"/>
          <w:highlight w:val="yellow"/>
          <w:lang w:eastAsia="ru-RU"/>
        </w:rPr>
        <w:t xml:space="preserve"> Республика</w:t>
      </w:r>
      <w:r w:rsidR="009926E9" w:rsidRPr="00256F29">
        <w:rPr>
          <w:rFonts w:eastAsia="Times New Roman" w:cs="Times New Roman"/>
          <w:szCs w:val="24"/>
          <w:highlight w:val="yellow"/>
          <w:lang w:val="ky-KG" w:eastAsia="ru-RU"/>
        </w:rPr>
        <w:t xml:space="preserve">, </w:t>
      </w:r>
      <w:r w:rsidR="00803772">
        <w:rPr>
          <w:rFonts w:eastAsia="Times New Roman" w:cs="Times New Roman"/>
          <w:szCs w:val="24"/>
          <w:lang w:eastAsia="ru-RU"/>
        </w:rPr>
        <w:t>Unde exercitationem</w:t>
      </w:r>
      <w:r>
        <w:rPr>
          <w:rFonts w:eastAsia="Times New Roman" w:cs="Times New Roman"/>
          <w:szCs w:val="24"/>
          <w:lang w:val="ky-KG" w:eastAsia="ru-RU"/>
        </w:rPr>
        <w:t xml:space="preserve">, </w:t>
      </w:r>
      <w:r>
        <w:rPr>
          <w:rFonts w:eastAsia="Times New Roman" w:cs="Times New Roman"/>
          <w:szCs w:val="24"/>
          <w:lang w:eastAsia="ru-RU"/>
        </w:rPr>
        <w:t xml:space="preserve">здесь и далее именуемый </w:t>
      </w:r>
      <w:r w:rsidRPr="009F6E88">
        <w:rPr>
          <w:rFonts w:eastAsia="Times New Roman" w:cs="Times New Roman"/>
          <w:color w:val="FF0000"/>
          <w:szCs w:val="24"/>
          <w:lang w:eastAsia="ru-RU"/>
        </w:rPr>
        <w:t xml:space="preserve">(ой) </w:t>
      </w:r>
      <w:r w:rsidRPr="009F6E88">
        <w:rPr>
          <w:rFonts w:eastAsia="Times New Roman" w:cs="Times New Roman"/>
          <w:b/>
          <w:szCs w:val="24"/>
          <w:lang w:eastAsia="ru-RU"/>
        </w:rPr>
        <w:t>«Покупатель»</w:t>
      </w:r>
      <w:r>
        <w:rPr>
          <w:rFonts w:eastAsia="Times New Roman" w:cs="Times New Roman"/>
          <w:szCs w:val="24"/>
          <w:lang w:eastAsia="ru-RU"/>
        </w:rPr>
        <w:t>,</w:t>
      </w:r>
      <w:r w:rsidRPr="009F6E88">
        <w:rPr>
          <w:rFonts w:eastAsia="Times New Roman" w:cs="Times New Roman"/>
          <w:szCs w:val="24"/>
          <w:lang w:eastAsia="ru-RU"/>
        </w:rPr>
        <w:t xml:space="preserve"> с другой стороны, а</w:t>
      </w:r>
      <w:r>
        <w:rPr>
          <w:rFonts w:eastAsia="Times New Roman" w:cs="Times New Roman"/>
          <w:szCs w:val="24"/>
          <w:lang w:eastAsia="ru-RU"/>
        </w:rPr>
        <w:t xml:space="preserve"> вместе здесь и далее именуемые </w:t>
      </w:r>
      <w:r w:rsidRPr="009F6E88">
        <w:rPr>
          <w:rFonts w:eastAsia="Times New Roman" w:cs="Times New Roman"/>
          <w:b/>
          <w:szCs w:val="24"/>
          <w:lang w:eastAsia="ru-RU"/>
        </w:rPr>
        <w:t>«Стороны»</w:t>
      </w:r>
      <w:r w:rsidRPr="009F6E88">
        <w:rPr>
          <w:rFonts w:eastAsia="Times New Roman" w:cs="Times New Roman"/>
          <w:szCs w:val="24"/>
          <w:lang w:eastAsia="ru-RU"/>
        </w:rPr>
        <w:t xml:space="preserve">, </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tabs>
          <w:tab w:val="left" w:pos="5823"/>
        </w:tabs>
        <w:jc w:val="both"/>
        <w:rPr>
          <w:rFonts w:eastAsia="Times New Roman" w:cs="Times New Roman"/>
          <w:b/>
          <w:szCs w:val="24"/>
          <w:lang w:eastAsia="ru-RU"/>
        </w:rPr>
      </w:pPr>
      <w:r w:rsidRPr="009F6E88">
        <w:rPr>
          <w:rFonts w:eastAsia="Times New Roman" w:cs="Times New Roman"/>
          <w:b/>
          <w:szCs w:val="24"/>
          <w:lang w:eastAsia="ru-RU"/>
        </w:rPr>
        <w:t>ПОСКОЛЬКУ:</w:t>
      </w:r>
      <w:r w:rsidRPr="009F6E88">
        <w:rPr>
          <w:rFonts w:eastAsia="Times New Roman" w:cs="Times New Roman"/>
          <w:b/>
          <w:szCs w:val="24"/>
          <w:lang w:eastAsia="ru-RU"/>
        </w:rPr>
        <w:tab/>
      </w:r>
    </w:p>
    <w:p w:rsidR="009F6E88" w:rsidRPr="009F6E88" w:rsidRDefault="009F6E88" w:rsidP="009F6E88">
      <w:pPr>
        <w:spacing w:before="120"/>
        <w:ind w:right="-57"/>
        <w:jc w:val="both"/>
        <w:rPr>
          <w:rFonts w:eastAsia="Times New Roman" w:cs="Times New Roman"/>
          <w:szCs w:val="24"/>
          <w:lang w:eastAsia="ru-RU"/>
        </w:rPr>
      </w:pPr>
      <w:r w:rsidRPr="009F6E88">
        <w:rPr>
          <w:rFonts w:eastAsia="Times New Roman" w:cs="Times New Roman"/>
          <w:szCs w:val="24"/>
          <w:lang w:eastAsia="ru-RU"/>
        </w:rPr>
        <w:t>1) Продавец имеет намерение продать Покупателю, а Покупатель имеет намерение купить у Продавца квартиру в многоквартирном жило</w:t>
      </w:r>
      <w:r w:rsidR="00373FE9">
        <w:rPr>
          <w:rFonts w:eastAsia="Times New Roman" w:cs="Times New Roman"/>
          <w:szCs w:val="24"/>
          <w:lang w:eastAsia="ru-RU"/>
        </w:rPr>
        <w:t xml:space="preserve">м комплексе </w:t>
      </w:r>
      <w:r w:rsidR="00373FE9" w:rsidRPr="00EF3B2B">
        <w:rPr>
          <w:rFonts w:eastAsia="Times New Roman" w:cs="Times New Roman"/>
          <w:b/>
          <w:szCs w:val="24"/>
          <w:lang w:eastAsia="ru-RU"/>
        </w:rPr>
        <w:t>«</w:t>
      </w:r>
      <w:r w:rsidR="00373FE9" w:rsidRPr="00256F29">
        <w:rPr>
          <w:rFonts w:eastAsia="Times New Roman" w:cs="Times New Roman"/>
          <w:b/>
          <w:szCs w:val="24"/>
          <w:highlight w:val="yellow"/>
          <w:lang w:val="en-US" w:eastAsia="ru-RU"/>
        </w:rPr>
        <w:t>Green</w:t>
      </w:r>
      <w:r w:rsidR="00373FE9" w:rsidRPr="00256F29">
        <w:rPr>
          <w:rFonts w:eastAsia="Times New Roman" w:cs="Times New Roman"/>
          <w:b/>
          <w:szCs w:val="24"/>
          <w:highlight w:val="yellow"/>
          <w:lang w:eastAsia="ru-RU"/>
        </w:rPr>
        <w:t xml:space="preserve"> </w:t>
      </w:r>
      <w:r w:rsidR="00373FE9" w:rsidRPr="00256F29">
        <w:rPr>
          <w:rFonts w:eastAsia="Times New Roman" w:cs="Times New Roman"/>
          <w:b/>
          <w:szCs w:val="24"/>
          <w:highlight w:val="yellow"/>
          <w:lang w:val="en-US" w:eastAsia="ru-RU"/>
        </w:rPr>
        <w:t>Park</w:t>
      </w:r>
      <w:r w:rsidRPr="00EF3B2B">
        <w:rPr>
          <w:rFonts w:eastAsia="Times New Roman" w:cs="Times New Roman"/>
          <w:b/>
          <w:szCs w:val="24"/>
          <w:lang w:eastAsia="ru-RU"/>
        </w:rPr>
        <w:t>»,</w:t>
      </w:r>
      <w:r w:rsidRPr="009F6E88">
        <w:rPr>
          <w:rFonts w:eastAsia="Times New Roman" w:cs="Times New Roman"/>
          <w:szCs w:val="24"/>
          <w:lang w:eastAsia="ru-RU"/>
        </w:rPr>
        <w:t xml:space="preserve"> расположенный по адресу</w:t>
      </w:r>
      <w:r w:rsidR="00EF3B2B">
        <w:rPr>
          <w:rFonts w:eastAsia="Times New Roman" w:cs="Times New Roman"/>
          <w:szCs w:val="24"/>
          <w:lang w:eastAsia="ru-RU"/>
        </w:rPr>
        <w:t>:</w:t>
      </w:r>
      <w:r w:rsidRPr="009F6E88">
        <w:rPr>
          <w:rFonts w:eastAsia="Times New Roman" w:cs="Times New Roman"/>
          <w:szCs w:val="24"/>
          <w:lang w:eastAsia="ru-RU"/>
        </w:rPr>
        <w:t xml:space="preserve"> </w:t>
      </w:r>
      <w:proofErr w:type="spellStart"/>
      <w:r w:rsidRPr="00256F29">
        <w:rPr>
          <w:rFonts w:eastAsia="Times New Roman" w:cs="Times New Roman"/>
          <w:szCs w:val="24"/>
          <w:highlight w:val="red"/>
          <w:lang w:eastAsia="ru-RU"/>
        </w:rPr>
        <w:t>Кыргызская</w:t>
      </w:r>
      <w:proofErr w:type="spellEnd"/>
      <w:r w:rsidRPr="00256F29">
        <w:rPr>
          <w:rFonts w:eastAsia="Times New Roman" w:cs="Times New Roman"/>
          <w:szCs w:val="24"/>
          <w:highlight w:val="red"/>
          <w:lang w:eastAsia="ru-RU"/>
        </w:rPr>
        <w:t xml:space="preserve"> Ре</w:t>
      </w:r>
      <w:r w:rsidR="00EB20B8" w:rsidRPr="00256F29">
        <w:rPr>
          <w:rFonts w:eastAsia="Times New Roman" w:cs="Times New Roman"/>
          <w:szCs w:val="24"/>
          <w:highlight w:val="red"/>
          <w:lang w:eastAsia="ru-RU"/>
        </w:rPr>
        <w:t xml:space="preserve">спублика, </w:t>
      </w:r>
      <w:proofErr w:type="spellStart"/>
      <w:r w:rsidR="00373FE9" w:rsidRPr="00256F29">
        <w:rPr>
          <w:rFonts w:eastAsia="Times New Roman" w:cs="Times New Roman"/>
          <w:szCs w:val="24"/>
          <w:highlight w:val="red"/>
          <w:lang w:eastAsia="ru-RU"/>
        </w:rPr>
        <w:t>Ошская</w:t>
      </w:r>
      <w:proofErr w:type="spellEnd"/>
      <w:r w:rsidR="00373FE9" w:rsidRPr="00256F29">
        <w:rPr>
          <w:rFonts w:eastAsia="Times New Roman" w:cs="Times New Roman"/>
          <w:szCs w:val="24"/>
          <w:highlight w:val="red"/>
          <w:lang w:eastAsia="ru-RU"/>
        </w:rPr>
        <w:t xml:space="preserve"> </w:t>
      </w:r>
      <w:proofErr w:type="spellStart"/>
      <w:r w:rsidR="00373FE9" w:rsidRPr="00256F29">
        <w:rPr>
          <w:rFonts w:eastAsia="Times New Roman" w:cs="Times New Roman"/>
          <w:szCs w:val="24"/>
          <w:highlight w:val="red"/>
          <w:lang w:eastAsia="ru-RU"/>
        </w:rPr>
        <w:t>обл</w:t>
      </w:r>
      <w:proofErr w:type="spellEnd"/>
      <w:r w:rsidR="00373FE9" w:rsidRPr="00256F29">
        <w:rPr>
          <w:rFonts w:eastAsia="Times New Roman" w:cs="Times New Roman"/>
          <w:szCs w:val="24"/>
          <w:highlight w:val="red"/>
          <w:lang w:eastAsia="ru-RU"/>
        </w:rPr>
        <w:t>, Кара-</w:t>
      </w:r>
      <w:proofErr w:type="spellStart"/>
      <w:r w:rsidR="00373FE9" w:rsidRPr="00256F29">
        <w:rPr>
          <w:rFonts w:eastAsia="Times New Roman" w:cs="Times New Roman"/>
          <w:szCs w:val="24"/>
          <w:highlight w:val="red"/>
          <w:lang w:eastAsia="ru-RU"/>
        </w:rPr>
        <w:t>Суйский</w:t>
      </w:r>
      <w:proofErr w:type="spellEnd"/>
      <w:r w:rsidR="00373FE9" w:rsidRPr="00256F29">
        <w:rPr>
          <w:rFonts w:eastAsia="Times New Roman" w:cs="Times New Roman"/>
          <w:szCs w:val="24"/>
          <w:highlight w:val="red"/>
          <w:lang w:eastAsia="ru-RU"/>
        </w:rPr>
        <w:t xml:space="preserve"> район, село Кызыл-</w:t>
      </w:r>
      <w:proofErr w:type="spellStart"/>
      <w:r w:rsidR="00373FE9" w:rsidRPr="00256F29">
        <w:rPr>
          <w:rFonts w:eastAsia="Times New Roman" w:cs="Times New Roman"/>
          <w:szCs w:val="24"/>
          <w:highlight w:val="red"/>
          <w:lang w:eastAsia="ru-RU"/>
        </w:rPr>
        <w:t>Кыштак</w:t>
      </w:r>
      <w:proofErr w:type="spellEnd"/>
      <w:r w:rsidR="00373FE9" w:rsidRPr="00256F29">
        <w:rPr>
          <w:rFonts w:eastAsia="Times New Roman" w:cs="Times New Roman"/>
          <w:szCs w:val="24"/>
          <w:highlight w:val="red"/>
          <w:lang w:eastAsia="ru-RU"/>
        </w:rPr>
        <w:t xml:space="preserve">, ул. </w:t>
      </w:r>
      <w:proofErr w:type="spellStart"/>
      <w:r w:rsidR="00373FE9" w:rsidRPr="00256F29">
        <w:rPr>
          <w:rFonts w:eastAsia="Times New Roman" w:cs="Times New Roman"/>
          <w:szCs w:val="24"/>
          <w:highlight w:val="red"/>
          <w:lang w:eastAsia="ru-RU"/>
        </w:rPr>
        <w:t>Беш</w:t>
      </w:r>
      <w:proofErr w:type="spellEnd"/>
      <w:r w:rsidR="00373FE9" w:rsidRPr="00256F29">
        <w:rPr>
          <w:rFonts w:eastAsia="Times New Roman" w:cs="Times New Roman"/>
          <w:szCs w:val="24"/>
          <w:highlight w:val="red"/>
          <w:lang w:eastAsia="ru-RU"/>
        </w:rPr>
        <w:t>-Капа 302</w:t>
      </w:r>
      <w:r w:rsidR="00953750">
        <w:rPr>
          <w:rFonts w:eastAsia="Times New Roman" w:cs="Times New Roman"/>
          <w:szCs w:val="24"/>
          <w:lang w:eastAsia="ru-RU"/>
        </w:rPr>
        <w:t xml:space="preserve"> </w:t>
      </w:r>
      <w:r w:rsidRPr="009F6E88">
        <w:rPr>
          <w:rFonts w:eastAsia="Times New Roman" w:cs="Times New Roman"/>
          <w:szCs w:val="24"/>
          <w:lang w:eastAsia="ru-RU"/>
        </w:rPr>
        <w:t xml:space="preserve">(далее – «объект»), после сдачи объекта в эксплуатацию по завершении строительства.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 Стороны могут заключить основной договор купли-продажи квартиры только после завершения строительства объекта и сдачи его в эксплуатацию, на основании вышеизложенного, с целью закрепления своих намерений, Стороны пришли к решению заключить предварительный договор купли-продажи квартиры о нижеследующем:</w:t>
      </w:r>
    </w:p>
    <w:p w:rsidR="009F6E88" w:rsidRPr="009F6E88" w:rsidRDefault="009F6E88" w:rsidP="009F6E88">
      <w:pPr>
        <w:jc w:val="both"/>
        <w:rPr>
          <w:rFonts w:eastAsia="Times New Roman" w:cs="Times New Roman"/>
          <w:i/>
          <w:szCs w:val="24"/>
          <w:lang w:eastAsia="ru-RU"/>
        </w:rPr>
      </w:pPr>
      <w:r w:rsidRPr="009F6E88">
        <w:rPr>
          <w:rFonts w:eastAsia="Calibri" w:cs="Times New Roman"/>
          <w:i/>
          <w:szCs w:val="24"/>
        </w:rPr>
        <w:t xml:space="preserve">           Настоящим Покупатель подтверждает, что перед заключением настоящего Договора, текст Договора им полностью прочитан, язык на котором составлен Договор, как и иные условия Договора понятны полностью, а также ему понятны права и обязанности по Договору. Подписанием настоящего Договора, а также иных необходимых документов, связанных с исполнением Договора, Стороны подтверждают, что не находятся в состоянии алкогольного, наркотического и/или иного опьянения, а находятся в состоянии вменяемости, трезво и разумно осознают суть всех условий Дого</w:t>
      </w:r>
      <w:r w:rsidR="00C3518E">
        <w:rPr>
          <w:rFonts w:eastAsia="Calibri" w:cs="Times New Roman"/>
          <w:i/>
          <w:szCs w:val="24"/>
        </w:rPr>
        <w:t>вора и значение заключаемой</w:t>
      </w:r>
      <w:r w:rsidRPr="009F6E88">
        <w:rPr>
          <w:rFonts w:eastAsia="Calibri" w:cs="Times New Roman"/>
          <w:i/>
          <w:szCs w:val="24"/>
        </w:rPr>
        <w:t xml:space="preserve"> друг с другом сделки. Стороны гарантируют, </w:t>
      </w:r>
      <w:r w:rsidRPr="00B41D01">
        <w:rPr>
          <w:rFonts w:eastAsia="Calibri" w:cs="Times New Roman"/>
          <w:i/>
          <w:szCs w:val="24"/>
        </w:rPr>
        <w:t xml:space="preserve">что </w:t>
      </w:r>
      <w:r w:rsidRPr="009F6E88">
        <w:rPr>
          <w:rFonts w:eastAsia="Calibri" w:cs="Times New Roman"/>
          <w:i/>
          <w:szCs w:val="24"/>
        </w:rPr>
        <w:t>обладают нео</w:t>
      </w:r>
      <w:r w:rsidR="00C3518E">
        <w:rPr>
          <w:rFonts w:eastAsia="Calibri" w:cs="Times New Roman"/>
          <w:i/>
          <w:szCs w:val="24"/>
        </w:rPr>
        <w:t xml:space="preserve">бходимой правосубъективностью и </w:t>
      </w:r>
      <w:proofErr w:type="gramStart"/>
      <w:r w:rsidRPr="009F6E88">
        <w:rPr>
          <w:rFonts w:eastAsia="Calibri" w:cs="Times New Roman"/>
          <w:i/>
          <w:szCs w:val="24"/>
        </w:rPr>
        <w:t>правоспособностью</w:t>
      </w:r>
      <w:proofErr w:type="gramEnd"/>
      <w:r w:rsidRPr="009F6E88">
        <w:rPr>
          <w:rFonts w:eastAsia="Calibri" w:cs="Times New Roman"/>
          <w:i/>
          <w:szCs w:val="24"/>
        </w:rPr>
        <w:t xml:space="preserve"> и иными необходимыми полномочиями для заключения настоящего Договора, а также не состоят под опекой и попечительством, не страдают заболеваниями, препятствующими осознать суть Договора, а также отсутствуют обстоятельства, вынуждающие заключать Договор на крайне невыгодных для себя условиях.</w:t>
      </w:r>
    </w:p>
    <w:p w:rsidR="009F6E88" w:rsidRPr="009F6E88" w:rsidRDefault="009F6E88" w:rsidP="009F6E88">
      <w:pPr>
        <w:tabs>
          <w:tab w:val="left" w:pos="567"/>
        </w:tabs>
        <w:spacing w:after="160"/>
        <w:jc w:val="both"/>
        <w:rPr>
          <w:rFonts w:eastAsia="Calibri" w:cs="Times New Roman"/>
          <w:i/>
          <w:szCs w:val="24"/>
        </w:rPr>
      </w:pPr>
      <w:r w:rsidRPr="009F6E88">
        <w:rPr>
          <w:rFonts w:eastAsia="Calibri" w:cs="Times New Roman"/>
          <w:i/>
          <w:szCs w:val="24"/>
        </w:rPr>
        <w:t xml:space="preserve">         Вместе с тем, Стороны подтверждают, что содержание и смысл условий, отраженных в Договоре, соответствует их действительному волеизъявлению и намерениям.</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szCs w:val="24"/>
        </w:rPr>
        <w:t>Стороны, определили термины и определения, используемые в Договоре:</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b/>
          <w:szCs w:val="24"/>
        </w:rPr>
        <w:t xml:space="preserve">Продавец – </w:t>
      </w:r>
      <w:r w:rsidRPr="009F6E88">
        <w:rPr>
          <w:rFonts w:eastAsia="Calibri" w:cs="Times New Roman"/>
          <w:szCs w:val="24"/>
        </w:rPr>
        <w:t>юридичес</w:t>
      </w:r>
      <w:r w:rsidR="0022735F">
        <w:rPr>
          <w:rFonts w:eastAsia="Calibri" w:cs="Times New Roman"/>
          <w:szCs w:val="24"/>
        </w:rPr>
        <w:t>кое лицо/застройщик (</w:t>
      </w:r>
      <w:proofErr w:type="spellStart"/>
      <w:r w:rsidR="0022735F">
        <w:rPr>
          <w:rFonts w:eastAsia="Calibri" w:cs="Times New Roman"/>
          <w:szCs w:val="24"/>
        </w:rPr>
        <w:t>ОсОО</w:t>
      </w:r>
      <w:proofErr w:type="spellEnd"/>
      <w:r w:rsidRPr="009F6E88">
        <w:rPr>
          <w:rFonts w:eastAsia="Calibri" w:cs="Times New Roman"/>
          <w:szCs w:val="24"/>
        </w:rPr>
        <w:t xml:space="preserve"> «</w:t>
      </w:r>
      <w:r w:rsidR="00820775">
        <w:rPr>
          <w:rFonts w:eastAsia="Calibri" w:cs="Times New Roman"/>
          <w:szCs w:val="24"/>
        </w:rPr>
        <w:t>Бизнес Хаус КГ</w:t>
      </w:r>
      <w:r w:rsidRPr="009F6E88">
        <w:rPr>
          <w:rFonts w:eastAsia="Calibri" w:cs="Times New Roman"/>
          <w:szCs w:val="24"/>
        </w:rPr>
        <w:t xml:space="preserve">»), которое осуществляет продажу строящихся/построенных объектов недвижимости </w:t>
      </w:r>
      <w:r w:rsidRPr="009F6E88">
        <w:rPr>
          <w:rFonts w:eastAsia="Calibri" w:cs="Times New Roman"/>
          <w:szCs w:val="24"/>
        </w:rPr>
        <w:lastRenderedPageBreak/>
        <w:t>(квартир/нежилых помещений) в пользу Покупателей за определённое Договором вознаграждение.</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b/>
          <w:szCs w:val="24"/>
        </w:rPr>
        <w:t xml:space="preserve">Покупатель – </w:t>
      </w:r>
      <w:r w:rsidRPr="009F6E88">
        <w:rPr>
          <w:rFonts w:eastAsia="Calibri" w:cs="Times New Roman"/>
          <w:szCs w:val="24"/>
        </w:rPr>
        <w:t>физическое/юридическое лицо, имеющее намерение приобрести в собственность квартиру/нежилое помещение у Продавца на возмездной основе и на условиях, предусмотренных Договором для удовлетворения потребительских, личных нужд.</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b/>
          <w:szCs w:val="24"/>
        </w:rPr>
        <w:t>Управляющая организация</w:t>
      </w:r>
      <w:r w:rsidRPr="009F6E88">
        <w:rPr>
          <w:rFonts w:eastAsia="Calibri" w:cs="Times New Roman"/>
          <w:szCs w:val="24"/>
        </w:rPr>
        <w:t xml:space="preserve"> - организация (юридическое лицо), профессионально и на возмездной основе занимающаяся содержанием, обслуживанием и ремонтом общего имущества в многоквартирном доме.</w:t>
      </w:r>
    </w:p>
    <w:p w:rsidR="009F6E88" w:rsidRPr="009F6E88" w:rsidRDefault="002A0DC5" w:rsidP="009F6E88">
      <w:pPr>
        <w:tabs>
          <w:tab w:val="left" w:pos="567"/>
        </w:tabs>
        <w:spacing w:after="160"/>
        <w:jc w:val="both"/>
        <w:rPr>
          <w:rFonts w:eastAsia="Calibri" w:cs="Times New Roman"/>
          <w:szCs w:val="24"/>
        </w:rPr>
      </w:pPr>
      <w:r>
        <w:rPr>
          <w:rFonts w:eastAsia="Calibri" w:cs="Times New Roman"/>
          <w:b/>
          <w:szCs w:val="24"/>
        </w:rPr>
        <w:t>Государственное учреждение «Кадастр» (</w:t>
      </w:r>
      <w:proofErr w:type="spellStart"/>
      <w:r>
        <w:rPr>
          <w:rFonts w:eastAsia="Calibri" w:cs="Times New Roman"/>
          <w:b/>
          <w:szCs w:val="24"/>
        </w:rPr>
        <w:t>Ошский</w:t>
      </w:r>
      <w:proofErr w:type="spellEnd"/>
      <w:r>
        <w:rPr>
          <w:rFonts w:eastAsia="Calibri" w:cs="Times New Roman"/>
          <w:b/>
          <w:szCs w:val="24"/>
        </w:rPr>
        <w:t xml:space="preserve"> филиал Государственного учреждения «Кадастр»</w:t>
      </w:r>
      <w:r w:rsidR="009F6E88" w:rsidRPr="009F6E88">
        <w:rPr>
          <w:rFonts w:eastAsia="Calibri" w:cs="Times New Roman"/>
          <w:b/>
          <w:szCs w:val="24"/>
        </w:rPr>
        <w:t xml:space="preserve">) – </w:t>
      </w:r>
      <w:r w:rsidR="009F6E88" w:rsidRPr="009F6E88">
        <w:rPr>
          <w:rFonts w:eastAsia="Calibri" w:cs="Times New Roman"/>
          <w:szCs w:val="24"/>
        </w:rPr>
        <w:t xml:space="preserve">уполномоченный </w:t>
      </w:r>
      <w:r w:rsidR="009F6E88" w:rsidRPr="009F6E88">
        <w:rPr>
          <w:rFonts w:eastAsia="Times New Roman" w:cs="Times New Roman"/>
          <w:szCs w:val="24"/>
          <w:lang w:eastAsia="ru-RU"/>
        </w:rPr>
        <w:t xml:space="preserve">государственный </w:t>
      </w:r>
      <w:r w:rsidR="009F6E88" w:rsidRPr="009F6E88">
        <w:rPr>
          <w:rFonts w:eastAsia="Calibri" w:cs="Times New Roman"/>
          <w:szCs w:val="24"/>
        </w:rPr>
        <w:t>орган, осуществляющий регистрацию прав на недвижимое имущество в установленном законодательством порядке.</w:t>
      </w:r>
    </w:p>
    <w:p w:rsidR="00760BF0" w:rsidRPr="009F6E88" w:rsidRDefault="00760BF0" w:rsidP="00760BF0">
      <w:pPr>
        <w:tabs>
          <w:tab w:val="left" w:pos="567"/>
        </w:tabs>
        <w:spacing w:after="160"/>
        <w:jc w:val="both"/>
        <w:rPr>
          <w:rFonts w:eastAsia="Calibri" w:cs="Times New Roman"/>
          <w:szCs w:val="24"/>
        </w:rPr>
      </w:pPr>
      <w:r>
        <w:rPr>
          <w:rFonts w:eastAsia="Calibri" w:cs="Times New Roman"/>
          <w:b/>
          <w:szCs w:val="24"/>
        </w:rPr>
        <w:t>Основной договор -</w:t>
      </w:r>
      <w:r w:rsidRPr="009F6E88">
        <w:rPr>
          <w:rFonts w:eastAsia="Calibri" w:cs="Times New Roman"/>
          <w:szCs w:val="24"/>
        </w:rPr>
        <w:t>это договор купли-продажи квартиры/нежилого помещения, оформляемы</w:t>
      </w:r>
      <w:r>
        <w:rPr>
          <w:rFonts w:eastAsia="Calibri" w:cs="Times New Roman"/>
          <w:szCs w:val="24"/>
        </w:rPr>
        <w:t>й и регистрируемый в Государственном учреждении</w:t>
      </w:r>
      <w:r w:rsidRPr="002A0DC5">
        <w:rPr>
          <w:rFonts w:eastAsia="Calibri" w:cs="Times New Roman"/>
          <w:szCs w:val="24"/>
        </w:rPr>
        <w:t xml:space="preserve"> «Кадастр»</w:t>
      </w:r>
      <w:r w:rsidRPr="009F6E88">
        <w:rPr>
          <w:rFonts w:eastAsia="Calibri" w:cs="Times New Roman"/>
          <w:szCs w:val="24"/>
        </w:rPr>
        <w:t>, по которому одна сторона (продавец) обязуется передать имущество другой (покупателю), получив за него определенную денежную сумму согласно условиям Договора.</w:t>
      </w:r>
    </w:p>
    <w:p w:rsidR="009F6E88" w:rsidRPr="009F6E88" w:rsidRDefault="00850114" w:rsidP="00850114">
      <w:pPr>
        <w:spacing w:after="160" w:line="259" w:lineRule="auto"/>
        <w:ind w:left="720"/>
        <w:contextualSpacing/>
        <w:rPr>
          <w:rFonts w:eastAsia="Times New Roman" w:cs="Times New Roman"/>
          <w:b/>
          <w:szCs w:val="24"/>
          <w:lang w:eastAsia="ru-RU"/>
        </w:rPr>
      </w:pPr>
      <w:r>
        <w:rPr>
          <w:rFonts w:eastAsia="Times New Roman" w:cs="Times New Roman"/>
          <w:b/>
          <w:szCs w:val="24"/>
          <w:lang w:val="ky-KG" w:eastAsia="ru-RU"/>
        </w:rPr>
        <w:t xml:space="preserve">                                                1.</w:t>
      </w:r>
      <w:r w:rsidR="009F6E88" w:rsidRPr="009F6E88">
        <w:rPr>
          <w:rFonts w:eastAsia="Times New Roman" w:cs="Times New Roman"/>
          <w:b/>
          <w:szCs w:val="24"/>
          <w:lang w:eastAsia="ru-RU"/>
        </w:rPr>
        <w:t>ПРЕДМЕТ ДОГОВОРА</w:t>
      </w:r>
    </w:p>
    <w:p w:rsidR="009F6E88" w:rsidRPr="009F6E88" w:rsidRDefault="009F6E88" w:rsidP="009F6E88">
      <w:pPr>
        <w:ind w:left="720"/>
        <w:contextualSpacing/>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1.1. Продавец обязуется продать, а Покупатель приобрести в собственность недвижимое имущество, </w:t>
      </w:r>
      <w:r w:rsidR="00803772">
        <w:rPr>
          <w:rFonts w:eastAsia="Times New Roman" w:cs="Times New Roman"/>
          <w:szCs w:val="24"/>
          <w:highlight w:val="yellow"/>
          <w:lang w:eastAsia="ru-RU"/>
        </w:rPr>
        <w:t>2</w:t>
      </w:r>
      <w:r w:rsidR="009926E9" w:rsidRPr="00256F29">
        <w:rPr>
          <w:rFonts w:eastAsia="Times New Roman" w:cs="Times New Roman"/>
          <w:szCs w:val="24"/>
          <w:highlight w:val="yellow"/>
          <w:lang w:val="ky-KG" w:eastAsia="ru-RU"/>
        </w:rPr>
        <w:t xml:space="preserve"> </w:t>
      </w:r>
      <w:r w:rsidRPr="00256F29">
        <w:rPr>
          <w:rFonts w:eastAsia="Times New Roman" w:cs="Times New Roman"/>
          <w:b/>
          <w:szCs w:val="24"/>
          <w:highlight w:val="yellow"/>
          <w:lang w:eastAsia="ru-RU"/>
        </w:rPr>
        <w:t>(</w:t>
      </w:r>
      <w:r w:rsidR="009926E9" w:rsidRPr="00256F29">
        <w:rPr>
          <w:rFonts w:eastAsia="Times New Roman" w:cs="Times New Roman"/>
          <w:b/>
          <w:szCs w:val="24"/>
          <w:highlight w:val="yellow"/>
          <w:lang w:val="ky-KG" w:eastAsia="ru-RU"/>
        </w:rPr>
        <w:t>двух</w:t>
      </w:r>
      <w:r w:rsidRPr="00256F29">
        <w:rPr>
          <w:rFonts w:eastAsia="Times New Roman" w:cs="Times New Roman"/>
          <w:b/>
          <w:szCs w:val="24"/>
          <w:highlight w:val="yellow"/>
          <w:lang w:eastAsia="ru-RU"/>
        </w:rPr>
        <w:t>)</w:t>
      </w:r>
      <w:r w:rsidRPr="009F6E88">
        <w:rPr>
          <w:rFonts w:eastAsia="Times New Roman" w:cs="Times New Roman"/>
          <w:b/>
          <w:szCs w:val="24"/>
          <w:lang w:eastAsia="ru-RU"/>
        </w:rPr>
        <w:t xml:space="preserve"> </w:t>
      </w:r>
      <w:r w:rsidRPr="009F6E88">
        <w:rPr>
          <w:rFonts w:eastAsia="Times New Roman" w:cs="Times New Roman"/>
          <w:szCs w:val="24"/>
          <w:lang w:eastAsia="ru-RU"/>
        </w:rPr>
        <w:t>комнатную квартиру, общей площадью</w:t>
      </w:r>
      <w:r w:rsidR="00C3518E">
        <w:rPr>
          <w:rFonts w:eastAsia="Times New Roman" w:cs="Times New Roman"/>
          <w:szCs w:val="24"/>
          <w:lang w:eastAsia="ru-RU"/>
        </w:rPr>
        <w:t xml:space="preserve"> </w:t>
      </w:r>
      <w:r w:rsidR="00803772">
        <w:rPr>
          <w:rFonts w:eastAsia="Times New Roman" w:cs="Times New Roman"/>
          <w:b/>
          <w:szCs w:val="24"/>
          <w:highlight w:val="yellow"/>
          <w:lang w:eastAsia="ru-RU"/>
        </w:rPr>
        <w:t>66</w:t>
      </w:r>
      <w:r w:rsidR="00C3518E" w:rsidRPr="00256F29">
        <w:rPr>
          <w:rFonts w:eastAsia="Times New Roman" w:cs="Times New Roman"/>
          <w:b/>
          <w:szCs w:val="24"/>
          <w:highlight w:val="yellow"/>
          <w:lang w:val="ky-KG" w:eastAsia="ru-RU"/>
        </w:rPr>
        <w:t xml:space="preserve"> кв. м</w:t>
      </w:r>
      <w:r w:rsidR="0078089B" w:rsidRPr="00256F29">
        <w:rPr>
          <w:rFonts w:eastAsia="Times New Roman" w:cs="Times New Roman"/>
          <w:b/>
          <w:szCs w:val="24"/>
          <w:highlight w:val="yellow"/>
          <w:lang w:val="ky-KG" w:eastAsia="ru-RU"/>
        </w:rPr>
        <w:t>,</w:t>
      </w:r>
      <w:r w:rsidRPr="009F6E88">
        <w:rPr>
          <w:rFonts w:eastAsia="Times New Roman" w:cs="Times New Roman"/>
          <w:szCs w:val="24"/>
          <w:lang w:eastAsia="ru-RU"/>
        </w:rPr>
        <w:t xml:space="preserve"> предварительный номер квартиры: </w:t>
      </w:r>
      <w:r w:rsidR="00820775" w:rsidRPr="00256F29">
        <w:rPr>
          <w:rFonts w:eastAsia="Times New Roman" w:cs="Times New Roman"/>
          <w:szCs w:val="24"/>
          <w:highlight w:val="yellow"/>
          <w:lang w:eastAsia="ru-RU"/>
        </w:rPr>
        <w:t>№</w:t>
      </w:r>
      <w:r w:rsidR="00803772">
        <w:rPr>
          <w:rFonts w:eastAsia="Times New Roman" w:cs="Times New Roman"/>
          <w:b/>
          <w:bCs/>
          <w:szCs w:val="24"/>
          <w:highlight w:val="yellow"/>
          <w:lang w:eastAsia="ru-RU"/>
        </w:rPr>
        <w:t>120</w:t>
      </w:r>
      <w:r w:rsidR="00C3518E" w:rsidRPr="00256F29">
        <w:rPr>
          <w:rFonts w:eastAsia="Times New Roman" w:cs="Times New Roman"/>
          <w:b/>
          <w:bCs/>
          <w:szCs w:val="24"/>
          <w:highlight w:val="yellow"/>
          <w:lang w:eastAsia="ru-RU"/>
        </w:rPr>
        <w:t>,</w:t>
      </w:r>
      <w:r w:rsidR="00C3518E" w:rsidRPr="00256F29">
        <w:rPr>
          <w:rFonts w:eastAsia="Times New Roman" w:cs="Times New Roman"/>
          <w:b/>
          <w:bCs/>
          <w:szCs w:val="24"/>
          <w:highlight w:val="yellow"/>
          <w:lang w:val="ky-KG" w:eastAsia="ru-RU"/>
        </w:rPr>
        <w:t xml:space="preserve"> </w:t>
      </w:r>
      <w:r w:rsidR="00803772">
        <w:rPr>
          <w:rFonts w:eastAsia="Times New Roman" w:cs="Times New Roman"/>
          <w:b/>
          <w:bCs/>
          <w:szCs w:val="24"/>
          <w:highlight w:val="yellow"/>
          <w:lang w:eastAsia="ru-RU"/>
        </w:rPr>
        <w:t>4</w:t>
      </w:r>
      <w:r w:rsidR="00953750" w:rsidRPr="00256F29">
        <w:rPr>
          <w:rFonts w:eastAsia="Times New Roman" w:cs="Times New Roman"/>
          <w:b/>
          <w:bCs/>
          <w:szCs w:val="24"/>
          <w:highlight w:val="yellow"/>
          <w:lang w:val="ky-KG" w:eastAsia="ru-RU"/>
        </w:rPr>
        <w:t xml:space="preserve"> </w:t>
      </w:r>
      <w:r w:rsidRPr="00256F29">
        <w:rPr>
          <w:rFonts w:eastAsia="Times New Roman" w:cs="Times New Roman"/>
          <w:b/>
          <w:bCs/>
          <w:szCs w:val="24"/>
          <w:highlight w:val="yellow"/>
          <w:lang w:eastAsia="ru-RU"/>
        </w:rPr>
        <w:t>этаж</w:t>
      </w:r>
      <w:r w:rsidR="00C3518E" w:rsidRPr="00256F29">
        <w:rPr>
          <w:rFonts w:eastAsia="Times New Roman" w:cs="Times New Roman"/>
          <w:szCs w:val="24"/>
          <w:highlight w:val="yellow"/>
          <w:lang w:eastAsia="ru-RU"/>
        </w:rPr>
        <w:t xml:space="preserve">, </w:t>
      </w:r>
      <w:r w:rsidR="00AF387B" w:rsidRPr="00256F29">
        <w:rPr>
          <w:rFonts w:eastAsia="Times New Roman" w:cs="Times New Roman"/>
          <w:b/>
          <w:szCs w:val="24"/>
          <w:highlight w:val="yellow"/>
          <w:lang w:eastAsia="ru-RU"/>
        </w:rPr>
        <w:t>3</w:t>
      </w:r>
      <w:r w:rsidR="00C3518E" w:rsidRPr="00256F29">
        <w:rPr>
          <w:rFonts w:eastAsia="Times New Roman" w:cs="Times New Roman"/>
          <w:b/>
          <w:szCs w:val="24"/>
          <w:highlight w:val="yellow"/>
          <w:lang w:eastAsia="ru-RU"/>
        </w:rPr>
        <w:t xml:space="preserve"> блок,</w:t>
      </w:r>
      <w:r w:rsidRPr="009F6E88">
        <w:rPr>
          <w:rFonts w:eastAsia="Times New Roman" w:cs="Times New Roman"/>
          <w:szCs w:val="24"/>
          <w:lang w:eastAsia="ru-RU"/>
        </w:rPr>
        <w:t xml:space="preserve"> в многокв</w:t>
      </w:r>
      <w:r w:rsidR="00556EA6">
        <w:rPr>
          <w:rFonts w:eastAsia="Times New Roman" w:cs="Times New Roman"/>
          <w:szCs w:val="24"/>
          <w:lang w:eastAsia="ru-RU"/>
        </w:rPr>
        <w:t xml:space="preserve">артирном жилом </w:t>
      </w:r>
      <w:r w:rsidR="00EF3B2B">
        <w:rPr>
          <w:rFonts w:eastAsia="Times New Roman" w:cs="Times New Roman"/>
          <w:szCs w:val="24"/>
          <w:lang w:eastAsia="ru-RU"/>
        </w:rPr>
        <w:t xml:space="preserve">комплексе </w:t>
      </w:r>
      <w:r w:rsidR="00EF3B2B" w:rsidRPr="00256F29">
        <w:rPr>
          <w:rFonts w:eastAsia="Times New Roman" w:cs="Times New Roman"/>
          <w:b/>
          <w:szCs w:val="24"/>
          <w:highlight w:val="yellow"/>
          <w:lang w:eastAsia="ru-RU"/>
        </w:rPr>
        <w:t>«</w:t>
      </w:r>
      <w:r w:rsidR="00EF3B2B" w:rsidRPr="00256F29">
        <w:rPr>
          <w:rFonts w:eastAsia="Times New Roman" w:cs="Times New Roman"/>
          <w:b/>
          <w:szCs w:val="24"/>
          <w:highlight w:val="yellow"/>
          <w:lang w:val="en-US" w:eastAsia="ru-RU"/>
        </w:rPr>
        <w:t>Green</w:t>
      </w:r>
      <w:r w:rsidR="00EF3B2B" w:rsidRPr="00256F29">
        <w:rPr>
          <w:rFonts w:eastAsia="Times New Roman" w:cs="Times New Roman"/>
          <w:b/>
          <w:szCs w:val="24"/>
          <w:highlight w:val="yellow"/>
          <w:lang w:eastAsia="ru-RU"/>
        </w:rPr>
        <w:t xml:space="preserve"> </w:t>
      </w:r>
      <w:r w:rsidR="00EF3B2B" w:rsidRPr="00256F29">
        <w:rPr>
          <w:rFonts w:eastAsia="Times New Roman" w:cs="Times New Roman"/>
          <w:b/>
          <w:szCs w:val="24"/>
          <w:highlight w:val="yellow"/>
          <w:lang w:val="en-US" w:eastAsia="ru-RU"/>
        </w:rPr>
        <w:t>Park</w:t>
      </w:r>
      <w:r w:rsidR="00EF3B2B" w:rsidRPr="00256F29">
        <w:rPr>
          <w:rFonts w:eastAsia="Times New Roman" w:cs="Times New Roman"/>
          <w:b/>
          <w:szCs w:val="24"/>
          <w:highlight w:val="yellow"/>
          <w:lang w:eastAsia="ru-RU"/>
        </w:rPr>
        <w:t>»</w:t>
      </w:r>
      <w:r w:rsidRPr="00256F29">
        <w:rPr>
          <w:rFonts w:eastAsia="Times New Roman" w:cs="Times New Roman"/>
          <w:szCs w:val="24"/>
          <w:highlight w:val="yellow"/>
          <w:lang w:eastAsia="ru-RU"/>
        </w:rPr>
        <w:t>,</w:t>
      </w:r>
      <w:r w:rsidRPr="009F6E88">
        <w:rPr>
          <w:rFonts w:eastAsia="Times New Roman" w:cs="Times New Roman"/>
          <w:szCs w:val="24"/>
          <w:lang w:eastAsia="ru-RU"/>
        </w:rPr>
        <w:t xml:space="preserve"> ст</w:t>
      </w:r>
      <w:r w:rsidR="00556EA6">
        <w:rPr>
          <w:rFonts w:eastAsia="Times New Roman" w:cs="Times New Roman"/>
          <w:szCs w:val="24"/>
          <w:lang w:eastAsia="ru-RU"/>
        </w:rPr>
        <w:t>роящемся по адресу:</w:t>
      </w:r>
      <w:r w:rsidR="00EF3B2B" w:rsidRPr="00EF3B2B">
        <w:rPr>
          <w:rFonts w:eastAsia="Times New Roman" w:cs="Times New Roman"/>
          <w:szCs w:val="24"/>
          <w:lang w:eastAsia="ru-RU"/>
        </w:rPr>
        <w:t xml:space="preserve"> </w:t>
      </w:r>
      <w:proofErr w:type="spellStart"/>
      <w:r w:rsidR="00EF3B2B" w:rsidRPr="00256F29">
        <w:rPr>
          <w:rFonts w:eastAsia="Times New Roman" w:cs="Times New Roman"/>
          <w:szCs w:val="24"/>
          <w:highlight w:val="red"/>
          <w:lang w:eastAsia="ru-RU"/>
        </w:rPr>
        <w:t>Кыргызская</w:t>
      </w:r>
      <w:proofErr w:type="spellEnd"/>
      <w:r w:rsidR="00EF3B2B" w:rsidRPr="00256F29">
        <w:rPr>
          <w:rFonts w:eastAsia="Times New Roman" w:cs="Times New Roman"/>
          <w:szCs w:val="24"/>
          <w:highlight w:val="red"/>
          <w:lang w:eastAsia="ru-RU"/>
        </w:rPr>
        <w:t xml:space="preserve"> Республика, </w:t>
      </w:r>
      <w:proofErr w:type="spellStart"/>
      <w:r w:rsidR="00EF3B2B" w:rsidRPr="00256F29">
        <w:rPr>
          <w:rFonts w:eastAsia="Times New Roman" w:cs="Times New Roman"/>
          <w:szCs w:val="24"/>
          <w:highlight w:val="red"/>
          <w:lang w:eastAsia="ru-RU"/>
        </w:rPr>
        <w:t>Ошская</w:t>
      </w:r>
      <w:proofErr w:type="spellEnd"/>
      <w:r w:rsidR="00EF3B2B" w:rsidRPr="00256F29">
        <w:rPr>
          <w:rFonts w:eastAsia="Times New Roman" w:cs="Times New Roman"/>
          <w:szCs w:val="24"/>
          <w:highlight w:val="red"/>
          <w:lang w:eastAsia="ru-RU"/>
        </w:rPr>
        <w:t xml:space="preserve"> </w:t>
      </w:r>
      <w:proofErr w:type="spellStart"/>
      <w:r w:rsidR="00EF3B2B" w:rsidRPr="00256F29">
        <w:rPr>
          <w:rFonts w:eastAsia="Times New Roman" w:cs="Times New Roman"/>
          <w:szCs w:val="24"/>
          <w:highlight w:val="red"/>
          <w:lang w:eastAsia="ru-RU"/>
        </w:rPr>
        <w:t>обл</w:t>
      </w:r>
      <w:proofErr w:type="spellEnd"/>
      <w:r w:rsidR="00EF3B2B" w:rsidRPr="00256F29">
        <w:rPr>
          <w:rFonts w:eastAsia="Times New Roman" w:cs="Times New Roman"/>
          <w:szCs w:val="24"/>
          <w:highlight w:val="red"/>
          <w:lang w:eastAsia="ru-RU"/>
        </w:rPr>
        <w:t>, Кара-</w:t>
      </w:r>
      <w:proofErr w:type="spellStart"/>
      <w:r w:rsidR="00EF3B2B" w:rsidRPr="00256F29">
        <w:rPr>
          <w:rFonts w:eastAsia="Times New Roman" w:cs="Times New Roman"/>
          <w:szCs w:val="24"/>
          <w:highlight w:val="red"/>
          <w:lang w:eastAsia="ru-RU"/>
        </w:rPr>
        <w:t>Суйский</w:t>
      </w:r>
      <w:proofErr w:type="spellEnd"/>
      <w:r w:rsidR="00EF3B2B" w:rsidRPr="00256F29">
        <w:rPr>
          <w:rFonts w:eastAsia="Times New Roman" w:cs="Times New Roman"/>
          <w:szCs w:val="24"/>
          <w:highlight w:val="red"/>
          <w:lang w:eastAsia="ru-RU"/>
        </w:rPr>
        <w:t xml:space="preserve"> район, село Кызыл-</w:t>
      </w:r>
      <w:proofErr w:type="spellStart"/>
      <w:r w:rsidR="00EF3B2B" w:rsidRPr="00256F29">
        <w:rPr>
          <w:rFonts w:eastAsia="Times New Roman" w:cs="Times New Roman"/>
          <w:szCs w:val="24"/>
          <w:highlight w:val="red"/>
          <w:lang w:eastAsia="ru-RU"/>
        </w:rPr>
        <w:t>Кыштак</w:t>
      </w:r>
      <w:proofErr w:type="spellEnd"/>
      <w:r w:rsidR="00EF3B2B" w:rsidRPr="00256F29">
        <w:rPr>
          <w:rFonts w:eastAsia="Times New Roman" w:cs="Times New Roman"/>
          <w:szCs w:val="24"/>
          <w:highlight w:val="red"/>
          <w:lang w:eastAsia="ru-RU"/>
        </w:rPr>
        <w:t xml:space="preserve">, ул. </w:t>
      </w:r>
      <w:proofErr w:type="spellStart"/>
      <w:r w:rsidR="00EF3B2B" w:rsidRPr="00256F29">
        <w:rPr>
          <w:rFonts w:eastAsia="Times New Roman" w:cs="Times New Roman"/>
          <w:szCs w:val="24"/>
          <w:highlight w:val="red"/>
          <w:lang w:eastAsia="ru-RU"/>
        </w:rPr>
        <w:t>Беш</w:t>
      </w:r>
      <w:proofErr w:type="spellEnd"/>
      <w:r w:rsidR="00EF3B2B" w:rsidRPr="00256F29">
        <w:rPr>
          <w:rFonts w:eastAsia="Times New Roman" w:cs="Times New Roman"/>
          <w:szCs w:val="24"/>
          <w:highlight w:val="red"/>
          <w:lang w:eastAsia="ru-RU"/>
        </w:rPr>
        <w:t>-Капа 302</w:t>
      </w:r>
      <w:r w:rsidR="00556EA6">
        <w:rPr>
          <w:rFonts w:eastAsia="Times New Roman" w:cs="Times New Roman"/>
          <w:szCs w:val="24"/>
          <w:lang w:eastAsia="ru-RU"/>
        </w:rPr>
        <w:t xml:space="preserve"> </w:t>
      </w:r>
      <w:r w:rsidRPr="009F6E88">
        <w:rPr>
          <w:rFonts w:eastAsia="Times New Roman" w:cs="Times New Roman"/>
          <w:szCs w:val="24"/>
          <w:lang w:eastAsia="ru-RU"/>
        </w:rPr>
        <w:t>(далее – «квартира»).</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1.2. Настоящий договор является предварительным. Стороны обязуются заключить основной договор купли-продажи квартиры в течение 60 (шестидесяти) календарных дней после сдачи в эксплуатацию многоквартирного жилого дома и регистрации права собственности Продавца на квартиру или в иной срок готовности оформления квартиры, о чем Покупатель будет предварительно уведомлен Продавцом в порядке, предусмотренном Договором, в государственном органе, осуществляющем регистрацию прав на недвижимо</w:t>
      </w:r>
      <w:r w:rsidR="00850114">
        <w:rPr>
          <w:rFonts w:eastAsia="Times New Roman" w:cs="Times New Roman"/>
          <w:szCs w:val="24"/>
          <w:lang w:eastAsia="ru-RU"/>
        </w:rPr>
        <w:t>е имущество (далее – «</w:t>
      </w:r>
      <w:r w:rsidR="00850114">
        <w:rPr>
          <w:rFonts w:eastAsia="Times New Roman" w:cs="Times New Roman"/>
          <w:szCs w:val="24"/>
          <w:lang w:val="ky-KG" w:eastAsia="ru-RU"/>
        </w:rPr>
        <w:t>ГУ Кадастр</w:t>
      </w:r>
      <w:r w:rsidRPr="009F6E88">
        <w:rPr>
          <w:rFonts w:eastAsia="Times New Roman" w:cs="Times New Roman"/>
          <w:szCs w:val="24"/>
          <w:lang w:eastAsia="ru-RU"/>
        </w:rPr>
        <w:t xml:space="preserve">») в </w:t>
      </w:r>
      <w:r w:rsidR="00820775">
        <w:rPr>
          <w:rFonts w:eastAsia="Times New Roman" w:cs="Times New Roman"/>
          <w:szCs w:val="24"/>
          <w:lang w:eastAsia="ru-RU"/>
        </w:rPr>
        <w:t xml:space="preserve">порядке </w:t>
      </w:r>
      <w:r w:rsidRPr="009F6E88">
        <w:rPr>
          <w:rFonts w:eastAsia="Times New Roman" w:cs="Times New Roman"/>
          <w:szCs w:val="24"/>
          <w:lang w:eastAsia="ru-RU"/>
        </w:rPr>
        <w:t>установ</w:t>
      </w:r>
      <w:r w:rsidR="00820775">
        <w:rPr>
          <w:rFonts w:eastAsia="Times New Roman" w:cs="Times New Roman"/>
          <w:szCs w:val="24"/>
          <w:lang w:eastAsia="ru-RU"/>
        </w:rPr>
        <w:t>ленном законодательством</w:t>
      </w:r>
      <w:r w:rsidRPr="009F6E88">
        <w:rPr>
          <w:rFonts w:eastAsia="Times New Roman" w:cs="Times New Roman"/>
          <w:szCs w:val="24"/>
          <w:lang w:eastAsia="ru-RU"/>
        </w:rPr>
        <w:t xml:space="preserve">. </w:t>
      </w:r>
    </w:p>
    <w:p w:rsidR="009F6E88" w:rsidRPr="009F6E88" w:rsidRDefault="00850114" w:rsidP="009F6E88">
      <w:pPr>
        <w:jc w:val="both"/>
        <w:rPr>
          <w:rFonts w:eastAsia="Times New Roman" w:cs="Times New Roman"/>
          <w:szCs w:val="24"/>
          <w:lang w:eastAsia="ru-RU"/>
        </w:rPr>
      </w:pPr>
      <w:r>
        <w:rPr>
          <w:rFonts w:eastAsia="Times New Roman" w:cs="Times New Roman"/>
          <w:szCs w:val="24"/>
          <w:lang w:eastAsia="ru-RU"/>
        </w:rPr>
        <w:t xml:space="preserve">1.3. После замера </w:t>
      </w:r>
      <w:r>
        <w:rPr>
          <w:rFonts w:eastAsia="Times New Roman" w:cs="Times New Roman"/>
          <w:szCs w:val="24"/>
          <w:lang w:val="ky-KG" w:eastAsia="ru-RU"/>
        </w:rPr>
        <w:t>ГУ “Кадастр”</w:t>
      </w:r>
      <w:r w:rsidR="009F6E88" w:rsidRPr="009F6E88">
        <w:rPr>
          <w:rFonts w:eastAsia="Times New Roman" w:cs="Times New Roman"/>
          <w:szCs w:val="24"/>
          <w:lang w:eastAsia="ru-RU"/>
        </w:rPr>
        <w:t xml:space="preserve"> указанная в Предварительном Договоре купли-продажи общая продаваемая площадь квартиры может иметь допустимую погрешность по количеству квадратных метров в сторону увеличения или уменьшения не более чем на 2 (два) </w:t>
      </w:r>
      <w:proofErr w:type="spellStart"/>
      <w:r w:rsidR="009F6E88" w:rsidRPr="009F6E88">
        <w:rPr>
          <w:rFonts w:eastAsia="Times New Roman" w:cs="Times New Roman"/>
          <w:szCs w:val="24"/>
          <w:lang w:eastAsia="ru-RU"/>
        </w:rPr>
        <w:t>кв.м</w:t>
      </w:r>
      <w:proofErr w:type="spellEnd"/>
      <w:r w:rsidR="009F6E88" w:rsidRPr="009F6E88">
        <w:rPr>
          <w:rFonts w:eastAsia="Times New Roman" w:cs="Times New Roman"/>
          <w:szCs w:val="24"/>
          <w:lang w:eastAsia="ru-RU"/>
        </w:rPr>
        <w:t xml:space="preserve">., что не является ненадлежащим исполнением Продавцом обязательств по настоящему Договору.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1.4. Покупатель приобретает право собственности на недвижимое имущество после подписания между Сторонами в установленные настоящим Договором сроки основного договора купли-продажи, который по</w:t>
      </w:r>
      <w:r w:rsidR="00850114">
        <w:rPr>
          <w:rFonts w:eastAsia="Times New Roman" w:cs="Times New Roman"/>
          <w:szCs w:val="24"/>
          <w:lang w:eastAsia="ru-RU"/>
        </w:rPr>
        <w:t xml:space="preserve">длежит регистрации в </w:t>
      </w:r>
      <w:r w:rsidR="00850114">
        <w:rPr>
          <w:rFonts w:eastAsia="Times New Roman" w:cs="Times New Roman"/>
          <w:szCs w:val="24"/>
          <w:lang w:val="ky-KG" w:eastAsia="ru-RU"/>
        </w:rPr>
        <w:t>ГУ “Кадастр”</w:t>
      </w:r>
      <w:r w:rsidRPr="009F6E88">
        <w:rPr>
          <w:rFonts w:eastAsia="Times New Roman" w:cs="Times New Roman"/>
          <w:szCs w:val="24"/>
          <w:lang w:eastAsia="ru-RU"/>
        </w:rPr>
        <w:t>.</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2. СУЩЕСТВЕННЫЕ УСЛОВИЯ И ПОРЯДОК ЗАКЛЮЧЕНИЯ</w:t>
      </w: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lastRenderedPageBreak/>
        <w:t>ОСНОВНОГО И ПРЕДВАРИТЕЛЬНОГО ДОГОВОРА КУПЛИ ПРОДАЖИ КВАРТИРЫ</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 Стороны определили следующие существенные условия основного договора купли-продажи Квартиры:</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2.1.1. Предмет дог</w:t>
      </w:r>
      <w:r w:rsidR="00850114">
        <w:rPr>
          <w:rFonts w:eastAsia="Times New Roman" w:cs="Times New Roman"/>
          <w:szCs w:val="24"/>
          <w:lang w:eastAsia="ru-RU"/>
        </w:rPr>
        <w:t xml:space="preserve">овора – квартира общей </w:t>
      </w:r>
      <w:r w:rsidR="00850114" w:rsidRPr="00820775">
        <w:rPr>
          <w:rFonts w:eastAsia="Times New Roman" w:cs="Times New Roman"/>
          <w:szCs w:val="24"/>
          <w:lang w:eastAsia="ru-RU"/>
        </w:rPr>
        <w:t>площадью</w:t>
      </w:r>
      <w:r w:rsidR="00AF387B">
        <w:rPr>
          <w:rFonts w:eastAsia="Times New Roman" w:cs="Times New Roman"/>
          <w:szCs w:val="24"/>
          <w:lang w:eastAsia="ru-RU"/>
        </w:rPr>
        <w:t xml:space="preserve"> </w:t>
      </w:r>
      <w:r w:rsidR="00803772">
        <w:rPr>
          <w:rFonts w:eastAsia="Times New Roman" w:cs="Times New Roman"/>
          <w:b/>
          <w:bCs/>
          <w:szCs w:val="24"/>
          <w:highlight w:val="yellow"/>
          <w:lang w:eastAsia="ru-RU"/>
        </w:rPr>
        <w:t>66</w:t>
      </w:r>
      <w:r w:rsidR="00953750" w:rsidRPr="00256F29">
        <w:rPr>
          <w:rFonts w:eastAsia="Times New Roman" w:cs="Times New Roman"/>
          <w:b/>
          <w:bCs/>
          <w:szCs w:val="24"/>
          <w:highlight w:val="yellow"/>
          <w:lang w:val="ky-KG" w:eastAsia="ru-RU"/>
        </w:rPr>
        <w:t xml:space="preserve"> </w:t>
      </w:r>
      <w:r w:rsidR="00C3518E" w:rsidRPr="00256F29">
        <w:rPr>
          <w:rFonts w:eastAsia="Times New Roman" w:cs="Times New Roman"/>
          <w:b/>
          <w:bCs/>
          <w:szCs w:val="24"/>
          <w:highlight w:val="yellow"/>
          <w:lang w:val="ky-KG" w:eastAsia="ru-RU"/>
        </w:rPr>
        <w:t>кв. м</w:t>
      </w:r>
      <w:r w:rsidR="00850114" w:rsidRPr="00256F29">
        <w:rPr>
          <w:rFonts w:eastAsia="Times New Roman" w:cs="Times New Roman"/>
          <w:szCs w:val="24"/>
          <w:highlight w:val="yellow"/>
          <w:lang w:val="ky-KG" w:eastAsia="ru-RU"/>
        </w:rPr>
        <w:t>,</w:t>
      </w:r>
      <w:r w:rsidR="00C3518E">
        <w:rPr>
          <w:rFonts w:eastAsia="Times New Roman" w:cs="Times New Roman"/>
          <w:szCs w:val="24"/>
          <w:lang w:val="ky-KG" w:eastAsia="ru-RU"/>
        </w:rPr>
        <w:t xml:space="preserve"> </w:t>
      </w:r>
      <w:r w:rsidR="00B41D01">
        <w:rPr>
          <w:rFonts w:eastAsia="Times New Roman" w:cs="Times New Roman"/>
          <w:szCs w:val="24"/>
          <w:lang w:eastAsia="ru-RU"/>
        </w:rPr>
        <w:t>что включает в себя жилые</w:t>
      </w:r>
      <w:r w:rsidRPr="009F6E88">
        <w:rPr>
          <w:rFonts w:eastAsia="Times New Roman" w:cs="Times New Roman"/>
          <w:szCs w:val="24"/>
          <w:lang w:eastAsia="ru-RU"/>
        </w:rPr>
        <w:t>(</w:t>
      </w:r>
      <w:proofErr w:type="spellStart"/>
      <w:r w:rsidRPr="009F6E88">
        <w:rPr>
          <w:rFonts w:eastAsia="Times New Roman" w:cs="Times New Roman"/>
          <w:szCs w:val="24"/>
          <w:lang w:eastAsia="ru-RU"/>
        </w:rPr>
        <w:t>ую</w:t>
      </w:r>
      <w:proofErr w:type="spellEnd"/>
      <w:r w:rsidRPr="009F6E88">
        <w:rPr>
          <w:rFonts w:eastAsia="Times New Roman" w:cs="Times New Roman"/>
          <w:szCs w:val="24"/>
          <w:lang w:eastAsia="ru-RU"/>
        </w:rPr>
        <w:t>) комнаты(у), кухню, ванную(</w:t>
      </w:r>
      <w:proofErr w:type="spellStart"/>
      <w:r w:rsidRPr="009F6E88">
        <w:rPr>
          <w:rFonts w:eastAsia="Times New Roman" w:cs="Times New Roman"/>
          <w:szCs w:val="24"/>
          <w:lang w:eastAsia="ru-RU"/>
        </w:rPr>
        <w:t>ые</w:t>
      </w:r>
      <w:proofErr w:type="spellEnd"/>
      <w:r w:rsidRPr="009F6E88">
        <w:rPr>
          <w:rFonts w:eastAsia="Times New Roman" w:cs="Times New Roman"/>
          <w:szCs w:val="24"/>
          <w:lang w:eastAsia="ru-RU"/>
        </w:rPr>
        <w:t>) комнату(ы), прихожую, балконы, лоджии, гардеробные помещения, оборудованные согласно перечня, прилагаемого к настоящему Договору и являющегося неотъемлемой частью на</w:t>
      </w:r>
      <w:r w:rsidR="008B2D90">
        <w:rPr>
          <w:rFonts w:eastAsia="Times New Roman" w:cs="Times New Roman"/>
          <w:szCs w:val="24"/>
          <w:lang w:eastAsia="ru-RU"/>
        </w:rPr>
        <w:t>стоящего Договора (Приложение №2</w:t>
      </w:r>
      <w:r w:rsidRPr="009F6E88">
        <w:rPr>
          <w:rFonts w:eastAsia="Times New Roman" w:cs="Times New Roman"/>
          <w:szCs w:val="24"/>
          <w:lang w:eastAsia="ru-RU"/>
        </w:rPr>
        <w:t xml:space="preserve">). Отсутствие в документах, </w:t>
      </w:r>
      <w:r w:rsidR="00850114">
        <w:rPr>
          <w:rFonts w:eastAsia="Times New Roman" w:cs="Times New Roman"/>
          <w:szCs w:val="24"/>
          <w:lang w:eastAsia="ru-RU"/>
        </w:rPr>
        <w:t>оформляемых органами Г</w:t>
      </w:r>
      <w:r w:rsidR="00850114">
        <w:rPr>
          <w:rFonts w:eastAsia="Times New Roman" w:cs="Times New Roman"/>
          <w:szCs w:val="24"/>
          <w:lang w:val="ky-KG" w:eastAsia="ru-RU"/>
        </w:rPr>
        <w:t>У “Кадастр”</w:t>
      </w:r>
      <w:r w:rsidRPr="009F6E88">
        <w:rPr>
          <w:rFonts w:eastAsia="Times New Roman" w:cs="Times New Roman"/>
          <w:szCs w:val="24"/>
          <w:lang w:eastAsia="ru-RU"/>
        </w:rPr>
        <w:t xml:space="preserve"> указания на площади балконов, лоджий, террас в составе полезной площади Квартиры, не является ненадлежащим исполнением </w:t>
      </w:r>
      <w:r w:rsidR="00C3518E" w:rsidRPr="009F6E88">
        <w:rPr>
          <w:rFonts w:eastAsia="Times New Roman" w:cs="Times New Roman"/>
          <w:szCs w:val="24"/>
          <w:lang w:eastAsia="ru-RU"/>
        </w:rPr>
        <w:t>обязательств Продавцом</w:t>
      </w:r>
      <w:r w:rsidRPr="009F6E88">
        <w:rPr>
          <w:rFonts w:eastAsia="Times New Roman" w:cs="Times New Roman"/>
          <w:szCs w:val="24"/>
          <w:lang w:eastAsia="ru-RU"/>
        </w:rPr>
        <w:t>.</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2.1.2. Реализуемая стоимость квартиры определена Сторо</w:t>
      </w:r>
      <w:r w:rsidR="0022735F">
        <w:rPr>
          <w:rFonts w:eastAsia="Times New Roman" w:cs="Times New Roman"/>
          <w:szCs w:val="24"/>
          <w:lang w:eastAsia="ru-RU"/>
        </w:rPr>
        <w:t>нами в сумме</w:t>
      </w:r>
      <w:r w:rsidR="0022735F" w:rsidRPr="006C6CDB">
        <w:rPr>
          <w:rFonts w:eastAsia="Times New Roman" w:cs="Times New Roman"/>
          <w:szCs w:val="24"/>
          <w:lang w:eastAsia="ru-RU"/>
        </w:rPr>
        <w:t>, с учетом налогов</w:t>
      </w:r>
      <w:r w:rsidR="00AF387B">
        <w:rPr>
          <w:rFonts w:eastAsia="Times New Roman" w:cs="Times New Roman"/>
          <w:szCs w:val="24"/>
          <w:lang w:eastAsia="ru-RU"/>
        </w:rPr>
        <w:t xml:space="preserve"> </w:t>
      </w:r>
      <w:r w:rsidR="00803772">
        <w:rPr>
          <w:rFonts w:eastAsia="Times New Roman" w:cs="Times New Roman"/>
          <w:b/>
          <w:bCs/>
          <w:szCs w:val="24"/>
          <w:highlight w:val="yellow"/>
          <w:lang w:eastAsia="ru-RU"/>
        </w:rPr>
        <w:t>46200</w:t>
      </w:r>
      <w:r w:rsidR="00C3518E" w:rsidRPr="00256F29">
        <w:rPr>
          <w:rFonts w:eastAsia="Times New Roman" w:cs="Times New Roman"/>
          <w:b/>
          <w:bCs/>
          <w:szCs w:val="24"/>
          <w:highlight w:val="yellow"/>
          <w:lang w:val="ky-KG" w:eastAsia="ru-RU"/>
        </w:rPr>
        <w:t xml:space="preserve"> </w:t>
      </w:r>
      <w:r w:rsidR="0022735F" w:rsidRPr="00256F29">
        <w:rPr>
          <w:rFonts w:eastAsia="Times New Roman" w:cs="Times New Roman"/>
          <w:b/>
          <w:bCs/>
          <w:szCs w:val="24"/>
          <w:highlight w:val="yellow"/>
          <w:lang w:eastAsia="ru-RU"/>
        </w:rPr>
        <w:t>(</w:t>
      </w:r>
      <w:r w:rsidR="00AF387B" w:rsidRPr="00256F29">
        <w:rPr>
          <w:rFonts w:eastAsia="Times New Roman" w:cs="Times New Roman"/>
          <w:b/>
          <w:bCs/>
          <w:szCs w:val="24"/>
          <w:highlight w:val="yellow"/>
          <w:lang w:val="ky-KG" w:eastAsia="ru-RU"/>
        </w:rPr>
        <w:t>сорок восемь тысяч семьсот двадцать</w:t>
      </w:r>
      <w:r w:rsidR="0022735F" w:rsidRPr="00256F29">
        <w:rPr>
          <w:rFonts w:eastAsia="Times New Roman" w:cs="Times New Roman"/>
          <w:szCs w:val="24"/>
          <w:highlight w:val="yellow"/>
          <w:lang w:eastAsia="ru-RU"/>
        </w:rPr>
        <w:t xml:space="preserve">) </w:t>
      </w:r>
      <w:r w:rsidR="0022735F" w:rsidRPr="00256F29">
        <w:rPr>
          <w:rFonts w:eastAsia="Times New Roman" w:cs="Times New Roman"/>
          <w:b/>
          <w:szCs w:val="24"/>
          <w:highlight w:val="yellow"/>
          <w:lang w:eastAsia="ru-RU"/>
        </w:rPr>
        <w:t>долларов США</w:t>
      </w:r>
      <w:r w:rsidR="00621255" w:rsidRPr="00256F29">
        <w:rPr>
          <w:rFonts w:eastAsia="Times New Roman" w:cs="Times New Roman"/>
          <w:szCs w:val="24"/>
          <w:highlight w:val="yellow"/>
          <w:lang w:eastAsia="ru-RU"/>
        </w:rPr>
        <w:t>,</w:t>
      </w:r>
      <w:r w:rsidR="00C3518E">
        <w:rPr>
          <w:rFonts w:eastAsia="Times New Roman" w:cs="Times New Roman"/>
          <w:szCs w:val="24"/>
          <w:lang w:eastAsia="ru-RU"/>
        </w:rPr>
        <w:t xml:space="preserve"> </w:t>
      </w:r>
      <w:r w:rsidRPr="009F6E88">
        <w:rPr>
          <w:rFonts w:eastAsia="Times New Roman" w:cs="Times New Roman"/>
          <w:szCs w:val="24"/>
          <w:lang w:eastAsia="ru-RU"/>
        </w:rPr>
        <w:t xml:space="preserve">из расчета </w:t>
      </w:r>
      <w:r w:rsidR="00803772">
        <w:rPr>
          <w:rFonts w:eastAsia="Times New Roman" w:cs="Times New Roman"/>
          <w:b/>
          <w:szCs w:val="24"/>
          <w:highlight w:val="yellow"/>
          <w:lang w:eastAsia="ru-RU"/>
        </w:rPr>
        <w:t>700</w:t>
      </w:r>
      <w:r w:rsidR="00953750" w:rsidRPr="00256F29">
        <w:rPr>
          <w:rFonts w:eastAsia="Times New Roman" w:cs="Times New Roman"/>
          <w:b/>
          <w:szCs w:val="24"/>
          <w:highlight w:val="yellow"/>
          <w:lang w:eastAsia="ru-RU"/>
        </w:rPr>
        <w:t xml:space="preserve"> (</w:t>
      </w:r>
      <w:r w:rsidR="00AF387B" w:rsidRPr="00256F29">
        <w:rPr>
          <w:rFonts w:eastAsia="Times New Roman" w:cs="Times New Roman"/>
          <w:b/>
          <w:szCs w:val="24"/>
          <w:highlight w:val="yellow"/>
          <w:lang w:eastAsia="ru-RU"/>
        </w:rPr>
        <w:t>семьсот</w:t>
      </w:r>
      <w:r w:rsidR="00953750" w:rsidRPr="00256F29">
        <w:rPr>
          <w:rFonts w:eastAsia="Times New Roman" w:cs="Times New Roman"/>
          <w:b/>
          <w:szCs w:val="24"/>
          <w:highlight w:val="yellow"/>
          <w:lang w:eastAsia="ru-RU"/>
        </w:rPr>
        <w:t xml:space="preserve">) </w:t>
      </w:r>
      <w:r w:rsidR="00621255" w:rsidRPr="00256F29">
        <w:rPr>
          <w:rFonts w:eastAsia="Times New Roman" w:cs="Times New Roman"/>
          <w:b/>
          <w:szCs w:val="24"/>
          <w:highlight w:val="yellow"/>
          <w:lang w:eastAsia="ru-RU"/>
        </w:rPr>
        <w:t>долларов США</w:t>
      </w:r>
      <w:r w:rsidR="00621255">
        <w:rPr>
          <w:rFonts w:eastAsia="Times New Roman" w:cs="Times New Roman"/>
          <w:b/>
          <w:szCs w:val="24"/>
          <w:lang w:eastAsia="ru-RU"/>
        </w:rPr>
        <w:t>,</w:t>
      </w:r>
      <w:r w:rsidRPr="009F6E88">
        <w:rPr>
          <w:rFonts w:eastAsia="Times New Roman" w:cs="Times New Roman"/>
          <w:szCs w:val="24"/>
          <w:lang w:eastAsia="ru-RU"/>
        </w:rPr>
        <w:t xml:space="preserve"> за 1 (один) </w:t>
      </w:r>
      <w:proofErr w:type="spellStart"/>
      <w:r w:rsidR="007606FA">
        <w:rPr>
          <w:rFonts w:eastAsia="Times New Roman" w:cs="Times New Roman"/>
          <w:szCs w:val="24"/>
          <w:lang w:eastAsia="ru-RU"/>
        </w:rPr>
        <w:t>кв</w:t>
      </w:r>
      <w:r w:rsidRPr="009F6E88">
        <w:rPr>
          <w:rFonts w:eastAsia="Times New Roman" w:cs="Times New Roman"/>
          <w:szCs w:val="24"/>
          <w:lang w:eastAsia="ru-RU"/>
        </w:rPr>
        <w:t>.м</w:t>
      </w:r>
      <w:proofErr w:type="spellEnd"/>
      <w:r w:rsidRPr="009F6E88">
        <w:rPr>
          <w:rFonts w:eastAsia="Times New Roman" w:cs="Times New Roman"/>
          <w:szCs w:val="24"/>
          <w:lang w:eastAsia="ru-RU"/>
        </w:rPr>
        <w:t xml:space="preserve">. </w:t>
      </w:r>
      <w:r w:rsidR="00A20062">
        <w:rPr>
          <w:rFonts w:eastAsia="Times New Roman" w:cs="Times New Roman"/>
          <w:szCs w:val="24"/>
          <w:lang w:eastAsia="ru-RU"/>
        </w:rPr>
        <w:t xml:space="preserve">площади </w:t>
      </w:r>
      <w:r w:rsidRPr="009F6E88">
        <w:rPr>
          <w:rFonts w:eastAsia="Times New Roman" w:cs="Times New Roman"/>
          <w:szCs w:val="24"/>
          <w:lang w:eastAsia="ru-RU"/>
        </w:rPr>
        <w:t>приобретаемой квартиры по Договору.   Указанная стоимость квадратного метра не подлежит изменению сторонами в одностороннем порядке.</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2.1.3. Покуп</w:t>
      </w:r>
      <w:r w:rsidR="00A20062">
        <w:rPr>
          <w:rFonts w:eastAsia="Times New Roman" w:cs="Times New Roman"/>
          <w:szCs w:val="24"/>
          <w:lang w:eastAsia="ru-RU"/>
        </w:rPr>
        <w:t>атель производит</w:t>
      </w:r>
      <w:r w:rsidRPr="009F6E88">
        <w:rPr>
          <w:rFonts w:eastAsia="Times New Roman" w:cs="Times New Roman"/>
          <w:szCs w:val="24"/>
          <w:lang w:eastAsia="ru-RU"/>
        </w:rPr>
        <w:t xml:space="preserve"> оплату стоимости квартиры в долларах США </w:t>
      </w:r>
      <w:r w:rsidR="00D823BD">
        <w:rPr>
          <w:rFonts w:eastAsia="Times New Roman" w:cs="Times New Roman"/>
          <w:szCs w:val="24"/>
          <w:lang w:eastAsia="ru-RU"/>
        </w:rPr>
        <w:t xml:space="preserve">или в национальной валюте </w:t>
      </w:r>
      <w:r w:rsidRPr="009F6E88">
        <w:rPr>
          <w:rFonts w:eastAsia="Times New Roman" w:cs="Times New Roman"/>
          <w:szCs w:val="24"/>
          <w:lang w:eastAsia="ru-RU"/>
        </w:rPr>
        <w:t xml:space="preserve">по </w:t>
      </w:r>
      <w:r w:rsidR="00817D93">
        <w:rPr>
          <w:rFonts w:eastAsia="Times New Roman" w:cs="Times New Roman"/>
          <w:szCs w:val="24"/>
          <w:lang w:eastAsia="ru-RU"/>
        </w:rPr>
        <w:t xml:space="preserve">рыночному </w:t>
      </w:r>
      <w:r w:rsidRPr="009F6E88">
        <w:rPr>
          <w:rFonts w:eastAsia="Times New Roman" w:cs="Times New Roman"/>
          <w:szCs w:val="24"/>
          <w:lang w:eastAsia="ru-RU"/>
        </w:rPr>
        <w:t>курсу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на день осуществления платежа, в сроки, указанные в графике выплаты денежных средств, прилагаемого к настоящему Договору и являющегося его неотъемлемой частью (Приложение № 1).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2.1.4. Все расходы по заключению основного и/или предварительного договора купли-продажи квартиры</w:t>
      </w:r>
      <w:r w:rsidR="00A20062">
        <w:rPr>
          <w:rFonts w:eastAsia="Times New Roman" w:cs="Times New Roman"/>
          <w:szCs w:val="24"/>
          <w:lang w:eastAsia="ru-RU"/>
        </w:rPr>
        <w:t xml:space="preserve"> и его регистрацию</w:t>
      </w:r>
      <w:r w:rsidR="00850114">
        <w:rPr>
          <w:rFonts w:eastAsia="Times New Roman" w:cs="Times New Roman"/>
          <w:szCs w:val="24"/>
          <w:lang w:eastAsia="ru-RU"/>
        </w:rPr>
        <w:t xml:space="preserve"> в Г</w:t>
      </w:r>
      <w:r w:rsidR="00850114">
        <w:rPr>
          <w:rFonts w:eastAsia="Times New Roman" w:cs="Times New Roman"/>
          <w:szCs w:val="24"/>
          <w:lang w:val="ky-KG" w:eastAsia="ru-RU"/>
        </w:rPr>
        <w:t>У “Кадастр”</w:t>
      </w:r>
      <w:r w:rsidRPr="009F6E88">
        <w:rPr>
          <w:rFonts w:eastAsia="Times New Roman" w:cs="Times New Roman"/>
          <w:szCs w:val="24"/>
          <w:lang w:eastAsia="ru-RU"/>
        </w:rPr>
        <w:t xml:space="preserve"> оплачивает Покупатель в полном объеме.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2.2. Квартиры предоставляются под самоотделку.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2.3. Гарантия на оборудование в квартире (приборы учета) при условии правильной эксплуатации Продавцом и отсутствия форс-мажоров составляет 1 (один) год.</w:t>
      </w:r>
    </w:p>
    <w:p w:rsidR="009F6E88" w:rsidRPr="009F6E88" w:rsidRDefault="009F6E88" w:rsidP="009F6E88">
      <w:pPr>
        <w:jc w:val="both"/>
        <w:rPr>
          <w:rFonts w:eastAsia="Times New Roman" w:cs="Times New Roman"/>
          <w:i/>
          <w:szCs w:val="24"/>
          <w:lang w:eastAsia="ru-RU"/>
        </w:rPr>
      </w:pPr>
      <w:r w:rsidRPr="009F6E88">
        <w:rPr>
          <w:rFonts w:eastAsia="Times New Roman" w:cs="Times New Roman"/>
          <w:i/>
          <w:szCs w:val="24"/>
          <w:lang w:eastAsia="ru-RU"/>
        </w:rPr>
        <w:t>Вышеуказанный срок гарантии исчисляется с момента подписания Сторонами Акта приема-передачи квартиры.</w:t>
      </w:r>
    </w:p>
    <w:p w:rsidR="009F6E88" w:rsidRPr="009F6E88" w:rsidRDefault="009F6E88" w:rsidP="009F6E88">
      <w:pPr>
        <w:jc w:val="both"/>
        <w:rPr>
          <w:rFonts w:eastAsia="Times New Roman" w:cs="Times New Roman"/>
          <w:i/>
          <w:color w:val="00B0F0"/>
          <w:szCs w:val="24"/>
          <w:lang w:eastAsia="ru-RU"/>
        </w:rPr>
      </w:pPr>
    </w:p>
    <w:p w:rsidR="009F6E88" w:rsidRPr="009F6E88" w:rsidRDefault="00925923" w:rsidP="00925923">
      <w:pPr>
        <w:spacing w:after="160" w:line="259" w:lineRule="auto"/>
        <w:ind w:left="720"/>
        <w:contextualSpacing/>
        <w:rPr>
          <w:rFonts w:eastAsia="Times New Roman" w:cs="Times New Roman"/>
          <w:b/>
          <w:bCs/>
          <w:szCs w:val="24"/>
          <w:lang w:eastAsia="ru-RU"/>
        </w:rPr>
      </w:pPr>
      <w:r>
        <w:rPr>
          <w:rFonts w:eastAsia="Times New Roman" w:cs="Times New Roman"/>
          <w:b/>
          <w:bCs/>
          <w:szCs w:val="24"/>
          <w:lang w:val="ky-KG" w:eastAsia="ru-RU"/>
        </w:rPr>
        <w:t xml:space="preserve">                                     3.</w:t>
      </w:r>
      <w:r w:rsidR="009F6E88" w:rsidRPr="009F6E88">
        <w:rPr>
          <w:rFonts w:eastAsia="Times New Roman" w:cs="Times New Roman"/>
          <w:b/>
          <w:bCs/>
          <w:szCs w:val="24"/>
          <w:lang w:eastAsia="ru-RU"/>
        </w:rPr>
        <w:t>ПРАВА И ОБЯЗАННОСТИ СТОРОН</w:t>
      </w:r>
    </w:p>
    <w:p w:rsidR="009F6E88" w:rsidRPr="009F6E88" w:rsidRDefault="009F6E88" w:rsidP="009F6E88">
      <w:pPr>
        <w:jc w:val="center"/>
        <w:rPr>
          <w:rFonts w:eastAsia="Times New Roman" w:cs="Times New Roman"/>
          <w:b/>
          <w:bCs/>
          <w:szCs w:val="24"/>
          <w:lang w:eastAsia="ru-RU"/>
        </w:rPr>
      </w:pP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3.1. Продавец по настоящему Договору обязуется:</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3.1.1. Передать Покупателю квартиру, оборудованную согласно Приложению № 2, по акту приема-передачи</w:t>
      </w:r>
      <w:r w:rsidR="00F033BA">
        <w:rPr>
          <w:rFonts w:eastAsia="Times New Roman" w:cs="Times New Roman"/>
          <w:bCs/>
          <w:szCs w:val="24"/>
          <w:lang w:eastAsia="ru-RU"/>
        </w:rPr>
        <w:t xml:space="preserve"> квартиры в течение </w:t>
      </w:r>
      <w:r w:rsidR="00F033BA" w:rsidRPr="00256F29">
        <w:rPr>
          <w:rFonts w:eastAsia="Times New Roman" w:cs="Times New Roman"/>
          <w:bCs/>
          <w:szCs w:val="24"/>
          <w:highlight w:val="red"/>
          <w:lang w:eastAsia="ru-RU"/>
        </w:rPr>
        <w:t>36 (тридцати шести</w:t>
      </w:r>
      <w:r w:rsidRPr="00256F29">
        <w:rPr>
          <w:rFonts w:eastAsia="Times New Roman" w:cs="Times New Roman"/>
          <w:bCs/>
          <w:szCs w:val="24"/>
          <w:highlight w:val="red"/>
          <w:lang w:eastAsia="ru-RU"/>
        </w:rPr>
        <w:t>)</w:t>
      </w:r>
      <w:r w:rsidRPr="009F6E88">
        <w:rPr>
          <w:rFonts w:eastAsia="Times New Roman" w:cs="Times New Roman"/>
          <w:bCs/>
          <w:szCs w:val="24"/>
          <w:lang w:eastAsia="ru-RU"/>
        </w:rPr>
        <w:t xml:space="preserve"> месяцев с момента получения разрешения на строительство. При этом Стороны согласились, что с момента подписания акта приема передачи, указанного в настоящем пункте, все риски гибели/порчи Квартиры и находящегося в ней оборудования, имущества – переходят к Покупателю.</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3.1.2. Заключить с Покупателем основной договор купли-продажи квартиры в порядке и сроки, установленные п. 1.2. настоящего Договора.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3.1.3. В случае расторжения настоящего Договора в одностороннем порядке не по вине Продавца, в том числе по причине ненадлежащего исполнения Покупателем обязательств по настоящему Договору, </w:t>
      </w:r>
      <w:r w:rsidR="00C3518E" w:rsidRPr="009F6E88">
        <w:rPr>
          <w:rFonts w:eastAsia="Times New Roman" w:cs="Times New Roman"/>
          <w:bCs/>
          <w:szCs w:val="24"/>
          <w:lang w:eastAsia="ru-RU"/>
        </w:rPr>
        <w:t>или если</w:t>
      </w:r>
      <w:r w:rsidRPr="009F6E88">
        <w:rPr>
          <w:rFonts w:eastAsia="Times New Roman" w:cs="Times New Roman"/>
          <w:bCs/>
          <w:szCs w:val="24"/>
          <w:lang w:eastAsia="ru-RU"/>
        </w:rPr>
        <w:t xml:space="preserve"> одностороннее расторжение Договора произведено Покупателем при отсутствии оснований, предусмотренных настоящим Договором, </w:t>
      </w:r>
      <w:r w:rsidR="00C3518E">
        <w:rPr>
          <w:rFonts w:eastAsia="Times New Roman" w:cs="Times New Roman"/>
          <w:bCs/>
          <w:szCs w:val="24"/>
          <w:lang w:eastAsia="ru-RU"/>
        </w:rPr>
        <w:t xml:space="preserve">осуществление </w:t>
      </w:r>
      <w:r w:rsidR="00C3518E" w:rsidRPr="009F6E88">
        <w:rPr>
          <w:rFonts w:eastAsia="Times New Roman" w:cs="Times New Roman"/>
          <w:bCs/>
          <w:szCs w:val="24"/>
          <w:lang w:eastAsia="ru-RU"/>
        </w:rPr>
        <w:t>возврата</w:t>
      </w:r>
      <w:r w:rsidRPr="009F6E88">
        <w:rPr>
          <w:rFonts w:eastAsia="Times New Roman" w:cs="Times New Roman"/>
          <w:bCs/>
          <w:szCs w:val="24"/>
          <w:lang w:eastAsia="ru-RU"/>
        </w:rPr>
        <w:t xml:space="preserve"> оплаченных Покупателем денежных средств Покупателю производится только после реализации Продавцом указанной квартиры третьим лицам.</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lastRenderedPageBreak/>
        <w:t>3.1.4. Подключить и передать лифтовое оборудование ТСЖ, что производится в следующем порядке:</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 Покупатель согласно </w:t>
      </w:r>
      <w:proofErr w:type="spellStart"/>
      <w:r w:rsidRPr="009F6E88">
        <w:rPr>
          <w:rFonts w:eastAsia="Times New Roman" w:cs="Times New Roman"/>
          <w:bCs/>
          <w:szCs w:val="24"/>
          <w:lang w:eastAsia="ru-RU"/>
        </w:rPr>
        <w:t>п.п</w:t>
      </w:r>
      <w:proofErr w:type="spellEnd"/>
      <w:r w:rsidRPr="009F6E88">
        <w:rPr>
          <w:rFonts w:eastAsia="Times New Roman" w:cs="Times New Roman"/>
          <w:bCs/>
          <w:szCs w:val="24"/>
          <w:lang w:eastAsia="ru-RU"/>
        </w:rPr>
        <w:t xml:space="preserve">. 3.3.6 настоящего Договора совместно с другими собственниками многоэтажного </w:t>
      </w:r>
      <w:r w:rsidR="00850114">
        <w:rPr>
          <w:rFonts w:eastAsia="Times New Roman" w:cs="Times New Roman"/>
          <w:bCs/>
          <w:szCs w:val="24"/>
          <w:lang w:eastAsia="ru-RU"/>
        </w:rPr>
        <w:t xml:space="preserve">жилого дома обеспечивает </w:t>
      </w:r>
      <w:r w:rsidR="00C3518E">
        <w:rPr>
          <w:rFonts w:eastAsia="Times New Roman" w:cs="Times New Roman"/>
          <w:bCs/>
          <w:szCs w:val="24"/>
          <w:lang w:eastAsia="ru-RU"/>
        </w:rPr>
        <w:t xml:space="preserve">создание </w:t>
      </w:r>
      <w:r w:rsidR="00C3518E" w:rsidRPr="009F6E88">
        <w:rPr>
          <w:rFonts w:eastAsia="Times New Roman" w:cs="Times New Roman"/>
          <w:bCs/>
          <w:szCs w:val="24"/>
          <w:lang w:eastAsia="ru-RU"/>
        </w:rPr>
        <w:t>и</w:t>
      </w:r>
      <w:r w:rsidRPr="009F6E88">
        <w:rPr>
          <w:rFonts w:eastAsia="Times New Roman" w:cs="Times New Roman"/>
          <w:bCs/>
          <w:szCs w:val="24"/>
          <w:lang w:eastAsia="ru-RU"/>
        </w:rPr>
        <w:t xml:space="preserve"> регистрацию ТСЖ;</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ТСЖ заключает договор с эксплуатирующей организацией на техническое обслуживание лифтов;</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ТСЖ нанимает (назначает) специалиста ответственного за техническое обслуживание лифта – лифтер;</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Наличие дис</w:t>
      </w:r>
      <w:r w:rsidR="00370408">
        <w:rPr>
          <w:rFonts w:eastAsia="Times New Roman" w:cs="Times New Roman"/>
          <w:bCs/>
          <w:szCs w:val="24"/>
          <w:lang w:eastAsia="ru-RU"/>
        </w:rPr>
        <w:t>петчеризации лифтов (производит</w:t>
      </w:r>
      <w:r w:rsidRPr="009F6E88">
        <w:rPr>
          <w:rFonts w:eastAsia="Times New Roman" w:cs="Times New Roman"/>
          <w:bCs/>
          <w:szCs w:val="24"/>
          <w:lang w:eastAsia="ru-RU"/>
        </w:rPr>
        <w:t>ся во время строительно-монтажных работ Продавцом).</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    После получения акта приемки лифтового оборудования в эксплуатацию Госгортехнадзором, Продавец подключает лифты, и они считаются готовыми к использованию. </w:t>
      </w: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3.2. Продавец по настоящему Договору имеет право:</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3.2.1. Требовать от Покупателя, надлежащего исполнения обязательств по настоящему Договору.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3.2.2. В случае задержки передачи квартиры согласно </w:t>
      </w:r>
      <w:proofErr w:type="spellStart"/>
      <w:r w:rsidRPr="009F6E88">
        <w:rPr>
          <w:rFonts w:eastAsia="Times New Roman" w:cs="Times New Roman"/>
          <w:bCs/>
          <w:szCs w:val="24"/>
          <w:lang w:eastAsia="ru-RU"/>
        </w:rPr>
        <w:t>п.п</w:t>
      </w:r>
      <w:proofErr w:type="spellEnd"/>
      <w:r w:rsidRPr="009F6E88">
        <w:rPr>
          <w:rFonts w:eastAsia="Times New Roman" w:cs="Times New Roman"/>
          <w:bCs/>
          <w:szCs w:val="24"/>
          <w:lang w:eastAsia="ru-RU"/>
        </w:rPr>
        <w:t xml:space="preserve">. 3.1.1. Договора Продавец имеет право на отсрочку равную 60 (шестьдесят) рабочих дней без уплаты пени Покупателю, о чем последний уведомлен при подписании настоящего Договора и с чем согласен.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3.2.3. Требовать </w:t>
      </w:r>
      <w:r w:rsidR="00C3518E" w:rsidRPr="009F6E88">
        <w:rPr>
          <w:rFonts w:eastAsia="Times New Roman" w:cs="Times New Roman"/>
          <w:bCs/>
          <w:szCs w:val="24"/>
          <w:lang w:eastAsia="ru-RU"/>
        </w:rPr>
        <w:t>от Покупателя</w:t>
      </w:r>
      <w:r w:rsidRPr="009F6E88">
        <w:rPr>
          <w:rFonts w:eastAsia="Times New Roman" w:cs="Times New Roman"/>
          <w:bCs/>
          <w:szCs w:val="24"/>
          <w:lang w:eastAsia="ru-RU"/>
        </w:rPr>
        <w:t xml:space="preserve">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Догово</w:t>
      </w:r>
      <w:r w:rsidR="007606FA">
        <w:rPr>
          <w:rFonts w:eastAsia="Times New Roman" w:cs="Times New Roman"/>
          <w:bCs/>
          <w:szCs w:val="24"/>
          <w:lang w:eastAsia="ru-RU"/>
        </w:rPr>
        <w:t>ра, и составляет более – 2 (двух</w:t>
      </w:r>
      <w:r w:rsidRPr="009F6E88">
        <w:rPr>
          <w:rFonts w:eastAsia="Times New Roman" w:cs="Times New Roman"/>
          <w:bCs/>
          <w:szCs w:val="24"/>
          <w:lang w:eastAsia="ru-RU"/>
        </w:rPr>
        <w:t xml:space="preserve">) </w:t>
      </w:r>
      <w:proofErr w:type="spellStart"/>
      <w:r w:rsidR="007606FA">
        <w:rPr>
          <w:rFonts w:eastAsia="Times New Roman" w:cs="Times New Roman"/>
          <w:bCs/>
          <w:szCs w:val="24"/>
          <w:lang w:eastAsia="ru-RU"/>
        </w:rPr>
        <w:t>кв</w:t>
      </w:r>
      <w:r w:rsidRPr="009F6E88">
        <w:rPr>
          <w:rFonts w:eastAsia="Times New Roman" w:cs="Times New Roman"/>
          <w:bCs/>
          <w:szCs w:val="24"/>
          <w:lang w:eastAsia="ru-RU"/>
        </w:rPr>
        <w:t>.м</w:t>
      </w:r>
      <w:proofErr w:type="spellEnd"/>
      <w:r w:rsidRPr="009F6E88">
        <w:rPr>
          <w:rFonts w:eastAsia="Times New Roman" w:cs="Times New Roman"/>
          <w:bCs/>
          <w:szCs w:val="24"/>
          <w:lang w:eastAsia="ru-RU"/>
        </w:rPr>
        <w:t xml:space="preserve">., исходя из цены за 1 </w:t>
      </w:r>
      <w:proofErr w:type="spellStart"/>
      <w:r w:rsidRPr="009F6E88">
        <w:rPr>
          <w:rFonts w:eastAsia="Times New Roman" w:cs="Times New Roman"/>
          <w:bCs/>
          <w:szCs w:val="24"/>
          <w:lang w:eastAsia="ru-RU"/>
        </w:rPr>
        <w:t>кв.м</w:t>
      </w:r>
      <w:proofErr w:type="spellEnd"/>
      <w:r w:rsidRPr="009F6E88">
        <w:rPr>
          <w:rFonts w:eastAsia="Times New Roman" w:cs="Times New Roman"/>
          <w:bCs/>
          <w:szCs w:val="24"/>
          <w:lang w:eastAsia="ru-RU"/>
        </w:rPr>
        <w:t xml:space="preserve">. указанной п. 2.1.2. настоящего Договора.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3.2.4. Закончить строительство объекта досрочно. В этом случае Покупатель обязуется оплатить полную стоимость квартиры, независимо от срока рассрочки оплаты, определенной в Приложении № 1, а Продавец вправе потребовать от Покупателя полной оплаты стоимости Квартиры также досрочно. При невозможности и несостоятельности оплаты досрочно Покупателем, Продавец разрешает пр</w:t>
      </w:r>
      <w:r w:rsidR="008E1133">
        <w:rPr>
          <w:rFonts w:eastAsia="Times New Roman" w:cs="Times New Roman"/>
          <w:bCs/>
          <w:szCs w:val="24"/>
          <w:lang w:eastAsia="ru-RU"/>
        </w:rPr>
        <w:t>оизвести оплату согласно графику</w:t>
      </w:r>
      <w:r w:rsidR="00C3518E">
        <w:rPr>
          <w:rFonts w:eastAsia="Times New Roman" w:cs="Times New Roman"/>
          <w:bCs/>
          <w:szCs w:val="24"/>
          <w:lang w:eastAsia="ru-RU"/>
        </w:rPr>
        <w:t xml:space="preserve"> </w:t>
      </w:r>
      <w:r w:rsidR="00370408">
        <w:rPr>
          <w:rFonts w:eastAsia="Times New Roman" w:cs="Times New Roman"/>
          <w:bCs/>
          <w:szCs w:val="24"/>
          <w:lang w:eastAsia="ru-RU"/>
        </w:rPr>
        <w:t>платежей</w:t>
      </w:r>
      <w:r w:rsidR="00C3518E">
        <w:rPr>
          <w:rFonts w:eastAsia="Times New Roman" w:cs="Times New Roman"/>
          <w:bCs/>
          <w:szCs w:val="24"/>
          <w:lang w:eastAsia="ru-RU"/>
        </w:rPr>
        <w:t xml:space="preserve"> </w:t>
      </w:r>
      <w:r w:rsidRPr="009F6E88">
        <w:rPr>
          <w:rFonts w:eastAsia="Times New Roman" w:cs="Times New Roman"/>
          <w:bCs/>
          <w:szCs w:val="24"/>
          <w:lang w:eastAsia="ru-RU"/>
        </w:rPr>
        <w:t>(Приложение № 1), с условием того, что в случае, если Покупатель не сможет выплатить стоимость Квартиры по завершению графика, Продавец вправе отказаться от исполнения настоящего Договора, а Покупатель обязан незамедлительно освободить Квартиру во внесудебном порядке.  При этом Квартира остается в собственности Продавца без возмещения внесенных неотделимых улучшений Покупателю согласно условиям настоящего Договора, и Продавец вправе реализовать ее третьим лицам по своему усмотрению, с наступлением последствий, предусмотренных пунктом 3.1.3. настоящего Договора.</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3.2.5. Продавец имеет право устанавливать и изменять в любую сторону стоимость аналогичных Квартир, которые не являются предметом взаимоотношений Продавца и Покупателя по настоящему Договору, и реализовывать их по иной стоимости, вне зависимости от стоимости (цен), по которой заключен настоящий Договор, а также не связан условиями договоров, заключенных с другими Покупателями на аналогичные Квартиры ранее при определении условий настоящего Договора в отношении цены.</w:t>
      </w:r>
    </w:p>
    <w:p w:rsidR="009F6E88" w:rsidRPr="009F6E88" w:rsidRDefault="009F6E88" w:rsidP="009F6E88">
      <w:pPr>
        <w:jc w:val="both"/>
        <w:rPr>
          <w:rFonts w:eastAsia="Calibri" w:cs="Times New Roman"/>
          <w:szCs w:val="24"/>
        </w:rPr>
      </w:pPr>
      <w:r w:rsidRPr="009F6E88">
        <w:rPr>
          <w:rFonts w:eastAsia="Times New Roman" w:cs="Times New Roman"/>
          <w:bCs/>
          <w:szCs w:val="24"/>
          <w:lang w:eastAsia="ru-RU"/>
        </w:rPr>
        <w:t xml:space="preserve">3.2.6. </w:t>
      </w:r>
      <w:r w:rsidRPr="009F6E88">
        <w:rPr>
          <w:rFonts w:eastAsia="Calibri" w:cs="Times New Roman"/>
          <w:szCs w:val="24"/>
        </w:rPr>
        <w:t>Не пер</w:t>
      </w:r>
      <w:r w:rsidR="00370408">
        <w:rPr>
          <w:rFonts w:eastAsia="Calibri" w:cs="Times New Roman"/>
          <w:szCs w:val="24"/>
        </w:rPr>
        <w:t>едавать квартиру по акту приема</w:t>
      </w:r>
      <w:r w:rsidRPr="009F6E88">
        <w:rPr>
          <w:rFonts w:eastAsia="Calibri" w:cs="Times New Roman"/>
          <w:szCs w:val="24"/>
        </w:rPr>
        <w:t xml:space="preserve"> передачи Покупателю, до полного погашения задолженности по оплате, в</w:t>
      </w:r>
      <w:r w:rsidRPr="009F6E88">
        <w:rPr>
          <w:rFonts w:eastAsia="Times New Roman" w:cs="Times New Roman"/>
          <w:szCs w:val="24"/>
          <w:lang w:eastAsia="ru-RU"/>
        </w:rPr>
        <w:t xml:space="preserve"> соответствии с условиями настоящего Договора.</w:t>
      </w:r>
    </w:p>
    <w:p w:rsidR="009F6E88" w:rsidRPr="009F6E88" w:rsidRDefault="009F6E88" w:rsidP="009F6E88">
      <w:pPr>
        <w:jc w:val="both"/>
        <w:rPr>
          <w:rFonts w:eastAsia="Calibri" w:cs="Times New Roman"/>
          <w:bCs/>
          <w:szCs w:val="24"/>
        </w:rPr>
      </w:pPr>
      <w:r w:rsidRPr="009F6E88">
        <w:rPr>
          <w:rFonts w:eastAsia="Calibri" w:cs="Times New Roman"/>
          <w:szCs w:val="24"/>
        </w:rPr>
        <w:t xml:space="preserve">3.2.7. Стороны договорились, что Продавец вправе </w:t>
      </w:r>
      <w:r w:rsidRPr="009F6E88">
        <w:rPr>
          <w:rFonts w:eastAsia="Calibri" w:cs="Times New Roman"/>
          <w:bCs/>
          <w:szCs w:val="24"/>
        </w:rPr>
        <w:t xml:space="preserve">в одностороннем порядке уступить Финансовому агенту (Банку или иной финансово-кредитной организации) право денежного </w:t>
      </w:r>
      <w:r w:rsidRPr="009F6E88">
        <w:rPr>
          <w:rFonts w:eastAsia="Calibri" w:cs="Times New Roman"/>
          <w:bCs/>
          <w:szCs w:val="24"/>
        </w:rPr>
        <w:lastRenderedPageBreak/>
        <w:t>требования к Покупателю</w:t>
      </w:r>
      <w:r w:rsidRPr="009F6E88">
        <w:rPr>
          <w:rFonts w:eastAsia="Calibri" w:cs="Times New Roman"/>
          <w:szCs w:val="24"/>
        </w:rPr>
        <w:t xml:space="preserve"> без предварительного уведомления Покупателя</w:t>
      </w:r>
      <w:r w:rsidRPr="009F6E88">
        <w:rPr>
          <w:rFonts w:eastAsia="Calibri" w:cs="Times New Roman"/>
          <w:bCs/>
          <w:szCs w:val="24"/>
        </w:rPr>
        <w:t>, на основании заключенного между Продавцом и финансовым агентом соответствующего соглашения. При этом Продавец обязуется уведомить Покупателя о состоявшейся уступке Банку или иной финансово-кредитной организации своего права денежного требования в течение 5 (пяти) рабочих дней.</w:t>
      </w:r>
    </w:p>
    <w:p w:rsidR="009F6E88" w:rsidRPr="009F6E88" w:rsidRDefault="009F6E88" w:rsidP="009F6E88">
      <w:pPr>
        <w:jc w:val="both"/>
        <w:rPr>
          <w:rFonts w:eastAsia="Calibri" w:cs="Times New Roman"/>
          <w:szCs w:val="24"/>
        </w:rPr>
      </w:pPr>
      <w:r w:rsidRPr="009F6E88">
        <w:rPr>
          <w:rFonts w:eastAsia="Calibri" w:cs="Times New Roman"/>
          <w:bCs/>
          <w:szCs w:val="24"/>
        </w:rPr>
        <w:t xml:space="preserve">3.2.8. </w:t>
      </w:r>
      <w:r w:rsidRPr="009F6E88">
        <w:rPr>
          <w:rFonts w:eastAsia="Calibri" w:cs="Times New Roman"/>
          <w:szCs w:val="24"/>
        </w:rPr>
        <w:t>Продавец по своему усмотрению вправе до момента перехода права собственности на квартиру по Договору на Покупателя</w:t>
      </w:r>
      <w:r w:rsidR="00370408">
        <w:rPr>
          <w:rFonts w:eastAsia="Calibri" w:cs="Times New Roman"/>
          <w:szCs w:val="24"/>
        </w:rPr>
        <w:t>,</w:t>
      </w:r>
      <w:r w:rsidRPr="009F6E88">
        <w:rPr>
          <w:rFonts w:eastAsia="Calibri" w:cs="Times New Roman"/>
          <w:szCs w:val="24"/>
        </w:rPr>
        <w:t xml:space="preserve"> устраивать различные акции и/или розыгрыши, предусматривающие скидки, в период действия такой акции, по внесению денежных взносов на приобретение квартиры по Договору. Условия акции будут отражены в отдельном дополнительном соглашении к Договору</w:t>
      </w:r>
      <w:r w:rsidR="00370408">
        <w:rPr>
          <w:rFonts w:eastAsia="Calibri" w:cs="Times New Roman"/>
          <w:szCs w:val="24"/>
        </w:rPr>
        <w:t>.</w:t>
      </w:r>
    </w:p>
    <w:p w:rsidR="009F6E88" w:rsidRPr="009F6E88" w:rsidRDefault="009F6E88" w:rsidP="009F6E88">
      <w:pPr>
        <w:jc w:val="both"/>
        <w:rPr>
          <w:rFonts w:eastAsia="Calibri" w:cs="Times New Roman"/>
          <w:szCs w:val="24"/>
        </w:rPr>
      </w:pPr>
      <w:r w:rsidRPr="009F6E88">
        <w:rPr>
          <w:rFonts w:eastAsia="Calibri" w:cs="Times New Roman"/>
          <w:szCs w:val="24"/>
        </w:rPr>
        <w:t xml:space="preserve">3.2.9. В случае внесения изменений в Налоговый кодекс </w:t>
      </w:r>
      <w:proofErr w:type="spellStart"/>
      <w:r w:rsidRPr="009F6E88">
        <w:rPr>
          <w:rFonts w:eastAsia="Calibri" w:cs="Times New Roman"/>
          <w:szCs w:val="24"/>
        </w:rPr>
        <w:t>Кыргызской</w:t>
      </w:r>
      <w:proofErr w:type="spellEnd"/>
      <w:r w:rsidRPr="009F6E88">
        <w:rPr>
          <w:rFonts w:eastAsia="Calibri" w:cs="Times New Roman"/>
          <w:szCs w:val="24"/>
        </w:rPr>
        <w:t xml:space="preserve"> Республики, если такие изменения повлекут для Продавца необходимость уплаты суммы нал</w:t>
      </w:r>
      <w:r w:rsidR="00370408">
        <w:rPr>
          <w:rFonts w:eastAsia="Calibri" w:cs="Times New Roman"/>
          <w:szCs w:val="24"/>
        </w:rPr>
        <w:t>огов от продажи Квартиры больше</w:t>
      </w:r>
      <w:r w:rsidR="005344DD">
        <w:rPr>
          <w:rFonts w:eastAsia="Calibri" w:cs="Times New Roman"/>
          <w:szCs w:val="24"/>
        </w:rPr>
        <w:t xml:space="preserve"> </w:t>
      </w:r>
      <w:r w:rsidR="00370408" w:rsidRPr="009F6E88">
        <w:rPr>
          <w:rFonts w:eastAsia="Calibri" w:cs="Times New Roman"/>
          <w:szCs w:val="24"/>
        </w:rPr>
        <w:t>чем,</w:t>
      </w:r>
      <w:r w:rsidRPr="009F6E88">
        <w:rPr>
          <w:rFonts w:eastAsia="Calibri" w:cs="Times New Roman"/>
          <w:szCs w:val="24"/>
        </w:rPr>
        <w:t xml:space="preserve"> если бы Продавец уплачивал до внесения таких изменений, Покупатель обязан доплатить такую разницу Продавцу.</w:t>
      </w: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3.3. Покупатель по настоящему Договору обязуется:</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3.3.1. Осуществлять оплату стоимости квартиры в порядке и сроки, предусмотренные настоящим Договором.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3.3.2. Принять квартиру под самоотделку</w:t>
      </w:r>
      <w:r w:rsidR="00370408">
        <w:rPr>
          <w:rFonts w:eastAsia="Times New Roman" w:cs="Times New Roman"/>
          <w:szCs w:val="24"/>
          <w:lang w:eastAsia="ru-RU"/>
        </w:rPr>
        <w:t>,</w:t>
      </w:r>
      <w:r w:rsidRPr="009F6E88">
        <w:rPr>
          <w:rFonts w:eastAsia="Times New Roman" w:cs="Times New Roman"/>
          <w:szCs w:val="24"/>
          <w:lang w:eastAsia="ru-RU"/>
        </w:rPr>
        <w:t xml:space="preserve"> по акту приема-передачи в течение – 7 (семи) календарных </w:t>
      </w:r>
      <w:r w:rsidR="00C3518E" w:rsidRPr="009F6E88">
        <w:rPr>
          <w:rFonts w:eastAsia="Times New Roman" w:cs="Times New Roman"/>
          <w:szCs w:val="24"/>
          <w:lang w:eastAsia="ru-RU"/>
        </w:rPr>
        <w:t>дней</w:t>
      </w:r>
      <w:r w:rsidR="00C3518E">
        <w:rPr>
          <w:rFonts w:eastAsia="Times New Roman" w:cs="Times New Roman"/>
          <w:szCs w:val="24"/>
          <w:lang w:eastAsia="ru-RU"/>
        </w:rPr>
        <w:t xml:space="preserve">, </w:t>
      </w:r>
      <w:r w:rsidR="00C3518E" w:rsidRPr="009F6E88">
        <w:rPr>
          <w:rFonts w:eastAsia="Times New Roman" w:cs="Times New Roman"/>
          <w:szCs w:val="24"/>
          <w:lang w:eastAsia="ru-RU"/>
        </w:rPr>
        <w:t>с</w:t>
      </w:r>
      <w:r w:rsidRPr="009F6E88">
        <w:rPr>
          <w:rFonts w:eastAsia="Times New Roman" w:cs="Times New Roman"/>
          <w:szCs w:val="24"/>
          <w:lang w:eastAsia="ru-RU"/>
        </w:rPr>
        <w:t xml:space="preserve"> момента уведомления Продавцом</w:t>
      </w:r>
      <w:r w:rsidR="00370408">
        <w:rPr>
          <w:rFonts w:eastAsia="Times New Roman" w:cs="Times New Roman"/>
          <w:szCs w:val="24"/>
          <w:lang w:eastAsia="ru-RU"/>
        </w:rPr>
        <w:t>.</w:t>
      </w:r>
      <w:r w:rsidRPr="009F6E88">
        <w:rPr>
          <w:rFonts w:eastAsia="Times New Roman" w:cs="Times New Roman"/>
          <w:szCs w:val="24"/>
          <w:lang w:eastAsia="ru-RU"/>
        </w:rPr>
        <w:t xml:space="preserve"> (смс, эл. Письмо, эл. Сообщение и т.д.).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3.3.3. В случае если у Покупа</w:t>
      </w:r>
      <w:r w:rsidR="00370408">
        <w:rPr>
          <w:rFonts w:eastAsia="Times New Roman" w:cs="Times New Roman"/>
          <w:szCs w:val="24"/>
          <w:lang w:eastAsia="ru-RU"/>
        </w:rPr>
        <w:t>теля при подписании акта приема</w:t>
      </w:r>
      <w:r w:rsidRPr="009F6E88">
        <w:rPr>
          <w:rFonts w:eastAsia="Times New Roman" w:cs="Times New Roman"/>
          <w:szCs w:val="24"/>
          <w:lang w:eastAsia="ru-RU"/>
        </w:rPr>
        <w:t xml:space="preserve"> передачи квартиры возникают замечания к качеству тех или иных работ, то Покупатель незамедлительно должен сообщить Продавцу, согласовать сроки исправления таких замечаний, которые проп</w:t>
      </w:r>
      <w:r w:rsidR="00370408">
        <w:rPr>
          <w:rFonts w:eastAsia="Times New Roman" w:cs="Times New Roman"/>
          <w:szCs w:val="24"/>
          <w:lang w:eastAsia="ru-RU"/>
        </w:rPr>
        <w:t xml:space="preserve">исываются на бланке акта </w:t>
      </w:r>
      <w:r w:rsidR="00C3518E">
        <w:rPr>
          <w:rFonts w:eastAsia="Times New Roman" w:cs="Times New Roman"/>
          <w:szCs w:val="24"/>
          <w:lang w:eastAsia="ru-RU"/>
        </w:rPr>
        <w:t xml:space="preserve">приема </w:t>
      </w:r>
      <w:r w:rsidR="00C3518E" w:rsidRPr="009F6E88">
        <w:rPr>
          <w:rFonts w:eastAsia="Times New Roman" w:cs="Times New Roman"/>
          <w:szCs w:val="24"/>
          <w:lang w:eastAsia="ru-RU"/>
        </w:rPr>
        <w:t>передачи</w:t>
      </w:r>
      <w:r w:rsidRPr="009F6E88">
        <w:rPr>
          <w:rFonts w:eastAsia="Times New Roman" w:cs="Times New Roman"/>
          <w:szCs w:val="24"/>
          <w:lang w:eastAsia="ru-RU"/>
        </w:rPr>
        <w:t xml:space="preserve"> квартиры.</w:t>
      </w:r>
    </w:p>
    <w:p w:rsidR="009F6E88" w:rsidRPr="009F6E88" w:rsidRDefault="009F6E88" w:rsidP="009F6E88">
      <w:pPr>
        <w:spacing w:line="240" w:lineRule="auto"/>
        <w:jc w:val="both"/>
        <w:rPr>
          <w:rFonts w:eastAsia="Times New Roman" w:cs="Times New Roman"/>
          <w:szCs w:val="24"/>
          <w:lang w:eastAsia="ru-RU"/>
        </w:rPr>
      </w:pPr>
      <w:r w:rsidRPr="009F6E88">
        <w:rPr>
          <w:rFonts w:eastAsia="Times New Roman" w:cs="Times New Roman"/>
          <w:szCs w:val="24"/>
          <w:lang w:eastAsia="ru-RU"/>
        </w:rPr>
        <w:t>3.3.4. Завершить отделочные работы в течение 120 (ста двадцати) календарных дней</w:t>
      </w:r>
      <w:r w:rsidR="00370408">
        <w:rPr>
          <w:rFonts w:eastAsia="Times New Roman" w:cs="Times New Roman"/>
          <w:szCs w:val="24"/>
          <w:lang w:eastAsia="ru-RU"/>
        </w:rPr>
        <w:t>,</w:t>
      </w:r>
      <w:r w:rsidRPr="009F6E88">
        <w:rPr>
          <w:rFonts w:eastAsia="Times New Roman" w:cs="Times New Roman"/>
          <w:szCs w:val="24"/>
          <w:lang w:eastAsia="ru-RU"/>
        </w:rPr>
        <w:t xml:space="preserve"> со дня уведомления Продавцом о готовности передачи квартиры</w:t>
      </w:r>
      <w:r w:rsidR="00370408">
        <w:rPr>
          <w:rFonts w:eastAsia="Times New Roman" w:cs="Times New Roman"/>
          <w:szCs w:val="24"/>
          <w:lang w:eastAsia="ru-RU"/>
        </w:rPr>
        <w:t>.</w:t>
      </w:r>
      <w:r w:rsidRPr="009F6E88">
        <w:rPr>
          <w:rFonts w:eastAsia="Times New Roman" w:cs="Times New Roman"/>
          <w:szCs w:val="24"/>
          <w:lang w:eastAsia="ru-RU"/>
        </w:rPr>
        <w:t xml:space="preserve"> (смс, эл. письмо, эл. Сообщение и т.д.).</w:t>
      </w:r>
    </w:p>
    <w:p w:rsidR="009F6E88" w:rsidRPr="009F6E88" w:rsidRDefault="009F6E88" w:rsidP="009F6E88">
      <w:pPr>
        <w:spacing w:line="240" w:lineRule="auto"/>
        <w:jc w:val="both"/>
        <w:rPr>
          <w:rFonts w:eastAsia="Times New Roman" w:cs="Times New Roman"/>
          <w:szCs w:val="24"/>
          <w:lang w:eastAsia="ru-RU"/>
        </w:rPr>
      </w:pPr>
      <w:r w:rsidRPr="009F6E88">
        <w:rPr>
          <w:rFonts w:eastAsia="Times New Roman" w:cs="Times New Roman"/>
          <w:szCs w:val="24"/>
          <w:lang w:eastAsia="ru-RU"/>
        </w:rPr>
        <w:t xml:space="preserve">3.3.5. При осуществлении «чистовой отделки» Покупатель обязан: </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работать только исправными электроинструментами;</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применять электроприборы не заводского исполнения;</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 xml:space="preserve">не применять б/у </w:t>
      </w:r>
      <w:proofErr w:type="spellStart"/>
      <w:r w:rsidRPr="009F6E88">
        <w:rPr>
          <w:rFonts w:eastAsia="Times New Roman" w:cs="Times New Roman"/>
          <w:szCs w:val="24"/>
          <w:lang w:eastAsia="ru-RU"/>
        </w:rPr>
        <w:t>электрокабеля</w:t>
      </w:r>
      <w:proofErr w:type="spellEnd"/>
      <w:r w:rsidRPr="009F6E88">
        <w:rPr>
          <w:rFonts w:eastAsia="Times New Roman" w:cs="Times New Roman"/>
          <w:szCs w:val="24"/>
          <w:lang w:eastAsia="ru-RU"/>
        </w:rPr>
        <w:t>;</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приготовление пищи в квартире во время отделочных работ;</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 xml:space="preserve">не допускать своих рабочих в </w:t>
      </w:r>
      <w:proofErr w:type="spellStart"/>
      <w:r w:rsidRPr="009F6E88">
        <w:rPr>
          <w:rFonts w:eastAsia="Times New Roman" w:cs="Times New Roman"/>
          <w:szCs w:val="24"/>
          <w:lang w:eastAsia="ru-RU"/>
        </w:rPr>
        <w:t>электрощитовую</w:t>
      </w:r>
      <w:proofErr w:type="spellEnd"/>
      <w:r w:rsidRPr="009F6E88">
        <w:rPr>
          <w:rFonts w:eastAsia="Times New Roman" w:cs="Times New Roman"/>
          <w:szCs w:val="24"/>
          <w:lang w:eastAsia="ru-RU"/>
        </w:rPr>
        <w:t xml:space="preserve"> без разрешения Продавца;</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ночевку в квартире;</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употребление спиртных напитков;</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разведение открытого огня, сжигание мусора;</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на лестничных площадках, а также в лифтах и на всех участках многоэтажного жилого дома соблюдать чистоту и порядок;</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обеспечить нанятых рабочих для произведения отделочных работ в Квартире средствами индивидуальной защиты (СИЗ);</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 xml:space="preserve">нести полную индивидуальную ответственность за действия/бездействия, безопасность, а также вред, причиненный жизни и здоровью нанятых рабочих для </w:t>
      </w:r>
      <w:r w:rsidRPr="009F6E88">
        <w:rPr>
          <w:rFonts w:eastAsia="Times New Roman" w:cs="Times New Roman"/>
          <w:szCs w:val="24"/>
          <w:lang w:eastAsia="ru-RU"/>
        </w:rPr>
        <w:lastRenderedPageBreak/>
        <w:t>выполнения «чистовой отделки», а также гарантировать соблюдение нанятыми рабочими Техники безопасности на объекте;</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обеспечить прохождение перед началом работ наемными рабочими инструктаж по Технике Безопасности у прорабов на Объекте, о чем будет отмечено в журнале по Технике Безопасности.</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во время осуществления работ по «чистовой отделке» квартиры без письменного согласия Продавца не разрушать и не изменять в квартире перегородки, несущие конструкции, внутренние инженерные сети. Если Покупатель решит самовольно изменить, передвинуть или заменить внутренние инженерные сети то Продавец не несет ответственности за сохранность и функциональность этих сетей.</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при желании Покупателя произвести перепланировку в квартире, он обязуется согласовать ее с Продавцом, по</w:t>
      </w:r>
      <w:r w:rsidR="005344DD">
        <w:rPr>
          <w:rFonts w:eastAsia="Times New Roman" w:cs="Times New Roman"/>
          <w:szCs w:val="24"/>
          <w:lang w:eastAsia="ru-RU"/>
        </w:rPr>
        <w:t xml:space="preserve"> </w:t>
      </w:r>
      <w:r w:rsidRPr="009F6E88">
        <w:rPr>
          <w:rFonts w:eastAsia="Times New Roman" w:cs="Times New Roman"/>
          <w:szCs w:val="24"/>
          <w:lang w:eastAsia="ru-RU"/>
        </w:rPr>
        <w:t xml:space="preserve">утверждении Продавцом проведения Покупателем перепланировки в квартире, последний уведомлен о возможности изменения площади квартиры в сторону уменьшения/увеличения, за что, Продавец не несет ответственность и считается выполнившим свои обязательства надлежащим образом. </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обеспечить беспрепятственный доступ представителя Продавца в квартиру.</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3.3.5.1. Заключить с Продавцом основной договор купл</w:t>
      </w:r>
      <w:r w:rsidR="00EB1107">
        <w:rPr>
          <w:rFonts w:eastAsia="Times New Roman" w:cs="Times New Roman"/>
          <w:szCs w:val="24"/>
          <w:lang w:eastAsia="ru-RU"/>
        </w:rPr>
        <w:t>и-продажи квартиры в Г</w:t>
      </w:r>
      <w:r w:rsidR="00EB1107">
        <w:rPr>
          <w:rFonts w:eastAsia="Times New Roman" w:cs="Times New Roman"/>
          <w:szCs w:val="24"/>
          <w:lang w:val="ky-KG" w:eastAsia="ru-RU"/>
        </w:rPr>
        <w:t>У “Кадастр”</w:t>
      </w:r>
      <w:r w:rsidRPr="009F6E88">
        <w:rPr>
          <w:rFonts w:eastAsia="Times New Roman" w:cs="Times New Roman"/>
          <w:szCs w:val="24"/>
          <w:lang w:eastAsia="ru-RU"/>
        </w:rPr>
        <w:t xml:space="preserve"> (при необходимости</w:t>
      </w:r>
      <w:r w:rsidR="00EB1107">
        <w:rPr>
          <w:rFonts w:eastAsia="Times New Roman" w:cs="Times New Roman"/>
          <w:szCs w:val="24"/>
          <w:lang w:val="ky-KG" w:eastAsia="ru-RU"/>
        </w:rPr>
        <w:t xml:space="preserve"> в</w:t>
      </w:r>
      <w:r w:rsidRPr="009F6E88">
        <w:rPr>
          <w:rFonts w:eastAsia="Times New Roman" w:cs="Times New Roman"/>
          <w:szCs w:val="24"/>
          <w:lang w:eastAsia="ru-RU"/>
        </w:rPr>
        <w:t xml:space="preserve"> нотариальной конторе) в порядке и сроки, предусмотренные настоящим Договором.</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3.3.6. До оформления права собственности на П</w:t>
      </w:r>
      <w:r w:rsidR="00EB1107">
        <w:rPr>
          <w:rFonts w:eastAsia="Times New Roman" w:cs="Times New Roman"/>
          <w:szCs w:val="24"/>
          <w:lang w:eastAsia="ru-RU"/>
        </w:rPr>
        <w:t>окупателя Квартиру в Г</w:t>
      </w:r>
      <w:r w:rsidR="00EB1107">
        <w:rPr>
          <w:rFonts w:eastAsia="Times New Roman" w:cs="Times New Roman"/>
          <w:szCs w:val="24"/>
          <w:lang w:val="ky-KG" w:eastAsia="ru-RU"/>
        </w:rPr>
        <w:t>У “Кадастр”</w:t>
      </w:r>
      <w:r w:rsidRPr="009F6E88">
        <w:rPr>
          <w:rFonts w:eastAsia="Times New Roman" w:cs="Times New Roman"/>
          <w:szCs w:val="24"/>
          <w:lang w:eastAsia="ru-RU"/>
        </w:rPr>
        <w:t>, Покупатель обязуется оплачивать коммунальные услуги по коммерческим тарифам (энергоснабжение, отопление, водоснабжение, лифт, газ и пр.) за Квартиру и места общего пользования с мом</w:t>
      </w:r>
      <w:r w:rsidR="00A94E71">
        <w:rPr>
          <w:rFonts w:eastAsia="Times New Roman" w:cs="Times New Roman"/>
          <w:szCs w:val="24"/>
          <w:lang w:eastAsia="ru-RU"/>
        </w:rPr>
        <w:t>ента официального уведомления  Продавцом,</w:t>
      </w:r>
      <w:r w:rsidRPr="009F6E88">
        <w:rPr>
          <w:rFonts w:eastAsia="Times New Roman" w:cs="Times New Roman"/>
          <w:szCs w:val="24"/>
          <w:lang w:eastAsia="ru-RU"/>
        </w:rPr>
        <w:t xml:space="preserve"> о готовности</w:t>
      </w:r>
      <w:r w:rsidRPr="009F6E88">
        <w:rPr>
          <w:rFonts w:eastAsia="Calibri" w:cs="Times New Roman"/>
          <w:szCs w:val="24"/>
        </w:rPr>
        <w:t xml:space="preserve"> Квартиры к передаче Покупателю, согласно счетов на оплату, которые поступают и будут поступать в офис Продавца, в том числе в случае, когда Покупатель не исполняет обязательства по приемке Квартиры в порядке, установленном настоящим Договором, а также когда Продавец воспользовался правом, предусмотренным пунктом 3.2.6. настоящего Договора. Оплата производится Покупателем не позднее 10 числа каждого месяца путем перечисления денежных средств на расчетный счет Продавца или внесения наличных денежных средств в кассу Продавца</w:t>
      </w:r>
      <w:r w:rsidRPr="009F6E88">
        <w:rPr>
          <w:rFonts w:eastAsia="Times New Roman" w:cs="Times New Roman"/>
          <w:szCs w:val="24"/>
          <w:lang w:eastAsia="ru-RU"/>
        </w:rPr>
        <w:t xml:space="preserve">, вне зависимости от состояния Квартиры.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3.3.7. С момента оформления права собственности на квартиру (основной договор), Покупатель обязуется совместно с другими собственниками квартир объекта в течение 20 (двадцати) календарных дней обеспечить создание и регистрацию ТСЖ в установленном законом порядке, вне зависимости от его непосредственного членства в ТСЖ.</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3.3.8. В течение 14 (четырнадцати) календарных дней со дня официальной регистрации ТСЖ Покупатель совместно с другими собственниками квартир в многоэтажном жилом доме обязуется пройти инструктаж и заключить индивидуальный договор с </w:t>
      </w:r>
      <w:proofErr w:type="spellStart"/>
      <w:r w:rsidRPr="009F6E88">
        <w:rPr>
          <w:rFonts w:eastAsia="Times New Roman" w:cs="Times New Roman"/>
          <w:szCs w:val="24"/>
          <w:lang w:eastAsia="ru-RU"/>
        </w:rPr>
        <w:t>ОсОО</w:t>
      </w:r>
      <w:proofErr w:type="spellEnd"/>
      <w:r w:rsidRPr="009F6E88">
        <w:rPr>
          <w:rFonts w:eastAsia="Times New Roman" w:cs="Times New Roman"/>
          <w:szCs w:val="24"/>
          <w:lang w:eastAsia="ru-RU"/>
        </w:rPr>
        <w:t xml:space="preserve"> «Газпром Кыргызстан».</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          Если в течение 3-х месяцев Покупатель совместно с другими собственниками квартир в многоэтажном доме не проходит инструктаж, то Покупатель оплачивает причитающуюся ему долю в стоимости повторного инструктажа, тестирования газопровода и иных платежей, определяемых </w:t>
      </w:r>
      <w:proofErr w:type="spellStart"/>
      <w:r w:rsidRPr="009F6E88">
        <w:rPr>
          <w:rFonts w:eastAsia="Times New Roman" w:cs="Times New Roman"/>
          <w:szCs w:val="24"/>
          <w:lang w:eastAsia="ru-RU"/>
        </w:rPr>
        <w:t>ОсОО</w:t>
      </w:r>
      <w:proofErr w:type="spellEnd"/>
      <w:r w:rsidRPr="009F6E88">
        <w:rPr>
          <w:rFonts w:eastAsia="Times New Roman" w:cs="Times New Roman"/>
          <w:szCs w:val="24"/>
          <w:lang w:eastAsia="ru-RU"/>
        </w:rPr>
        <w:t xml:space="preserve"> «Газпром Кыргызстан».</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3.3.9. Покупатель обязуется выплачивать стоимость услуг по содержанию объекта и иные услуги по тарифам уполномоченных государственных органов и коммерческих организаций, оказывающих коммунальные услуги.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lastRenderedPageBreak/>
        <w:t>3.3.10. Досрочно погасить всю имеющуюся задолженность по приобретаемой квартире, в порядке и на условиях, предусмотренных п. 3.2.4. Договора.</w:t>
      </w:r>
    </w:p>
    <w:p w:rsidR="009F6E88" w:rsidRPr="009F6E88" w:rsidRDefault="009F6E88" w:rsidP="009F6E88">
      <w:pPr>
        <w:jc w:val="both"/>
        <w:rPr>
          <w:rFonts w:eastAsia="Calibri" w:cs="Times New Roman"/>
          <w:szCs w:val="24"/>
        </w:rPr>
      </w:pPr>
      <w:r w:rsidRPr="009F6E88">
        <w:rPr>
          <w:rFonts w:eastAsia="Times New Roman" w:cs="Times New Roman"/>
          <w:szCs w:val="24"/>
          <w:lang w:eastAsia="ru-RU"/>
        </w:rPr>
        <w:t xml:space="preserve">3.3.11. </w:t>
      </w:r>
      <w:r w:rsidRPr="009F6E88">
        <w:rPr>
          <w:rFonts w:eastAsia="Calibri" w:cs="Times New Roman"/>
          <w:szCs w:val="24"/>
        </w:rPr>
        <w:t>До заключения основного договора купли-продажи заключить соответствующий договор с Управляющей организацией, осуществляющей управление и обслуживание Объекта. При этом вне зависимости от фактического оформления права собственности квар</w:t>
      </w:r>
      <w:r w:rsidR="00EB1107">
        <w:rPr>
          <w:rFonts w:eastAsia="Calibri" w:cs="Times New Roman"/>
          <w:szCs w:val="24"/>
        </w:rPr>
        <w:t>тиры на Покупателя в Г</w:t>
      </w:r>
      <w:r w:rsidR="00EB1107">
        <w:rPr>
          <w:rFonts w:eastAsia="Calibri" w:cs="Times New Roman"/>
          <w:szCs w:val="24"/>
          <w:lang w:val="ky-KG"/>
        </w:rPr>
        <w:t>У “Кадастр”</w:t>
      </w:r>
      <w:r w:rsidRPr="009F6E88">
        <w:rPr>
          <w:rFonts w:eastAsia="Calibri" w:cs="Times New Roman"/>
          <w:szCs w:val="24"/>
        </w:rPr>
        <w:t>, Покупатель не освобождается от ответственности по оплате коммунальных услуг, дополнительных услуг и/или услуг Управляющей организации согласно выставляемым счетам от последней.</w:t>
      </w:r>
    </w:p>
    <w:p w:rsidR="009F6E88" w:rsidRPr="009F6E88" w:rsidRDefault="009F6E88" w:rsidP="009F6E88">
      <w:pPr>
        <w:jc w:val="both"/>
        <w:rPr>
          <w:rFonts w:eastAsia="Times New Roman" w:cs="Times New Roman"/>
          <w:bCs/>
          <w:szCs w:val="24"/>
          <w:lang w:eastAsia="ru-RU"/>
        </w:rPr>
      </w:pPr>
      <w:r w:rsidRPr="009F6E88">
        <w:rPr>
          <w:rFonts w:eastAsia="Calibri" w:cs="Times New Roman"/>
          <w:szCs w:val="24"/>
        </w:rPr>
        <w:t xml:space="preserve">3.3.12. </w:t>
      </w:r>
      <w:r w:rsidRPr="009F6E88">
        <w:rPr>
          <w:rFonts w:eastAsia="Times New Roman" w:cs="Times New Roman"/>
          <w:bCs/>
          <w:szCs w:val="24"/>
          <w:lang w:eastAsia="ru-RU"/>
        </w:rPr>
        <w:t>Оплатить Продавцу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w:t>
      </w:r>
      <w:r w:rsidR="008E1133">
        <w:rPr>
          <w:rFonts w:eastAsia="Times New Roman" w:cs="Times New Roman"/>
          <w:bCs/>
          <w:szCs w:val="24"/>
          <w:lang w:eastAsia="ru-RU"/>
        </w:rPr>
        <w:t>ора, и составляет более – 2 (двух</w:t>
      </w:r>
      <w:r w:rsidRPr="009F6E88">
        <w:rPr>
          <w:rFonts w:eastAsia="Times New Roman" w:cs="Times New Roman"/>
          <w:bCs/>
          <w:szCs w:val="24"/>
          <w:lang w:eastAsia="ru-RU"/>
        </w:rPr>
        <w:t xml:space="preserve">) </w:t>
      </w:r>
      <w:proofErr w:type="spellStart"/>
      <w:r w:rsidR="007606FA">
        <w:rPr>
          <w:rFonts w:eastAsia="Times New Roman" w:cs="Times New Roman"/>
          <w:bCs/>
          <w:szCs w:val="24"/>
          <w:lang w:eastAsia="ru-RU"/>
        </w:rPr>
        <w:t>кв</w:t>
      </w:r>
      <w:r w:rsidRPr="009F6E88">
        <w:rPr>
          <w:rFonts w:eastAsia="Times New Roman" w:cs="Times New Roman"/>
          <w:bCs/>
          <w:szCs w:val="24"/>
          <w:lang w:eastAsia="ru-RU"/>
        </w:rPr>
        <w:t>.м</w:t>
      </w:r>
      <w:proofErr w:type="spellEnd"/>
      <w:r w:rsidRPr="009F6E88">
        <w:rPr>
          <w:rFonts w:eastAsia="Times New Roman" w:cs="Times New Roman"/>
          <w:bCs/>
          <w:szCs w:val="24"/>
          <w:lang w:eastAsia="ru-RU"/>
        </w:rPr>
        <w:t xml:space="preserve">., исходя из цены за 1 </w:t>
      </w:r>
      <w:proofErr w:type="spellStart"/>
      <w:r w:rsidRPr="009F6E88">
        <w:rPr>
          <w:rFonts w:eastAsia="Times New Roman" w:cs="Times New Roman"/>
          <w:bCs/>
          <w:szCs w:val="24"/>
          <w:lang w:eastAsia="ru-RU"/>
        </w:rPr>
        <w:t>кв.м</w:t>
      </w:r>
      <w:proofErr w:type="spellEnd"/>
      <w:r w:rsidRPr="009F6E88">
        <w:rPr>
          <w:rFonts w:eastAsia="Times New Roman" w:cs="Times New Roman"/>
          <w:bCs/>
          <w:szCs w:val="24"/>
          <w:lang w:eastAsia="ru-RU"/>
        </w:rPr>
        <w:t>. указанной п. 2.1.2. настоящего Договора.</w:t>
      </w: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3.4. Покупатель по настоящему Договору имеет право:</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3.4.1. Требовать от Продавца исполнения обязательств, предусмотренных настоящим Договором.</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3.4.2. При условии типовой планировки, требовать от Продавца компенсацию, если общая продаваемая площадь квартиры окажется меньше установленной настоящим Договором на более чем 2 (два)</w:t>
      </w:r>
      <w:proofErr w:type="spellStart"/>
      <w:r w:rsidR="0022735F" w:rsidRPr="00271282">
        <w:rPr>
          <w:rFonts w:eastAsia="Times New Roman" w:cs="Times New Roman"/>
          <w:bCs/>
          <w:szCs w:val="24"/>
          <w:lang w:eastAsia="ru-RU"/>
        </w:rPr>
        <w:t>кв</w:t>
      </w:r>
      <w:r w:rsidRPr="00271282">
        <w:rPr>
          <w:rFonts w:eastAsia="Times New Roman" w:cs="Times New Roman"/>
          <w:bCs/>
          <w:szCs w:val="24"/>
          <w:lang w:eastAsia="ru-RU"/>
        </w:rPr>
        <w:t>.м</w:t>
      </w:r>
      <w:proofErr w:type="spellEnd"/>
      <w:r w:rsidRPr="00271282">
        <w:rPr>
          <w:rFonts w:eastAsia="Times New Roman" w:cs="Times New Roman"/>
          <w:bCs/>
          <w:szCs w:val="24"/>
          <w:lang w:eastAsia="ru-RU"/>
        </w:rPr>
        <w:t>.,</w:t>
      </w:r>
      <w:r w:rsidRPr="009F6E88">
        <w:rPr>
          <w:rFonts w:eastAsia="Times New Roman" w:cs="Times New Roman"/>
          <w:bCs/>
          <w:szCs w:val="24"/>
          <w:lang w:eastAsia="ru-RU"/>
        </w:rPr>
        <w:t xml:space="preserve"> исходя из цены за 1 </w:t>
      </w:r>
      <w:proofErr w:type="spellStart"/>
      <w:r w:rsidRPr="009F6E88">
        <w:rPr>
          <w:rFonts w:eastAsia="Times New Roman" w:cs="Times New Roman"/>
          <w:bCs/>
          <w:szCs w:val="24"/>
          <w:lang w:eastAsia="ru-RU"/>
        </w:rPr>
        <w:t>кв.м</w:t>
      </w:r>
      <w:proofErr w:type="spellEnd"/>
      <w:r w:rsidRPr="009F6E88">
        <w:rPr>
          <w:rFonts w:eastAsia="Times New Roman" w:cs="Times New Roman"/>
          <w:bCs/>
          <w:szCs w:val="24"/>
          <w:lang w:eastAsia="ru-RU"/>
        </w:rPr>
        <w:t xml:space="preserve">. указанной в п. 2.1.2. настоящего Договора и на условиях, предусмотренных Договором, при условии сохранения типовой планировки квартиры. Компенсация разницы осуществляется в отношении только того количества квадратных метров, которая превышает установленный пунктом 1.3. настоящего Договора порог допустимых отступлений по площади Квартиры.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3.4.3. В одностороннем порядке расторгнуть настоящий Договор при наличии оснований, предусмотренных Договором.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3.4.4. Уступить с согласия Продавца права по настоящему Договору в пользу третьего лица, только в случае, если Покупателем оплачено полная стоимость квартиры.</w:t>
      </w:r>
    </w:p>
    <w:p w:rsidR="009F6E88" w:rsidRPr="009F6E88" w:rsidRDefault="009F6E88" w:rsidP="009F6E88">
      <w:pPr>
        <w:jc w:val="both"/>
        <w:rPr>
          <w:rFonts w:eastAsia="Times New Roman" w:cs="Times New Roman"/>
          <w:szCs w:val="24"/>
          <w:lang w:eastAsia="ru-RU"/>
        </w:rPr>
      </w:pPr>
      <w:r w:rsidRPr="009F6E88">
        <w:rPr>
          <w:rFonts w:eastAsia="Calibri" w:cs="Times New Roman"/>
          <w:szCs w:val="24"/>
        </w:rPr>
        <w:t>.</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4. ОТВЕТСТВЕННОСТЬ СТОРОН</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4.1.  Стороны несут ответственность за неисполнение или ненадлежащее исполнение принятых на себя обязательств в соответствии с условиями настоящего Договора и требованиями законодательства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4.2. </w:t>
      </w:r>
      <w:r w:rsidRPr="009F6E88">
        <w:rPr>
          <w:rFonts w:eastAsia="Times New Roman" w:cs="Times New Roman"/>
          <w:bCs/>
          <w:szCs w:val="24"/>
          <w:lang w:eastAsia="ru-RU"/>
        </w:rPr>
        <w:t>В случае досрочного расторжения настоящего Договора Покупателем при отсутствии вины Продавца, а также Продавцом при неисполнении или</w:t>
      </w:r>
      <w:r w:rsidR="00A94E71">
        <w:rPr>
          <w:rFonts w:eastAsia="Times New Roman" w:cs="Times New Roman"/>
          <w:bCs/>
          <w:szCs w:val="24"/>
          <w:lang w:eastAsia="ru-RU"/>
        </w:rPr>
        <w:t xml:space="preserve"> ненадлежаще</w:t>
      </w:r>
      <w:r w:rsidRPr="009F6E88">
        <w:rPr>
          <w:rFonts w:eastAsia="Times New Roman" w:cs="Times New Roman"/>
          <w:bCs/>
          <w:szCs w:val="24"/>
          <w:lang w:eastAsia="ru-RU"/>
        </w:rPr>
        <w:t xml:space="preserve">м исполнении Покупателем своих обязательств и условий настоящего Договора, Продавец обязуется осуществить возврат оплаченных Покупателем денежных средств. При этом такой возврат денежных средств Покупателю производится только после реализации указанной Квартиры </w:t>
      </w:r>
      <w:r w:rsidR="00A94E71">
        <w:rPr>
          <w:rFonts w:eastAsia="Times New Roman" w:cs="Times New Roman"/>
          <w:bCs/>
          <w:szCs w:val="24"/>
          <w:lang w:eastAsia="ru-RU"/>
        </w:rPr>
        <w:t>Продавцом третьим лицам</w:t>
      </w:r>
      <w:r w:rsidRPr="009F6E88">
        <w:rPr>
          <w:rFonts w:eastAsia="Times New Roman" w:cs="Times New Roman"/>
          <w:bCs/>
          <w:szCs w:val="24"/>
          <w:lang w:eastAsia="ru-RU"/>
        </w:rPr>
        <w:t>.</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4.3. Продавец вправе начислить штраф Покупателю за несвоевременное выполнение Покупателем обязательства по регистрации основного договора купл</w:t>
      </w:r>
      <w:r w:rsidR="0022735F">
        <w:rPr>
          <w:rFonts w:eastAsia="Times New Roman" w:cs="Times New Roman"/>
          <w:szCs w:val="24"/>
          <w:lang w:eastAsia="ru-RU"/>
        </w:rPr>
        <w:t xml:space="preserve">и-продажи квартиры в </w:t>
      </w:r>
      <w:r w:rsidR="0022735F" w:rsidRPr="00271282">
        <w:rPr>
          <w:rFonts w:eastAsia="Times New Roman" w:cs="Times New Roman"/>
          <w:szCs w:val="24"/>
          <w:lang w:eastAsia="ru-RU"/>
        </w:rPr>
        <w:t>ГУ «Кадастр»</w:t>
      </w:r>
      <w:r w:rsidRPr="009F6E88">
        <w:rPr>
          <w:rFonts w:eastAsia="Times New Roman" w:cs="Times New Roman"/>
          <w:szCs w:val="24"/>
          <w:lang w:eastAsia="ru-RU"/>
        </w:rPr>
        <w:t xml:space="preserve"> в срок, указанный п. 1.2. Договора, в размере 5`000 (пять тысячи) сом.</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4.4. Продавец не несет ответственности за возможные веерные отключения электроэнергии на объекте, независящие от Продавца, которые могут повлиять на работоспособность электроприборов и/или иного оборудования Покупателя, и/или наступление форс-</w:t>
      </w:r>
      <w:r w:rsidRPr="009F6E88">
        <w:rPr>
          <w:rFonts w:eastAsia="Times New Roman" w:cs="Times New Roman"/>
          <w:szCs w:val="24"/>
          <w:lang w:eastAsia="ru-RU"/>
        </w:rPr>
        <w:lastRenderedPageBreak/>
        <w:t>мажорных обстоятельств, связанных с временными перебоями/отключениями электроэнергии.</w:t>
      </w:r>
    </w:p>
    <w:p w:rsidR="009F6E88" w:rsidRPr="009F6E88" w:rsidRDefault="009F6E88" w:rsidP="009F6E88">
      <w:pPr>
        <w:jc w:val="both"/>
        <w:rPr>
          <w:rFonts w:eastAsia="Calibri" w:cs="Times New Roman"/>
          <w:color w:val="00B0F0"/>
          <w:szCs w:val="24"/>
        </w:rPr>
      </w:pPr>
      <w:r w:rsidRPr="009F6E88">
        <w:rPr>
          <w:rFonts w:eastAsia="Times New Roman" w:cs="Times New Roman"/>
          <w:szCs w:val="24"/>
          <w:lang w:eastAsia="ru-RU"/>
        </w:rPr>
        <w:t xml:space="preserve">4.5. </w:t>
      </w:r>
      <w:r w:rsidRPr="009F6E88">
        <w:rPr>
          <w:rFonts w:eastAsia="Calibri" w:cs="Times New Roman"/>
          <w:szCs w:val="24"/>
        </w:rPr>
        <w:t>Риск случайной гибели или случайной порчи/повреждения квартиры после ее передачи Продавцом по акту в соответствии с условиями настоящего Договора, несет Покупатель, включая ответственность за действия/бездействия в отношении сохранности мест общего пользования на объекте</w:t>
      </w:r>
      <w:r w:rsidRPr="009F6E88">
        <w:rPr>
          <w:rFonts w:eastAsia="Calibri" w:cs="Times New Roman"/>
          <w:color w:val="00B0F0"/>
          <w:szCs w:val="24"/>
        </w:rPr>
        <w:t>.</w:t>
      </w:r>
    </w:p>
    <w:p w:rsidR="009F6E88" w:rsidRPr="009F6E88" w:rsidRDefault="009F6E88" w:rsidP="009F6E88">
      <w:pPr>
        <w:jc w:val="both"/>
        <w:rPr>
          <w:rFonts w:eastAsia="Calibri" w:cs="Times New Roman"/>
          <w:szCs w:val="24"/>
        </w:rPr>
      </w:pPr>
      <w:r w:rsidRPr="009F6E88">
        <w:rPr>
          <w:rFonts w:eastAsia="Calibri" w:cs="Times New Roman"/>
          <w:szCs w:val="24"/>
        </w:rPr>
        <w:t xml:space="preserve">4.6. Продавец не несет ответственности за любые претензии уполномоченных государственных органов и/или иных третьих лиц относительно содержания и охраны квартиры с момента передачи квартиры Покупателю в порядке, предусмотренном Договором, включая противоправные действия Покупателя или третьих лиц, допущенных Покупателем, нарушающие законодательство </w:t>
      </w:r>
      <w:proofErr w:type="spellStart"/>
      <w:r w:rsidRPr="009F6E88">
        <w:rPr>
          <w:rFonts w:eastAsia="Calibri" w:cs="Times New Roman"/>
          <w:szCs w:val="24"/>
        </w:rPr>
        <w:t>К</w:t>
      </w:r>
      <w:r w:rsidR="00903BC6">
        <w:rPr>
          <w:rFonts w:eastAsia="Calibri" w:cs="Times New Roman"/>
          <w:szCs w:val="24"/>
        </w:rPr>
        <w:t>ыргызской</w:t>
      </w:r>
      <w:proofErr w:type="spellEnd"/>
      <w:r w:rsidR="00903BC6">
        <w:rPr>
          <w:rFonts w:eastAsia="Calibri" w:cs="Times New Roman"/>
          <w:szCs w:val="24"/>
        </w:rPr>
        <w:t xml:space="preserve"> </w:t>
      </w:r>
      <w:r w:rsidRPr="009F6E88">
        <w:rPr>
          <w:rFonts w:eastAsia="Calibri" w:cs="Times New Roman"/>
          <w:szCs w:val="24"/>
        </w:rPr>
        <w:t>Р</w:t>
      </w:r>
      <w:r w:rsidR="00903BC6">
        <w:rPr>
          <w:rFonts w:eastAsia="Calibri" w:cs="Times New Roman"/>
          <w:szCs w:val="24"/>
        </w:rPr>
        <w:t>еспублики</w:t>
      </w:r>
      <w:r w:rsidRPr="009F6E88">
        <w:rPr>
          <w:rFonts w:eastAsia="Calibri" w:cs="Times New Roman"/>
          <w:szCs w:val="24"/>
        </w:rPr>
        <w:t>.</w:t>
      </w:r>
    </w:p>
    <w:p w:rsidR="009F6E88" w:rsidRPr="009F6E88" w:rsidRDefault="009F6E88" w:rsidP="009F6E88">
      <w:pPr>
        <w:jc w:val="both"/>
        <w:rPr>
          <w:rFonts w:eastAsia="Calibri" w:cs="Times New Roman"/>
          <w:szCs w:val="24"/>
        </w:rPr>
      </w:pPr>
      <w:r w:rsidRPr="009F6E88">
        <w:rPr>
          <w:rFonts w:eastAsia="Calibri" w:cs="Times New Roman"/>
          <w:szCs w:val="24"/>
        </w:rPr>
        <w:t>4.7. Покупатель после п</w:t>
      </w:r>
      <w:r w:rsidR="00903BC6">
        <w:rPr>
          <w:rFonts w:eastAsia="Calibri" w:cs="Times New Roman"/>
          <w:szCs w:val="24"/>
        </w:rPr>
        <w:t xml:space="preserve">ринятия квартиры по акту </w:t>
      </w:r>
      <w:r w:rsidR="00C3518E">
        <w:rPr>
          <w:rFonts w:eastAsia="Calibri" w:cs="Times New Roman"/>
          <w:szCs w:val="24"/>
        </w:rPr>
        <w:t xml:space="preserve">приема </w:t>
      </w:r>
      <w:r w:rsidR="00C3518E" w:rsidRPr="009F6E88">
        <w:rPr>
          <w:rFonts w:eastAsia="Calibri" w:cs="Times New Roman"/>
          <w:szCs w:val="24"/>
        </w:rPr>
        <w:t>передачи</w:t>
      </w:r>
      <w:r w:rsidRPr="009F6E88">
        <w:rPr>
          <w:rFonts w:eastAsia="Calibri" w:cs="Times New Roman"/>
          <w:szCs w:val="24"/>
        </w:rPr>
        <w:t xml:space="preserve"> самостоятельно несет ответственность за санитарно-техническое состояние квартиры, сохранность внутренних конструкций, инженерных коммуникаций, расположенных в квартире, включая соблюдение пожарной безопасности.</w:t>
      </w:r>
    </w:p>
    <w:p w:rsidR="009F6E88" w:rsidRPr="009F6E88" w:rsidRDefault="009F6E88" w:rsidP="009F6E88">
      <w:pPr>
        <w:jc w:val="both"/>
        <w:rPr>
          <w:rFonts w:eastAsia="Calibri" w:cs="Times New Roman"/>
          <w:szCs w:val="24"/>
        </w:rPr>
      </w:pPr>
      <w:r w:rsidRPr="009F6E88">
        <w:rPr>
          <w:rFonts w:eastAsia="Calibri" w:cs="Times New Roman"/>
          <w:szCs w:val="24"/>
        </w:rPr>
        <w:t>4.8.В случае самостоятельного и несанкционированного ремонта и/или переоборудования Покупателем инженерных сетей, систем отопления, холодного/горячего водоснабжения, электропроводки, установленных в квартире, Покупатель самостоятельно несет ответственность за любые последствия, возникшие после таких действий Покупателя и/или его привлеченных третьих лиц и Покупатель не вправе предъявлять каких-либо претензий имущественного/неимущественного характера к Продавцу в случае наступления таких последствий.</w:t>
      </w:r>
    </w:p>
    <w:p w:rsidR="009F6E88" w:rsidRPr="009F6E88" w:rsidRDefault="009F6E88" w:rsidP="009F6E88">
      <w:pPr>
        <w:jc w:val="both"/>
        <w:rPr>
          <w:rFonts w:eastAsia="Calibri" w:cs="Times New Roman"/>
          <w:szCs w:val="24"/>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5. ФОРС-МАЖОР</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(форс-мажорных обстоятельств), возникших после заключения настоящего Договора, то есть в результате действия обстоятельств чрезвычайного характера, которые Стороны не могли предвидеть и предотвратить разумными мерами.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          К таким обстоятельствам чрезвычайного характера относятся: наводнения, пожар, землетр</w:t>
      </w:r>
      <w:r w:rsidR="00903BC6">
        <w:rPr>
          <w:rFonts w:eastAsia="Times New Roman" w:cs="Times New Roman"/>
          <w:szCs w:val="24"/>
          <w:lang w:eastAsia="ru-RU"/>
        </w:rPr>
        <w:t>ясения и иные стихийные бедствия</w:t>
      </w:r>
      <w:r w:rsidRPr="009F6E88">
        <w:rPr>
          <w:rFonts w:eastAsia="Times New Roman" w:cs="Times New Roman"/>
          <w:szCs w:val="24"/>
          <w:lang w:eastAsia="ru-RU"/>
        </w:rPr>
        <w:t xml:space="preserve">, гражданская война, народные волнения, массовые беспорядки, военные действия на территории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издание органом государственной власти или местного самоуправления нормативного (ненормативного)</w:t>
      </w:r>
      <w:r w:rsidR="00903BC6">
        <w:rPr>
          <w:rFonts w:eastAsia="Times New Roman" w:cs="Times New Roman"/>
          <w:szCs w:val="24"/>
          <w:lang w:eastAsia="ru-RU"/>
        </w:rPr>
        <w:t xml:space="preserve"> правового</w:t>
      </w:r>
      <w:r w:rsidRPr="009F6E88">
        <w:rPr>
          <w:rFonts w:eastAsia="Times New Roman" w:cs="Times New Roman"/>
          <w:szCs w:val="24"/>
          <w:lang w:eastAsia="ru-RU"/>
        </w:rPr>
        <w:t xml:space="preserve"> акта, препятствующему выполнение Сторонами своих обязательств по настоящему Договору.</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5.2. При наступлен</w:t>
      </w:r>
      <w:r w:rsidR="00903BC6">
        <w:rPr>
          <w:rFonts w:eastAsia="Times New Roman" w:cs="Times New Roman"/>
          <w:szCs w:val="24"/>
          <w:lang w:eastAsia="ru-RU"/>
        </w:rPr>
        <w:t xml:space="preserve">ии обстоятельств, указанных </w:t>
      </w:r>
      <w:r w:rsidR="00C3518E">
        <w:rPr>
          <w:rFonts w:eastAsia="Times New Roman" w:cs="Times New Roman"/>
          <w:szCs w:val="24"/>
          <w:lang w:eastAsia="ru-RU"/>
        </w:rPr>
        <w:t>в п.</w:t>
      </w:r>
      <w:r w:rsidRPr="009F6E88">
        <w:rPr>
          <w:rFonts w:eastAsia="Times New Roman" w:cs="Times New Roman"/>
          <w:szCs w:val="24"/>
          <w:lang w:eastAsia="ru-RU"/>
        </w:rPr>
        <w:t xml:space="preserve"> 5.1 Договора, Сторона по настояще</w:t>
      </w:r>
      <w:r w:rsidR="00903BC6">
        <w:rPr>
          <w:rFonts w:eastAsia="Times New Roman" w:cs="Times New Roman"/>
          <w:szCs w:val="24"/>
          <w:lang w:eastAsia="ru-RU"/>
        </w:rPr>
        <w:t>му Договору, для которой создала</w:t>
      </w:r>
      <w:r w:rsidRPr="009F6E88">
        <w:rPr>
          <w:rFonts w:eastAsia="Times New Roman" w:cs="Times New Roman"/>
          <w:szCs w:val="24"/>
          <w:lang w:eastAsia="ru-RU"/>
        </w:rPr>
        <w:t>сь невозможность исполнения ее обязательств по Договору, должна в кратчайший срок известить о них в письменном виде другую Сторону и принять все необходимые меры для надлежащего исполнения своих обязательств по Договору после прекращения действия форс-мажорных обстоятельств.</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5.3. При наступлении обстоятельств экономического спада, таких как: стагнация, рецессия и т.д., Стороны соразмерно продолжительности таких обстоятельств увеличивают (пересматривают) сроки строительства, о чем будет заключено дополнительное соглашение к настоящему Договору.</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lastRenderedPageBreak/>
        <w:t xml:space="preserve">        Под экономическим спадом, рецессией по смыслу настоящего подпункта понимается такая ситуация на рынке недвижимости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длящаяся более 3-х месяцев, когда объемы продаж жилых и нежилых помещений на первичном рынке недвижимости падают/сокращаются (более чем 50 %) от предыдущих объемов продаж при условии, что продажная цена в предыдущем и текущем периоде остается неизменной.</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5.4. Стороны настоящим Договором определили, что при наличии форс-мажорных обстоятельств, сроки исполнения Сторонами обязательств передвигается на срок, соразмерный сроку действия форс-мажорных обстоятельств.</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6. ОСОБЫЕ УСЛОВИЯ</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trike/>
          <w:szCs w:val="24"/>
          <w:lang w:eastAsia="ru-RU"/>
        </w:rPr>
      </w:pPr>
      <w:r w:rsidRPr="009F6E88">
        <w:rPr>
          <w:rFonts w:eastAsia="Times New Roman" w:cs="Times New Roman"/>
          <w:szCs w:val="24"/>
          <w:lang w:eastAsia="ru-RU"/>
        </w:rPr>
        <w:t>6.1. Оплата производится только по</w:t>
      </w:r>
      <w:r w:rsidR="00817D93">
        <w:rPr>
          <w:rFonts w:eastAsia="Times New Roman" w:cs="Times New Roman"/>
          <w:szCs w:val="24"/>
          <w:lang w:eastAsia="ru-RU"/>
        </w:rPr>
        <w:t xml:space="preserve"> рыночному</w:t>
      </w:r>
      <w:r w:rsidR="005344DD">
        <w:rPr>
          <w:rFonts w:eastAsia="Times New Roman" w:cs="Times New Roman"/>
          <w:szCs w:val="24"/>
          <w:lang w:eastAsia="ru-RU"/>
        </w:rPr>
        <w:t xml:space="preserve"> </w:t>
      </w:r>
      <w:r w:rsidR="00C3518E" w:rsidRPr="009F6E88">
        <w:rPr>
          <w:rFonts w:eastAsia="Times New Roman" w:cs="Times New Roman"/>
          <w:szCs w:val="24"/>
          <w:lang w:eastAsia="ru-RU"/>
        </w:rPr>
        <w:t>курсу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w:t>
      </w:r>
    </w:p>
    <w:p w:rsidR="009F6E88" w:rsidRPr="009F6E88" w:rsidRDefault="009F6E88" w:rsidP="009F6E88">
      <w:pPr>
        <w:jc w:val="center"/>
        <w:rPr>
          <w:rFonts w:eastAsia="Times New Roman" w:cs="Times New Roman"/>
          <w:b/>
          <w:bCs/>
          <w:szCs w:val="24"/>
          <w:lang w:eastAsia="ru-RU"/>
        </w:rPr>
      </w:pPr>
    </w:p>
    <w:p w:rsidR="009F6E88" w:rsidRPr="009F6E88" w:rsidRDefault="009F6E88" w:rsidP="009F6E88">
      <w:pPr>
        <w:jc w:val="center"/>
        <w:rPr>
          <w:rFonts w:eastAsia="Times New Roman" w:cs="Times New Roman"/>
          <w:b/>
          <w:bCs/>
          <w:szCs w:val="24"/>
          <w:lang w:eastAsia="ru-RU"/>
        </w:rPr>
      </w:pPr>
      <w:r w:rsidRPr="009F6E88">
        <w:rPr>
          <w:rFonts w:eastAsia="Times New Roman" w:cs="Times New Roman"/>
          <w:b/>
          <w:bCs/>
          <w:szCs w:val="24"/>
          <w:lang w:eastAsia="ru-RU"/>
        </w:rPr>
        <w:t>7. СРОК ДЕЙСТВИЯ И УСЛОВИЯ РАСТОРЖЕНИЯ ДОГОВОРА</w:t>
      </w:r>
    </w:p>
    <w:p w:rsidR="009F6E88" w:rsidRPr="009F6E88" w:rsidRDefault="009F6E88" w:rsidP="009F6E88">
      <w:pPr>
        <w:jc w:val="center"/>
        <w:rPr>
          <w:rFonts w:eastAsia="Times New Roman" w:cs="Times New Roman"/>
          <w:b/>
          <w:bCs/>
          <w:szCs w:val="24"/>
          <w:lang w:eastAsia="ru-RU"/>
        </w:rPr>
      </w:pPr>
    </w:p>
    <w:p w:rsidR="009F6E88" w:rsidRPr="009F6E88" w:rsidRDefault="009F6E88" w:rsidP="009F6E88">
      <w:pPr>
        <w:spacing w:before="120"/>
        <w:jc w:val="both"/>
        <w:rPr>
          <w:rFonts w:eastAsia="Times New Roman" w:cs="Times New Roman"/>
          <w:szCs w:val="24"/>
          <w:lang w:eastAsia="ru-RU"/>
        </w:rPr>
      </w:pPr>
      <w:r w:rsidRPr="009F6E88">
        <w:rPr>
          <w:rFonts w:eastAsia="Times New Roman" w:cs="Times New Roman"/>
          <w:bCs/>
          <w:szCs w:val="24"/>
          <w:lang w:eastAsia="ru-RU"/>
        </w:rPr>
        <w:t xml:space="preserve">7.1. </w:t>
      </w:r>
      <w:r w:rsidRPr="009F6E88">
        <w:rPr>
          <w:rFonts w:eastAsia="Times New Roman" w:cs="Times New Roman"/>
          <w:szCs w:val="24"/>
          <w:lang w:eastAsia="ru-RU"/>
        </w:rPr>
        <w:t xml:space="preserve">Настоящий Договор вступает в силу с момента подписания Сторонами, и действует до момента полного исполнения Сторонами обязательств по нему.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7.2. Настоящий Договор, может быть, расторгнут по взаимному письменному согласию Сторон, а также в случаях, предусмотренных настоящим Договором и законодательством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7.3. Настоящий Договор, может быть, расторгнут одной из Сторон в одностороннем порядке в случае, если будет им</w:t>
      </w:r>
      <w:r w:rsidR="00903BC6">
        <w:rPr>
          <w:rFonts w:eastAsia="Times New Roman" w:cs="Times New Roman"/>
          <w:szCs w:val="24"/>
          <w:lang w:eastAsia="ru-RU"/>
        </w:rPr>
        <w:t xml:space="preserve">еть место существенное </w:t>
      </w:r>
      <w:r w:rsidR="00C3518E">
        <w:rPr>
          <w:rFonts w:eastAsia="Times New Roman" w:cs="Times New Roman"/>
          <w:szCs w:val="24"/>
          <w:lang w:eastAsia="ru-RU"/>
        </w:rPr>
        <w:t xml:space="preserve">нарушение </w:t>
      </w:r>
      <w:r w:rsidR="00C3518E" w:rsidRPr="009F6E88">
        <w:rPr>
          <w:rFonts w:eastAsia="Times New Roman" w:cs="Times New Roman"/>
          <w:szCs w:val="24"/>
          <w:lang w:eastAsia="ru-RU"/>
        </w:rPr>
        <w:t>условий</w:t>
      </w:r>
      <w:r w:rsidRPr="009F6E88">
        <w:rPr>
          <w:rFonts w:eastAsia="Times New Roman" w:cs="Times New Roman"/>
          <w:szCs w:val="24"/>
          <w:lang w:eastAsia="ru-RU"/>
        </w:rPr>
        <w:t xml:space="preserve"> Договора.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7.4. Стороны определили следующие существенные нарушения условий Договора, при котором Стороны могут в одностороннем порядке расторгнуть настоящий Договор.</w:t>
      </w:r>
    </w:p>
    <w:p w:rsidR="009F6E88" w:rsidRPr="009F6E88" w:rsidRDefault="009F6E88" w:rsidP="009F6E88">
      <w:pPr>
        <w:jc w:val="both"/>
        <w:rPr>
          <w:rFonts w:eastAsia="Times New Roman" w:cs="Times New Roman"/>
          <w:color w:val="000000"/>
          <w:szCs w:val="24"/>
          <w:lang w:eastAsia="ru-RU"/>
        </w:rPr>
      </w:pPr>
      <w:r w:rsidRPr="009F6E88">
        <w:rPr>
          <w:rFonts w:eastAsia="Times New Roman" w:cs="Times New Roman"/>
          <w:b/>
          <w:color w:val="000000"/>
          <w:szCs w:val="24"/>
          <w:lang w:eastAsia="ru-RU"/>
        </w:rPr>
        <w:t>Продавец</w:t>
      </w:r>
      <w:r w:rsidRPr="009F6E88">
        <w:rPr>
          <w:rFonts w:eastAsia="Times New Roman" w:cs="Times New Roman"/>
          <w:color w:val="000000"/>
          <w:szCs w:val="24"/>
          <w:lang w:eastAsia="ru-RU"/>
        </w:rPr>
        <w:t xml:space="preserve"> вправе расторгнуть настоящий Договор в одностороннем порядке без обращения в суд, если:</w:t>
      </w:r>
    </w:p>
    <w:p w:rsidR="009F6E88" w:rsidRPr="009F6E88" w:rsidRDefault="009F6E88" w:rsidP="009F6E88">
      <w:pPr>
        <w:numPr>
          <w:ilvl w:val="0"/>
          <w:numId w:val="3"/>
        </w:numPr>
        <w:spacing w:after="160" w:line="259" w:lineRule="auto"/>
        <w:contextualSpacing/>
        <w:jc w:val="both"/>
        <w:rPr>
          <w:rFonts w:eastAsia="Times New Roman" w:cs="Times New Roman"/>
          <w:color w:val="000000"/>
          <w:szCs w:val="24"/>
          <w:lang w:eastAsia="ru-RU"/>
        </w:rPr>
      </w:pPr>
      <w:r w:rsidRPr="009F6E88">
        <w:rPr>
          <w:rFonts w:eastAsia="Times New Roman" w:cs="Times New Roman"/>
          <w:color w:val="000000"/>
          <w:szCs w:val="24"/>
          <w:lang w:eastAsia="ru-RU"/>
        </w:rPr>
        <w:t>Покупатель более 2-х раз не исполнит свои обязательства по внесению денежных средств согласно график</w:t>
      </w:r>
      <w:r w:rsidRPr="009F6E88">
        <w:rPr>
          <w:rFonts w:eastAsia="Times New Roman" w:cs="Times New Roman"/>
          <w:color w:val="000000"/>
          <w:szCs w:val="24"/>
          <w:lang w:val="ky-KG" w:eastAsia="ru-RU"/>
        </w:rPr>
        <w:t>а</w:t>
      </w:r>
      <w:r w:rsidR="004352EB">
        <w:rPr>
          <w:rFonts w:eastAsia="Times New Roman" w:cs="Times New Roman"/>
          <w:color w:val="000000"/>
          <w:szCs w:val="24"/>
          <w:lang w:eastAsia="ru-RU"/>
        </w:rPr>
        <w:t xml:space="preserve">платежей </w:t>
      </w:r>
      <w:r w:rsidRPr="009F6E88">
        <w:rPr>
          <w:rFonts w:eastAsia="Times New Roman" w:cs="Times New Roman"/>
          <w:color w:val="000000"/>
          <w:szCs w:val="24"/>
          <w:lang w:eastAsia="ru-RU"/>
        </w:rPr>
        <w:t>(Приложение №1) в счет оплаты стоимости приобретаемой квартиры.</w:t>
      </w:r>
    </w:p>
    <w:p w:rsidR="009F6E88" w:rsidRPr="009F6E88" w:rsidRDefault="009F6E88" w:rsidP="009F6E88">
      <w:pPr>
        <w:jc w:val="both"/>
        <w:rPr>
          <w:rFonts w:eastAsia="Calibri" w:cs="Times New Roman"/>
          <w:color w:val="000000"/>
          <w:szCs w:val="24"/>
        </w:rPr>
      </w:pPr>
      <w:r w:rsidRPr="009F6E88">
        <w:rPr>
          <w:rFonts w:eastAsia="Times New Roman" w:cs="Times New Roman"/>
          <w:color w:val="000000"/>
          <w:szCs w:val="24"/>
          <w:lang w:eastAsia="ru-RU"/>
        </w:rPr>
        <w:t xml:space="preserve">        В данном случае </w:t>
      </w:r>
      <w:r w:rsidRPr="009F6E88">
        <w:rPr>
          <w:rFonts w:eastAsia="Calibri" w:cs="Times New Roman"/>
          <w:color w:val="000000"/>
          <w:szCs w:val="24"/>
        </w:rPr>
        <w:t>Продавец вправе в одностороннем порядке и без обращения в суд расторгнуть настоящий Договор, с соблюдением условия, указанного п.7.6. настоящего Договора и Договор считается расторгнутым по истечении 7 (семи) календарных дней с момента направления Покупателю Продавцом уведомления. Надлежащим уведомлением об одностороннем расторжении Договора со стороны Продавца считается отправленное в адрес Покупателя уведомление в порядке, предусмотренном п.8.6.  настоящего Договора.</w:t>
      </w:r>
    </w:p>
    <w:p w:rsidR="009F6E88" w:rsidRPr="009F6E88" w:rsidRDefault="009F6E88" w:rsidP="009F6E88">
      <w:pPr>
        <w:jc w:val="both"/>
        <w:rPr>
          <w:rFonts w:eastAsia="Calibri" w:cs="Times New Roman"/>
          <w:szCs w:val="24"/>
        </w:rPr>
      </w:pPr>
      <w:r w:rsidRPr="009F6E88">
        <w:rPr>
          <w:rFonts w:eastAsia="Calibri" w:cs="Times New Roman"/>
          <w:szCs w:val="24"/>
        </w:rPr>
        <w:t xml:space="preserve">        При этом, Продавец во внесудебном порядке вправе изъять из пользования Покупателя, принадлежащую Продавцу Квартиру на основании настоящего Договора.  В случае расторжения настоящего Договора Продавцом в порядке, предусмотренном настоящим пунктом, либо </w:t>
      </w:r>
      <w:r w:rsidRPr="009F6E88">
        <w:rPr>
          <w:rFonts w:eastAsia="Calibri" w:cs="Times New Roman"/>
          <w:bCs/>
          <w:szCs w:val="24"/>
        </w:rPr>
        <w:t xml:space="preserve">Покупателем при отсутствии оснований, предусмотренных Договором, </w:t>
      </w:r>
      <w:r w:rsidRPr="009F6E88">
        <w:rPr>
          <w:rFonts w:eastAsia="Calibri" w:cs="Times New Roman"/>
          <w:szCs w:val="24"/>
        </w:rPr>
        <w:t>Продавец вправе распоряжаться Квартирой по своему усмотрению, включая право реализовать ее третьим лицам, с определением в одностороннем порядке рыночной стоимости Квартиры и обязанностью возврата Покупателю уплаченных денежных средств за Квартиру предусмотренной пунктом 4.4. настоящего Договора</w:t>
      </w:r>
      <w:r w:rsidRPr="009F6E88">
        <w:rPr>
          <w:rFonts w:eastAsia="Calibri" w:cs="Times New Roman"/>
          <w:bCs/>
          <w:szCs w:val="24"/>
        </w:rPr>
        <w:t xml:space="preserve">. </w:t>
      </w:r>
    </w:p>
    <w:p w:rsidR="009F6E88" w:rsidRPr="009F6E88" w:rsidRDefault="009F6E88" w:rsidP="009F6E88">
      <w:pPr>
        <w:jc w:val="both"/>
        <w:rPr>
          <w:rFonts w:eastAsia="Times New Roman" w:cs="Times New Roman"/>
          <w:szCs w:val="24"/>
          <w:lang w:eastAsia="ru-RU"/>
        </w:rPr>
      </w:pPr>
      <w:r w:rsidRPr="009F6E88">
        <w:rPr>
          <w:rFonts w:eastAsia="Calibri" w:cs="Times New Roman"/>
          <w:bCs/>
          <w:szCs w:val="24"/>
        </w:rPr>
        <w:t xml:space="preserve">        При этом, такой возврат денежных средств Покупателю производится только после реализации Продавцом у</w:t>
      </w:r>
      <w:r w:rsidR="004352EB">
        <w:rPr>
          <w:rFonts w:eastAsia="Calibri" w:cs="Times New Roman"/>
          <w:bCs/>
          <w:szCs w:val="24"/>
        </w:rPr>
        <w:t>казанной квартиры третьим лицам;</w:t>
      </w:r>
    </w:p>
    <w:p w:rsidR="004352EB" w:rsidRDefault="004352EB" w:rsidP="004352EB">
      <w:pPr>
        <w:pStyle w:val="a9"/>
        <w:numPr>
          <w:ilvl w:val="0"/>
          <w:numId w:val="3"/>
        </w:numPr>
        <w:jc w:val="both"/>
        <w:rPr>
          <w:rFonts w:eastAsia="Times New Roman" w:cs="Times New Roman"/>
          <w:szCs w:val="24"/>
          <w:lang w:eastAsia="ru-RU"/>
        </w:rPr>
      </w:pPr>
      <w:r w:rsidRPr="004352EB">
        <w:rPr>
          <w:rFonts w:eastAsia="Times New Roman" w:cs="Times New Roman"/>
          <w:szCs w:val="24"/>
          <w:lang w:eastAsia="ru-RU"/>
        </w:rPr>
        <w:lastRenderedPageBreak/>
        <w:t xml:space="preserve">Покупатель после </w:t>
      </w:r>
      <w:r w:rsidR="00C3518E" w:rsidRPr="004352EB">
        <w:rPr>
          <w:rFonts w:eastAsia="Times New Roman" w:cs="Times New Roman"/>
          <w:szCs w:val="24"/>
          <w:lang w:eastAsia="ru-RU"/>
        </w:rPr>
        <w:t>приема квартиры</w:t>
      </w:r>
      <w:r w:rsidR="009F6E88" w:rsidRPr="004352EB">
        <w:rPr>
          <w:rFonts w:eastAsia="Times New Roman" w:cs="Times New Roman"/>
          <w:szCs w:val="24"/>
          <w:lang w:eastAsia="ru-RU"/>
        </w:rPr>
        <w:t xml:space="preserve"> без письменн</w:t>
      </w:r>
      <w:r>
        <w:rPr>
          <w:rFonts w:eastAsia="Times New Roman" w:cs="Times New Roman"/>
          <w:szCs w:val="24"/>
          <w:lang w:eastAsia="ru-RU"/>
        </w:rPr>
        <w:t>ого согласия Продавца разрушит,</w:t>
      </w:r>
    </w:p>
    <w:p w:rsidR="009F6E88" w:rsidRPr="004352EB" w:rsidRDefault="009F6E88" w:rsidP="004352EB">
      <w:pPr>
        <w:ind w:left="360"/>
        <w:jc w:val="both"/>
        <w:rPr>
          <w:rFonts w:eastAsia="Times New Roman" w:cs="Times New Roman"/>
          <w:szCs w:val="24"/>
          <w:lang w:eastAsia="ru-RU"/>
        </w:rPr>
      </w:pPr>
      <w:r w:rsidRPr="004352EB">
        <w:rPr>
          <w:rFonts w:eastAsia="Times New Roman" w:cs="Times New Roman"/>
          <w:szCs w:val="24"/>
          <w:lang w:eastAsia="ru-RU"/>
        </w:rPr>
        <w:t xml:space="preserve">изменит в квартире перегородки, несущие конструкции, внутренние инженерные сети, или не обеспечит беспрепятственный доступ Продавца в квартиру, в случае необходимости. </w:t>
      </w:r>
    </w:p>
    <w:p w:rsidR="009F6E88" w:rsidRPr="009F6E88" w:rsidRDefault="009F6E88" w:rsidP="009F6E88">
      <w:pPr>
        <w:jc w:val="both"/>
        <w:rPr>
          <w:rFonts w:eastAsia="Times New Roman" w:cs="Times New Roman"/>
          <w:szCs w:val="24"/>
          <w:lang w:eastAsia="ru-RU"/>
        </w:rPr>
      </w:pPr>
      <w:r w:rsidRPr="009F6E88">
        <w:rPr>
          <w:rFonts w:eastAsia="Times New Roman" w:cs="Times New Roman"/>
          <w:b/>
          <w:szCs w:val="24"/>
          <w:lang w:eastAsia="ru-RU"/>
        </w:rPr>
        <w:t xml:space="preserve">          Покупатель</w:t>
      </w:r>
      <w:r w:rsidRPr="009F6E88">
        <w:rPr>
          <w:rFonts w:eastAsia="Times New Roman" w:cs="Times New Roman"/>
          <w:szCs w:val="24"/>
          <w:lang w:eastAsia="ru-RU"/>
        </w:rPr>
        <w:t xml:space="preserve"> вправе расторгнуть настоящий Договор в одностороннем порядке, если: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1) Продавец не исполнит свои обязательства по передаче квартиры под «чистовую отделку» (т.е. подготовка к чистовой отделке) в сроки, предусмотренные подпунктами 3.1.1 и 3.3.2 пункта 3.1 настоящего Договора;</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 Продавец не обо</w:t>
      </w:r>
      <w:r w:rsidR="003D39FB">
        <w:rPr>
          <w:rFonts w:eastAsia="Times New Roman" w:cs="Times New Roman"/>
          <w:szCs w:val="24"/>
          <w:lang w:eastAsia="ru-RU"/>
        </w:rPr>
        <w:t>рудует квартиру согласно перечню</w:t>
      </w:r>
      <w:r w:rsidRPr="009F6E88">
        <w:rPr>
          <w:rFonts w:eastAsia="Times New Roman" w:cs="Times New Roman"/>
          <w:szCs w:val="24"/>
          <w:lang w:eastAsia="ru-RU"/>
        </w:rPr>
        <w:t>, прилагаемого к настоящему Договору (Приложение №2), и не устранит нарушение после письменного обращения Покупателя в сроки, согласованные Сторонами.</w:t>
      </w:r>
    </w:p>
    <w:p w:rsidR="009F6E88" w:rsidRPr="009F6E88" w:rsidRDefault="009F6E88" w:rsidP="009F6E88">
      <w:pPr>
        <w:jc w:val="both"/>
        <w:rPr>
          <w:rFonts w:eastAsia="Calibri" w:cs="Times New Roman"/>
          <w:szCs w:val="24"/>
        </w:rPr>
      </w:pPr>
      <w:r w:rsidRPr="009F6E88">
        <w:rPr>
          <w:rFonts w:eastAsia="Times New Roman" w:cs="Times New Roman"/>
          <w:szCs w:val="24"/>
          <w:lang w:eastAsia="ru-RU"/>
        </w:rPr>
        <w:t xml:space="preserve">7.5. </w:t>
      </w:r>
      <w:r w:rsidRPr="009F6E88">
        <w:rPr>
          <w:rFonts w:eastAsia="Calibri" w:cs="Times New Roman"/>
          <w:szCs w:val="24"/>
        </w:rPr>
        <w:t>В случае расторжения Договора, Покупатель не имеет права требовать от Продавца материальной компенсации за произведенное за свой счет не</w:t>
      </w:r>
      <w:r w:rsidR="003D39FB">
        <w:rPr>
          <w:rFonts w:eastAsia="Calibri" w:cs="Times New Roman"/>
          <w:szCs w:val="24"/>
        </w:rPr>
        <w:t>от</w:t>
      </w:r>
      <w:r w:rsidRPr="009F6E88">
        <w:rPr>
          <w:rFonts w:eastAsia="Calibri" w:cs="Times New Roman"/>
          <w:szCs w:val="24"/>
        </w:rPr>
        <w:t xml:space="preserve">делимое улучшение в квартире по Договору, а также обязуется самостоятельно освободить занимаемую квартиру по Договору, включая обеспечение освобождения проживающих с Покупателем третьих лиц, с принадлежащим ему (им) имуществом, не позднее 7 (Семи) календарных дней с момента получения соответствующего уведомления от Продавца. </w:t>
      </w:r>
    </w:p>
    <w:p w:rsidR="009F6E88" w:rsidRPr="009F6E88" w:rsidRDefault="009F6E88" w:rsidP="009F6E88">
      <w:pPr>
        <w:jc w:val="both"/>
        <w:rPr>
          <w:rFonts w:eastAsia="Calibri" w:cs="Times New Roman"/>
          <w:szCs w:val="24"/>
        </w:rPr>
      </w:pPr>
      <w:r w:rsidRPr="009F6E88">
        <w:rPr>
          <w:rFonts w:eastAsia="Calibri" w:cs="Times New Roman"/>
          <w:szCs w:val="24"/>
        </w:rPr>
        <w:t xml:space="preserve">         В случае невыполнения данного условия Договора, Продавец не несет ответственности за сохранность имущества Покупателя, оставленных в квартире по Договору.</w:t>
      </w:r>
    </w:p>
    <w:p w:rsidR="009F6E88" w:rsidRPr="009F6E88" w:rsidRDefault="009F6E88" w:rsidP="009F6E88">
      <w:pPr>
        <w:tabs>
          <w:tab w:val="left" w:pos="567"/>
        </w:tabs>
        <w:jc w:val="both"/>
        <w:rPr>
          <w:rFonts w:eastAsia="Calibri" w:cs="Times New Roman"/>
          <w:szCs w:val="24"/>
        </w:rPr>
      </w:pPr>
      <w:r w:rsidRPr="009F6E88">
        <w:rPr>
          <w:rFonts w:eastAsia="Calibri" w:cs="Times New Roman"/>
          <w:szCs w:val="24"/>
        </w:rPr>
        <w:t>7.6. В случае досрочного расторжения Договора, Продавец обязуется возвратить Покупателю денежные средства за приобретаемую квартиру по Договору, с учетом уплаченных ден</w:t>
      </w:r>
      <w:r w:rsidR="00C02749">
        <w:rPr>
          <w:rFonts w:eastAsia="Calibri" w:cs="Times New Roman"/>
          <w:szCs w:val="24"/>
        </w:rPr>
        <w:t xml:space="preserve">ежных средств </w:t>
      </w:r>
      <w:r w:rsidRPr="009F6E88">
        <w:rPr>
          <w:rFonts w:eastAsia="Calibri" w:cs="Times New Roman"/>
          <w:szCs w:val="24"/>
        </w:rPr>
        <w:t>в период действия акции и на ее условиях, предусмотренных Договором (в случае ее проведения) и в порядке, предусмотренном условиями Договора.</w:t>
      </w:r>
    </w:p>
    <w:p w:rsidR="009F6E88" w:rsidRPr="009F6E88" w:rsidRDefault="009F6E88" w:rsidP="009F6E88">
      <w:pPr>
        <w:tabs>
          <w:tab w:val="left" w:pos="567"/>
        </w:tabs>
        <w:jc w:val="both"/>
        <w:rPr>
          <w:rFonts w:eastAsia="Calibri" w:cs="Times New Roman"/>
          <w:szCs w:val="24"/>
        </w:rPr>
      </w:pPr>
    </w:p>
    <w:p w:rsidR="009F6E88" w:rsidRPr="009F6E88" w:rsidRDefault="009F6E88" w:rsidP="009F6E88">
      <w:pPr>
        <w:overflowPunct w:val="0"/>
        <w:autoSpaceDE w:val="0"/>
        <w:autoSpaceDN w:val="0"/>
        <w:adjustRightInd w:val="0"/>
        <w:ind w:right="40"/>
        <w:jc w:val="center"/>
        <w:textAlignment w:val="baseline"/>
        <w:rPr>
          <w:rFonts w:eastAsia="Times New Roman" w:cs="Times New Roman"/>
          <w:b/>
          <w:bCs/>
          <w:szCs w:val="24"/>
          <w:lang w:eastAsia="ru-RU"/>
        </w:rPr>
      </w:pPr>
      <w:r w:rsidRPr="009F6E88">
        <w:rPr>
          <w:rFonts w:eastAsia="Times New Roman" w:cs="Times New Roman"/>
          <w:b/>
          <w:bCs/>
          <w:szCs w:val="24"/>
          <w:lang w:eastAsia="ru-RU"/>
        </w:rPr>
        <w:t>8. ЗАКЛЮЧИТЕЛЬНЫЕ ПОЛОЖЕНИЯ</w:t>
      </w:r>
    </w:p>
    <w:p w:rsidR="009F6E88" w:rsidRPr="009F6E88" w:rsidRDefault="009F6E88" w:rsidP="009F6E88">
      <w:pPr>
        <w:overflowPunct w:val="0"/>
        <w:autoSpaceDE w:val="0"/>
        <w:autoSpaceDN w:val="0"/>
        <w:adjustRightInd w:val="0"/>
        <w:ind w:right="40"/>
        <w:jc w:val="center"/>
        <w:textAlignment w:val="baseline"/>
        <w:rPr>
          <w:rFonts w:eastAsia="Times New Roman" w:cs="Times New Roman"/>
          <w:b/>
          <w:bCs/>
          <w:szCs w:val="24"/>
          <w:lang w:eastAsia="ru-RU"/>
        </w:rPr>
      </w:pPr>
    </w:p>
    <w:p w:rsidR="009F6E88" w:rsidRPr="009F6E88" w:rsidRDefault="009F6E88" w:rsidP="009F6E88">
      <w:pPr>
        <w:tabs>
          <w:tab w:val="left" w:pos="923"/>
          <w:tab w:val="left" w:pos="5893"/>
        </w:tabs>
        <w:spacing w:before="60"/>
        <w:jc w:val="both"/>
        <w:rPr>
          <w:rFonts w:eastAsia="Times New Roman" w:cs="Times New Roman"/>
          <w:szCs w:val="24"/>
          <w:lang w:eastAsia="ru-RU"/>
        </w:rPr>
      </w:pPr>
      <w:r w:rsidRPr="009F6E88">
        <w:rPr>
          <w:rFonts w:eastAsia="Times New Roman" w:cs="Times New Roman"/>
          <w:szCs w:val="24"/>
          <w:lang w:eastAsia="ru-RU"/>
        </w:rPr>
        <w:t>8.1. Любые изменения и дополнения к настоящему Договору имеют силу в том случае, если они оформлены в письменном виде и подписаны обеими Сторонами.</w:t>
      </w:r>
    </w:p>
    <w:p w:rsidR="009F6E88" w:rsidRPr="009F6E88" w:rsidRDefault="009F6E88" w:rsidP="009F6E88">
      <w:pPr>
        <w:tabs>
          <w:tab w:val="left" w:pos="923"/>
          <w:tab w:val="left" w:pos="5893"/>
        </w:tabs>
        <w:jc w:val="both"/>
        <w:rPr>
          <w:rFonts w:eastAsia="Times New Roman" w:cs="Times New Roman"/>
          <w:szCs w:val="24"/>
          <w:lang w:eastAsia="ru-RU"/>
        </w:rPr>
      </w:pPr>
      <w:r w:rsidRPr="009F6E88">
        <w:rPr>
          <w:rFonts w:eastAsia="Times New Roman" w:cs="Times New Roman"/>
          <w:szCs w:val="24"/>
          <w:lang w:eastAsia="ru-RU"/>
        </w:rPr>
        <w:t xml:space="preserve">8.2. Стороны настоящим Договором определили, что все отношения между Сторонами носят сугубо конфиденциальный характер, в связи, с чем каждая из Сторон обязуется не передавать и не разглашать третьим лицам информацию, касающуюся настоящего Договора, кроме случаев, оговоренных действующим законодательством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w:t>
      </w:r>
    </w:p>
    <w:p w:rsidR="009F6E88" w:rsidRPr="009F6E88" w:rsidRDefault="009F6E88" w:rsidP="009F6E88">
      <w:pPr>
        <w:ind w:right="43"/>
        <w:jc w:val="both"/>
        <w:rPr>
          <w:rFonts w:eastAsia="Times New Roman" w:cs="Times New Roman"/>
          <w:szCs w:val="24"/>
          <w:lang w:eastAsia="ru-RU"/>
        </w:rPr>
      </w:pPr>
      <w:r w:rsidRPr="009F6E88">
        <w:rPr>
          <w:rFonts w:eastAsia="Times New Roman" w:cs="Times New Roman"/>
          <w:szCs w:val="24"/>
          <w:lang w:eastAsia="ru-RU"/>
        </w:rPr>
        <w:t xml:space="preserve">8.3. Все споры или разногласия, возникающие между Сторонами по настоящему Договору или в связи с ним, разрешается путем переговоров между Сторонами. В случае невозможности разрешения разногласий путем переговоров любые споры, возникающие и/или связанные с настоящим Договором, подлежат разрешению в суде в </w:t>
      </w:r>
      <w:r w:rsidR="003D39FB">
        <w:rPr>
          <w:rFonts w:eastAsia="Times New Roman" w:cs="Times New Roman"/>
          <w:szCs w:val="24"/>
          <w:lang w:eastAsia="ru-RU"/>
        </w:rPr>
        <w:t xml:space="preserve">порядке, </w:t>
      </w:r>
      <w:r w:rsidRPr="009F6E88">
        <w:rPr>
          <w:rFonts w:eastAsia="Times New Roman" w:cs="Times New Roman"/>
          <w:szCs w:val="24"/>
          <w:lang w:eastAsia="ru-RU"/>
        </w:rPr>
        <w:t>установленном законодательств</w:t>
      </w:r>
      <w:r w:rsidR="003D39FB">
        <w:rPr>
          <w:rFonts w:eastAsia="Times New Roman" w:cs="Times New Roman"/>
          <w:szCs w:val="24"/>
          <w:lang w:eastAsia="ru-RU"/>
        </w:rPr>
        <w:t xml:space="preserve">ом </w:t>
      </w:r>
      <w:proofErr w:type="spellStart"/>
      <w:r w:rsidR="003D39FB">
        <w:rPr>
          <w:rFonts w:eastAsia="Times New Roman" w:cs="Times New Roman"/>
          <w:szCs w:val="24"/>
          <w:lang w:eastAsia="ru-RU"/>
        </w:rPr>
        <w:t>Кыргызской</w:t>
      </w:r>
      <w:proofErr w:type="spellEnd"/>
      <w:r w:rsidR="003D39FB">
        <w:rPr>
          <w:rFonts w:eastAsia="Times New Roman" w:cs="Times New Roman"/>
          <w:szCs w:val="24"/>
          <w:lang w:eastAsia="ru-RU"/>
        </w:rPr>
        <w:t xml:space="preserve"> Республики</w:t>
      </w:r>
      <w:r w:rsidRPr="009F6E88">
        <w:rPr>
          <w:rFonts w:eastAsia="Times New Roman" w:cs="Times New Roman"/>
          <w:szCs w:val="24"/>
          <w:lang w:eastAsia="ru-RU"/>
        </w:rPr>
        <w:t xml:space="preserve">.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8.4. В случае массовой неоплаты 40 % покупателей квартир и/или более своих задолженностей по приобретению квартир Продавцу, Продавец не несет ответственности за своевременное завершение строительства Объекта по срокам, установленным в Договоре.</w:t>
      </w:r>
    </w:p>
    <w:p w:rsidR="009F6E88" w:rsidRPr="009F6E88" w:rsidRDefault="009F6E88" w:rsidP="009F6E88">
      <w:pPr>
        <w:overflowPunct w:val="0"/>
        <w:autoSpaceDE w:val="0"/>
        <w:autoSpaceDN w:val="0"/>
        <w:adjustRightInd w:val="0"/>
        <w:ind w:right="40"/>
        <w:jc w:val="both"/>
        <w:textAlignment w:val="baseline"/>
        <w:rPr>
          <w:rFonts w:eastAsia="Times New Roman" w:cs="Times New Roman"/>
          <w:szCs w:val="24"/>
          <w:lang w:eastAsia="ru-RU"/>
        </w:rPr>
      </w:pPr>
      <w:r w:rsidRPr="009F6E88">
        <w:rPr>
          <w:rFonts w:eastAsia="Times New Roman" w:cs="Times New Roman"/>
          <w:szCs w:val="24"/>
          <w:lang w:eastAsia="ru-RU"/>
        </w:rPr>
        <w:t xml:space="preserve">8.5. Стороны определили, что в случае, если одна из Сторон в последующем будет уклоняться от заключения основного договора купли-продажи квартиры, другая Сторона </w:t>
      </w:r>
      <w:r w:rsidRPr="009F6E88">
        <w:rPr>
          <w:rFonts w:eastAsia="Times New Roman" w:cs="Times New Roman"/>
          <w:szCs w:val="24"/>
          <w:lang w:eastAsia="ru-RU"/>
        </w:rPr>
        <w:lastRenderedPageBreak/>
        <w:t xml:space="preserve">вправе обязать эту Сторону заключить основной договор в порядке, предусмотренном пунктом 4 статьи 406 Гражданского кодекса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w:t>
      </w:r>
    </w:p>
    <w:p w:rsidR="009F6E88" w:rsidRPr="009F6E88" w:rsidRDefault="009F6E88" w:rsidP="009F6E88">
      <w:pPr>
        <w:autoSpaceDE w:val="0"/>
        <w:autoSpaceDN w:val="0"/>
        <w:jc w:val="both"/>
        <w:rPr>
          <w:rFonts w:eastAsia="Calibri" w:cs="Times New Roman"/>
          <w:szCs w:val="24"/>
        </w:rPr>
      </w:pPr>
      <w:r w:rsidRPr="009F6E88">
        <w:rPr>
          <w:rFonts w:eastAsia="Times New Roman" w:cs="Times New Roman"/>
          <w:szCs w:val="24"/>
          <w:lang w:eastAsia="ru-RU"/>
        </w:rPr>
        <w:t>8.6.</w:t>
      </w:r>
      <w:r w:rsidRPr="009F6E88">
        <w:rPr>
          <w:rFonts w:eastAsia="Calibri" w:cs="Times New Roman"/>
          <w:szCs w:val="24"/>
        </w:rPr>
        <w:t xml:space="preserve"> Все письма, сообщения, уведомления и иные документы, отправленные Продавцом на адреса, указанные в Договоре, в настоящем Соглашении и/или по последним известным контактам Покупателя посредством телефонограммы, электронного сообщения, </w:t>
      </w:r>
      <w:r w:rsidRPr="009F6E88">
        <w:rPr>
          <w:rFonts w:eastAsia="Calibri" w:cs="Times New Roman"/>
          <w:szCs w:val="24"/>
          <w:lang w:val="en-US"/>
        </w:rPr>
        <w:t>WhatsApp</w:t>
      </w:r>
      <w:r w:rsidRPr="009F6E88">
        <w:rPr>
          <w:rFonts w:eastAsia="Calibri" w:cs="Times New Roman"/>
          <w:szCs w:val="24"/>
        </w:rPr>
        <w:t xml:space="preserve"> сообщения или </w:t>
      </w:r>
      <w:r w:rsidRPr="009F6E88">
        <w:rPr>
          <w:rFonts w:eastAsia="Calibri" w:cs="Times New Roman"/>
          <w:szCs w:val="24"/>
          <w:lang w:val="en-US"/>
        </w:rPr>
        <w:t>SMS</w:t>
      </w:r>
      <w:r w:rsidRPr="009F6E88">
        <w:rPr>
          <w:rFonts w:eastAsia="Calibri" w:cs="Times New Roman"/>
          <w:szCs w:val="24"/>
        </w:rPr>
        <w:t xml:space="preserve"> сообщения считаются юридически доставленными Покупателю и имеют силу письменного уведомления. </w:t>
      </w:r>
    </w:p>
    <w:p w:rsidR="009F6E88" w:rsidRPr="009F6E88" w:rsidRDefault="009F6E88" w:rsidP="009F6E88">
      <w:pPr>
        <w:overflowPunct w:val="0"/>
        <w:autoSpaceDE w:val="0"/>
        <w:autoSpaceDN w:val="0"/>
        <w:adjustRightInd w:val="0"/>
        <w:ind w:right="40"/>
        <w:jc w:val="both"/>
        <w:textAlignment w:val="baseline"/>
        <w:rPr>
          <w:rFonts w:eastAsia="Times New Roman" w:cs="Times New Roman"/>
          <w:szCs w:val="24"/>
          <w:lang w:eastAsia="ru-RU"/>
        </w:rPr>
      </w:pPr>
      <w:r w:rsidRPr="009F6E88">
        <w:rPr>
          <w:rFonts w:eastAsia="Times New Roman" w:cs="Times New Roman"/>
          <w:szCs w:val="24"/>
          <w:lang w:eastAsia="ru-RU"/>
        </w:rPr>
        <w:t xml:space="preserve">8.7. Настоящий Договор составлен в 2 (двух) экземплярах на русском языке, имеющих одинаковую юридическую силу, по одному экземпляру для каждой из Сторон. Обязательства по регистрации настоящего Договора в компетентных органах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возлагаются на Покупателя.</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both"/>
        <w:rPr>
          <w:rFonts w:eastAsia="Times New Roman" w:cs="Times New Roman"/>
          <w:szCs w:val="24"/>
          <w:lang w:eastAsia="ru-RU"/>
        </w:rPr>
      </w:pPr>
    </w:p>
    <w:p w:rsidR="009F6E88" w:rsidRPr="009F6E88" w:rsidRDefault="009F6E88" w:rsidP="003B1B79">
      <w:pPr>
        <w:overflowPunct w:val="0"/>
        <w:autoSpaceDE w:val="0"/>
        <w:autoSpaceDN w:val="0"/>
        <w:adjustRightInd w:val="0"/>
        <w:ind w:right="40"/>
        <w:jc w:val="center"/>
        <w:textAlignment w:val="baseline"/>
        <w:rPr>
          <w:rFonts w:eastAsia="Times New Roman" w:cs="Times New Roman"/>
          <w:b/>
          <w:bCs/>
          <w:szCs w:val="24"/>
          <w:lang w:eastAsia="ru-RU"/>
        </w:rPr>
      </w:pPr>
      <w:r w:rsidRPr="009F6E88">
        <w:rPr>
          <w:rFonts w:eastAsia="Times New Roman" w:cs="Times New Roman"/>
          <w:b/>
          <w:bCs/>
          <w:szCs w:val="24"/>
          <w:lang w:eastAsia="ru-RU"/>
        </w:rPr>
        <w:t>9. АДРЕСА И ПОДПИСИ СТОРОН</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32"/>
      </w:tblGrid>
      <w:tr w:rsidR="009F6E88" w:rsidRPr="00803772" w:rsidTr="00ED403C">
        <w:tc>
          <w:tcPr>
            <w:tcW w:w="4928" w:type="dxa"/>
          </w:tcPr>
          <w:p w:rsidR="009F6E88" w:rsidRPr="00ED403C" w:rsidRDefault="009F6E88" w:rsidP="009F6E88">
            <w:pPr>
              <w:spacing w:after="160"/>
              <w:ind w:right="-1"/>
              <w:rPr>
                <w:rFonts w:ascii="Times New Roman" w:hAnsi="Times New Roman"/>
                <w:b/>
                <w:sz w:val="24"/>
              </w:rPr>
            </w:pPr>
          </w:p>
          <w:p w:rsidR="009F6E88" w:rsidRPr="00ED403C" w:rsidRDefault="009F6E88" w:rsidP="009F6E88">
            <w:pPr>
              <w:spacing w:after="160"/>
              <w:ind w:right="-1"/>
              <w:rPr>
                <w:rFonts w:ascii="Times New Roman" w:hAnsi="Times New Roman"/>
                <w:b/>
                <w:sz w:val="24"/>
              </w:rPr>
            </w:pPr>
          </w:p>
          <w:p w:rsidR="009F6E88" w:rsidRPr="00ED403C" w:rsidRDefault="009F6E88" w:rsidP="009F6E88">
            <w:pPr>
              <w:spacing w:after="160"/>
              <w:ind w:right="-1"/>
              <w:rPr>
                <w:rFonts w:ascii="Times New Roman" w:hAnsi="Times New Roman"/>
                <w:b/>
                <w:sz w:val="24"/>
              </w:rPr>
            </w:pPr>
            <w:r w:rsidRPr="00ED403C">
              <w:rPr>
                <w:rFonts w:ascii="Times New Roman" w:hAnsi="Times New Roman"/>
                <w:b/>
                <w:sz w:val="24"/>
              </w:rPr>
              <w:t>«ПРОДАВЕЦ»:</w:t>
            </w:r>
          </w:p>
          <w:p w:rsidR="009F6E88" w:rsidRPr="00ED403C" w:rsidRDefault="009F6E88" w:rsidP="00953750">
            <w:pPr>
              <w:ind w:left="-539" w:right="-902" w:firstLine="564"/>
              <w:rPr>
                <w:rFonts w:ascii="Times New Roman" w:hAnsi="Times New Roman"/>
                <w:b/>
                <w:sz w:val="24"/>
              </w:rPr>
            </w:pPr>
            <w:proofErr w:type="spellStart"/>
            <w:proofErr w:type="gramStart"/>
            <w:r w:rsidRPr="00ED403C">
              <w:rPr>
                <w:rFonts w:ascii="Times New Roman" w:hAnsi="Times New Roman"/>
                <w:b/>
                <w:sz w:val="24"/>
              </w:rPr>
              <w:t>ОсОО</w:t>
            </w:r>
            <w:r w:rsidR="003D39FB" w:rsidRPr="00ED403C">
              <w:rPr>
                <w:rFonts w:ascii="Times New Roman" w:hAnsi="Times New Roman"/>
                <w:b/>
                <w:sz w:val="24"/>
              </w:rPr>
              <w:t>«</w:t>
            </w:r>
            <w:proofErr w:type="gramEnd"/>
            <w:r w:rsidR="003D39FB" w:rsidRPr="00ED403C">
              <w:rPr>
                <w:rFonts w:ascii="Times New Roman" w:hAnsi="Times New Roman"/>
                <w:b/>
                <w:sz w:val="24"/>
              </w:rPr>
              <w:t>Бизнес</w:t>
            </w:r>
            <w:proofErr w:type="spellEnd"/>
            <w:r w:rsidR="003D39FB" w:rsidRPr="00ED403C">
              <w:rPr>
                <w:rFonts w:ascii="Times New Roman" w:hAnsi="Times New Roman"/>
                <w:b/>
                <w:sz w:val="24"/>
              </w:rPr>
              <w:t xml:space="preserve"> Хаус КГ</w:t>
            </w:r>
            <w:r w:rsidRPr="00ED403C">
              <w:rPr>
                <w:rFonts w:ascii="Times New Roman" w:hAnsi="Times New Roman"/>
                <w:b/>
                <w:sz w:val="24"/>
              </w:rPr>
              <w:t>»</w:t>
            </w:r>
          </w:p>
          <w:p w:rsidR="009F6E88" w:rsidRPr="00ED403C" w:rsidRDefault="009F6E88" w:rsidP="00953750">
            <w:pPr>
              <w:ind w:left="-539" w:right="-902" w:firstLine="564"/>
              <w:rPr>
                <w:rFonts w:ascii="Times New Roman" w:hAnsi="Times New Roman"/>
                <w:sz w:val="24"/>
              </w:rPr>
            </w:pPr>
            <w:proofErr w:type="spellStart"/>
            <w:r w:rsidRPr="00ED403C">
              <w:rPr>
                <w:rFonts w:ascii="Times New Roman" w:hAnsi="Times New Roman"/>
                <w:sz w:val="24"/>
              </w:rPr>
              <w:t>Кыргызская</w:t>
            </w:r>
            <w:proofErr w:type="spellEnd"/>
            <w:r w:rsidRPr="00ED403C">
              <w:rPr>
                <w:rFonts w:ascii="Times New Roman" w:hAnsi="Times New Roman"/>
                <w:sz w:val="24"/>
              </w:rPr>
              <w:t xml:space="preserve"> Республика,</w:t>
            </w:r>
          </w:p>
          <w:p w:rsidR="009F6E88" w:rsidRPr="00ED403C" w:rsidRDefault="009F6E88" w:rsidP="00953750">
            <w:pPr>
              <w:ind w:left="-539" w:right="-902" w:firstLine="564"/>
              <w:rPr>
                <w:rFonts w:ascii="Times New Roman" w:hAnsi="Times New Roman"/>
                <w:sz w:val="24"/>
              </w:rPr>
            </w:pPr>
            <w:proofErr w:type="spellStart"/>
            <w:r w:rsidRPr="00ED403C">
              <w:rPr>
                <w:rFonts w:ascii="Times New Roman" w:hAnsi="Times New Roman"/>
                <w:sz w:val="24"/>
              </w:rPr>
              <w:t>Ошская</w:t>
            </w:r>
            <w:proofErr w:type="spellEnd"/>
            <w:r w:rsidRPr="00ED403C">
              <w:rPr>
                <w:rFonts w:ascii="Times New Roman" w:hAnsi="Times New Roman"/>
                <w:sz w:val="24"/>
              </w:rPr>
              <w:t xml:space="preserve"> </w:t>
            </w:r>
            <w:r w:rsidR="00C3518E" w:rsidRPr="00ED403C">
              <w:rPr>
                <w:rFonts w:ascii="Times New Roman" w:hAnsi="Times New Roman"/>
                <w:sz w:val="24"/>
              </w:rPr>
              <w:t>область,</w:t>
            </w:r>
            <w:r w:rsidRPr="00ED403C">
              <w:rPr>
                <w:rFonts w:ascii="Times New Roman" w:hAnsi="Times New Roman"/>
                <w:sz w:val="24"/>
              </w:rPr>
              <w:t xml:space="preserve"> Кара-</w:t>
            </w:r>
            <w:proofErr w:type="spellStart"/>
            <w:r w:rsidRPr="00ED403C">
              <w:rPr>
                <w:rFonts w:ascii="Times New Roman" w:hAnsi="Times New Roman"/>
                <w:sz w:val="24"/>
              </w:rPr>
              <w:t>Суйский</w:t>
            </w:r>
            <w:proofErr w:type="spellEnd"/>
            <w:r w:rsidRPr="00ED403C">
              <w:rPr>
                <w:rFonts w:ascii="Times New Roman" w:hAnsi="Times New Roman"/>
                <w:sz w:val="24"/>
              </w:rPr>
              <w:t xml:space="preserve"> </w:t>
            </w:r>
            <w:r w:rsidR="00C3518E" w:rsidRPr="00ED403C">
              <w:rPr>
                <w:rFonts w:ascii="Times New Roman" w:hAnsi="Times New Roman"/>
                <w:sz w:val="24"/>
              </w:rPr>
              <w:t>район,</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село Кызыл-</w:t>
            </w:r>
            <w:proofErr w:type="spellStart"/>
            <w:r w:rsidRPr="00ED403C">
              <w:rPr>
                <w:rFonts w:ascii="Times New Roman" w:hAnsi="Times New Roman"/>
                <w:sz w:val="24"/>
              </w:rPr>
              <w:t>Кыштак</w:t>
            </w:r>
            <w:proofErr w:type="spellEnd"/>
            <w:r w:rsidRPr="00ED403C">
              <w:rPr>
                <w:rFonts w:ascii="Times New Roman" w:hAnsi="Times New Roman"/>
                <w:sz w:val="24"/>
              </w:rPr>
              <w:t>,</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 xml:space="preserve">ул. </w:t>
            </w:r>
            <w:proofErr w:type="spellStart"/>
            <w:r w:rsidRPr="00ED403C">
              <w:rPr>
                <w:rFonts w:ascii="Times New Roman" w:hAnsi="Times New Roman"/>
                <w:sz w:val="24"/>
              </w:rPr>
              <w:t>КурманжанДатка</w:t>
            </w:r>
            <w:proofErr w:type="spellEnd"/>
            <w:r w:rsidRPr="00ED403C">
              <w:rPr>
                <w:rFonts w:ascii="Times New Roman" w:hAnsi="Times New Roman"/>
                <w:sz w:val="24"/>
              </w:rPr>
              <w:t xml:space="preserve">, дом 584. </w:t>
            </w:r>
          </w:p>
          <w:p w:rsidR="009F6E88" w:rsidRPr="00ED403C" w:rsidRDefault="009F6E88" w:rsidP="00953750">
            <w:pPr>
              <w:ind w:left="-540" w:right="-900" w:firstLine="540"/>
              <w:rPr>
                <w:rFonts w:ascii="Times New Roman" w:hAnsi="Times New Roman"/>
                <w:sz w:val="24"/>
              </w:rPr>
            </w:pPr>
            <w:r w:rsidRPr="00ED403C">
              <w:rPr>
                <w:rFonts w:ascii="Times New Roman" w:hAnsi="Times New Roman"/>
                <w:sz w:val="24"/>
              </w:rPr>
              <w:t xml:space="preserve">ИНН 02401200210238 </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ОКПО 22865098</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ЗАО «</w:t>
            </w:r>
            <w:proofErr w:type="spellStart"/>
            <w:r w:rsidRPr="00ED403C">
              <w:rPr>
                <w:rFonts w:ascii="Times New Roman" w:hAnsi="Times New Roman"/>
                <w:sz w:val="24"/>
              </w:rPr>
              <w:t>ДемирКыргыз</w:t>
            </w:r>
            <w:proofErr w:type="spellEnd"/>
            <w:r w:rsidRPr="00ED403C">
              <w:rPr>
                <w:rFonts w:ascii="Times New Roman" w:hAnsi="Times New Roman"/>
                <w:sz w:val="24"/>
              </w:rPr>
              <w:t xml:space="preserve"> Интернешнл Банк»   </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 xml:space="preserve">г. Ош ул. </w:t>
            </w:r>
            <w:proofErr w:type="spellStart"/>
            <w:r w:rsidRPr="00ED403C">
              <w:rPr>
                <w:rFonts w:ascii="Times New Roman" w:hAnsi="Times New Roman"/>
                <w:sz w:val="24"/>
              </w:rPr>
              <w:t>КурманжанДатка</w:t>
            </w:r>
            <w:proofErr w:type="spellEnd"/>
            <w:r w:rsidRPr="00ED403C">
              <w:rPr>
                <w:rFonts w:ascii="Times New Roman" w:hAnsi="Times New Roman"/>
                <w:sz w:val="24"/>
              </w:rPr>
              <w:t xml:space="preserve"> 180 А</w:t>
            </w:r>
          </w:p>
          <w:p w:rsidR="009F6E88" w:rsidRPr="00ED403C" w:rsidRDefault="009F6E88" w:rsidP="00953750">
            <w:pPr>
              <w:ind w:right="-902"/>
              <w:rPr>
                <w:rFonts w:ascii="Times New Roman" w:hAnsi="Times New Roman"/>
                <w:sz w:val="24"/>
              </w:rPr>
            </w:pPr>
            <w:r w:rsidRPr="00ED403C">
              <w:rPr>
                <w:rFonts w:ascii="Times New Roman" w:hAnsi="Times New Roman"/>
                <w:sz w:val="24"/>
              </w:rPr>
              <w:t>БИК 118002</w:t>
            </w:r>
          </w:p>
          <w:p w:rsidR="009F6E88" w:rsidRPr="00ED403C" w:rsidRDefault="009F6E88" w:rsidP="00953750">
            <w:pPr>
              <w:ind w:right="-902"/>
              <w:rPr>
                <w:rFonts w:ascii="Times New Roman" w:hAnsi="Times New Roman"/>
                <w:sz w:val="24"/>
              </w:rPr>
            </w:pPr>
            <w:r w:rsidRPr="00ED403C">
              <w:rPr>
                <w:rFonts w:ascii="Times New Roman" w:hAnsi="Times New Roman"/>
                <w:sz w:val="24"/>
              </w:rPr>
              <w:t>Тел. (3222)5 -65-</w:t>
            </w:r>
            <w:r w:rsidR="00C3518E" w:rsidRPr="00ED403C">
              <w:rPr>
                <w:rFonts w:ascii="Times New Roman" w:hAnsi="Times New Roman"/>
                <w:sz w:val="24"/>
              </w:rPr>
              <w:t>55, факс</w:t>
            </w:r>
            <w:r w:rsidRPr="00ED403C">
              <w:rPr>
                <w:rFonts w:ascii="Times New Roman" w:hAnsi="Times New Roman"/>
                <w:sz w:val="24"/>
              </w:rPr>
              <w:t xml:space="preserve"> 5-65-65 </w:t>
            </w:r>
          </w:p>
          <w:p w:rsidR="009F6E88" w:rsidRPr="00ED403C" w:rsidRDefault="003D39FB" w:rsidP="00953750">
            <w:pPr>
              <w:ind w:right="-902"/>
              <w:rPr>
                <w:rFonts w:ascii="Times New Roman" w:hAnsi="Times New Roman"/>
                <w:sz w:val="24"/>
              </w:rPr>
            </w:pPr>
            <w:r w:rsidRPr="00ED403C">
              <w:rPr>
                <w:rFonts w:ascii="Times New Roman" w:hAnsi="Times New Roman"/>
                <w:sz w:val="24"/>
              </w:rPr>
              <w:t xml:space="preserve">Наименование получателя: </w:t>
            </w:r>
            <w:proofErr w:type="spellStart"/>
            <w:proofErr w:type="gramStart"/>
            <w:r w:rsidR="00C3518E" w:rsidRPr="00ED403C">
              <w:rPr>
                <w:rFonts w:ascii="Times New Roman" w:hAnsi="Times New Roman"/>
                <w:sz w:val="24"/>
              </w:rPr>
              <w:t>ОсОО«</w:t>
            </w:r>
            <w:proofErr w:type="gramEnd"/>
            <w:r w:rsidR="00C3518E" w:rsidRPr="00ED403C">
              <w:rPr>
                <w:rFonts w:ascii="Times New Roman" w:hAnsi="Times New Roman"/>
                <w:sz w:val="24"/>
              </w:rPr>
              <w:t>Бизнес</w:t>
            </w:r>
            <w:proofErr w:type="spellEnd"/>
          </w:p>
          <w:p w:rsidR="009F6E88" w:rsidRPr="00ED403C" w:rsidRDefault="009F6E88" w:rsidP="00953750">
            <w:pPr>
              <w:ind w:right="-902"/>
              <w:rPr>
                <w:rFonts w:ascii="Times New Roman" w:hAnsi="Times New Roman"/>
                <w:sz w:val="24"/>
              </w:rPr>
            </w:pPr>
            <w:r w:rsidRPr="00ED403C">
              <w:rPr>
                <w:rFonts w:ascii="Times New Roman" w:hAnsi="Times New Roman"/>
                <w:sz w:val="24"/>
              </w:rPr>
              <w:t xml:space="preserve">Хаус </w:t>
            </w:r>
            <w:r w:rsidR="00C3518E" w:rsidRPr="00ED403C">
              <w:rPr>
                <w:rFonts w:ascii="Times New Roman" w:hAnsi="Times New Roman"/>
                <w:sz w:val="24"/>
              </w:rPr>
              <w:t>КГ»</w:t>
            </w:r>
          </w:p>
          <w:p w:rsidR="009F6E88" w:rsidRPr="00ED403C" w:rsidRDefault="009F6E88" w:rsidP="00953750">
            <w:pPr>
              <w:ind w:right="-902"/>
              <w:rPr>
                <w:rFonts w:ascii="Times New Roman" w:hAnsi="Times New Roman"/>
                <w:sz w:val="24"/>
              </w:rPr>
            </w:pPr>
            <w:r w:rsidRPr="00ED403C">
              <w:rPr>
                <w:rFonts w:ascii="Times New Roman" w:hAnsi="Times New Roman"/>
                <w:sz w:val="24"/>
              </w:rPr>
              <w:t>Р\</w:t>
            </w:r>
            <w:r w:rsidR="00C3518E" w:rsidRPr="00ED403C">
              <w:rPr>
                <w:rFonts w:ascii="Times New Roman" w:hAnsi="Times New Roman"/>
                <w:sz w:val="24"/>
              </w:rPr>
              <w:t>с KGS</w:t>
            </w:r>
            <w:r w:rsidRPr="00ED403C">
              <w:rPr>
                <w:rFonts w:ascii="Times New Roman" w:hAnsi="Times New Roman"/>
                <w:sz w:val="24"/>
              </w:rPr>
              <w:t xml:space="preserve"> №1180000189898625</w:t>
            </w:r>
          </w:p>
          <w:p w:rsidR="009F6E88" w:rsidRPr="00ED403C" w:rsidRDefault="009F6E88" w:rsidP="00953750">
            <w:pPr>
              <w:ind w:right="-902"/>
              <w:rPr>
                <w:rFonts w:ascii="Times New Roman" w:hAnsi="Times New Roman"/>
                <w:b/>
                <w:sz w:val="24"/>
              </w:rPr>
            </w:pPr>
            <w:r w:rsidRPr="00ED403C">
              <w:rPr>
                <w:rFonts w:ascii="Times New Roman" w:hAnsi="Times New Roman"/>
                <w:b/>
                <w:sz w:val="24"/>
              </w:rPr>
              <w:t xml:space="preserve">Генеральный   директор </w:t>
            </w:r>
          </w:p>
          <w:p w:rsidR="009F6E88" w:rsidRPr="00ED403C" w:rsidRDefault="009F6E88" w:rsidP="00953750">
            <w:pPr>
              <w:ind w:left="-539" w:right="-902"/>
              <w:rPr>
                <w:rFonts w:ascii="Times New Roman" w:hAnsi="Times New Roman"/>
                <w:sz w:val="24"/>
                <w:highlight w:val="yellow"/>
              </w:rPr>
            </w:pPr>
            <w:r w:rsidRPr="00ED403C">
              <w:rPr>
                <w:rFonts w:ascii="Times New Roman" w:hAnsi="Times New Roman"/>
                <w:sz w:val="24"/>
                <w:highlight w:val="yellow"/>
              </w:rPr>
              <w:t xml:space="preserve">Г        </w:t>
            </w:r>
          </w:p>
          <w:p w:rsidR="0022735F" w:rsidRPr="00ED403C" w:rsidRDefault="009F6E88" w:rsidP="00953750">
            <w:pPr>
              <w:ind w:left="-539" w:right="-902" w:firstLine="540"/>
              <w:rPr>
                <w:rFonts w:ascii="Times New Roman" w:hAnsi="Times New Roman"/>
                <w:sz w:val="24"/>
              </w:rPr>
            </w:pPr>
            <w:r w:rsidRPr="00ED403C">
              <w:rPr>
                <w:rFonts w:ascii="Times New Roman" w:hAnsi="Times New Roman"/>
                <w:sz w:val="24"/>
              </w:rPr>
              <w:t>М.П. __</w:t>
            </w:r>
            <w:r w:rsidR="0022735F" w:rsidRPr="00ED403C">
              <w:rPr>
                <w:rFonts w:ascii="Times New Roman" w:hAnsi="Times New Roman"/>
                <w:sz w:val="24"/>
              </w:rPr>
              <w:t>________ _______/</w:t>
            </w:r>
            <w:proofErr w:type="spellStart"/>
            <w:r w:rsidR="0022735F" w:rsidRPr="00ED403C">
              <w:rPr>
                <w:rFonts w:ascii="Times New Roman" w:hAnsi="Times New Roman"/>
                <w:sz w:val="24"/>
              </w:rPr>
              <w:t>Таджибаев</w:t>
            </w:r>
            <w:proofErr w:type="spellEnd"/>
            <w:r w:rsidR="0022735F" w:rsidRPr="00ED403C">
              <w:rPr>
                <w:rFonts w:ascii="Times New Roman" w:hAnsi="Times New Roman"/>
                <w:sz w:val="24"/>
              </w:rPr>
              <w:t xml:space="preserve"> М.М.</w:t>
            </w:r>
          </w:p>
          <w:p w:rsidR="009F6E88" w:rsidRPr="00ED403C" w:rsidRDefault="009F6E88" w:rsidP="00953750">
            <w:pPr>
              <w:ind w:left="-539" w:right="-902" w:firstLine="540"/>
              <w:rPr>
                <w:rFonts w:ascii="Times New Roman" w:hAnsi="Times New Roman"/>
                <w:sz w:val="24"/>
              </w:rPr>
            </w:pPr>
            <w:r w:rsidRPr="00ED403C">
              <w:rPr>
                <w:rFonts w:ascii="Times New Roman" w:hAnsi="Times New Roman"/>
                <w:sz w:val="24"/>
              </w:rPr>
              <w:t>(</w:t>
            </w:r>
            <w:r w:rsidR="0022735F" w:rsidRPr="00ED403C">
              <w:rPr>
                <w:rFonts w:ascii="Times New Roman" w:hAnsi="Times New Roman"/>
                <w:sz w:val="24"/>
              </w:rPr>
              <w:t>подпись)</w:t>
            </w:r>
          </w:p>
          <w:p w:rsidR="009F6E88" w:rsidRPr="00ED403C" w:rsidRDefault="009F6E88" w:rsidP="009F6E88">
            <w:pPr>
              <w:overflowPunct w:val="0"/>
              <w:autoSpaceDE w:val="0"/>
              <w:autoSpaceDN w:val="0"/>
              <w:adjustRightInd w:val="0"/>
              <w:spacing w:after="160"/>
              <w:ind w:right="40"/>
              <w:jc w:val="center"/>
              <w:textAlignment w:val="baseline"/>
              <w:rPr>
                <w:rFonts w:ascii="Times New Roman" w:hAnsi="Times New Roman"/>
                <w:b/>
                <w:bCs/>
                <w:sz w:val="24"/>
              </w:rPr>
            </w:pPr>
          </w:p>
          <w:p w:rsidR="009F6E88" w:rsidRPr="00ED403C" w:rsidRDefault="009F6E88" w:rsidP="009F6E88">
            <w:pPr>
              <w:overflowPunct w:val="0"/>
              <w:autoSpaceDE w:val="0"/>
              <w:autoSpaceDN w:val="0"/>
              <w:adjustRightInd w:val="0"/>
              <w:spacing w:after="160"/>
              <w:ind w:right="40"/>
              <w:jc w:val="center"/>
              <w:textAlignment w:val="baseline"/>
              <w:rPr>
                <w:rFonts w:ascii="Times New Roman" w:hAnsi="Times New Roman"/>
                <w:b/>
                <w:bCs/>
                <w:sz w:val="24"/>
              </w:rPr>
            </w:pPr>
          </w:p>
        </w:tc>
        <w:tc>
          <w:tcPr>
            <w:tcW w:w="4632" w:type="dxa"/>
          </w:tcPr>
          <w:p w:rsidR="009F6E88" w:rsidRPr="00256F29" w:rsidRDefault="009F6E88" w:rsidP="009F6E88">
            <w:pPr>
              <w:overflowPunct w:val="0"/>
              <w:autoSpaceDE w:val="0"/>
              <w:autoSpaceDN w:val="0"/>
              <w:adjustRightInd w:val="0"/>
              <w:spacing w:after="160"/>
              <w:ind w:right="40"/>
              <w:textAlignment w:val="baseline"/>
              <w:rPr>
                <w:rFonts w:ascii="Times New Roman" w:hAnsi="Times New Roman"/>
                <w:b/>
                <w:sz w:val="24"/>
                <w:highlight w:val="yellow"/>
              </w:rPr>
            </w:pPr>
          </w:p>
          <w:p w:rsidR="009F6E88" w:rsidRPr="00256F29" w:rsidRDefault="009F6E88" w:rsidP="009F6E88">
            <w:pPr>
              <w:overflowPunct w:val="0"/>
              <w:autoSpaceDE w:val="0"/>
              <w:autoSpaceDN w:val="0"/>
              <w:adjustRightInd w:val="0"/>
              <w:spacing w:after="160"/>
              <w:ind w:right="40"/>
              <w:textAlignment w:val="baseline"/>
              <w:rPr>
                <w:rFonts w:ascii="Times New Roman" w:hAnsi="Times New Roman"/>
                <w:b/>
                <w:sz w:val="24"/>
                <w:highlight w:val="yellow"/>
              </w:rPr>
            </w:pPr>
          </w:p>
          <w:p w:rsidR="009F6E88" w:rsidRPr="00256F29" w:rsidRDefault="009F6E88" w:rsidP="009F6E88">
            <w:pPr>
              <w:overflowPunct w:val="0"/>
              <w:autoSpaceDE w:val="0"/>
              <w:autoSpaceDN w:val="0"/>
              <w:adjustRightInd w:val="0"/>
              <w:spacing w:after="160"/>
              <w:ind w:right="40"/>
              <w:textAlignment w:val="baseline"/>
              <w:rPr>
                <w:rFonts w:ascii="Times New Roman" w:hAnsi="Times New Roman"/>
                <w:b/>
                <w:sz w:val="24"/>
                <w:highlight w:val="yellow"/>
              </w:rPr>
            </w:pPr>
            <w:r w:rsidRPr="00256F29">
              <w:rPr>
                <w:rFonts w:ascii="Times New Roman" w:hAnsi="Times New Roman"/>
                <w:b/>
                <w:sz w:val="24"/>
                <w:highlight w:val="yellow"/>
              </w:rPr>
              <w:t xml:space="preserve">«ПОКУПАТЕЛЬ»:                    </w:t>
            </w:r>
          </w:p>
          <w:p w:rsidR="00953750" w:rsidRPr="00DF696B" w:rsidRDefault="00803772" w:rsidP="009F6E88">
            <w:pPr>
              <w:overflowPunct w:val="0"/>
              <w:autoSpaceDE w:val="0"/>
              <w:autoSpaceDN w:val="0"/>
              <w:adjustRightInd w:val="0"/>
              <w:spacing w:after="160"/>
              <w:ind w:right="40"/>
              <w:textAlignment w:val="baseline"/>
              <w:rPr>
                <w:rFonts w:ascii="Times New Roman" w:hAnsi="Times New Roman"/>
                <w:b/>
                <w:sz w:val="24"/>
                <w:highlight w:val="yellow"/>
              </w:rPr>
            </w:pPr>
            <w:r>
              <w:rPr>
                <w:rFonts w:ascii="Times New Roman" w:hAnsi="Times New Roman"/>
                <w:b/>
                <w:sz w:val="24"/>
                <w:highlight w:val="yellow"/>
              </w:rPr>
              <w:t>Ferdinand </w:t>
            </w:r>
            <w:r w:rsidR="00DF696B" w:rsidRPr="00DF696B">
              <w:rPr>
                <w:rFonts w:ascii="Times New Roman" w:hAnsi="Times New Roman"/>
                <w:b/>
                <w:sz w:val="24"/>
                <w:highlight w:val="yellow"/>
              </w:rPr>
              <w:t xml:space="preserve"> </w:t>
            </w:r>
            <w:r>
              <w:rPr>
                <w:rFonts w:ascii="Times New Roman" w:hAnsi="Times New Roman"/>
                <w:b/>
                <w:sz w:val="24"/>
                <w:highlight w:val="yellow"/>
              </w:rPr>
              <w:t>Alika Phillips </w:t>
            </w:r>
            <w:r w:rsidR="00DF696B" w:rsidRPr="00DF696B">
              <w:rPr>
                <w:rFonts w:ascii="Times New Roman" w:hAnsi="Times New Roman"/>
                <w:b/>
                <w:sz w:val="24"/>
                <w:highlight w:val="yellow"/>
              </w:rPr>
              <w:t xml:space="preserve"> </w:t>
            </w:r>
            <w:r>
              <w:rPr>
                <w:rFonts w:ascii="Times New Roman" w:hAnsi="Times New Roman"/>
                <w:b/>
                <w:sz w:val="24"/>
                <w:highlight w:val="yellow"/>
              </w:rPr>
              <w:t>Kermit Campos</w:t>
            </w:r>
          </w:p>
          <w:p w:rsidR="009F6E88" w:rsidRPr="00256F29" w:rsidRDefault="00803772" w:rsidP="009F6E88">
            <w:pPr>
              <w:overflowPunct w:val="0"/>
              <w:autoSpaceDE w:val="0"/>
              <w:autoSpaceDN w:val="0"/>
              <w:adjustRightInd w:val="0"/>
              <w:spacing w:after="160"/>
              <w:ind w:right="40"/>
              <w:textAlignment w:val="baseline"/>
              <w:rPr>
                <w:rFonts w:ascii="Times New Roman" w:hAnsi="Times New Roman"/>
                <w:b/>
                <w:sz w:val="24"/>
                <w:highlight w:val="yellow"/>
              </w:rPr>
            </w:pPr>
            <w:r>
              <w:rPr>
                <w:rFonts w:ascii="Times New Roman" w:hAnsi="Times New Roman"/>
                <w:b/>
                <w:sz w:val="24"/>
                <w:highlight w:val="yellow"/>
              </w:rPr>
              <w:t>2023-08-01</w:t>
            </w:r>
            <w:r w:rsidR="00953750" w:rsidRPr="00256F29">
              <w:rPr>
                <w:rFonts w:ascii="Times New Roman" w:hAnsi="Times New Roman"/>
                <w:b/>
                <w:sz w:val="24"/>
                <w:highlight w:val="yellow"/>
                <w:lang w:val="ky-KG"/>
              </w:rPr>
              <w:t xml:space="preserve"> </w:t>
            </w:r>
            <w:r w:rsidR="009F6E88" w:rsidRPr="00256F29">
              <w:rPr>
                <w:rFonts w:ascii="Times New Roman" w:hAnsi="Times New Roman"/>
                <w:sz w:val="24"/>
                <w:highlight w:val="yellow"/>
              </w:rPr>
              <w:t>года рождения, Паспорт</w:t>
            </w:r>
          </w:p>
          <w:p w:rsidR="009F6E88" w:rsidRPr="00256F29" w:rsidRDefault="00803772" w:rsidP="009F6E88">
            <w:pPr>
              <w:overflowPunct w:val="0"/>
              <w:autoSpaceDE w:val="0"/>
              <w:autoSpaceDN w:val="0"/>
              <w:adjustRightInd w:val="0"/>
              <w:spacing w:after="160"/>
              <w:ind w:right="40"/>
              <w:textAlignment w:val="baseline"/>
              <w:rPr>
                <w:rFonts w:ascii="Times New Roman" w:hAnsi="Times New Roman"/>
                <w:b/>
                <w:sz w:val="24"/>
                <w:highlight w:val="yellow"/>
              </w:rPr>
            </w:pPr>
            <w:r>
              <w:rPr>
                <w:rFonts w:ascii="Times New Roman" w:hAnsi="Times New Roman"/>
                <w:b/>
                <w:sz w:val="24"/>
                <w:highlight w:val="yellow"/>
              </w:rPr>
              <w:t>${</w:t>
            </w:r>
            <w:proofErr w:type="spellStart"/>
            <w:r w:rsidR="00DF696B">
              <w:rPr>
                <w:rFonts w:ascii="Times New Roman" w:hAnsi="Times New Roman"/>
                <w:b/>
                <w:sz w:val="24"/>
                <w:highlight w:val="yellow"/>
                <w:lang w:val="en-US"/>
              </w:rPr>
              <w:t>passportId</w:t>
            </w:r>
            <w:proofErr w:type="spellEnd"/>
            <w:r w:rsidR="00953750" w:rsidRPr="00256F29">
              <w:rPr>
                <w:rFonts w:ascii="Times New Roman" w:hAnsi="Times New Roman"/>
                <w:b/>
                <w:sz w:val="24"/>
                <w:highlight w:val="yellow"/>
              </w:rPr>
              <w:t xml:space="preserve"> </w:t>
            </w:r>
            <w:r w:rsidR="009F6E88" w:rsidRPr="00256F29">
              <w:rPr>
                <w:rFonts w:ascii="Times New Roman" w:hAnsi="Times New Roman"/>
                <w:sz w:val="24"/>
                <w:highlight w:val="yellow"/>
              </w:rPr>
              <w:t xml:space="preserve">от </w:t>
            </w:r>
            <w:r>
              <w:rPr>
                <w:rFonts w:ascii="Times New Roman" w:hAnsi="Times New Roman"/>
                <w:b/>
                <w:sz w:val="24"/>
                <w:highlight w:val="yellow"/>
              </w:rPr>
              <w:t>2023-08-01</w:t>
            </w:r>
            <w:r w:rsidR="00C3518E" w:rsidRPr="00256F29">
              <w:rPr>
                <w:rFonts w:ascii="Times New Roman" w:hAnsi="Times New Roman"/>
                <w:b/>
                <w:sz w:val="24"/>
                <w:highlight w:val="yellow"/>
              </w:rPr>
              <w:t xml:space="preserve"> года</w:t>
            </w:r>
            <w:r w:rsidR="009F6E88" w:rsidRPr="00256F29">
              <w:rPr>
                <w:rFonts w:ascii="Times New Roman" w:hAnsi="Times New Roman"/>
                <w:sz w:val="24"/>
                <w:highlight w:val="yellow"/>
              </w:rPr>
              <w:t xml:space="preserve">  </w:t>
            </w:r>
          </w:p>
          <w:p w:rsidR="00953750" w:rsidRPr="00AE4BFF" w:rsidRDefault="00803772" w:rsidP="009F6E88">
            <w:pPr>
              <w:overflowPunct w:val="0"/>
              <w:autoSpaceDE w:val="0"/>
              <w:autoSpaceDN w:val="0"/>
              <w:adjustRightInd w:val="0"/>
              <w:spacing w:after="160"/>
              <w:ind w:right="40"/>
              <w:textAlignment w:val="baseline"/>
              <w:rPr>
                <w:rFonts w:ascii="Times New Roman" w:hAnsi="Times New Roman"/>
                <w:b/>
                <w:sz w:val="24"/>
                <w:highlight w:val="yellow"/>
              </w:rPr>
            </w:pPr>
            <w:r>
              <w:rPr>
                <w:rFonts w:ascii="Times New Roman" w:hAnsi="Times New Roman"/>
                <w:b/>
                <w:sz w:val="24"/>
                <w:highlight w:val="yellow"/>
              </w:rPr>
              <w:t>Odit incidunt quo s</w:t>
            </w:r>
            <w:r w:rsidR="00953750" w:rsidRPr="00256F29">
              <w:rPr>
                <w:rFonts w:ascii="Times New Roman" w:hAnsi="Times New Roman"/>
                <w:b/>
                <w:sz w:val="24"/>
                <w:highlight w:val="yellow"/>
              </w:rPr>
              <w:t xml:space="preserve"> </w:t>
            </w:r>
            <w:r w:rsidR="005B269B" w:rsidRPr="00256F29">
              <w:rPr>
                <w:rFonts w:ascii="Times New Roman" w:hAnsi="Times New Roman"/>
                <w:b/>
                <w:sz w:val="24"/>
                <w:highlight w:val="yellow"/>
              </w:rPr>
              <w:t>ИНН</w:t>
            </w:r>
            <w:r w:rsidR="00953750" w:rsidRPr="00256F29">
              <w:rPr>
                <w:rFonts w:ascii="Times New Roman" w:hAnsi="Times New Roman"/>
                <w:b/>
                <w:sz w:val="24"/>
                <w:highlight w:val="yellow"/>
              </w:rPr>
              <w:t xml:space="preserve"> </w:t>
            </w:r>
            <w:r>
              <w:rPr>
                <w:rFonts w:ascii="Times New Roman" w:hAnsi="Times New Roman"/>
                <w:b/>
                <w:sz w:val="24"/>
                <w:highlight w:val="yellow"/>
              </w:rPr>
              <w:t>7</w:t>
            </w:r>
          </w:p>
          <w:p w:rsidR="00C936B1" w:rsidRPr="00256F29" w:rsidRDefault="00C3518E" w:rsidP="009F6E88">
            <w:pPr>
              <w:overflowPunct w:val="0"/>
              <w:autoSpaceDE w:val="0"/>
              <w:autoSpaceDN w:val="0"/>
              <w:adjustRightInd w:val="0"/>
              <w:spacing w:after="160"/>
              <w:ind w:right="40"/>
              <w:textAlignment w:val="baseline"/>
              <w:rPr>
                <w:rFonts w:ascii="Times New Roman" w:hAnsi="Times New Roman"/>
                <w:sz w:val="24"/>
                <w:highlight w:val="yellow"/>
              </w:rPr>
            </w:pPr>
            <w:r w:rsidRPr="00256F29">
              <w:rPr>
                <w:rFonts w:ascii="Times New Roman" w:hAnsi="Times New Roman"/>
                <w:sz w:val="24"/>
                <w:highlight w:val="yellow"/>
              </w:rPr>
              <w:t>проживающий по</w:t>
            </w:r>
            <w:r w:rsidR="009F6E88" w:rsidRPr="00256F29">
              <w:rPr>
                <w:rFonts w:ascii="Times New Roman" w:hAnsi="Times New Roman"/>
                <w:sz w:val="24"/>
                <w:highlight w:val="yellow"/>
              </w:rPr>
              <w:t xml:space="preserve"> адресу</w:t>
            </w:r>
            <w:r w:rsidR="005344DD" w:rsidRPr="00256F29">
              <w:rPr>
                <w:rFonts w:ascii="Times New Roman" w:hAnsi="Times New Roman"/>
                <w:sz w:val="24"/>
                <w:highlight w:val="yellow"/>
              </w:rPr>
              <w:t>:</w:t>
            </w:r>
            <w:r w:rsidR="009F6E88" w:rsidRPr="00256F29">
              <w:rPr>
                <w:rFonts w:ascii="Times New Roman" w:hAnsi="Times New Roman"/>
                <w:sz w:val="24"/>
                <w:highlight w:val="yellow"/>
              </w:rPr>
              <w:t xml:space="preserve"> </w:t>
            </w:r>
            <w:proofErr w:type="spellStart"/>
            <w:r w:rsidR="009F6E88" w:rsidRPr="00256F29">
              <w:rPr>
                <w:rFonts w:ascii="Times New Roman" w:hAnsi="Times New Roman"/>
                <w:sz w:val="24"/>
                <w:highlight w:val="yellow"/>
              </w:rPr>
              <w:t>Кыргызская</w:t>
            </w:r>
            <w:proofErr w:type="spellEnd"/>
            <w:r w:rsidR="009F6E88" w:rsidRPr="00256F29">
              <w:rPr>
                <w:rFonts w:ascii="Times New Roman" w:hAnsi="Times New Roman"/>
                <w:sz w:val="24"/>
                <w:highlight w:val="yellow"/>
              </w:rPr>
              <w:t xml:space="preserve"> Республика.</w:t>
            </w:r>
          </w:p>
          <w:p w:rsidR="00953750" w:rsidRPr="00DF696B" w:rsidRDefault="00803772" w:rsidP="009F6E88">
            <w:pPr>
              <w:overflowPunct w:val="0"/>
              <w:autoSpaceDE w:val="0"/>
              <w:autoSpaceDN w:val="0"/>
              <w:adjustRightInd w:val="0"/>
              <w:spacing w:after="160"/>
              <w:ind w:right="40"/>
              <w:textAlignment w:val="baseline"/>
              <w:rPr>
                <w:rFonts w:ascii="Times New Roman" w:hAnsi="Times New Roman"/>
                <w:sz w:val="24"/>
                <w:highlight w:val="yellow"/>
              </w:rPr>
            </w:pPr>
            <w:r>
              <w:rPr>
                <w:rFonts w:ascii="Times New Roman" w:hAnsi="Times New Roman"/>
                <w:sz w:val="24"/>
                <w:highlight w:val="yellow"/>
              </w:rPr>
              <w:t>Unde exercitationem</w:t>
            </w:r>
          </w:p>
          <w:p w:rsidR="005B269B" w:rsidRPr="00DF696B" w:rsidRDefault="009F6E88" w:rsidP="009F6E88">
            <w:pPr>
              <w:overflowPunct w:val="0"/>
              <w:autoSpaceDE w:val="0"/>
              <w:autoSpaceDN w:val="0"/>
              <w:adjustRightInd w:val="0"/>
              <w:spacing w:after="160"/>
              <w:ind w:right="40"/>
              <w:textAlignment w:val="baseline"/>
              <w:rPr>
                <w:rFonts w:ascii="Times New Roman" w:hAnsi="Times New Roman"/>
                <w:b/>
                <w:sz w:val="24"/>
                <w:highlight w:val="yellow"/>
              </w:rPr>
            </w:pPr>
            <w:r w:rsidRPr="00256F29">
              <w:rPr>
                <w:rFonts w:ascii="Times New Roman" w:hAnsi="Times New Roman"/>
                <w:sz w:val="24"/>
                <w:highlight w:val="yellow"/>
                <w:lang w:val="ky-KG"/>
              </w:rPr>
              <w:t xml:space="preserve">Контакты: </w:t>
            </w:r>
            <w:r w:rsidR="00803772">
              <w:rPr>
                <w:rFonts w:ascii="Times New Roman" w:hAnsi="Times New Roman"/>
                <w:b/>
                <w:sz w:val="24"/>
                <w:highlight w:val="yellow"/>
              </w:rPr>
              <w:t>+1 (519) 454-6701</w:t>
            </w:r>
          </w:p>
          <w:p w:rsidR="009F6E88" w:rsidRPr="00256F29" w:rsidRDefault="009F6E88" w:rsidP="009F6E88">
            <w:pPr>
              <w:overflowPunct w:val="0"/>
              <w:autoSpaceDE w:val="0"/>
              <w:autoSpaceDN w:val="0"/>
              <w:adjustRightInd w:val="0"/>
              <w:spacing w:after="160"/>
              <w:ind w:right="40"/>
              <w:textAlignment w:val="baseline"/>
              <w:rPr>
                <w:rFonts w:ascii="Times New Roman" w:hAnsi="Times New Roman"/>
                <w:sz w:val="24"/>
                <w:highlight w:val="yellow"/>
                <w:lang w:val="ky-KG"/>
              </w:rPr>
            </w:pPr>
            <w:r w:rsidRPr="00256F29">
              <w:rPr>
                <w:rFonts w:ascii="Times New Roman" w:hAnsi="Times New Roman"/>
                <w:sz w:val="24"/>
                <w:highlight w:val="yellow"/>
                <w:lang w:val="ky-KG"/>
              </w:rPr>
              <w:t>E-mail:</w:t>
            </w:r>
            <w:r w:rsidR="00DF696B" w:rsidRPr="00DF696B">
              <w:rPr>
                <w:rFonts w:ascii="Times New Roman" w:hAnsi="Times New Roman"/>
                <w:sz w:val="24"/>
                <w:highlight w:val="yellow"/>
              </w:rPr>
              <w:t xml:space="preserve"> </w:t>
            </w:r>
            <w:r w:rsidR="00803772">
              <w:rPr>
                <w:rFonts w:ascii="Times New Roman" w:hAnsi="Times New Roman"/>
                <w:sz w:val="24"/>
                <w:highlight w:val="yellow"/>
              </w:rPr>
              <w:t>${email}</w:t>
            </w:r>
            <w:r w:rsidRPr="00256F29">
              <w:rPr>
                <w:rFonts w:ascii="Times New Roman" w:hAnsi="Times New Roman"/>
                <w:sz w:val="24"/>
                <w:highlight w:val="yellow"/>
                <w:lang w:val="ky-KG"/>
              </w:rPr>
              <w:t xml:space="preserve">  </w:t>
            </w:r>
          </w:p>
          <w:p w:rsidR="00953750" w:rsidRPr="00DF696B" w:rsidRDefault="00803772" w:rsidP="0022735F">
            <w:pPr>
              <w:overflowPunct w:val="0"/>
              <w:autoSpaceDE w:val="0"/>
              <w:autoSpaceDN w:val="0"/>
              <w:adjustRightInd w:val="0"/>
              <w:spacing w:after="160"/>
              <w:ind w:right="40"/>
              <w:textAlignment w:val="baseline"/>
              <w:rPr>
                <w:rFonts w:ascii="Times New Roman" w:hAnsi="Times New Roman"/>
                <w:b/>
                <w:sz w:val="24"/>
                <w:highlight w:val="yellow"/>
                <w:lang w:val="ky-KG"/>
              </w:rPr>
            </w:pPr>
            <w:r>
              <w:rPr>
                <w:rFonts w:ascii="Times New Roman" w:hAnsi="Times New Roman"/>
                <w:b/>
                <w:sz w:val="24"/>
                <w:highlight w:val="yellow"/>
                <w:lang w:val="ky-KG"/>
              </w:rPr>
              <w:t>Ferdinand </w:t>
            </w:r>
            <w:r w:rsidR="00DF696B" w:rsidRPr="00DF696B">
              <w:rPr>
                <w:rFonts w:ascii="Times New Roman" w:hAnsi="Times New Roman"/>
                <w:b/>
                <w:sz w:val="24"/>
                <w:highlight w:val="yellow"/>
                <w:lang w:val="ky-KG"/>
              </w:rPr>
              <w:t xml:space="preserve"> </w:t>
            </w:r>
            <w:r>
              <w:rPr>
                <w:rFonts w:ascii="Times New Roman" w:hAnsi="Times New Roman"/>
                <w:b/>
                <w:sz w:val="24"/>
                <w:highlight w:val="yellow"/>
                <w:lang w:val="ky-KG"/>
              </w:rPr>
              <w:t>Alika Phillips </w:t>
            </w:r>
            <w:r w:rsidR="00DF696B" w:rsidRPr="00DF696B">
              <w:rPr>
                <w:rFonts w:ascii="Times New Roman" w:hAnsi="Times New Roman"/>
                <w:b/>
                <w:sz w:val="24"/>
                <w:highlight w:val="yellow"/>
                <w:lang w:val="ky-KG"/>
              </w:rPr>
              <w:t xml:space="preserve"> </w:t>
            </w:r>
            <w:r>
              <w:rPr>
                <w:rFonts w:ascii="Times New Roman" w:hAnsi="Times New Roman"/>
                <w:b/>
                <w:sz w:val="24"/>
                <w:highlight w:val="yellow"/>
                <w:lang w:val="ky-KG"/>
              </w:rPr>
              <w:t>Kermit Campos</w:t>
            </w:r>
            <w:r w:rsidR="00AF387B" w:rsidRPr="00256F29">
              <w:rPr>
                <w:rFonts w:ascii="Times New Roman" w:hAnsi="Times New Roman"/>
                <w:b/>
                <w:sz w:val="24"/>
                <w:highlight w:val="yellow"/>
                <w:lang w:val="ky-KG"/>
              </w:rPr>
              <w:t xml:space="preserve"> </w:t>
            </w:r>
          </w:p>
          <w:p w:rsidR="0022735F" w:rsidRPr="00DF696B" w:rsidRDefault="009F6E88" w:rsidP="0022735F">
            <w:pPr>
              <w:overflowPunct w:val="0"/>
              <w:autoSpaceDE w:val="0"/>
              <w:autoSpaceDN w:val="0"/>
              <w:adjustRightInd w:val="0"/>
              <w:spacing w:after="160"/>
              <w:ind w:right="40"/>
              <w:textAlignment w:val="baseline"/>
              <w:rPr>
                <w:rFonts w:ascii="Times New Roman" w:hAnsi="Times New Roman"/>
                <w:sz w:val="24"/>
                <w:highlight w:val="yellow"/>
                <w:lang w:val="ky-KG"/>
              </w:rPr>
            </w:pPr>
            <w:r w:rsidRPr="00DF696B">
              <w:rPr>
                <w:rFonts w:ascii="Times New Roman" w:hAnsi="Times New Roman"/>
                <w:b/>
                <w:bCs/>
                <w:sz w:val="24"/>
                <w:highlight w:val="yellow"/>
                <w:lang w:val="ky-KG"/>
              </w:rPr>
              <w:t>____________/____________________</w:t>
            </w:r>
          </w:p>
          <w:p w:rsidR="009F6E88" w:rsidRPr="00DF696B" w:rsidRDefault="0022735F" w:rsidP="0022735F">
            <w:pPr>
              <w:overflowPunct w:val="0"/>
              <w:autoSpaceDE w:val="0"/>
              <w:autoSpaceDN w:val="0"/>
              <w:adjustRightInd w:val="0"/>
              <w:spacing w:after="160"/>
              <w:ind w:right="40"/>
              <w:textAlignment w:val="baseline"/>
              <w:rPr>
                <w:rFonts w:ascii="Times New Roman" w:hAnsi="Times New Roman"/>
                <w:sz w:val="24"/>
                <w:highlight w:val="yellow"/>
                <w:lang w:val="ky-KG"/>
              </w:rPr>
            </w:pPr>
            <w:r w:rsidRPr="00DF696B">
              <w:rPr>
                <w:rFonts w:ascii="Times New Roman" w:hAnsi="Times New Roman"/>
                <w:i/>
                <w:sz w:val="24"/>
                <w:highlight w:val="yellow"/>
                <w:lang w:val="ky-KG"/>
              </w:rPr>
              <w:t>(</w:t>
            </w:r>
            <w:r w:rsidR="00C3518E" w:rsidRPr="00DF696B">
              <w:rPr>
                <w:rFonts w:ascii="Times New Roman" w:hAnsi="Times New Roman"/>
                <w:b/>
                <w:sz w:val="24"/>
                <w:highlight w:val="yellow"/>
                <w:lang w:val="ky-KG"/>
              </w:rPr>
              <w:t>подпись</w:t>
            </w:r>
            <w:r w:rsidR="00C3518E" w:rsidRPr="00DF696B">
              <w:rPr>
                <w:rFonts w:ascii="Times New Roman" w:hAnsi="Times New Roman"/>
                <w:i/>
                <w:sz w:val="24"/>
                <w:highlight w:val="yellow"/>
                <w:lang w:val="ky-KG"/>
              </w:rPr>
              <w:t>) (</w:t>
            </w:r>
            <w:r w:rsidRPr="00DF696B">
              <w:rPr>
                <w:rFonts w:ascii="Times New Roman" w:hAnsi="Times New Roman"/>
                <w:sz w:val="24"/>
                <w:highlight w:val="yellow"/>
                <w:lang w:val="ky-KG"/>
              </w:rPr>
              <w:t>Ф.И.О.)</w:t>
            </w:r>
          </w:p>
          <w:p w:rsidR="009F6E88" w:rsidRPr="00DF696B" w:rsidRDefault="009F6E88" w:rsidP="0022735F">
            <w:pPr>
              <w:overflowPunct w:val="0"/>
              <w:autoSpaceDE w:val="0"/>
              <w:autoSpaceDN w:val="0"/>
              <w:adjustRightInd w:val="0"/>
              <w:spacing w:after="160"/>
              <w:ind w:right="40"/>
              <w:jc w:val="center"/>
              <w:textAlignment w:val="baseline"/>
              <w:rPr>
                <w:rFonts w:ascii="Times New Roman" w:hAnsi="Times New Roman"/>
                <w:b/>
                <w:bCs/>
                <w:sz w:val="24"/>
                <w:highlight w:val="yellow"/>
                <w:lang w:val="ky-KG"/>
              </w:rPr>
            </w:pPr>
          </w:p>
        </w:tc>
      </w:tr>
    </w:tbl>
    <w:p w:rsidR="00AF387B" w:rsidRPr="00DF696B" w:rsidRDefault="00AF387B" w:rsidP="00C936B1">
      <w:pPr>
        <w:rPr>
          <w:rFonts w:eastAsia="Times New Roman" w:cs="Times New Roman"/>
          <w:color w:val="0F243E"/>
          <w:szCs w:val="24"/>
          <w:lang w:val="ky-KG" w:eastAsia="ru-RU"/>
        </w:rPr>
      </w:pPr>
    </w:p>
    <w:p w:rsidR="00256F29" w:rsidRPr="00DF696B" w:rsidRDefault="00256F29" w:rsidP="00C936B1">
      <w:pPr>
        <w:rPr>
          <w:rFonts w:eastAsia="Times New Roman" w:cs="Times New Roman"/>
          <w:color w:val="0F243E"/>
          <w:szCs w:val="24"/>
          <w:lang w:val="ky-KG" w:eastAsia="ru-RU"/>
        </w:rPr>
      </w:pPr>
    </w:p>
    <w:p w:rsidR="009F6E88" w:rsidRPr="00256F29" w:rsidRDefault="00275D8D" w:rsidP="00C936B1">
      <w:pPr>
        <w:rPr>
          <w:rFonts w:eastAsia="Times New Roman" w:cs="Times New Roman"/>
          <w:color w:val="000000" w:themeColor="text1"/>
          <w:szCs w:val="24"/>
          <w:highlight w:val="yellow"/>
          <w:lang w:eastAsia="ru-RU"/>
        </w:rPr>
      </w:pPr>
      <w:r w:rsidRPr="00DF696B">
        <w:rPr>
          <w:rFonts w:eastAsia="Times New Roman" w:cs="Times New Roman"/>
          <w:color w:val="000000" w:themeColor="text1"/>
          <w:szCs w:val="24"/>
          <w:lang w:val="ky-KG" w:eastAsia="ru-RU"/>
        </w:rPr>
        <w:t xml:space="preserve">                                                                                                        </w:t>
      </w:r>
      <w:r w:rsidR="00532A88" w:rsidRPr="00256F29">
        <w:rPr>
          <w:rFonts w:eastAsia="Times New Roman" w:cs="Times New Roman"/>
          <w:color w:val="000000" w:themeColor="text1"/>
          <w:szCs w:val="24"/>
          <w:highlight w:val="yellow"/>
          <w:lang w:eastAsia="ru-RU"/>
        </w:rPr>
        <w:t>Приложение № 1</w:t>
      </w:r>
    </w:p>
    <w:p w:rsidR="009F6E88" w:rsidRPr="00256F29" w:rsidRDefault="009F6E88" w:rsidP="009F6E88">
      <w:pPr>
        <w:spacing w:line="240" w:lineRule="auto"/>
        <w:ind w:left="4956" w:firstLine="432"/>
        <w:rPr>
          <w:rFonts w:eastAsia="Times New Roman" w:cs="Times New Roman"/>
          <w:color w:val="000000" w:themeColor="text1"/>
          <w:szCs w:val="24"/>
          <w:highlight w:val="yellow"/>
          <w:lang w:eastAsia="ru-RU"/>
        </w:rPr>
      </w:pPr>
      <w:r w:rsidRPr="00256F29">
        <w:rPr>
          <w:rFonts w:eastAsia="Times New Roman" w:cs="Times New Roman"/>
          <w:color w:val="000000" w:themeColor="text1"/>
          <w:szCs w:val="24"/>
          <w:highlight w:val="yellow"/>
          <w:lang w:eastAsia="ru-RU"/>
        </w:rPr>
        <w:t xml:space="preserve">             к предварительному договору</w:t>
      </w:r>
    </w:p>
    <w:p w:rsidR="009F6E88" w:rsidRPr="00256F29" w:rsidRDefault="009F6E88" w:rsidP="009F6E88">
      <w:pPr>
        <w:spacing w:line="240" w:lineRule="auto"/>
        <w:ind w:left="4956" w:firstLine="432"/>
        <w:rPr>
          <w:rFonts w:eastAsia="Times New Roman" w:cs="Times New Roman"/>
          <w:color w:val="000000" w:themeColor="text1"/>
          <w:szCs w:val="24"/>
          <w:highlight w:val="yellow"/>
          <w:lang w:val="ky-KG" w:eastAsia="ru-RU"/>
        </w:rPr>
      </w:pPr>
      <w:r w:rsidRPr="00256F29">
        <w:rPr>
          <w:rFonts w:eastAsia="Times New Roman" w:cs="Times New Roman"/>
          <w:color w:val="000000" w:themeColor="text1"/>
          <w:szCs w:val="24"/>
          <w:highlight w:val="yellow"/>
          <w:lang w:eastAsia="ru-RU"/>
        </w:rPr>
        <w:t xml:space="preserve">             купли-продажи квартиры №</w:t>
      </w:r>
      <w:r w:rsidR="00AF387B" w:rsidRPr="00256F29">
        <w:rPr>
          <w:rFonts w:eastAsia="Times New Roman" w:cs="Times New Roman"/>
          <w:color w:val="000000" w:themeColor="text1"/>
          <w:szCs w:val="24"/>
          <w:highlight w:val="yellow"/>
          <w:lang w:val="ky-KG" w:eastAsia="ru-RU"/>
        </w:rPr>
        <w:t>23</w:t>
      </w:r>
    </w:p>
    <w:p w:rsidR="009F6E88" w:rsidRPr="00AE67E3" w:rsidRDefault="009F6E88" w:rsidP="009F6E88">
      <w:pPr>
        <w:spacing w:line="240" w:lineRule="auto"/>
        <w:ind w:left="4956" w:firstLine="432"/>
        <w:rPr>
          <w:rFonts w:eastAsia="Times New Roman" w:cs="Times New Roman"/>
          <w:color w:val="000000" w:themeColor="text1"/>
          <w:szCs w:val="24"/>
          <w:lang w:eastAsia="ru-RU"/>
        </w:rPr>
      </w:pPr>
      <w:r w:rsidRPr="00256F29">
        <w:rPr>
          <w:rFonts w:eastAsia="Times New Roman" w:cs="Times New Roman"/>
          <w:color w:val="000000" w:themeColor="text1"/>
          <w:szCs w:val="24"/>
          <w:highlight w:val="yellow"/>
          <w:lang w:eastAsia="ru-RU"/>
        </w:rPr>
        <w:t xml:space="preserve">             от «</w:t>
      </w:r>
      <w:r w:rsidR="00AF387B" w:rsidRPr="00256F29">
        <w:rPr>
          <w:rFonts w:eastAsia="Times New Roman" w:cs="Times New Roman"/>
          <w:color w:val="000000" w:themeColor="text1"/>
          <w:szCs w:val="24"/>
          <w:highlight w:val="yellow"/>
          <w:lang w:val="ky-KG" w:eastAsia="ru-RU"/>
        </w:rPr>
        <w:t>10</w:t>
      </w:r>
      <w:r w:rsidRPr="00256F29">
        <w:rPr>
          <w:rFonts w:eastAsia="Times New Roman" w:cs="Times New Roman"/>
          <w:color w:val="000000" w:themeColor="text1"/>
          <w:szCs w:val="24"/>
          <w:highlight w:val="yellow"/>
          <w:lang w:eastAsia="ru-RU"/>
        </w:rPr>
        <w:t>»</w:t>
      </w:r>
      <w:r w:rsidR="00AF387B" w:rsidRPr="00256F29">
        <w:rPr>
          <w:rFonts w:eastAsia="Times New Roman" w:cs="Times New Roman"/>
          <w:color w:val="000000" w:themeColor="text1"/>
          <w:szCs w:val="24"/>
          <w:highlight w:val="yellow"/>
          <w:lang w:eastAsia="ru-RU"/>
        </w:rPr>
        <w:t xml:space="preserve"> И</w:t>
      </w:r>
      <w:r w:rsidR="00AE67E3" w:rsidRPr="00256F29">
        <w:rPr>
          <w:rFonts w:eastAsia="Times New Roman" w:cs="Times New Roman"/>
          <w:color w:val="000000" w:themeColor="text1"/>
          <w:szCs w:val="24"/>
          <w:highlight w:val="yellow"/>
          <w:lang w:eastAsia="ru-RU"/>
        </w:rPr>
        <w:t>юня</w:t>
      </w:r>
      <w:r w:rsidR="00953750" w:rsidRPr="00256F29">
        <w:rPr>
          <w:rFonts w:eastAsia="Times New Roman" w:cs="Times New Roman"/>
          <w:color w:val="000000" w:themeColor="text1"/>
          <w:szCs w:val="24"/>
          <w:highlight w:val="yellow"/>
          <w:lang w:val="ky-KG" w:eastAsia="ru-RU"/>
        </w:rPr>
        <w:t xml:space="preserve"> </w:t>
      </w:r>
      <w:r w:rsidR="00953750" w:rsidRPr="00256F29">
        <w:rPr>
          <w:rFonts w:eastAsia="Times New Roman" w:cs="Times New Roman"/>
          <w:color w:val="000000" w:themeColor="text1"/>
          <w:szCs w:val="24"/>
          <w:highlight w:val="yellow"/>
          <w:lang w:eastAsia="ru-RU"/>
        </w:rPr>
        <w:t>20</w:t>
      </w:r>
      <w:r w:rsidR="00AF387B" w:rsidRPr="00256F29">
        <w:rPr>
          <w:rFonts w:eastAsia="Times New Roman" w:cs="Times New Roman"/>
          <w:color w:val="000000" w:themeColor="text1"/>
          <w:szCs w:val="24"/>
          <w:highlight w:val="yellow"/>
          <w:lang w:eastAsia="ru-RU"/>
        </w:rPr>
        <w:t>23</w:t>
      </w:r>
      <w:r w:rsidRPr="00256F29">
        <w:rPr>
          <w:rFonts w:eastAsia="Times New Roman" w:cs="Times New Roman"/>
          <w:color w:val="000000" w:themeColor="text1"/>
          <w:szCs w:val="24"/>
          <w:highlight w:val="yellow"/>
          <w:lang w:eastAsia="ru-RU"/>
        </w:rPr>
        <w:t>г</w:t>
      </w:r>
      <w:r w:rsidRPr="00AE67E3">
        <w:rPr>
          <w:rFonts w:eastAsia="Times New Roman" w:cs="Times New Roman"/>
          <w:color w:val="000000" w:themeColor="text1"/>
          <w:szCs w:val="24"/>
          <w:lang w:eastAsia="ru-RU"/>
        </w:rPr>
        <w:t>.</w:t>
      </w:r>
    </w:p>
    <w:p w:rsidR="00C83CDD" w:rsidRDefault="00C83CDD" w:rsidP="00C936B1">
      <w:pPr>
        <w:spacing w:line="240" w:lineRule="auto"/>
        <w:rPr>
          <w:rFonts w:eastAsia="Times New Roman" w:cs="Times New Roman"/>
          <w:color w:val="000000" w:themeColor="text1"/>
          <w:szCs w:val="24"/>
          <w:lang w:eastAsia="ru-RU"/>
        </w:rPr>
      </w:pPr>
    </w:p>
    <w:p w:rsidR="00256F29" w:rsidRDefault="00256F29" w:rsidP="00C936B1">
      <w:pPr>
        <w:spacing w:line="240" w:lineRule="auto"/>
        <w:rPr>
          <w:rFonts w:eastAsia="Times New Roman" w:cs="Times New Roman"/>
          <w:color w:val="000000" w:themeColor="text1"/>
          <w:szCs w:val="24"/>
          <w:lang w:eastAsia="ru-RU"/>
        </w:rPr>
      </w:pPr>
    </w:p>
    <w:p w:rsidR="00256F29" w:rsidRPr="00AE67E3" w:rsidRDefault="00256F29" w:rsidP="00C936B1">
      <w:pPr>
        <w:spacing w:line="240" w:lineRule="auto"/>
        <w:rPr>
          <w:rFonts w:eastAsia="Times New Roman" w:cs="Times New Roman"/>
          <w:color w:val="000000" w:themeColor="text1"/>
          <w:szCs w:val="24"/>
          <w:lang w:eastAsia="ru-RU"/>
        </w:rPr>
      </w:pPr>
    </w:p>
    <w:p w:rsidR="00114E9E" w:rsidRPr="00AE67E3" w:rsidRDefault="00114E9E" w:rsidP="00C936B1">
      <w:pPr>
        <w:spacing w:line="240" w:lineRule="auto"/>
        <w:rPr>
          <w:rFonts w:eastAsia="Times New Roman" w:cs="Times New Roman"/>
          <w:color w:val="000000" w:themeColor="text1"/>
          <w:szCs w:val="24"/>
          <w:lang w:eastAsia="ru-RU"/>
        </w:rPr>
      </w:pPr>
    </w:p>
    <w:p w:rsidR="009F6E88" w:rsidRPr="00AE67E3" w:rsidRDefault="009F6E88" w:rsidP="00ED403C">
      <w:pPr>
        <w:spacing w:line="240" w:lineRule="auto"/>
        <w:jc w:val="center"/>
        <w:rPr>
          <w:rFonts w:eastAsia="Times New Roman" w:cs="Times New Roman"/>
          <w:b/>
          <w:color w:val="000000" w:themeColor="text1"/>
          <w:szCs w:val="24"/>
          <w:lang w:eastAsia="ru-RU"/>
        </w:rPr>
      </w:pPr>
      <w:r w:rsidRPr="00256F29">
        <w:rPr>
          <w:rFonts w:eastAsia="Times New Roman" w:cs="Times New Roman"/>
          <w:b/>
          <w:color w:val="000000" w:themeColor="text1"/>
          <w:szCs w:val="24"/>
          <w:highlight w:val="yellow"/>
          <w:lang w:eastAsia="ru-RU"/>
        </w:rPr>
        <w:t>ГРАФИК</w:t>
      </w:r>
    </w:p>
    <w:p w:rsidR="00AF387B" w:rsidRPr="00AE67E3" w:rsidRDefault="009F6E88" w:rsidP="00AF387B">
      <w:pPr>
        <w:spacing w:line="240" w:lineRule="auto"/>
        <w:jc w:val="center"/>
        <w:rPr>
          <w:rFonts w:eastAsia="Times New Roman" w:cs="Times New Roman"/>
          <w:b/>
          <w:color w:val="000000" w:themeColor="text1"/>
          <w:szCs w:val="24"/>
          <w:lang w:eastAsia="ru-RU"/>
        </w:rPr>
      </w:pPr>
      <w:r w:rsidRPr="00AE67E3">
        <w:rPr>
          <w:rFonts w:eastAsia="Times New Roman" w:cs="Times New Roman"/>
          <w:b/>
          <w:color w:val="000000" w:themeColor="text1"/>
          <w:szCs w:val="24"/>
          <w:lang w:eastAsia="ru-RU"/>
        </w:rPr>
        <w:lastRenderedPageBreak/>
        <w:t>внесения денежных средств в счет</w:t>
      </w:r>
    </w:p>
    <w:p w:rsidR="009F6E88" w:rsidRPr="00AE67E3" w:rsidRDefault="00AF387B" w:rsidP="00AF387B">
      <w:pPr>
        <w:spacing w:line="240" w:lineRule="auto"/>
        <w:jc w:val="center"/>
        <w:rPr>
          <w:rFonts w:eastAsia="Times New Roman" w:cs="Times New Roman"/>
          <w:b/>
          <w:color w:val="000000" w:themeColor="text1"/>
          <w:szCs w:val="24"/>
          <w:lang w:eastAsia="ru-RU"/>
        </w:rPr>
      </w:pPr>
      <w:r w:rsidRPr="00AE67E3">
        <w:rPr>
          <w:rFonts w:eastAsia="Times New Roman" w:cs="Times New Roman"/>
          <w:b/>
          <w:color w:val="000000" w:themeColor="text1"/>
          <w:szCs w:val="24"/>
          <w:lang w:eastAsia="ru-RU"/>
        </w:rPr>
        <w:t xml:space="preserve"> </w:t>
      </w:r>
      <w:r w:rsidR="009F6E88" w:rsidRPr="00AE67E3">
        <w:rPr>
          <w:rFonts w:eastAsia="Times New Roman" w:cs="Times New Roman"/>
          <w:b/>
          <w:color w:val="000000" w:themeColor="text1"/>
          <w:szCs w:val="24"/>
          <w:lang w:eastAsia="ru-RU"/>
        </w:rPr>
        <w:t>оплаты стоимости квартиры</w:t>
      </w:r>
    </w:p>
    <w:p w:rsidR="00AF387B" w:rsidRDefault="00AF387B" w:rsidP="00AF387B">
      <w:pPr>
        <w:spacing w:line="240" w:lineRule="auto"/>
        <w:jc w:val="center"/>
        <w:rPr>
          <w:rFonts w:eastAsia="Times New Roman" w:cs="Times New Roman"/>
          <w:b/>
          <w:color w:val="0F243E"/>
          <w:szCs w:val="24"/>
          <w:lang w:val="en-US" w:eastAsia="ru-RU"/>
        </w:rPr>
      </w:pPr>
    </w:p>
    <w:tbl>
      <w:tblPr>
        <w:tblW w:w="5000" w:type="pct"/>
        <w:tblLook w:val="04A0" w:firstRow="1" w:lastRow="0" w:firstColumn="1" w:lastColumn="0" w:noHBand="0" w:noVBand="1"/>
      </w:tblPr>
      <w:tblGrid>
        <w:gridCol w:w="839"/>
        <w:gridCol w:w="2885"/>
        <w:gridCol w:w="2491"/>
        <w:gridCol w:w="3119"/>
      </w:tblGrid>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b/>
                <w:bCs/>
                <w:color w:val="000000"/>
                <w:szCs w:val="24"/>
                <w:lang w:eastAsia="ru-RU"/>
              </w:rPr>
            </w:pPr>
            <w:r w:rsidRPr="00AE67E3">
              <w:rPr>
                <w:rFonts w:eastAsia="Times New Roman" w:cs="Times New Roman"/>
                <w:b/>
                <w:bCs/>
                <w:color w:val="000000"/>
                <w:szCs w:val="24"/>
                <w:lang w:eastAsia="ru-RU"/>
              </w:rPr>
              <w:t>№ п/п</w:t>
            </w:r>
          </w:p>
        </w:tc>
        <w:tc>
          <w:tcPr>
            <w:tcW w:w="1545"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b/>
                <w:bCs/>
                <w:color w:val="000000"/>
                <w:szCs w:val="24"/>
                <w:lang w:eastAsia="ru-RU"/>
              </w:rPr>
            </w:pPr>
            <w:r w:rsidRPr="00AE67E3">
              <w:rPr>
                <w:rFonts w:eastAsia="Times New Roman" w:cs="Times New Roman"/>
                <w:b/>
                <w:bCs/>
                <w:color w:val="000000"/>
                <w:szCs w:val="24"/>
                <w:lang w:eastAsia="ru-RU"/>
              </w:rPr>
              <w:t>Дата внесения денежных средств</w:t>
            </w:r>
          </w:p>
        </w:tc>
        <w:tc>
          <w:tcPr>
            <w:tcW w:w="1334"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b/>
                <w:bCs/>
                <w:color w:val="000000"/>
                <w:szCs w:val="24"/>
                <w:lang w:eastAsia="ru-RU"/>
              </w:rPr>
            </w:pPr>
            <w:r w:rsidRPr="00AE67E3">
              <w:rPr>
                <w:rFonts w:eastAsia="Times New Roman" w:cs="Times New Roman"/>
                <w:b/>
                <w:bCs/>
                <w:color w:val="000000"/>
                <w:szCs w:val="24"/>
                <w:lang w:eastAsia="ru-RU"/>
              </w:rPr>
              <w:t>Сумма денежных средств, подлежащая внесению (долл. США)</w:t>
            </w:r>
          </w:p>
        </w:tc>
        <w:tc>
          <w:tcPr>
            <w:tcW w:w="1671"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b/>
                <w:bCs/>
                <w:color w:val="000000"/>
                <w:szCs w:val="24"/>
                <w:lang w:eastAsia="ru-RU"/>
              </w:rPr>
            </w:pPr>
            <w:r w:rsidRPr="00AE67E3">
              <w:rPr>
                <w:rFonts w:eastAsia="Times New Roman" w:cs="Times New Roman"/>
                <w:b/>
                <w:bCs/>
                <w:color w:val="000000"/>
                <w:szCs w:val="24"/>
                <w:lang w:eastAsia="ru-RU"/>
              </w:rPr>
              <w:t>Оплачено</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c>
          <w:tcPr>
            <w:tcW w:w="1545"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Взнос 10.06.2023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20 000 $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10.07.2023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10.08.2023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3</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10.09.2023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4</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10.10.2023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5</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10.11.2023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6</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10.12.2023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7</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10.01.2024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8</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10.02.2024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9</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10.03.2024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10.04.2024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11</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10.05.2024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12</w:t>
            </w:r>
          </w:p>
        </w:tc>
        <w:tc>
          <w:tcPr>
            <w:tcW w:w="154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10.06.2024</w:t>
            </w:r>
          </w:p>
        </w:tc>
        <w:tc>
          <w:tcPr>
            <w:tcW w:w="13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13</w:t>
            </w:r>
          </w:p>
        </w:tc>
        <w:tc>
          <w:tcPr>
            <w:tcW w:w="1545"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10.07.2024</w:t>
            </w:r>
          </w:p>
        </w:tc>
        <w:tc>
          <w:tcPr>
            <w:tcW w:w="1334" w:type="pct"/>
            <w:tcBorders>
              <w:top w:val="single" w:sz="4" w:space="0" w:color="auto"/>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single" w:sz="4" w:space="0" w:color="auto"/>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14</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10.08.2024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15</w:t>
            </w:r>
          </w:p>
        </w:tc>
        <w:tc>
          <w:tcPr>
            <w:tcW w:w="154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10.09.2024</w:t>
            </w:r>
          </w:p>
        </w:tc>
        <w:tc>
          <w:tcPr>
            <w:tcW w:w="13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16</w:t>
            </w:r>
          </w:p>
        </w:tc>
        <w:tc>
          <w:tcPr>
            <w:tcW w:w="1545"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10.10.2024</w:t>
            </w:r>
          </w:p>
        </w:tc>
        <w:tc>
          <w:tcPr>
            <w:tcW w:w="1334" w:type="pct"/>
            <w:tcBorders>
              <w:top w:val="single" w:sz="4" w:space="0" w:color="auto"/>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single" w:sz="4" w:space="0" w:color="auto"/>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17</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10.11.2024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lastRenderedPageBreak/>
              <w:t>18</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10.12.2024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19</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10.01.2025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20</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10.02.2025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21</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10.03.2025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22</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10.04.2025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23</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10.05.2025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24</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10.06.2025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bl>
    <w:p w:rsidR="00AE67E3" w:rsidRPr="00AE67E3" w:rsidRDefault="00AE67E3" w:rsidP="00AF387B">
      <w:pPr>
        <w:spacing w:line="240" w:lineRule="auto"/>
        <w:jc w:val="center"/>
        <w:rPr>
          <w:rFonts w:eastAsia="Times New Roman" w:cs="Times New Roman"/>
          <w:b/>
          <w:color w:val="0F243E"/>
          <w:szCs w:val="24"/>
          <w:lang w:val="en-US" w:eastAsia="ru-RU"/>
        </w:rPr>
      </w:pPr>
    </w:p>
    <w:p w:rsidR="00C83CDD" w:rsidRDefault="00C83CDD" w:rsidP="009F6E88">
      <w:pPr>
        <w:tabs>
          <w:tab w:val="center" w:pos="4672"/>
          <w:tab w:val="left" w:pos="7663"/>
        </w:tabs>
        <w:spacing w:line="259" w:lineRule="auto"/>
        <w:rPr>
          <w:rFonts w:eastAsia="Calibri" w:cs="Times New Roman"/>
          <w:b/>
          <w:szCs w:val="24"/>
        </w:rPr>
      </w:pPr>
    </w:p>
    <w:p w:rsidR="00C83CDD" w:rsidRDefault="00C83CDD" w:rsidP="009F6E88">
      <w:pPr>
        <w:tabs>
          <w:tab w:val="center" w:pos="4672"/>
          <w:tab w:val="left" w:pos="7663"/>
        </w:tabs>
        <w:spacing w:line="259" w:lineRule="auto"/>
        <w:rPr>
          <w:rFonts w:eastAsia="Calibri" w:cs="Times New Roman"/>
          <w:b/>
          <w:szCs w:val="24"/>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701"/>
      </w:tblGrid>
      <w:tr w:rsidR="00C3518E" w:rsidTr="00256F29">
        <w:tc>
          <w:tcPr>
            <w:tcW w:w="4780" w:type="dxa"/>
          </w:tcPr>
          <w:p w:rsidR="00C3518E" w:rsidRPr="00ED403C" w:rsidRDefault="00C3518E" w:rsidP="00C3518E">
            <w:pPr>
              <w:tabs>
                <w:tab w:val="center" w:pos="4672"/>
                <w:tab w:val="left" w:pos="7663"/>
              </w:tabs>
              <w:spacing w:line="259" w:lineRule="auto"/>
              <w:rPr>
                <w:rFonts w:ascii="Times New Roman" w:eastAsia="Calibri" w:hAnsi="Times New Roman"/>
                <w:b/>
                <w:i/>
                <w:sz w:val="24"/>
                <w:szCs w:val="24"/>
              </w:rPr>
            </w:pPr>
            <w:r w:rsidRPr="00ED403C">
              <w:rPr>
                <w:rFonts w:ascii="Times New Roman" w:eastAsia="Calibri" w:hAnsi="Times New Roman"/>
                <w:b/>
                <w:i/>
                <w:sz w:val="24"/>
                <w:szCs w:val="24"/>
              </w:rPr>
              <w:t xml:space="preserve">«ПРОДАВЕЦ»:                                                                </w:t>
            </w:r>
          </w:p>
          <w:p w:rsidR="00C3518E" w:rsidRPr="00ED403C" w:rsidRDefault="00C3518E" w:rsidP="009F6E88">
            <w:pPr>
              <w:tabs>
                <w:tab w:val="center" w:pos="4672"/>
                <w:tab w:val="left" w:pos="7663"/>
              </w:tabs>
              <w:spacing w:line="259" w:lineRule="auto"/>
              <w:rPr>
                <w:rFonts w:ascii="Times New Roman" w:eastAsia="Calibri" w:hAnsi="Times New Roman"/>
                <w:i/>
                <w:sz w:val="24"/>
                <w:szCs w:val="24"/>
              </w:rPr>
            </w:pPr>
            <w:r w:rsidRPr="00ED403C">
              <w:rPr>
                <w:rFonts w:ascii="Times New Roman" w:eastAsia="Calibri" w:hAnsi="Times New Roman"/>
                <w:i/>
                <w:sz w:val="24"/>
                <w:szCs w:val="24"/>
              </w:rPr>
              <w:t>«</w:t>
            </w:r>
            <w:proofErr w:type="spellStart"/>
            <w:r w:rsidRPr="00ED403C">
              <w:rPr>
                <w:rFonts w:ascii="Times New Roman" w:eastAsia="Calibri" w:hAnsi="Times New Roman"/>
                <w:i/>
                <w:sz w:val="24"/>
                <w:szCs w:val="24"/>
              </w:rPr>
              <w:t>ОсОО</w:t>
            </w:r>
            <w:proofErr w:type="spellEnd"/>
            <w:r w:rsidRPr="00ED403C">
              <w:rPr>
                <w:rFonts w:ascii="Times New Roman" w:eastAsia="Calibri" w:hAnsi="Times New Roman"/>
                <w:i/>
                <w:sz w:val="24"/>
                <w:szCs w:val="24"/>
              </w:rPr>
              <w:t xml:space="preserve"> «Бизнес Хаус КГ»</w:t>
            </w:r>
          </w:p>
          <w:p w:rsidR="00C3518E" w:rsidRPr="00ED403C" w:rsidRDefault="00C3518E" w:rsidP="009F6E88">
            <w:pPr>
              <w:tabs>
                <w:tab w:val="center" w:pos="4672"/>
                <w:tab w:val="left" w:pos="7663"/>
              </w:tabs>
              <w:spacing w:line="259" w:lineRule="auto"/>
              <w:rPr>
                <w:rFonts w:ascii="Times New Roman" w:eastAsia="Calibri" w:hAnsi="Times New Roman"/>
                <w:i/>
                <w:sz w:val="24"/>
                <w:szCs w:val="24"/>
              </w:rPr>
            </w:pPr>
            <w:r w:rsidRPr="00ED403C">
              <w:rPr>
                <w:rFonts w:ascii="Times New Roman" w:eastAsia="Calibri" w:hAnsi="Times New Roman"/>
                <w:i/>
                <w:sz w:val="24"/>
                <w:szCs w:val="24"/>
              </w:rPr>
              <w:t xml:space="preserve"> Генеральный директор М.П</w:t>
            </w:r>
          </w:p>
          <w:p w:rsidR="00C3518E" w:rsidRPr="00ED403C" w:rsidRDefault="00C3518E" w:rsidP="009F6E88">
            <w:pPr>
              <w:tabs>
                <w:tab w:val="center" w:pos="4672"/>
                <w:tab w:val="left" w:pos="7663"/>
              </w:tabs>
              <w:spacing w:line="259" w:lineRule="auto"/>
              <w:rPr>
                <w:rFonts w:ascii="Times New Roman" w:hAnsi="Times New Roman"/>
                <w:i/>
                <w:color w:val="0F243E"/>
                <w:sz w:val="24"/>
                <w:szCs w:val="24"/>
              </w:rPr>
            </w:pPr>
            <w:r w:rsidRPr="00ED403C">
              <w:rPr>
                <w:rFonts w:ascii="Times New Roman" w:eastAsia="Calibri" w:hAnsi="Times New Roman"/>
                <w:i/>
                <w:sz w:val="24"/>
                <w:szCs w:val="24"/>
              </w:rPr>
              <w:t xml:space="preserve">/___________ / </w:t>
            </w:r>
            <w:proofErr w:type="spellStart"/>
            <w:r w:rsidRPr="00ED403C">
              <w:rPr>
                <w:rFonts w:ascii="Times New Roman" w:eastAsia="Calibri" w:hAnsi="Times New Roman"/>
                <w:i/>
                <w:sz w:val="24"/>
                <w:szCs w:val="24"/>
              </w:rPr>
              <w:t>ТаджибаевМ.М</w:t>
            </w:r>
            <w:proofErr w:type="spellEnd"/>
            <w:r w:rsidRPr="00ED403C">
              <w:rPr>
                <w:rFonts w:ascii="Times New Roman" w:hAnsi="Times New Roman"/>
                <w:i/>
                <w:color w:val="0F243E"/>
                <w:sz w:val="24"/>
                <w:szCs w:val="24"/>
              </w:rPr>
              <w:t xml:space="preserve">                     </w:t>
            </w:r>
          </w:p>
          <w:p w:rsidR="00C3518E" w:rsidRPr="00ED403C" w:rsidRDefault="00C3518E" w:rsidP="00ED403C">
            <w:pPr>
              <w:tabs>
                <w:tab w:val="center" w:pos="4672"/>
                <w:tab w:val="left" w:pos="7663"/>
              </w:tabs>
              <w:spacing w:line="259" w:lineRule="auto"/>
              <w:rPr>
                <w:rFonts w:ascii="Times New Roman" w:eastAsia="Calibri" w:hAnsi="Times New Roman"/>
                <w:b/>
                <w:i/>
                <w:sz w:val="24"/>
                <w:szCs w:val="24"/>
              </w:rPr>
            </w:pPr>
            <w:r w:rsidRPr="00ED403C">
              <w:rPr>
                <w:rFonts w:ascii="Times New Roman" w:hAnsi="Times New Roman"/>
                <w:i/>
                <w:color w:val="0F243E"/>
                <w:sz w:val="24"/>
                <w:szCs w:val="24"/>
              </w:rPr>
              <w:t xml:space="preserve">(Подпись)                      </w:t>
            </w:r>
            <w:r w:rsidR="00ED403C">
              <w:rPr>
                <w:rFonts w:ascii="Times New Roman" w:hAnsi="Times New Roman"/>
                <w:i/>
                <w:color w:val="0F243E"/>
                <w:sz w:val="24"/>
                <w:szCs w:val="24"/>
              </w:rPr>
              <w:t>(Ф.И.О)</w:t>
            </w:r>
          </w:p>
        </w:tc>
        <w:tc>
          <w:tcPr>
            <w:tcW w:w="4780" w:type="dxa"/>
          </w:tcPr>
          <w:p w:rsidR="00ED403C" w:rsidRDefault="00C3518E" w:rsidP="009F6E88">
            <w:pPr>
              <w:tabs>
                <w:tab w:val="center" w:pos="4672"/>
                <w:tab w:val="left" w:pos="7663"/>
              </w:tabs>
              <w:spacing w:line="259" w:lineRule="auto"/>
              <w:rPr>
                <w:rFonts w:ascii="Times New Roman" w:eastAsia="Calibri" w:hAnsi="Times New Roman"/>
                <w:b/>
                <w:sz w:val="24"/>
                <w:szCs w:val="24"/>
                <w:lang w:val="ky-KG"/>
              </w:rPr>
            </w:pPr>
            <w:r w:rsidRPr="00ED403C">
              <w:rPr>
                <w:rFonts w:ascii="Times New Roman" w:eastAsia="Calibri" w:hAnsi="Times New Roman"/>
                <w:b/>
                <w:sz w:val="24"/>
                <w:szCs w:val="24"/>
              </w:rPr>
              <w:t>«ПОКУПАТЕЛЬ»</w:t>
            </w:r>
            <w:r w:rsidRPr="00ED403C">
              <w:rPr>
                <w:rFonts w:ascii="Times New Roman" w:eastAsia="Calibri" w:hAnsi="Times New Roman"/>
                <w:b/>
                <w:sz w:val="24"/>
                <w:szCs w:val="24"/>
                <w:lang w:val="ky-KG"/>
              </w:rPr>
              <w:t xml:space="preserve"> </w:t>
            </w:r>
          </w:p>
          <w:p w:rsidR="00ED403C" w:rsidRDefault="00ED403C" w:rsidP="009F6E88">
            <w:pPr>
              <w:tabs>
                <w:tab w:val="center" w:pos="4672"/>
                <w:tab w:val="left" w:pos="7663"/>
              </w:tabs>
              <w:spacing w:line="259" w:lineRule="auto"/>
              <w:rPr>
                <w:rFonts w:ascii="Times New Roman" w:eastAsia="Calibri" w:hAnsi="Times New Roman"/>
                <w:b/>
                <w:sz w:val="24"/>
                <w:szCs w:val="24"/>
                <w:lang w:val="ky-KG"/>
              </w:rPr>
            </w:pPr>
          </w:p>
          <w:p w:rsidR="00DF696B" w:rsidRPr="00DF696B" w:rsidRDefault="00803772" w:rsidP="00DF696B">
            <w:pPr>
              <w:overflowPunct w:val="0"/>
              <w:autoSpaceDE w:val="0"/>
              <w:autoSpaceDN w:val="0"/>
              <w:adjustRightInd w:val="0"/>
              <w:spacing w:after="160"/>
              <w:ind w:right="40"/>
              <w:textAlignment w:val="baseline"/>
              <w:rPr>
                <w:rFonts w:ascii="Times New Roman" w:hAnsi="Times New Roman"/>
                <w:b/>
                <w:sz w:val="24"/>
                <w:highlight w:val="yellow"/>
              </w:rPr>
            </w:pPr>
            <w:r>
              <w:rPr>
                <w:rFonts w:ascii="Times New Roman" w:hAnsi="Times New Roman"/>
                <w:b/>
                <w:sz w:val="24"/>
                <w:highlight w:val="yellow"/>
              </w:rPr>
              <w:t>Ferdinand </w:t>
            </w:r>
            <w:r w:rsidR="00DF696B" w:rsidRPr="00DF696B">
              <w:rPr>
                <w:rFonts w:ascii="Times New Roman" w:hAnsi="Times New Roman"/>
                <w:b/>
                <w:sz w:val="24"/>
                <w:highlight w:val="yellow"/>
              </w:rPr>
              <w:t xml:space="preserve"> </w:t>
            </w:r>
            <w:r>
              <w:rPr>
                <w:rFonts w:ascii="Times New Roman" w:hAnsi="Times New Roman"/>
                <w:b/>
                <w:sz w:val="24"/>
                <w:highlight w:val="yellow"/>
              </w:rPr>
              <w:t>Alika Phillips </w:t>
            </w:r>
            <w:r w:rsidR="00DF696B" w:rsidRPr="00DF696B">
              <w:rPr>
                <w:rFonts w:ascii="Times New Roman" w:hAnsi="Times New Roman"/>
                <w:b/>
                <w:sz w:val="24"/>
                <w:highlight w:val="yellow"/>
              </w:rPr>
              <w:t xml:space="preserve"> </w:t>
            </w:r>
            <w:r>
              <w:rPr>
                <w:rFonts w:ascii="Times New Roman" w:hAnsi="Times New Roman"/>
                <w:b/>
                <w:sz w:val="24"/>
                <w:highlight w:val="yellow"/>
              </w:rPr>
              <w:t>Kermit Campos</w:t>
            </w:r>
          </w:p>
          <w:p w:rsidR="00C3518E" w:rsidRPr="00ED403C" w:rsidRDefault="00C3518E" w:rsidP="00C3518E">
            <w:pPr>
              <w:tabs>
                <w:tab w:val="center" w:pos="4672"/>
              </w:tabs>
              <w:spacing w:line="259" w:lineRule="auto"/>
              <w:rPr>
                <w:rFonts w:ascii="Times New Roman" w:eastAsia="Calibri" w:hAnsi="Times New Roman"/>
                <w:sz w:val="24"/>
                <w:szCs w:val="24"/>
              </w:rPr>
            </w:pPr>
            <w:r w:rsidRPr="00ED403C">
              <w:rPr>
                <w:rFonts w:ascii="Times New Roman" w:eastAsia="Calibri" w:hAnsi="Times New Roman"/>
                <w:sz w:val="24"/>
                <w:szCs w:val="24"/>
              </w:rPr>
              <w:t>/_______/</w:t>
            </w:r>
            <w:r w:rsidR="00ED403C">
              <w:rPr>
                <w:rFonts w:ascii="Times New Roman" w:eastAsia="Calibri" w:hAnsi="Times New Roman"/>
                <w:sz w:val="24"/>
                <w:szCs w:val="24"/>
              </w:rPr>
              <w:t xml:space="preserve"> _______________________</w:t>
            </w:r>
            <w:r w:rsidRPr="00ED403C">
              <w:rPr>
                <w:rFonts w:ascii="Times New Roman" w:eastAsia="Calibri" w:hAnsi="Times New Roman"/>
                <w:sz w:val="24"/>
                <w:szCs w:val="24"/>
              </w:rPr>
              <w:t>/. (</w:t>
            </w:r>
            <w:proofErr w:type="gramStart"/>
            <w:r w:rsidRPr="00ED403C">
              <w:rPr>
                <w:rFonts w:ascii="Times New Roman" w:eastAsia="Calibri" w:hAnsi="Times New Roman"/>
                <w:sz w:val="24"/>
                <w:szCs w:val="24"/>
              </w:rPr>
              <w:t xml:space="preserve">Подпись)   </w:t>
            </w:r>
            <w:proofErr w:type="gramEnd"/>
            <w:r w:rsidRPr="00ED403C">
              <w:rPr>
                <w:rFonts w:ascii="Times New Roman" w:eastAsia="Calibri" w:hAnsi="Times New Roman"/>
                <w:sz w:val="24"/>
                <w:szCs w:val="24"/>
              </w:rPr>
              <w:t xml:space="preserve">             (Ф.И.О)    </w:t>
            </w:r>
          </w:p>
          <w:p w:rsidR="00C3518E" w:rsidRPr="00ED403C" w:rsidRDefault="00C3518E" w:rsidP="009F6E88">
            <w:pPr>
              <w:tabs>
                <w:tab w:val="center" w:pos="4672"/>
                <w:tab w:val="left" w:pos="7663"/>
              </w:tabs>
              <w:spacing w:line="259" w:lineRule="auto"/>
              <w:rPr>
                <w:rFonts w:ascii="Times New Roman" w:eastAsia="Calibri" w:hAnsi="Times New Roman"/>
                <w:b/>
                <w:sz w:val="24"/>
                <w:szCs w:val="24"/>
              </w:rPr>
            </w:pPr>
            <w:r w:rsidRPr="00ED403C">
              <w:rPr>
                <w:rFonts w:ascii="Times New Roman" w:eastAsia="Calibri" w:hAnsi="Times New Roman"/>
                <w:sz w:val="24"/>
                <w:szCs w:val="24"/>
              </w:rPr>
              <w:t xml:space="preserve">                    </w:t>
            </w:r>
          </w:p>
        </w:tc>
      </w:tr>
    </w:tbl>
    <w:p w:rsidR="00C3518E" w:rsidRDefault="00C3518E" w:rsidP="009F6E88">
      <w:pPr>
        <w:tabs>
          <w:tab w:val="center" w:pos="4672"/>
          <w:tab w:val="left" w:pos="7663"/>
        </w:tabs>
        <w:spacing w:line="259" w:lineRule="auto"/>
        <w:rPr>
          <w:rFonts w:eastAsia="Calibri" w:cs="Times New Roman"/>
          <w:b/>
          <w:szCs w:val="24"/>
        </w:rPr>
      </w:pPr>
    </w:p>
    <w:p w:rsidR="009F6E88" w:rsidRPr="0020172A" w:rsidRDefault="009F6E88" w:rsidP="00256F29">
      <w:pPr>
        <w:rPr>
          <w:rFonts w:eastAsia="Calibri" w:cs="Times New Roman"/>
          <w:b/>
          <w:szCs w:val="24"/>
        </w:rPr>
        <w:sectPr w:rsidR="009F6E88" w:rsidRPr="0020172A" w:rsidSect="00F624AF">
          <w:headerReference w:type="default" r:id="rId8"/>
          <w:footerReference w:type="even" r:id="rId9"/>
          <w:footerReference w:type="default" r:id="rId10"/>
          <w:type w:val="continuous"/>
          <w:pgSz w:w="11906" w:h="16838"/>
          <w:pgMar w:top="851" w:right="1286" w:bottom="993" w:left="1276" w:header="708" w:footer="117" w:gutter="0"/>
          <w:cols w:space="720"/>
        </w:sectPr>
      </w:pPr>
    </w:p>
    <w:p w:rsidR="00F37EA6" w:rsidRPr="00FF5F4D" w:rsidRDefault="00F37EA6" w:rsidP="00655629">
      <w:pPr>
        <w:ind w:right="-902"/>
        <w:rPr>
          <w:rFonts w:eastAsia="Calibri" w:cs="Times New Roman"/>
          <w:szCs w:val="24"/>
        </w:rPr>
      </w:pPr>
    </w:p>
    <w:sectPr w:rsidR="00F37EA6" w:rsidRPr="00FF5F4D" w:rsidSect="00F624AF">
      <w:type w:val="continuous"/>
      <w:pgSz w:w="11906" w:h="16838"/>
      <w:pgMar w:top="851" w:right="1286" w:bottom="993" w:left="1276" w:header="708" w:footer="117"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5F1" w:rsidRDefault="006355F1">
      <w:pPr>
        <w:spacing w:line="240" w:lineRule="auto"/>
      </w:pPr>
      <w:r>
        <w:separator/>
      </w:r>
    </w:p>
  </w:endnote>
  <w:endnote w:type="continuationSeparator" w:id="0">
    <w:p w:rsidR="006355F1" w:rsidRDefault="00635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16E" w:rsidRDefault="006C4C36" w:rsidP="00F624AF">
    <w:pPr>
      <w:pStyle w:val="a3"/>
      <w:framePr w:wrap="around" w:vAnchor="text" w:hAnchor="margin" w:xAlign="center" w:y="1"/>
      <w:rPr>
        <w:rStyle w:val="a7"/>
      </w:rPr>
    </w:pPr>
    <w:r>
      <w:rPr>
        <w:rStyle w:val="a7"/>
      </w:rPr>
      <w:fldChar w:fldCharType="begin"/>
    </w:r>
    <w:r w:rsidR="00C2016E">
      <w:rPr>
        <w:rStyle w:val="a7"/>
      </w:rPr>
      <w:instrText xml:space="preserve">PAGE  </w:instrText>
    </w:r>
    <w:r>
      <w:rPr>
        <w:rStyle w:val="a7"/>
      </w:rPr>
      <w:fldChar w:fldCharType="end"/>
    </w:r>
  </w:p>
  <w:p w:rsidR="00C2016E" w:rsidRDefault="00C2016E">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790543"/>
      <w:docPartObj>
        <w:docPartGallery w:val="Page Numbers (Bottom of Page)"/>
        <w:docPartUnique/>
      </w:docPartObj>
    </w:sdtPr>
    <w:sdtEndPr/>
    <w:sdtContent>
      <w:p w:rsidR="00C2016E" w:rsidRDefault="00C2016E" w:rsidP="00F624AF">
        <w:pPr>
          <w:pStyle w:val="a3"/>
        </w:pPr>
      </w:p>
      <w:p w:rsidR="00C2016E" w:rsidRDefault="00C2016E" w:rsidP="00F624AF">
        <w:pPr>
          <w:pStyle w:val="a3"/>
          <w:tabs>
            <w:tab w:val="clear" w:pos="9355"/>
            <w:tab w:val="left" w:pos="3855"/>
            <w:tab w:val="right" w:pos="9344"/>
          </w:tabs>
        </w:pPr>
        <w:r>
          <w:tab/>
        </w:r>
        <w:r>
          <w:tab/>
        </w:r>
        <w:r w:rsidR="006C4C36">
          <w:rPr>
            <w:noProof/>
          </w:rPr>
          <w:fldChar w:fldCharType="begin"/>
        </w:r>
        <w:r w:rsidR="00B476B0">
          <w:rPr>
            <w:noProof/>
          </w:rPr>
          <w:instrText>PAGE   \* MERGEFORMAT</w:instrText>
        </w:r>
        <w:r w:rsidR="006C4C36">
          <w:rPr>
            <w:noProof/>
          </w:rPr>
          <w:fldChar w:fldCharType="separate"/>
        </w:r>
        <w:r w:rsidR="00803772">
          <w:rPr>
            <w:noProof/>
          </w:rPr>
          <w:t>13</w:t>
        </w:r>
        <w:r w:rsidR="006C4C36">
          <w:rPr>
            <w:noProof/>
          </w:rPr>
          <w:fldChar w:fldCharType="end"/>
        </w:r>
      </w:p>
    </w:sdtContent>
  </w:sdt>
  <w:p w:rsidR="00C2016E" w:rsidRPr="003345EE" w:rsidRDefault="00C2016E" w:rsidP="00F624AF">
    <w:pPr>
      <w:pStyle w:val="a3"/>
      <w:tabs>
        <w:tab w:val="clear" w:pos="4677"/>
        <w:tab w:val="clear" w:pos="9355"/>
        <w:tab w:val="left" w:pos="210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5F1" w:rsidRDefault="006355F1">
      <w:pPr>
        <w:spacing w:line="240" w:lineRule="auto"/>
      </w:pPr>
      <w:r>
        <w:separator/>
      </w:r>
    </w:p>
  </w:footnote>
  <w:footnote w:type="continuationSeparator" w:id="0">
    <w:p w:rsidR="006355F1" w:rsidRDefault="006355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16E" w:rsidRDefault="00C2016E" w:rsidP="00F624A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66A9C"/>
    <w:multiLevelType w:val="hybridMultilevel"/>
    <w:tmpl w:val="DA684224"/>
    <w:lvl w:ilvl="0" w:tplc="C4EAEF2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61C50E99"/>
    <w:multiLevelType w:val="hybridMultilevel"/>
    <w:tmpl w:val="25628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052587"/>
    <w:multiLevelType w:val="hybridMultilevel"/>
    <w:tmpl w:val="0860B4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FD1E50"/>
    <w:multiLevelType w:val="hybridMultilevel"/>
    <w:tmpl w:val="FAC2A9E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14"/>
    <w:rsid w:val="0001593D"/>
    <w:rsid w:val="00015BA2"/>
    <w:rsid w:val="00020C80"/>
    <w:rsid w:val="00053A68"/>
    <w:rsid w:val="00076002"/>
    <w:rsid w:val="00092FAA"/>
    <w:rsid w:val="000A105F"/>
    <w:rsid w:val="000B4504"/>
    <w:rsid w:val="000B6B25"/>
    <w:rsid w:val="000F75E0"/>
    <w:rsid w:val="00114E9E"/>
    <w:rsid w:val="0013442E"/>
    <w:rsid w:val="00146397"/>
    <w:rsid w:val="001C26FE"/>
    <w:rsid w:val="001F0853"/>
    <w:rsid w:val="001F0E50"/>
    <w:rsid w:val="0020172A"/>
    <w:rsid w:val="002017E0"/>
    <w:rsid w:val="0020319F"/>
    <w:rsid w:val="00210FB1"/>
    <w:rsid w:val="00220C7B"/>
    <w:rsid w:val="002212E8"/>
    <w:rsid w:val="0022735F"/>
    <w:rsid w:val="00246E5B"/>
    <w:rsid w:val="00256F29"/>
    <w:rsid w:val="00271282"/>
    <w:rsid w:val="00274D0A"/>
    <w:rsid w:val="00275D8D"/>
    <w:rsid w:val="0029563C"/>
    <w:rsid w:val="002A0DC5"/>
    <w:rsid w:val="002B648B"/>
    <w:rsid w:val="002E408A"/>
    <w:rsid w:val="002E6E69"/>
    <w:rsid w:val="00302B17"/>
    <w:rsid w:val="003202A2"/>
    <w:rsid w:val="0033599D"/>
    <w:rsid w:val="003376B5"/>
    <w:rsid w:val="003430C6"/>
    <w:rsid w:val="003469F3"/>
    <w:rsid w:val="00363CC9"/>
    <w:rsid w:val="00363DD6"/>
    <w:rsid w:val="00370408"/>
    <w:rsid w:val="00373FE9"/>
    <w:rsid w:val="0039000E"/>
    <w:rsid w:val="003A7B73"/>
    <w:rsid w:val="003B1B79"/>
    <w:rsid w:val="003D39FB"/>
    <w:rsid w:val="003E78B7"/>
    <w:rsid w:val="004041CE"/>
    <w:rsid w:val="004352EB"/>
    <w:rsid w:val="00435A56"/>
    <w:rsid w:val="00497751"/>
    <w:rsid w:val="004A547F"/>
    <w:rsid w:val="004B0491"/>
    <w:rsid w:val="004B59DF"/>
    <w:rsid w:val="004B68BD"/>
    <w:rsid w:val="004E47F3"/>
    <w:rsid w:val="004F37BC"/>
    <w:rsid w:val="004F7DBF"/>
    <w:rsid w:val="00510E53"/>
    <w:rsid w:val="005153B1"/>
    <w:rsid w:val="00525979"/>
    <w:rsid w:val="0053265E"/>
    <w:rsid w:val="00532A88"/>
    <w:rsid w:val="005344DD"/>
    <w:rsid w:val="005356FF"/>
    <w:rsid w:val="00537541"/>
    <w:rsid w:val="0055312F"/>
    <w:rsid w:val="00556EA6"/>
    <w:rsid w:val="005767AC"/>
    <w:rsid w:val="0058321D"/>
    <w:rsid w:val="005A1077"/>
    <w:rsid w:val="005A2EA4"/>
    <w:rsid w:val="005B269B"/>
    <w:rsid w:val="005B421A"/>
    <w:rsid w:val="005D0CDE"/>
    <w:rsid w:val="00621255"/>
    <w:rsid w:val="00626FEE"/>
    <w:rsid w:val="006355F1"/>
    <w:rsid w:val="0064571D"/>
    <w:rsid w:val="00655629"/>
    <w:rsid w:val="00694919"/>
    <w:rsid w:val="006A1505"/>
    <w:rsid w:val="006A30B2"/>
    <w:rsid w:val="006B2975"/>
    <w:rsid w:val="006C4C36"/>
    <w:rsid w:val="006C6CDB"/>
    <w:rsid w:val="006E7643"/>
    <w:rsid w:val="006F0176"/>
    <w:rsid w:val="006F30E7"/>
    <w:rsid w:val="007173B4"/>
    <w:rsid w:val="00721ECB"/>
    <w:rsid w:val="007330B5"/>
    <w:rsid w:val="007606FA"/>
    <w:rsid w:val="00760BF0"/>
    <w:rsid w:val="00762CC0"/>
    <w:rsid w:val="007711B8"/>
    <w:rsid w:val="0078070D"/>
    <w:rsid w:val="0078089B"/>
    <w:rsid w:val="007901D0"/>
    <w:rsid w:val="007A39CC"/>
    <w:rsid w:val="007A7E05"/>
    <w:rsid w:val="007B4B12"/>
    <w:rsid w:val="007D2C1C"/>
    <w:rsid w:val="007D4D14"/>
    <w:rsid w:val="007E4D66"/>
    <w:rsid w:val="007F64E8"/>
    <w:rsid w:val="00803772"/>
    <w:rsid w:val="008165DE"/>
    <w:rsid w:val="00817D93"/>
    <w:rsid w:val="00820775"/>
    <w:rsid w:val="008256CB"/>
    <w:rsid w:val="00832982"/>
    <w:rsid w:val="00837BA7"/>
    <w:rsid w:val="00846132"/>
    <w:rsid w:val="00850114"/>
    <w:rsid w:val="00856089"/>
    <w:rsid w:val="00890FA1"/>
    <w:rsid w:val="008A51B8"/>
    <w:rsid w:val="008B0291"/>
    <w:rsid w:val="008B2D90"/>
    <w:rsid w:val="008B77BD"/>
    <w:rsid w:val="008B7F4E"/>
    <w:rsid w:val="008C24BB"/>
    <w:rsid w:val="008D41E6"/>
    <w:rsid w:val="008D48E0"/>
    <w:rsid w:val="008E1133"/>
    <w:rsid w:val="008F2B72"/>
    <w:rsid w:val="00903BC6"/>
    <w:rsid w:val="00905590"/>
    <w:rsid w:val="00916A27"/>
    <w:rsid w:val="009176B2"/>
    <w:rsid w:val="00922B1C"/>
    <w:rsid w:val="0092302D"/>
    <w:rsid w:val="00925923"/>
    <w:rsid w:val="00935E05"/>
    <w:rsid w:val="0094275D"/>
    <w:rsid w:val="00953750"/>
    <w:rsid w:val="009750E1"/>
    <w:rsid w:val="009926E9"/>
    <w:rsid w:val="009B4E86"/>
    <w:rsid w:val="009C0CA7"/>
    <w:rsid w:val="009D466F"/>
    <w:rsid w:val="009E015B"/>
    <w:rsid w:val="009F6BA8"/>
    <w:rsid w:val="009F6E88"/>
    <w:rsid w:val="00A07651"/>
    <w:rsid w:val="00A20062"/>
    <w:rsid w:val="00A23A10"/>
    <w:rsid w:val="00A5576C"/>
    <w:rsid w:val="00A63B40"/>
    <w:rsid w:val="00A90C28"/>
    <w:rsid w:val="00A94487"/>
    <w:rsid w:val="00A94E71"/>
    <w:rsid w:val="00AA6B7E"/>
    <w:rsid w:val="00AB0AF7"/>
    <w:rsid w:val="00AB2355"/>
    <w:rsid w:val="00AB6F14"/>
    <w:rsid w:val="00AE4BFF"/>
    <w:rsid w:val="00AE67E3"/>
    <w:rsid w:val="00AF387B"/>
    <w:rsid w:val="00B246DA"/>
    <w:rsid w:val="00B3114B"/>
    <w:rsid w:val="00B41563"/>
    <w:rsid w:val="00B41D01"/>
    <w:rsid w:val="00B476B0"/>
    <w:rsid w:val="00B94DB9"/>
    <w:rsid w:val="00B94ED6"/>
    <w:rsid w:val="00BB640C"/>
    <w:rsid w:val="00C02749"/>
    <w:rsid w:val="00C2016E"/>
    <w:rsid w:val="00C20CE4"/>
    <w:rsid w:val="00C34E6D"/>
    <w:rsid w:val="00C3518E"/>
    <w:rsid w:val="00C57566"/>
    <w:rsid w:val="00C6381B"/>
    <w:rsid w:val="00C7087D"/>
    <w:rsid w:val="00C75E12"/>
    <w:rsid w:val="00C83CDD"/>
    <w:rsid w:val="00C936B1"/>
    <w:rsid w:val="00CD0589"/>
    <w:rsid w:val="00CE5A06"/>
    <w:rsid w:val="00CF01C3"/>
    <w:rsid w:val="00D3791F"/>
    <w:rsid w:val="00D45247"/>
    <w:rsid w:val="00D45A11"/>
    <w:rsid w:val="00D46374"/>
    <w:rsid w:val="00D823BD"/>
    <w:rsid w:val="00DD088E"/>
    <w:rsid w:val="00DD1F3F"/>
    <w:rsid w:val="00DE6280"/>
    <w:rsid w:val="00DF696B"/>
    <w:rsid w:val="00E5308B"/>
    <w:rsid w:val="00E969A6"/>
    <w:rsid w:val="00EB1107"/>
    <w:rsid w:val="00EB20B8"/>
    <w:rsid w:val="00ED403C"/>
    <w:rsid w:val="00EF3004"/>
    <w:rsid w:val="00EF3B2B"/>
    <w:rsid w:val="00F033BA"/>
    <w:rsid w:val="00F343FC"/>
    <w:rsid w:val="00F37EA6"/>
    <w:rsid w:val="00F624AF"/>
    <w:rsid w:val="00F66D4A"/>
    <w:rsid w:val="00F71528"/>
    <w:rsid w:val="00F93DA8"/>
    <w:rsid w:val="00FA23BA"/>
    <w:rsid w:val="00FA32D3"/>
    <w:rsid w:val="00FF5F4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1B1872-AF81-40DA-91F5-40316F5E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9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9F6E88"/>
    <w:pPr>
      <w:tabs>
        <w:tab w:val="center" w:pos="4677"/>
        <w:tab w:val="right" w:pos="9355"/>
      </w:tabs>
      <w:spacing w:line="240" w:lineRule="auto"/>
    </w:pPr>
  </w:style>
  <w:style w:type="character" w:customStyle="1" w:styleId="a4">
    <w:name w:val="Нижний колонтитул Знак"/>
    <w:basedOn w:val="a0"/>
    <w:link w:val="a3"/>
    <w:uiPriority w:val="99"/>
    <w:semiHidden/>
    <w:rsid w:val="009F6E88"/>
  </w:style>
  <w:style w:type="paragraph" w:styleId="a5">
    <w:name w:val="header"/>
    <w:basedOn w:val="a"/>
    <w:link w:val="a6"/>
    <w:uiPriority w:val="99"/>
    <w:semiHidden/>
    <w:unhideWhenUsed/>
    <w:rsid w:val="009F6E88"/>
    <w:pPr>
      <w:tabs>
        <w:tab w:val="center" w:pos="4677"/>
        <w:tab w:val="right" w:pos="9355"/>
      </w:tabs>
      <w:spacing w:line="240" w:lineRule="auto"/>
    </w:pPr>
  </w:style>
  <w:style w:type="character" w:customStyle="1" w:styleId="a6">
    <w:name w:val="Верхний колонтитул Знак"/>
    <w:basedOn w:val="a0"/>
    <w:link w:val="a5"/>
    <w:uiPriority w:val="99"/>
    <w:semiHidden/>
    <w:rsid w:val="009F6E88"/>
  </w:style>
  <w:style w:type="character" w:styleId="a7">
    <w:name w:val="page number"/>
    <w:basedOn w:val="a0"/>
    <w:uiPriority w:val="99"/>
    <w:rsid w:val="009F6E88"/>
    <w:rPr>
      <w:rFonts w:cs="Times New Roman"/>
    </w:rPr>
  </w:style>
  <w:style w:type="table" w:styleId="a8">
    <w:name w:val="Table Grid"/>
    <w:basedOn w:val="a1"/>
    <w:uiPriority w:val="59"/>
    <w:rsid w:val="009F6E88"/>
    <w:pPr>
      <w:spacing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4352EB"/>
    <w:pPr>
      <w:ind w:left="720"/>
      <w:contextualSpacing/>
    </w:pPr>
  </w:style>
  <w:style w:type="paragraph" w:styleId="aa">
    <w:name w:val="Balloon Text"/>
    <w:basedOn w:val="a"/>
    <w:link w:val="ab"/>
    <w:uiPriority w:val="99"/>
    <w:semiHidden/>
    <w:unhideWhenUsed/>
    <w:rsid w:val="008D41E6"/>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8D41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0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04A14-0A33-46BA-90CB-4DDF56938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4859</Words>
  <Characters>27699</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Business House</cp:lastModifiedBy>
  <cp:revision>8</cp:revision>
  <cp:lastPrinted>2023-06-30T09:29:00Z</cp:lastPrinted>
  <dcterms:created xsi:type="dcterms:W3CDTF">2023-07-17T10:44:00Z</dcterms:created>
  <dcterms:modified xsi:type="dcterms:W3CDTF">2023-08-01T09:30:00Z</dcterms:modified>
</cp:coreProperties>
</file>