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650C9" w:rsidR="00CE44E9" w:rsidP="00944D65" w:rsidRDefault="00CE44E9" w14:paraId="13C72CA4" w14:textId="13E17F82">
      <w:pPr>
        <w:suppressAutoHyphens/>
        <w:spacing w:after="0" w:line="240" w:lineRule="auto"/>
        <w:contextualSpacing/>
        <w:jc w:val="center"/>
        <w:rPr>
          <w:rFonts w:cstheme="minorHAnsi"/>
        </w:rPr>
      </w:pPr>
    </w:p>
    <w:p w:rsidRPr="001650C9" w:rsidR="005A6070" w:rsidP="00944D65" w:rsidRDefault="005A6070" w14:paraId="54C55B33" w14:textId="32488AF8">
      <w:pPr>
        <w:suppressAutoHyphens/>
        <w:spacing w:after="0" w:line="240" w:lineRule="auto"/>
        <w:contextualSpacing/>
        <w:rPr>
          <w:rFonts w:cstheme="minorHAnsi"/>
        </w:rPr>
      </w:pPr>
    </w:p>
    <w:p w:rsidRPr="001650C9" w:rsidR="005A6070" w:rsidP="00944D65" w:rsidRDefault="005A6070" w14:paraId="240824F6" w14:textId="677EB52D">
      <w:pPr>
        <w:suppressAutoHyphens/>
        <w:spacing w:after="0" w:line="240" w:lineRule="auto"/>
        <w:contextualSpacing/>
        <w:jc w:val="center"/>
        <w:rPr>
          <w:rFonts w:cstheme="minorHAnsi"/>
        </w:rPr>
      </w:pPr>
    </w:p>
    <w:p w:rsidRPr="001650C9" w:rsidR="005A6070" w:rsidP="00944D65" w:rsidRDefault="005A6070" w14:paraId="02F967F4" w14:textId="35159EA2">
      <w:pPr>
        <w:suppressAutoHyphens/>
        <w:spacing w:after="0" w:line="240" w:lineRule="auto"/>
        <w:contextualSpacing/>
        <w:jc w:val="center"/>
        <w:rPr>
          <w:rFonts w:cstheme="minorHAnsi"/>
        </w:rPr>
      </w:pPr>
    </w:p>
    <w:p w:rsidRPr="001650C9" w:rsidR="005A6070" w:rsidP="00944D65" w:rsidRDefault="005A6070" w14:paraId="19738007" w14:textId="7F03487B">
      <w:pPr>
        <w:suppressAutoHyphens/>
        <w:spacing w:after="0" w:line="240" w:lineRule="auto"/>
        <w:contextualSpacing/>
        <w:jc w:val="center"/>
        <w:rPr>
          <w:rFonts w:cstheme="minorHAnsi"/>
        </w:rPr>
      </w:pPr>
    </w:p>
    <w:p w:rsidRPr="001650C9" w:rsidR="005A6070" w:rsidP="00944D65" w:rsidRDefault="005A6070" w14:paraId="3C00A2E0" w14:textId="7F753F84">
      <w:pPr>
        <w:suppressAutoHyphens/>
        <w:spacing w:after="0" w:line="240" w:lineRule="auto"/>
        <w:contextualSpacing/>
        <w:jc w:val="center"/>
        <w:rPr>
          <w:rFonts w:cstheme="minorHAnsi"/>
        </w:rPr>
      </w:pPr>
    </w:p>
    <w:p w:rsidRPr="001650C9" w:rsidR="009714E8" w:rsidP="00944D65" w:rsidRDefault="009714E8" w14:paraId="3E1E9C61" w14:textId="34164017">
      <w:pPr>
        <w:suppressAutoHyphens/>
        <w:spacing w:after="0" w:line="240" w:lineRule="auto"/>
        <w:contextualSpacing/>
        <w:jc w:val="center"/>
        <w:rPr>
          <w:rFonts w:eastAsia="Times New Roman" w:cstheme="minorHAnsi"/>
        </w:rPr>
      </w:pPr>
      <w:r w:rsidRPr="001650C9">
        <w:rPr>
          <w:rFonts w:eastAsia="Times New Roman" w:cstheme="minorHAnsi"/>
          <w:b/>
          <w:bCs/>
          <w:bdr w:val="none" w:color="auto" w:sz="0" w:space="0" w:frame="1"/>
        </w:rPr>
        <w:fldChar w:fldCharType="begin"/>
      </w:r>
      <w:r w:rsidRPr="001650C9">
        <w:rPr>
          <w:rFonts w:eastAsia="Times New Roman" w:cstheme="minorHAnsi"/>
          <w:b/>
          <w:bCs/>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color="auto" w:sz="0" w:space="0" w:frame="1"/>
        </w:rPr>
        <w:fldChar w:fldCharType="separate"/>
      </w:r>
      <w:r w:rsidRPr="001650C9">
        <w:rPr>
          <w:rFonts w:eastAsia="Times New Roman" w:cstheme="minorHAnsi"/>
          <w:b/>
          <w:bCs/>
          <w:noProof/>
          <w:bdr w:val="none" w:color="auto" w:sz="0" w:space="0"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color="auto" w:sz="0" w:space="0" w:frame="1"/>
        </w:rPr>
        <w:fldChar w:fldCharType="end"/>
      </w:r>
    </w:p>
    <w:p w:rsidRPr="001650C9" w:rsidR="009C6202" w:rsidP="00944D65" w:rsidRDefault="009C6202" w14:paraId="0FB05981" w14:textId="4A42CA66">
      <w:pPr>
        <w:suppressAutoHyphens/>
        <w:spacing w:after="0" w:line="240" w:lineRule="auto"/>
        <w:contextualSpacing/>
        <w:jc w:val="center"/>
        <w:rPr>
          <w:rFonts w:eastAsia="Times New Roman" w:cstheme="minorHAnsi"/>
        </w:rPr>
      </w:pPr>
    </w:p>
    <w:p w:rsidRPr="001650C9" w:rsidR="005A6070" w:rsidP="00944D65" w:rsidRDefault="005A6070" w14:paraId="2EC1F40F" w14:textId="61BCC2D5">
      <w:pPr>
        <w:suppressAutoHyphens/>
        <w:spacing w:after="0" w:line="240" w:lineRule="auto"/>
        <w:contextualSpacing/>
        <w:jc w:val="center"/>
        <w:rPr>
          <w:rFonts w:cstheme="minorHAnsi"/>
        </w:rPr>
      </w:pPr>
    </w:p>
    <w:p w:rsidRPr="001650C9" w:rsidR="005A6070" w:rsidP="00944D65" w:rsidRDefault="005A6070" w14:paraId="218B47FD" w14:textId="775569E2">
      <w:pPr>
        <w:suppressAutoHyphens/>
        <w:spacing w:after="0" w:line="240" w:lineRule="auto"/>
        <w:contextualSpacing/>
        <w:jc w:val="center"/>
        <w:rPr>
          <w:rFonts w:cstheme="minorHAnsi"/>
        </w:rPr>
      </w:pPr>
    </w:p>
    <w:p w:rsidRPr="001650C9" w:rsidR="00271E26" w:rsidP="00BD4019" w:rsidRDefault="001240EF" w14:paraId="3C150EE0" w14:textId="7A584360">
      <w:pPr>
        <w:pStyle w:val="Heading1"/>
      </w:pPr>
      <w:r>
        <w:t xml:space="preserve">Artemis Financial </w:t>
      </w:r>
      <w:r w:rsidRPr="001650C9" w:rsidR="00271E26">
        <w:t>Vulnerability Assessment Report</w:t>
      </w:r>
    </w:p>
    <w:p w:rsidR="001650C9" w:rsidP="00944D65" w:rsidRDefault="001650C9" w14:paraId="3DD7FC8C" w14:textId="08E61DC4">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rsidRPr="001650C9" w:rsidR="00940B1A" w:rsidP="00BD4019" w:rsidRDefault="00940B1A" w14:paraId="1ED9707E" w14:textId="1A95A896">
          <w:pPr>
            <w:pStyle w:val="TOCHeading"/>
          </w:pPr>
          <w:r w:rsidRPr="001650C9">
            <w:t>Table of Contents</w:t>
          </w:r>
        </w:p>
        <w:p w:rsidRPr="001650C9" w:rsidR="00DC2970" w:rsidP="00944D65" w:rsidRDefault="00DC2970" w14:paraId="7A713FB5" w14:textId="77777777">
          <w:pPr>
            <w:suppressAutoHyphens/>
            <w:spacing w:after="0" w:line="240" w:lineRule="auto"/>
            <w:contextualSpacing/>
            <w:rPr>
              <w:rFonts w:cstheme="minorHAnsi"/>
            </w:rPr>
          </w:pPr>
        </w:p>
        <w:p w:rsidRPr="001650C9" w:rsidR="007033DB" w:rsidP="00944D65" w:rsidRDefault="00940B1A" w14:paraId="243DDC4C" w14:textId="6F25AC24">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history="1" w:anchor="_Toc32574607">
            <w:r w:rsidRPr="001650C9" w:rsidR="007033DB">
              <w:rPr>
                <w:rStyle w:val="Hyperlink"/>
                <w:rFonts w:cstheme="minorHAnsi"/>
                <w:noProof/>
                <w:color w:val="auto"/>
                <w:sz w:val="22"/>
                <w:szCs w:val="22"/>
              </w:rPr>
              <w:t>Document Revision History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_Toc32574607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74391AC2" w14:textId="10B02727">
          <w:pPr>
            <w:pStyle w:val="TOC3"/>
            <w:tabs>
              <w:tab w:val="right" w:leader="dot" w:pos="9350"/>
            </w:tabs>
            <w:suppressAutoHyphens/>
            <w:spacing w:line="240" w:lineRule="auto"/>
            <w:contextualSpacing/>
            <w:rPr>
              <w:rFonts w:cstheme="minorHAnsi"/>
              <w:noProof/>
              <w:sz w:val="22"/>
              <w:szCs w:val="22"/>
            </w:rPr>
          </w:pPr>
          <w:hyperlink w:history="1" w:anchor="_Toc32574608">
            <w:r w:rsidRPr="001650C9" w:rsidR="007033DB">
              <w:rPr>
                <w:rStyle w:val="Hyperlink"/>
                <w:rFonts w:cstheme="minorHAnsi"/>
                <w:noProof/>
                <w:color w:val="auto"/>
                <w:sz w:val="22"/>
                <w:szCs w:val="22"/>
              </w:rPr>
              <w:t>Client</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_Toc32574608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4DC48BCC" w14:textId="249124C8">
          <w:pPr>
            <w:pStyle w:val="TOC3"/>
            <w:tabs>
              <w:tab w:val="right" w:leader="dot" w:pos="9350"/>
            </w:tabs>
            <w:suppressAutoHyphens/>
            <w:spacing w:line="240" w:lineRule="auto"/>
            <w:contextualSpacing/>
            <w:rPr>
              <w:rFonts w:cstheme="minorHAnsi"/>
              <w:noProof/>
              <w:sz w:val="22"/>
              <w:szCs w:val="22"/>
            </w:rPr>
          </w:pPr>
          <w:hyperlink w:history="1" w:anchor="_Toc32574609">
            <w:r w:rsidRPr="001650C9" w:rsidR="007033DB">
              <w:rPr>
                <w:rStyle w:val="Hyperlink"/>
                <w:rFonts w:cstheme="minorHAnsi"/>
                <w:noProof/>
                <w:color w:val="auto"/>
                <w:sz w:val="22"/>
                <w:szCs w:val="22"/>
              </w:rPr>
              <w:t>Instructions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_Toc32574609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0833ECC0" w14:textId="660D1B49">
          <w:pPr>
            <w:pStyle w:val="TOC3"/>
            <w:tabs>
              <w:tab w:val="right" w:leader="dot" w:pos="9350"/>
            </w:tabs>
            <w:suppressAutoHyphens/>
            <w:spacing w:line="240" w:lineRule="auto"/>
            <w:contextualSpacing/>
            <w:rPr>
              <w:rFonts w:cstheme="minorHAnsi"/>
              <w:noProof/>
              <w:sz w:val="22"/>
              <w:szCs w:val="22"/>
            </w:rPr>
          </w:pPr>
          <w:hyperlink w:history="1" w:anchor="_Toc32574610">
            <w:r w:rsidRPr="001650C9" w:rsidR="007033DB">
              <w:rPr>
                <w:rStyle w:val="Hyperlink"/>
                <w:rFonts w:cstheme="minorHAnsi"/>
                <w:noProof/>
                <w:color w:val="auto"/>
                <w:sz w:val="22"/>
                <w:szCs w:val="22"/>
              </w:rPr>
              <w:t>Developer</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_Toc32574610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4B0E3AD8" w14:textId="0A21EC8A">
          <w:pPr>
            <w:pStyle w:val="TOC3"/>
            <w:tabs>
              <w:tab w:val="right" w:leader="dot" w:pos="9350"/>
            </w:tabs>
            <w:suppressAutoHyphens/>
            <w:spacing w:line="240" w:lineRule="auto"/>
            <w:contextualSpacing/>
            <w:rPr>
              <w:rFonts w:cstheme="minorHAnsi"/>
              <w:noProof/>
              <w:sz w:val="22"/>
              <w:szCs w:val="22"/>
            </w:rPr>
          </w:pPr>
          <w:hyperlink w:history="1" w:anchor="_Toc32574611">
            <w:r w:rsidRPr="001650C9" w:rsidR="007033DB">
              <w:rPr>
                <w:rStyle w:val="Hyperlink"/>
                <w:rFonts w:cstheme="minorHAnsi"/>
                <w:noProof/>
                <w:color w:val="auto"/>
                <w:sz w:val="22"/>
                <w:szCs w:val="22"/>
              </w:rPr>
              <w:t>1. Interpreting Client Needs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_Toc32574611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7BF45A0A" w14:textId="153E476F">
          <w:pPr>
            <w:pStyle w:val="TOC3"/>
            <w:tabs>
              <w:tab w:val="right" w:leader="dot" w:pos="9350"/>
            </w:tabs>
            <w:suppressAutoHyphens/>
            <w:spacing w:line="240" w:lineRule="auto"/>
            <w:contextualSpacing/>
            <w:rPr>
              <w:rFonts w:cstheme="minorHAnsi"/>
              <w:noProof/>
              <w:sz w:val="22"/>
              <w:szCs w:val="22"/>
            </w:rPr>
          </w:pPr>
          <w:hyperlink w:history="1" w:anchor="_Toc32574612">
            <w:r w:rsidRPr="001650C9" w:rsidR="007033DB">
              <w:rPr>
                <w:rStyle w:val="Hyperlink"/>
                <w:rFonts w:cstheme="minorHAnsi"/>
                <w:noProof/>
                <w:color w:val="auto"/>
                <w:sz w:val="22"/>
                <w:szCs w:val="22"/>
              </w:rPr>
              <w:t>2. Areas of Security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_Toc32574612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682F2F36" w14:textId="18D6C13F">
          <w:pPr>
            <w:pStyle w:val="TOC3"/>
            <w:tabs>
              <w:tab w:val="right" w:leader="dot" w:pos="9350"/>
            </w:tabs>
            <w:suppressAutoHyphens/>
            <w:spacing w:line="240" w:lineRule="auto"/>
            <w:contextualSpacing/>
            <w:rPr>
              <w:rFonts w:cstheme="minorHAnsi"/>
              <w:noProof/>
              <w:sz w:val="22"/>
              <w:szCs w:val="22"/>
            </w:rPr>
          </w:pPr>
          <w:hyperlink w:history="1" w:anchor="_Toc32574613">
            <w:r w:rsidRPr="001650C9" w:rsidR="007033DB">
              <w:rPr>
                <w:rStyle w:val="Hyperlink"/>
                <w:rFonts w:cstheme="minorHAnsi"/>
                <w:noProof/>
                <w:color w:val="auto"/>
                <w:sz w:val="22"/>
                <w:szCs w:val="22"/>
              </w:rPr>
              <w:t>3. Manual Review</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_Toc32574613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753314F0" w14:textId="19A20588">
          <w:pPr>
            <w:pStyle w:val="TOC3"/>
            <w:tabs>
              <w:tab w:val="right" w:leader="dot" w:pos="9350"/>
            </w:tabs>
            <w:suppressAutoHyphens/>
            <w:spacing w:line="240" w:lineRule="auto"/>
            <w:contextualSpacing/>
            <w:rPr>
              <w:rFonts w:cstheme="minorHAnsi"/>
              <w:noProof/>
              <w:sz w:val="22"/>
              <w:szCs w:val="22"/>
            </w:rPr>
          </w:pPr>
          <w:hyperlink w:history="1" w:anchor="_Toc32574614">
            <w:r w:rsidRPr="001650C9" w:rsidR="007033DB">
              <w:rPr>
                <w:rStyle w:val="Hyperlink"/>
                <w:rFonts w:cstheme="minorHAnsi"/>
                <w:noProof/>
                <w:color w:val="auto"/>
                <w:sz w:val="22"/>
                <w:szCs w:val="22"/>
              </w:rPr>
              <w:t>4. Static Testing</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_Toc32574614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43B731B9" w14:textId="781BA8F7">
          <w:pPr>
            <w:pStyle w:val="TOC3"/>
            <w:tabs>
              <w:tab w:val="right" w:leader="dot" w:pos="9350"/>
            </w:tabs>
            <w:suppressAutoHyphens/>
            <w:spacing w:line="240" w:lineRule="auto"/>
            <w:contextualSpacing/>
            <w:rPr>
              <w:rFonts w:cstheme="minorHAnsi"/>
              <w:noProof/>
              <w:sz w:val="22"/>
              <w:szCs w:val="22"/>
            </w:rPr>
          </w:pPr>
          <w:hyperlink w:history="1" w:anchor="_Toc32574615">
            <w:r w:rsidRPr="001650C9" w:rsidR="007033DB">
              <w:rPr>
                <w:rStyle w:val="Hyperlink"/>
                <w:rFonts w:cstheme="minorHAnsi"/>
                <w:noProof/>
                <w:color w:val="auto"/>
                <w:sz w:val="22"/>
                <w:szCs w:val="22"/>
              </w:rPr>
              <w:t>5. Mitigation Plan</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_Toc32574615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DC2970" w:rsidP="00944D65" w:rsidRDefault="00940B1A" w14:paraId="3CCDCE44" w14:textId="5E8D416F">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rsidRPr="001650C9" w:rsidR="00921C2E" w:rsidP="00944D65" w:rsidRDefault="00921C2E" w14:paraId="5540CD6A" w14:textId="7E2DDCD0">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rsidR="00531FBF" w:rsidP="00944D65" w:rsidRDefault="00531FBF" w14:paraId="0B9333AD" w14:textId="576BBF44">
      <w:pPr>
        <w:pStyle w:val="Heading2"/>
      </w:pPr>
      <w:bookmarkStart w:name="_Toc32574607" w:id="0"/>
      <w:bookmarkStart w:name="_Toc1483357155" w:id="1"/>
      <w:bookmarkStart w:name="_Toc714089909" w:id="2"/>
      <w:r>
        <w:lastRenderedPageBreak/>
        <w:t>Document Revision History</w:t>
      </w:r>
      <w:bookmarkEnd w:id="0"/>
      <w:bookmarkEnd w:id="1"/>
      <w:bookmarkEnd w:id="2"/>
    </w:p>
    <w:p w:rsidRPr="001240EF" w:rsidR="001240EF" w:rsidP="00944D65" w:rsidRDefault="001240EF" w14:paraId="5B956752" w14:textId="77777777">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Pr="001650C9" w:rsidR="001650C9" w:rsidTr="33619EF6" w14:paraId="1DB7593E" w14:textId="77777777">
        <w:trPr>
          <w:cantSplit/>
          <w:tblHeader/>
        </w:trPr>
        <w:tc>
          <w:tcPr>
            <w:tcW w:w="2337" w:type="dxa"/>
            <w:tcMar>
              <w:left w:w="115" w:type="dxa"/>
              <w:right w:w="115" w:type="dxa"/>
            </w:tcMar>
          </w:tcPr>
          <w:p w:rsidRPr="001650C9" w:rsidR="00531FBF" w:rsidP="00BB1033" w:rsidRDefault="00531FBF" w14:paraId="16F21383" w14:textId="265A575A">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rsidRPr="001650C9" w:rsidR="00531FBF" w:rsidP="00BB1033" w:rsidRDefault="00531FBF" w14:paraId="5FE33997" w14:textId="7618B8BA">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rsidRPr="001650C9" w:rsidR="00531FBF" w:rsidP="00BB1033" w:rsidRDefault="00531FBF" w14:paraId="2B254E1E" w14:textId="54C8CAB4">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rsidRPr="001650C9" w:rsidR="00531FBF" w:rsidP="00BB1033" w:rsidRDefault="00531FBF" w14:paraId="51329CD4" w14:textId="4CEEAD6A">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Pr="001650C9" w:rsidR="001240EF" w:rsidTr="33619EF6" w14:paraId="5FCE10CB" w14:textId="77777777">
        <w:trPr>
          <w:cantSplit/>
          <w:tblHeader/>
        </w:trPr>
        <w:tc>
          <w:tcPr>
            <w:tcW w:w="2337" w:type="dxa"/>
            <w:tcMar>
              <w:left w:w="115" w:type="dxa"/>
              <w:right w:w="115" w:type="dxa"/>
            </w:tcMar>
          </w:tcPr>
          <w:p w:rsidRPr="001650C9" w:rsidR="00531FBF" w:rsidP="00944D65" w:rsidRDefault="000D2A1B" w14:paraId="4A57DF2F" w14:textId="0D065097">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Pr="001650C9" w:rsidR="00020066">
              <w:rPr>
                <w:rFonts w:eastAsia="Times New Roman" w:cstheme="minorHAnsi"/>
                <w:b/>
                <w:bCs/>
              </w:rPr>
              <w:t>.0</w:t>
            </w:r>
          </w:p>
        </w:tc>
        <w:tc>
          <w:tcPr>
            <w:tcW w:w="2337" w:type="dxa"/>
            <w:tcMar>
              <w:left w:w="115" w:type="dxa"/>
              <w:right w:w="115" w:type="dxa"/>
            </w:tcMar>
          </w:tcPr>
          <w:p w:rsidRPr="001650C9" w:rsidR="00531FBF" w:rsidP="33619EF6" w:rsidRDefault="00944D65" w14:paraId="2819F8C6" w14:textId="34585273">
            <w:pPr>
              <w:suppressAutoHyphens/>
              <w:spacing w:after="0" w:line="240" w:lineRule="auto"/>
              <w:contextualSpacing/>
              <w:jc w:val="center"/>
              <w:rPr>
                <w:rFonts w:eastAsia="Times New Roman" w:cs="Calibri" w:cstheme="minorAscii"/>
                <w:b w:val="1"/>
                <w:bCs w:val="1"/>
              </w:rPr>
            </w:pPr>
            <w:r w:rsidRPr="33619EF6" w:rsidR="77D9BAAB">
              <w:rPr>
                <w:rFonts w:eastAsia="Times New Roman" w:cs="Calibri" w:cstheme="minorAscii"/>
                <w:b w:val="1"/>
                <w:bCs w:val="1"/>
              </w:rPr>
              <w:t>11/10/23</w:t>
            </w:r>
          </w:p>
        </w:tc>
        <w:tc>
          <w:tcPr>
            <w:tcW w:w="2338" w:type="dxa"/>
            <w:tcMar>
              <w:left w:w="115" w:type="dxa"/>
              <w:right w:w="115" w:type="dxa"/>
            </w:tcMar>
          </w:tcPr>
          <w:p w:rsidRPr="001650C9" w:rsidR="00531FBF" w:rsidP="33619EF6" w:rsidRDefault="00944D65" w14:paraId="07699096" w14:textId="0D020883">
            <w:pPr>
              <w:suppressAutoHyphens/>
              <w:spacing w:after="0" w:line="240" w:lineRule="auto"/>
              <w:contextualSpacing/>
              <w:jc w:val="center"/>
              <w:rPr>
                <w:rFonts w:eastAsia="Times New Roman" w:cs="Calibri" w:cstheme="minorAscii"/>
                <w:b w:val="1"/>
                <w:bCs w:val="1"/>
              </w:rPr>
            </w:pPr>
            <w:r w:rsidRPr="33619EF6" w:rsidR="77D9BAAB">
              <w:rPr>
                <w:rFonts w:eastAsia="Times New Roman" w:cs="Calibri" w:cstheme="minorAscii"/>
                <w:b w:val="1"/>
                <w:bCs w:val="1"/>
              </w:rPr>
              <w:t>Anthony Aleman</w:t>
            </w:r>
          </w:p>
        </w:tc>
        <w:tc>
          <w:tcPr>
            <w:tcW w:w="2338" w:type="dxa"/>
            <w:tcMar>
              <w:left w:w="115" w:type="dxa"/>
              <w:right w:w="115" w:type="dxa"/>
            </w:tcMar>
          </w:tcPr>
          <w:p w:rsidRPr="001650C9" w:rsidR="00531FBF" w:rsidP="33619EF6" w:rsidRDefault="00531FBF" w14:paraId="77DC76FF" w14:textId="4DDE9CCC">
            <w:pPr>
              <w:pStyle w:val="Normal"/>
              <w:suppressAutoHyphens/>
              <w:spacing w:after="0" w:line="240" w:lineRule="auto"/>
              <w:contextualSpacing/>
              <w:jc w:val="center"/>
              <w:rPr>
                <w:rFonts w:eastAsia="Times New Roman" w:cs="Calibri" w:cstheme="minorAscii"/>
                <w:b w:val="1"/>
                <w:bCs w:val="1"/>
              </w:rPr>
            </w:pPr>
          </w:p>
        </w:tc>
      </w:tr>
    </w:tbl>
    <w:p w:rsidRPr="001650C9" w:rsidR="00B35185" w:rsidP="00944D65" w:rsidRDefault="00B35185" w14:paraId="3743B1A0" w14:textId="3B021846">
      <w:pPr>
        <w:suppressAutoHyphens/>
        <w:spacing w:after="0" w:line="240" w:lineRule="auto"/>
        <w:contextualSpacing/>
        <w:rPr>
          <w:rFonts w:eastAsia="Times New Roman" w:cstheme="minorHAnsi"/>
          <w:b/>
          <w:bCs/>
        </w:rPr>
      </w:pPr>
    </w:p>
    <w:p w:rsidR="00DC2970" w:rsidP="00944D65" w:rsidRDefault="007415E6" w14:paraId="2D091D9A" w14:textId="0DA9A9E8">
      <w:pPr>
        <w:pStyle w:val="Heading2"/>
      </w:pPr>
      <w:bookmarkStart w:name="_Toc32574608" w:id="3"/>
      <w:bookmarkStart w:name="_Toc302021790" w:id="4"/>
      <w:bookmarkStart w:name="_Toc1639619014" w:id="5"/>
      <w:r>
        <w:t>Client</w:t>
      </w:r>
      <w:bookmarkEnd w:id="3"/>
      <w:bookmarkEnd w:id="4"/>
      <w:bookmarkEnd w:id="5"/>
    </w:p>
    <w:p w:rsidRPr="001240EF" w:rsidR="001240EF" w:rsidP="00944D65" w:rsidRDefault="001240EF" w14:paraId="40E7D916" w14:textId="77777777">
      <w:pPr>
        <w:spacing w:after="0" w:line="240" w:lineRule="auto"/>
      </w:pPr>
    </w:p>
    <w:p w:rsidRPr="001650C9" w:rsidR="00DC2970" w:rsidP="00944D65" w:rsidRDefault="00DC2970" w14:paraId="1ECE03AC" w14:textId="6DEE5A67">
      <w:pPr>
        <w:suppressAutoHyphens/>
        <w:spacing w:after="0" w:line="240" w:lineRule="auto"/>
        <w:contextualSpacing/>
        <w:jc w:val="center"/>
        <w:rPr>
          <w:rFonts w:cstheme="minorHAnsi"/>
        </w:rPr>
      </w:pPr>
      <w:r w:rsidRPr="001650C9">
        <w:rPr>
          <w:rFonts w:cstheme="minorHAnsi"/>
          <w:bdr w:val="none" w:color="auto" w:sz="0" w:space="0" w:frame="1"/>
          <w:shd w:val="clear" w:color="auto" w:fill="FFFFFF"/>
        </w:rPr>
        <w:fldChar w:fldCharType="begin"/>
      </w:r>
      <w:r w:rsidRPr="001650C9">
        <w:rPr>
          <w:rFonts w:cstheme="minorHAnsi"/>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color="auto" w:sz="0" w:space="0" w:frame="1"/>
          <w:shd w:val="clear" w:color="auto" w:fill="FFFFFF"/>
        </w:rPr>
        <w:fldChar w:fldCharType="separate"/>
      </w:r>
      <w:r w:rsidRPr="001650C9">
        <w:rPr>
          <w:rFonts w:cstheme="minorHAnsi"/>
          <w:noProof/>
          <w:bdr w:val="none" w:color="auto" w:sz="0" w:space="0"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color="auto" w:sz="0" w:space="0" w:frame="1"/>
          <w:shd w:val="clear" w:color="auto" w:fill="FFFFFF"/>
        </w:rPr>
        <w:fldChar w:fldCharType="end"/>
      </w:r>
    </w:p>
    <w:p w:rsidRPr="001650C9" w:rsidR="00DC2970" w:rsidP="00944D65" w:rsidRDefault="00DC2970" w14:paraId="43F7B0BD" w14:textId="77777777">
      <w:pPr>
        <w:suppressAutoHyphens/>
        <w:spacing w:after="0" w:line="240" w:lineRule="auto"/>
        <w:contextualSpacing/>
        <w:rPr>
          <w:rFonts w:cstheme="minorHAnsi"/>
        </w:rPr>
      </w:pPr>
    </w:p>
    <w:p w:rsidR="00025C05" w:rsidP="00944D65" w:rsidRDefault="00025C05" w14:paraId="3258C47E" w14:textId="79890D2D">
      <w:pPr>
        <w:pStyle w:val="Heading2"/>
      </w:pPr>
      <w:bookmarkStart w:name="_Toc32574609" w:id="6"/>
      <w:bookmarkStart w:name="_Toc553343011" w:id="7"/>
      <w:bookmarkStart w:name="_Toc1663275437" w:id="8"/>
      <w:r>
        <w:t>Instructions</w:t>
      </w:r>
      <w:bookmarkEnd w:id="6"/>
      <w:bookmarkEnd w:id="7"/>
      <w:bookmarkEnd w:id="8"/>
    </w:p>
    <w:p w:rsidRPr="001240EF" w:rsidR="001240EF" w:rsidP="00944D65" w:rsidRDefault="001240EF" w14:paraId="19CB7DC6" w14:textId="77777777">
      <w:pPr>
        <w:spacing w:after="0" w:line="240" w:lineRule="auto"/>
      </w:pPr>
    </w:p>
    <w:p w:rsidR="00025C05" w:rsidP="004D2055" w:rsidRDefault="00250101" w14:paraId="516CA6BB" w14:textId="45BC5E40">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Pr="10B45F15" w:rsidR="7BA27AEA">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Pr="10B45F15" w:rsidR="7BA27AEA">
        <w:rPr>
          <w:rFonts w:eastAsia="Times New Roman"/>
        </w:rPr>
        <w:t xml:space="preserve"> In </w:t>
      </w:r>
      <w:r w:rsidR="00226919">
        <w:rPr>
          <w:rFonts w:eastAsia="Times New Roman"/>
        </w:rPr>
        <w:t>the report</w:t>
      </w:r>
      <w:r w:rsidRPr="10B45F15" w:rsidR="7881C1ED">
        <w:rPr>
          <w:rFonts w:eastAsia="Times New Roman"/>
        </w:rPr>
        <w:t>,</w:t>
      </w:r>
      <w:r w:rsidRPr="10B45F15" w:rsidR="7BA27AEA">
        <w:rPr>
          <w:rFonts w:eastAsia="Times New Roman"/>
        </w:rPr>
        <w:t xml:space="preserve"> identify your findings of security vulnerabilities and </w:t>
      </w:r>
      <w:r w:rsidR="00F143F0">
        <w:rPr>
          <w:rFonts w:eastAsia="Times New Roman"/>
        </w:rPr>
        <w:t>provide</w:t>
      </w:r>
      <w:r w:rsidRPr="10B45F15" w:rsidR="7BA27AEA">
        <w:rPr>
          <w:rFonts w:eastAsia="Times New Roman"/>
        </w:rPr>
        <w:t xml:space="preserve"> recommendations for </w:t>
      </w:r>
      <w:r w:rsidRPr="10B45F15" w:rsidR="7657E9EC">
        <w:rPr>
          <w:rFonts w:eastAsia="Times New Roman"/>
        </w:rPr>
        <w:t xml:space="preserve">the </w:t>
      </w:r>
      <w:r w:rsidRPr="10B45F15" w:rsidR="7BA27AEA">
        <w:rPr>
          <w:rFonts w:eastAsia="Times New Roman"/>
        </w:rPr>
        <w:t>next steps to remedy the issues you have found.</w:t>
      </w:r>
    </w:p>
    <w:p w:rsidRPr="001650C9" w:rsidR="002079DF" w:rsidP="004D2055" w:rsidRDefault="002079DF" w14:paraId="602A7979" w14:textId="77777777">
      <w:pPr>
        <w:suppressAutoHyphens/>
        <w:spacing w:after="0" w:line="240" w:lineRule="auto"/>
        <w:contextualSpacing/>
        <w:rPr>
          <w:rFonts w:eastAsia="Times New Roman"/>
        </w:rPr>
      </w:pPr>
    </w:p>
    <w:p w:rsidRPr="001650C9" w:rsidR="00025C05" w:rsidP="00CB16D1" w:rsidRDefault="6F03376F" w14:paraId="791AB8A0" w14:textId="5BD95C06">
      <w:pPr>
        <w:pStyle w:val="ListParagraph"/>
        <w:numPr>
          <w:ilvl w:val="0"/>
          <w:numId w:val="4"/>
        </w:numPr>
        <w:suppressAutoHyphens/>
        <w:spacing w:after="0" w:line="240" w:lineRule="auto"/>
      </w:pPr>
      <w:r w:rsidRPr="1C989808">
        <w:rPr>
          <w:rFonts w:eastAsia="Times New Roman"/>
        </w:rPr>
        <w:t xml:space="preserve">Respond to the </w:t>
      </w:r>
      <w:r w:rsidRPr="1C989808" w:rsidR="322875A9">
        <w:rPr>
          <w:rFonts w:eastAsia="Times New Roman"/>
        </w:rPr>
        <w:t>five</w:t>
      </w:r>
      <w:r w:rsidRPr="1C989808">
        <w:rPr>
          <w:rFonts w:eastAsia="Times New Roman"/>
        </w:rPr>
        <w:t xml:space="preserve"> steps outlined below and include your findings</w:t>
      </w:r>
      <w:r w:rsidRPr="1C989808" w:rsidR="322875A9">
        <w:rPr>
          <w:rFonts w:eastAsia="Times New Roman"/>
        </w:rPr>
        <w:t xml:space="preserve">. </w:t>
      </w:r>
    </w:p>
    <w:p w:rsidRPr="001650C9" w:rsidR="00025C05" w:rsidP="00CB16D1" w:rsidRDefault="00D8455A" w14:paraId="50453C02" w14:textId="3537B392">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Pr="10B45F15" w:rsidR="7BA27AEA">
        <w:rPr>
          <w:rFonts w:eastAsia="Times New Roman"/>
        </w:rPr>
        <w:t>your own words. You may</w:t>
      </w:r>
      <w:r>
        <w:rPr>
          <w:rFonts w:eastAsia="Times New Roman"/>
        </w:rPr>
        <w:t xml:space="preserve"> also</w:t>
      </w:r>
      <w:r w:rsidRPr="10B45F15" w:rsidR="7BA27AEA">
        <w:rPr>
          <w:rFonts w:eastAsia="Times New Roman"/>
        </w:rPr>
        <w:t xml:space="preserve"> choose to include images or supporting materials. If you include them, make certain to insert them in all the </w:t>
      </w:r>
      <w:r w:rsidR="00266758">
        <w:rPr>
          <w:rFonts w:eastAsia="Times New Roman"/>
        </w:rPr>
        <w:t>relevant locations</w:t>
      </w:r>
      <w:r w:rsidRPr="10B45F15" w:rsidR="7BA27AEA">
        <w:rPr>
          <w:rFonts w:eastAsia="Times New Roman"/>
        </w:rPr>
        <w:t xml:space="preserve"> in the document.</w:t>
      </w:r>
    </w:p>
    <w:p w:rsidR="00C8056A" w:rsidP="00C8056A" w:rsidRDefault="00C8056A" w14:paraId="3FCED3DC" w14:textId="77777777">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rsidRPr="001650C9" w:rsidR="00025C05" w:rsidP="00944D65" w:rsidRDefault="00025C05" w14:paraId="0B1BFE08" w14:textId="77777777">
      <w:pPr>
        <w:suppressAutoHyphens/>
        <w:spacing w:after="0" w:line="240" w:lineRule="auto"/>
        <w:contextualSpacing/>
        <w:rPr>
          <w:rFonts w:eastAsia="Times New Roman" w:cstheme="minorHAnsi"/>
        </w:rPr>
      </w:pPr>
    </w:p>
    <w:p w:rsidRPr="001650C9" w:rsidR="005F574E" w:rsidP="00944D65" w:rsidRDefault="005F574E" w14:paraId="01306BD2" w14:textId="77777777">
      <w:pPr>
        <w:suppressAutoHyphens/>
        <w:spacing w:after="0" w:line="240" w:lineRule="auto"/>
        <w:contextualSpacing/>
        <w:rPr>
          <w:rFonts w:eastAsiaTheme="majorEastAsia" w:cstheme="minorHAnsi"/>
        </w:rPr>
      </w:pPr>
      <w:r w:rsidRPr="001650C9">
        <w:rPr>
          <w:rFonts w:cstheme="minorHAnsi"/>
        </w:rPr>
        <w:br w:type="page"/>
      </w:r>
    </w:p>
    <w:p w:rsidRPr="001650C9" w:rsidR="00DC2970" w:rsidP="00944D65" w:rsidRDefault="00352FD0" w14:paraId="7C09784D" w14:textId="757B6A9D">
      <w:pPr>
        <w:pStyle w:val="Heading2"/>
      </w:pPr>
      <w:bookmarkStart w:name="_Toc32574610" w:id="9"/>
      <w:bookmarkStart w:name="_Toc924344490" w:id="10"/>
      <w:bookmarkStart w:name="_Toc219545153" w:id="11"/>
      <w:r>
        <w:lastRenderedPageBreak/>
        <w:t>Developer</w:t>
      </w:r>
      <w:bookmarkEnd w:id="9"/>
      <w:bookmarkEnd w:id="10"/>
      <w:bookmarkEnd w:id="11"/>
    </w:p>
    <w:p w:rsidRPr="001650C9" w:rsidR="0058064D" w:rsidP="00944D65" w:rsidRDefault="0058064D" w14:paraId="3A4DB0F5" w14:textId="38E25DF9">
      <w:pPr>
        <w:suppressAutoHyphens/>
        <w:spacing w:after="0" w:line="240" w:lineRule="auto"/>
        <w:contextualSpacing/>
        <w:rPr>
          <w:rFonts w:cstheme="minorHAnsi"/>
        </w:rPr>
      </w:pPr>
      <w:r w:rsidRPr="001650C9">
        <w:rPr>
          <w:rFonts w:cstheme="minorHAnsi"/>
        </w:rPr>
        <w:t>[</w:t>
      </w:r>
      <w:r w:rsidR="00F66C9E">
        <w:rPr>
          <w:rFonts w:cstheme="minorHAnsi"/>
        </w:rPr>
        <w:t>I</w:t>
      </w:r>
      <w:r w:rsidRPr="001650C9">
        <w:rPr>
          <w:rFonts w:cstheme="minorHAnsi"/>
        </w:rPr>
        <w:t xml:space="preserve">nsert </w:t>
      </w:r>
      <w:r w:rsidRPr="001650C9" w:rsidR="00020066">
        <w:rPr>
          <w:rFonts w:cstheme="minorHAnsi"/>
        </w:rPr>
        <w:t xml:space="preserve">your </w:t>
      </w:r>
      <w:r w:rsidRPr="001650C9">
        <w:rPr>
          <w:rFonts w:cstheme="minorHAnsi"/>
        </w:rPr>
        <w:t>name here</w:t>
      </w:r>
      <w:r w:rsidR="00460DE5">
        <w:rPr>
          <w:rFonts w:cstheme="minorHAnsi"/>
        </w:rPr>
        <w:t>.</w:t>
      </w:r>
      <w:r w:rsidRPr="001650C9">
        <w:rPr>
          <w:rFonts w:cstheme="minorHAnsi"/>
        </w:rPr>
        <w:t>]</w:t>
      </w:r>
    </w:p>
    <w:p w:rsidRPr="001650C9" w:rsidR="00020066" w:rsidP="00944D65" w:rsidRDefault="00020066" w14:paraId="128FF6BB" w14:textId="77777777">
      <w:pPr>
        <w:suppressAutoHyphens/>
        <w:spacing w:after="0" w:line="240" w:lineRule="auto"/>
        <w:contextualSpacing/>
        <w:rPr>
          <w:rFonts w:cstheme="minorHAnsi"/>
        </w:rPr>
      </w:pPr>
    </w:p>
    <w:p w:rsidR="71732447" w:rsidP="33619EF6" w:rsidRDefault="71732447" w14:paraId="298BA1F1" w14:textId="7CCF043B">
      <w:pPr>
        <w:pStyle w:val="Heading2"/>
        <w:numPr>
          <w:ilvl w:val="0"/>
          <w:numId w:val="17"/>
        </w:numPr>
        <w:rPr/>
      </w:pPr>
      <w:bookmarkStart w:name="_Toc32574611" w:id="12"/>
      <w:bookmarkStart w:name="_Toc1382019318" w:id="13"/>
      <w:bookmarkStart w:name="_Toc1680416009" w:id="14"/>
      <w:r w:rsidR="71732447">
        <w:rPr/>
        <w:t>Interpreting Client Needs</w:t>
      </w:r>
      <w:bookmarkEnd w:id="12"/>
      <w:bookmarkEnd w:id="13"/>
      <w:bookmarkEnd w:id="14"/>
    </w:p>
    <w:p w:rsidR="33619EF6" w:rsidP="33619EF6" w:rsidRDefault="33619EF6" w14:paraId="3113CD16" w14:textId="20F48958">
      <w:pPr>
        <w:pStyle w:val="Normal"/>
        <w:spacing w:after="0" w:line="240" w:lineRule="auto"/>
        <w:ind w:firstLine="720"/>
        <w:contextualSpacing/>
        <w:rPr>
          <w:rFonts w:eastAsia="Times New Roman" w:cs="Calibri" w:cstheme="minorAscii"/>
        </w:rPr>
      </w:pPr>
    </w:p>
    <w:p w:rsidR="515C2BD5" w:rsidP="33619EF6" w:rsidRDefault="515C2BD5" w14:paraId="2BF741AF" w14:textId="7DA29BEE">
      <w:pPr>
        <w:pStyle w:val="ListParagraph"/>
        <w:numPr>
          <w:ilvl w:val="0"/>
          <w:numId w:val="18"/>
        </w:numPr>
        <w:spacing w:before="0" w:beforeAutospacing="off" w:after="0" w:afterAutospacing="off" w:line="42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pPr>
      <w:r w:rsidRPr="33619EF6" w:rsidR="515C2BD5">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What is the value of secure communications to the company?</w:t>
      </w:r>
    </w:p>
    <w:p w:rsidR="5D3BA09C" w:rsidP="33619EF6" w:rsidRDefault="5D3BA09C" w14:paraId="45A0413E" w14:textId="691F440B">
      <w:pPr>
        <w:pStyle w:val="Normal"/>
        <w:spacing w:before="0" w:beforeAutospacing="off" w:after="0" w:afterAutospacing="off" w:line="42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pPr>
      <w:r w:rsidRPr="33619EF6" w:rsidR="5D3BA09C">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xml:space="preserve">Secure communications will be pertinent to the functionality of their RESTful web application. </w:t>
      </w:r>
      <w:r w:rsidRPr="33619EF6" w:rsidR="3A85A485">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xml:space="preserve">These </w:t>
      </w:r>
      <w:r w:rsidRPr="33619EF6" w:rsidR="731754BF">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xml:space="preserve">standards for secure communication can </w:t>
      </w:r>
      <w:r w:rsidRPr="33619EF6" w:rsidR="731754BF">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xml:space="preserve">ensure data is not intercepted or tampered with during transmission, </w:t>
      </w:r>
      <w:r w:rsidRPr="33619EF6" w:rsidR="731754BF">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maintaining</w:t>
      </w:r>
      <w:r w:rsidRPr="33619EF6" w:rsidR="731754BF">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xml:space="preserve"> confidentiality and integrity. </w:t>
      </w:r>
      <w:r w:rsidRPr="33619EF6" w:rsidR="042847DB">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Without them, the company could leave the door open for financial fraud</w:t>
      </w:r>
      <w:r w:rsidRPr="33619EF6" w:rsidR="3D022CD3">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xml:space="preserve">. Having the edge in such a competitive </w:t>
      </w:r>
      <w:r w:rsidRPr="33619EF6" w:rsidR="4D40323A">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industry like financial services</w:t>
      </w:r>
      <w:r w:rsidRPr="33619EF6" w:rsidR="05934B2F">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xml:space="preserve"> </w:t>
      </w:r>
      <w:r w:rsidRPr="33619EF6" w:rsidR="02838820">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xml:space="preserve">cannot be achieved when </w:t>
      </w:r>
      <w:r w:rsidRPr="33619EF6" w:rsidR="599EF359">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business resources are focused on</w:t>
      </w:r>
      <w:r w:rsidRPr="33619EF6" w:rsidR="0F74BD07">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xml:space="preserve"> manag</w:t>
      </w:r>
      <w:r w:rsidRPr="33619EF6" w:rsidR="4FBF672C">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ing</w:t>
      </w:r>
      <w:r w:rsidRPr="33619EF6" w:rsidR="0F74BD07">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xml:space="preserve"> the company’s reputation </w:t>
      </w:r>
      <w:r w:rsidRPr="33619EF6" w:rsidR="0B54C742">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because of</w:t>
      </w:r>
      <w:r w:rsidRPr="33619EF6" w:rsidR="0F74BD07">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xml:space="preserve"> an </w:t>
      </w:r>
      <w:r w:rsidRPr="33619EF6" w:rsidR="6F5C755D">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xml:space="preserve">incident that could have been prevented by </w:t>
      </w:r>
      <w:r w:rsidRPr="33619EF6" w:rsidR="476BE187">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xml:space="preserve">having </w:t>
      </w:r>
      <w:r w:rsidRPr="33619EF6" w:rsidR="05934B2F">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secure and robust communication pipelines</w:t>
      </w:r>
      <w:r w:rsidRPr="33619EF6" w:rsidR="1F4A816A">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On top of</w:t>
      </w:r>
      <w:r w:rsidRPr="33619EF6" w:rsidR="6EA82509">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xml:space="preserve"> this considerations for legal compliance must also be made as for </w:t>
      </w:r>
      <w:r w:rsidRPr="33619EF6" w:rsidR="6EA82509">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exa</w:t>
      </w:r>
      <w:r w:rsidRPr="33619EF6" w:rsidR="6EA82509">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mple in the United States</w:t>
      </w:r>
      <w:r w:rsidRPr="33619EF6" w:rsidR="095DF040">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xml:space="preserve"> the Gramm-Leach-Bliley Act</w:t>
      </w:r>
      <w:r w:rsidRPr="33619EF6" w:rsidR="6EA82509">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xml:space="preserve"> </w:t>
      </w:r>
      <w:r w:rsidRPr="33619EF6" w:rsidR="6D165FA8">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xml:space="preserve">mandates that financial entities, which provide customers with financial products or services such as loans, investment counsel, or insurance, must </w:t>
      </w:r>
      <w:r w:rsidRPr="33619EF6" w:rsidR="6D165FA8">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disclose</w:t>
      </w:r>
      <w:r w:rsidRPr="33619EF6" w:rsidR="6D165FA8">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xml:space="preserve"> their methods of information sharing to their clientele and protect confidential information</w:t>
      </w:r>
      <w:r w:rsidRPr="33619EF6" w:rsidR="054F1EF3">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(Newman et al, 2023).</w:t>
      </w:r>
    </w:p>
    <w:p w:rsidR="515C2BD5" w:rsidP="33619EF6" w:rsidRDefault="515C2BD5" w14:paraId="0FAC74F2" w14:textId="030812C1">
      <w:pPr>
        <w:pStyle w:val="ListParagraph"/>
        <w:numPr>
          <w:ilvl w:val="0"/>
          <w:numId w:val="18"/>
        </w:numPr>
        <w:spacing w:before="0" w:beforeAutospacing="off" w:after="0" w:afterAutospacing="off" w:line="42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pPr>
      <w:r w:rsidRPr="33619EF6" w:rsidR="515C2BD5">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Does the company make any international transactions?</w:t>
      </w:r>
    </w:p>
    <w:p w:rsidR="38147594" w:rsidP="33619EF6" w:rsidRDefault="38147594" w14:paraId="3B774D53" w14:textId="77011E61">
      <w:pPr>
        <w:pStyle w:val="Normal"/>
        <w:spacing w:before="0" w:beforeAutospacing="off" w:after="0" w:afterAutospacing="off" w:line="42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pPr>
      <w:r w:rsidRPr="33619EF6" w:rsidR="38147594">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Based o</w:t>
      </w:r>
      <w:r w:rsidRPr="33619EF6" w:rsidR="254D2321">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n the brief description of the project</w:t>
      </w:r>
      <w:r w:rsidRPr="33619EF6" w:rsidR="149FC2FE">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xml:space="preserve">, the company’s intention for serving an international customer base is not clear but </w:t>
      </w:r>
      <w:r w:rsidRPr="33619EF6" w:rsidR="6AFB309C">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adding that layer of complexity for security considerations</w:t>
      </w:r>
      <w:r w:rsidRPr="33619EF6" w:rsidR="24BF2062">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xml:space="preserve"> also means following international regulations, restrictions, customs</w:t>
      </w:r>
      <w:r w:rsidRPr="33619EF6" w:rsidR="72821556">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xml:space="preserve">, </w:t>
      </w:r>
      <w:r w:rsidRPr="33619EF6" w:rsidR="535B623C">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and protocols.</w:t>
      </w:r>
      <w:r w:rsidRPr="33619EF6" w:rsidR="33619EF6">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xml:space="preserve"> </w:t>
      </w:r>
    </w:p>
    <w:p w:rsidR="515C2BD5" w:rsidP="33619EF6" w:rsidRDefault="515C2BD5" w14:paraId="7B16191B" w14:textId="7675C309">
      <w:pPr>
        <w:pStyle w:val="ListParagraph"/>
        <w:numPr>
          <w:ilvl w:val="0"/>
          <w:numId w:val="18"/>
        </w:numPr>
        <w:spacing w:before="0" w:beforeAutospacing="off" w:after="0" w:afterAutospacing="off" w:line="42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pPr>
      <w:r w:rsidRPr="33619EF6" w:rsidR="515C2BD5">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Are there governmental restrictions about secure communications to consider?</w:t>
      </w:r>
    </w:p>
    <w:p w:rsidR="597B8ECB" w:rsidP="33619EF6" w:rsidRDefault="597B8ECB" w14:paraId="1A63CBD6" w14:textId="5E142FEC">
      <w:pPr>
        <w:pStyle w:val="Normal"/>
        <w:spacing w:before="0" w:beforeAutospacing="off" w:after="0" w:afterAutospacing="off" w:line="42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pPr>
      <w:r w:rsidRPr="33619EF6" w:rsidR="597B8ECB">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There are two other considerations not including the Gramm-Leach-Bliley Act, those being Data sove</w:t>
      </w:r>
      <w:r w:rsidRPr="33619EF6" w:rsidR="44D11C1A">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re</w:t>
      </w:r>
      <w:r w:rsidRPr="33619EF6" w:rsidR="597B8ECB">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i</w:t>
      </w:r>
      <w:r w:rsidRPr="33619EF6" w:rsidR="765B37EB">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xml:space="preserve">gnty </w:t>
      </w:r>
      <w:r w:rsidRPr="33619EF6" w:rsidR="597B8ECB">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xml:space="preserve">laws </w:t>
      </w:r>
      <w:r w:rsidRPr="33619EF6" w:rsidR="5A310A41">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and</w:t>
      </w:r>
      <w:r w:rsidRPr="33619EF6" w:rsidR="597B8ECB">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xml:space="preserve"> surv</w:t>
      </w:r>
      <w:r w:rsidRPr="33619EF6" w:rsidR="25684DF5">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eillance laws</w:t>
      </w:r>
      <w:r w:rsidRPr="33619EF6" w:rsidR="7918FEF0">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Data sovereignty res</w:t>
      </w:r>
      <w:r w:rsidRPr="33619EF6" w:rsidR="68600DDD">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trict</w:t>
      </w:r>
      <w:r w:rsidRPr="33619EF6" w:rsidR="7918FEF0">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s</w:t>
      </w:r>
      <w:r w:rsidRPr="33619EF6" w:rsidR="74D2619C">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xml:space="preserve"> where data is allowed to travel outside of the borders of where it originated, while surveillance laws will </w:t>
      </w:r>
      <w:r w:rsidRPr="33619EF6" w:rsidR="05BB8D03">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xml:space="preserve">affect the monitoring and interception of data, and in the case of the company this includes </w:t>
      </w:r>
      <w:r w:rsidRPr="33619EF6" w:rsidR="337C8F23">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extremely sensitive</w:t>
      </w:r>
      <w:r w:rsidRPr="33619EF6" w:rsidR="05BB8D03">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xml:space="preserve"> fin</w:t>
      </w:r>
      <w:r w:rsidRPr="33619EF6" w:rsidR="66BADC36">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ancial data.</w:t>
      </w:r>
      <w:r w:rsidRPr="33619EF6" w:rsidR="7918FEF0">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xml:space="preserve"> </w:t>
      </w:r>
    </w:p>
    <w:p w:rsidR="515C2BD5" w:rsidP="33619EF6" w:rsidRDefault="515C2BD5" w14:paraId="659BABBA" w14:textId="59DF0B30">
      <w:pPr>
        <w:pStyle w:val="ListParagraph"/>
        <w:numPr>
          <w:ilvl w:val="0"/>
          <w:numId w:val="18"/>
        </w:numPr>
        <w:spacing w:before="0" w:beforeAutospacing="off" w:after="0" w:afterAutospacing="off" w:line="42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pPr>
      <w:r w:rsidRPr="33619EF6" w:rsidR="515C2BD5">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What external threats might be present now and in the immediate future?</w:t>
      </w:r>
    </w:p>
    <w:p w:rsidR="65512894" w:rsidP="33619EF6" w:rsidRDefault="65512894" w14:paraId="5E5976B4" w14:textId="2CB1D184">
      <w:pPr>
        <w:pStyle w:val="Normal"/>
        <w:spacing w:before="0" w:beforeAutospacing="off" w:after="0" w:afterAutospacing="off" w:line="42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pPr>
      <w:r w:rsidRPr="33619EF6" w:rsidR="65512894">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xml:space="preserve">Cyberattacks will be an external threat that will be present </w:t>
      </w:r>
      <w:r w:rsidRPr="33619EF6" w:rsidR="00E0007D">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xml:space="preserve">as they </w:t>
      </w:r>
      <w:r w:rsidRPr="33619EF6" w:rsidR="00E0007D">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provide</w:t>
      </w:r>
      <w:r w:rsidRPr="33619EF6" w:rsidR="00E0007D">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 xml:space="preserve"> a service through the interface of a web application, giving hackers access to tools that can automate and scale the</w:t>
      </w:r>
      <w:r w:rsidRPr="33619EF6" w:rsidR="6FB244B9">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ir attacks.</w:t>
      </w:r>
    </w:p>
    <w:p w:rsidR="515C2BD5" w:rsidP="33619EF6" w:rsidRDefault="515C2BD5" w14:paraId="3B970E20" w14:textId="4E998AF4">
      <w:pPr>
        <w:pStyle w:val="ListParagraph"/>
        <w:numPr>
          <w:ilvl w:val="0"/>
          <w:numId w:val="18"/>
        </w:numPr>
        <w:spacing w:before="0" w:beforeAutospacing="off" w:after="0" w:afterAutospacing="off" w:line="42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pPr>
      <w:r w:rsidRPr="33619EF6" w:rsidR="515C2BD5">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What are the modernization requirements that you must consider? For example:</w:t>
      </w:r>
    </w:p>
    <w:p w:rsidR="515C2BD5" w:rsidP="33619EF6" w:rsidRDefault="515C2BD5" w14:paraId="74A958E9" w14:textId="3502A218">
      <w:pPr>
        <w:pStyle w:val="ListParagraph"/>
        <w:numPr>
          <w:ilvl w:val="0"/>
          <w:numId w:val="19"/>
        </w:numPr>
        <w:spacing w:before="0" w:beforeAutospacing="off" w:after="0" w:afterAutospacing="off" w:line="42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pPr>
      <w:r w:rsidRPr="33619EF6" w:rsidR="515C2BD5">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The role of open-source libraries</w:t>
      </w:r>
    </w:p>
    <w:p w:rsidR="00486B4F" w:rsidP="33619EF6" w:rsidRDefault="00486B4F" w14:paraId="1E312064" w14:textId="68E11FA9">
      <w:pPr>
        <w:pStyle w:val="Normal"/>
        <w:spacing w:before="0" w:beforeAutospacing="off" w:after="0" w:afterAutospacing="off" w:line="42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pPr>
      <w:r w:rsidRPr="33619EF6" w:rsidR="00486B4F">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While they can accelerate development, they also require careful management to ensure they do not introduce vulnerabilities into the system. Choosing to use open-source libraries attaches to it the possibility of having to help manage the security of these li</w:t>
      </w:r>
      <w:r w:rsidRPr="33619EF6" w:rsidR="36894E62">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braries as well as having contact with the maintainers of the project.</w:t>
      </w:r>
    </w:p>
    <w:p w:rsidR="515C2BD5" w:rsidP="33619EF6" w:rsidRDefault="515C2BD5" w14:paraId="5FA0AA72" w14:textId="6FF2E508">
      <w:pPr>
        <w:pStyle w:val="ListParagraph"/>
        <w:numPr>
          <w:ilvl w:val="0"/>
          <w:numId w:val="19"/>
        </w:numPr>
        <w:spacing w:before="0" w:beforeAutospacing="off" w:after="0" w:afterAutospacing="off" w:line="42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pPr>
      <w:r w:rsidRPr="33619EF6" w:rsidR="515C2BD5">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Evolving web application technologies</w:t>
      </w:r>
    </w:p>
    <w:p w:rsidR="22FAB7B1" w:rsidP="33619EF6" w:rsidRDefault="22FAB7B1" w14:paraId="3D6EA982" w14:textId="34073D47">
      <w:pPr>
        <w:pStyle w:val="Normal"/>
        <w:spacing w:before="0" w:beforeAutospacing="off" w:after="0" w:afterAutospacing="off" w:line="420" w:lineRule="exact"/>
        <w:ind w:left="0"/>
        <w:jc w:val="left"/>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pPr>
      <w:r w:rsidRPr="33619EF6" w:rsidR="22FAB7B1">
        <w:rPr>
          <w:rFonts w:ascii="Calibri" w:hAnsi="Calibri" w:eastAsia="Calibri" w:cs="Calibri" w:asciiTheme="minorAscii" w:hAnsiTheme="minorAscii" w:eastAsiaTheme="minorAscii" w:cstheme="minorAscii"/>
          <w:b w:val="0"/>
          <w:bCs w:val="0"/>
          <w:i w:val="0"/>
          <w:iCs w:val="0"/>
          <w:caps w:val="0"/>
          <w:smallCaps w:val="0"/>
          <w:noProof w:val="0"/>
          <w:color w:val="565A5C"/>
          <w:sz w:val="22"/>
          <w:szCs w:val="22"/>
          <w:lang w:val="en-US"/>
        </w:rPr>
        <w:t>Keeping up with the latest frameworks and platforms can improve performance and security but requires continuous learning and updating of systems.</w:t>
      </w:r>
    </w:p>
    <w:p w:rsidR="33619EF6" w:rsidP="33619EF6" w:rsidRDefault="33619EF6" w14:paraId="47FAA5B6" w14:textId="41BAB175">
      <w:pPr>
        <w:pStyle w:val="Normal"/>
        <w:spacing w:after="0" w:line="240" w:lineRule="auto"/>
        <w:ind w:firstLine="0"/>
        <w:contextualSpacing/>
        <w:rPr>
          <w:rFonts w:ascii="Calibri" w:hAnsi="Calibri" w:eastAsia="Calibri" w:cs="Calibri" w:asciiTheme="minorAscii" w:hAnsiTheme="minorAscii" w:eastAsiaTheme="minorAscii" w:cstheme="minorAscii"/>
          <w:sz w:val="22"/>
          <w:szCs w:val="22"/>
        </w:rPr>
      </w:pPr>
    </w:p>
    <w:p w:rsidR="33619EF6" w:rsidP="33619EF6" w:rsidRDefault="33619EF6" w14:paraId="61D3656C" w14:textId="0C5ADD10">
      <w:pPr>
        <w:pStyle w:val="Normal"/>
        <w:spacing w:after="0" w:line="240" w:lineRule="auto"/>
        <w:ind w:firstLine="720"/>
        <w:contextualSpacing/>
        <w:rPr>
          <w:rFonts w:eastAsia="Times New Roman" w:cs="Calibri" w:cstheme="minorAscii"/>
        </w:rPr>
      </w:pPr>
    </w:p>
    <w:p w:rsidR="33619EF6" w:rsidP="33619EF6" w:rsidRDefault="33619EF6" w14:paraId="1BEE789D" w14:textId="0FF8B8FD">
      <w:pPr>
        <w:pStyle w:val="Normal"/>
        <w:spacing w:after="0" w:line="240" w:lineRule="auto"/>
        <w:ind w:firstLine="0"/>
        <w:contextualSpacing/>
        <w:rPr>
          <w:rFonts w:eastAsia="Times New Roman" w:cs="Calibri" w:cstheme="minorAscii"/>
        </w:rPr>
      </w:pPr>
    </w:p>
    <w:p w:rsidRPr="001650C9" w:rsidR="000D2A1B" w:rsidP="00841BCB" w:rsidRDefault="0058064D" w14:paraId="6382A19B" w14:textId="1E2348FD">
      <w:pPr>
        <w:pStyle w:val="Heading2"/>
        <w:numPr>
          <w:ilvl w:val="0"/>
          <w:numId w:val="17"/>
        </w:numPr>
      </w:pPr>
      <w:bookmarkStart w:name="_Toc32574612" w:id="15"/>
      <w:bookmarkStart w:name="_Toc963907521" w:id="16"/>
      <w:bookmarkStart w:name="_Toc376974686" w:id="17"/>
      <w:r>
        <w:t>Areas of Security</w:t>
      </w:r>
      <w:bookmarkEnd w:id="15"/>
      <w:bookmarkEnd w:id="16"/>
      <w:bookmarkEnd w:id="17"/>
    </w:p>
    <w:p w:rsidRPr="001650C9" w:rsidR="00113667" w:rsidP="00944D65" w:rsidRDefault="00113667" w14:paraId="0D294A1B" w14:textId="77777777">
      <w:pPr>
        <w:suppressAutoHyphens/>
        <w:spacing w:after="0" w:line="240" w:lineRule="auto"/>
        <w:contextualSpacing/>
        <w:rPr>
          <w:rFonts w:cstheme="minorHAnsi"/>
        </w:rPr>
      </w:pPr>
    </w:p>
    <w:p w:rsidR="642FC59D" w:rsidP="33619EF6" w:rsidRDefault="642FC59D" w14:paraId="4A146884" w14:textId="0EE4226A">
      <w:pPr>
        <w:pStyle w:val="Normal"/>
        <w:spacing w:after="0" w:line="240" w:lineRule="auto"/>
        <w:contextualSpacing/>
        <w:rPr>
          <w:rFonts w:eastAsia="Times New Roman" w:cs="Calibri" w:cstheme="minorAscii"/>
        </w:rPr>
      </w:pPr>
      <w:r w:rsidRPr="33619EF6" w:rsidR="642FC59D">
        <w:rPr>
          <w:rFonts w:eastAsia="Times New Roman" w:cs="Calibri" w:cstheme="minorAscii"/>
        </w:rPr>
        <w:t xml:space="preserve">Based off the Vulnerability Assessment Process Flow Diagram I </w:t>
      </w:r>
      <w:r w:rsidRPr="33619EF6" w:rsidR="642FC59D">
        <w:rPr>
          <w:rFonts w:eastAsia="Times New Roman" w:cs="Calibri" w:cstheme="minorAscii"/>
        </w:rPr>
        <w:t>identified</w:t>
      </w:r>
      <w:r w:rsidRPr="33619EF6" w:rsidR="642FC59D">
        <w:rPr>
          <w:rFonts w:eastAsia="Times New Roman" w:cs="Calibri" w:cstheme="minorAscii"/>
        </w:rPr>
        <w:t xml:space="preserve"> four areas of se</w:t>
      </w:r>
      <w:r w:rsidRPr="33619EF6" w:rsidR="674F63DF">
        <w:rPr>
          <w:rFonts w:eastAsia="Times New Roman" w:cs="Calibri" w:cstheme="minorAscii"/>
        </w:rPr>
        <w:t xml:space="preserve">curity that apply to this project. These </w:t>
      </w:r>
      <w:r w:rsidRPr="33619EF6" w:rsidR="674F63DF">
        <w:rPr>
          <w:rFonts w:eastAsia="Times New Roman" w:cs="Calibri" w:cstheme="minorAscii"/>
        </w:rPr>
        <w:t>include:</w:t>
      </w:r>
    </w:p>
    <w:p w:rsidR="33619EF6" w:rsidP="33619EF6" w:rsidRDefault="33619EF6" w14:paraId="10FB03AB" w14:textId="6B363E4E">
      <w:pPr>
        <w:pStyle w:val="Normal"/>
        <w:spacing w:after="0" w:line="240" w:lineRule="auto"/>
        <w:contextualSpacing/>
        <w:rPr>
          <w:rFonts w:eastAsia="Times New Roman" w:cs="Calibri" w:cstheme="minorAscii"/>
        </w:rPr>
      </w:pPr>
    </w:p>
    <w:p w:rsidR="7A13CA62" w:rsidP="33619EF6" w:rsidRDefault="7A13CA62" w14:paraId="26008206" w14:textId="276B3582">
      <w:pPr>
        <w:pStyle w:val="Normal"/>
        <w:spacing w:after="0" w:line="240" w:lineRule="auto"/>
        <w:contextualSpacing/>
        <w:rPr>
          <w:rFonts w:eastAsia="Times New Roman" w:cs="Calibri" w:cstheme="minorAscii"/>
        </w:rPr>
      </w:pPr>
      <w:r w:rsidRPr="33619EF6" w:rsidR="7A13CA62">
        <w:rPr>
          <w:rFonts w:eastAsia="Times New Roman" w:cs="Calibri" w:cstheme="minorAscii"/>
        </w:rPr>
        <w:t>Input Validation/Access Control</w:t>
      </w:r>
      <w:r w:rsidRPr="33619EF6" w:rsidR="65F29C57">
        <w:rPr>
          <w:rFonts w:eastAsia="Times New Roman" w:cs="Calibri" w:cstheme="minorAscii"/>
        </w:rPr>
        <w:t xml:space="preserve"> – Users access resources </w:t>
      </w:r>
      <w:r w:rsidRPr="33619EF6" w:rsidR="4C4CB9CA">
        <w:rPr>
          <w:rFonts w:eastAsia="Times New Roman" w:cs="Calibri" w:cstheme="minorAscii"/>
        </w:rPr>
        <w:t>that the institution will provide if requested with the proper validation and authentication</w:t>
      </w:r>
    </w:p>
    <w:p w:rsidR="33619EF6" w:rsidP="33619EF6" w:rsidRDefault="33619EF6" w14:paraId="49186DD3" w14:textId="372DA865">
      <w:pPr>
        <w:pStyle w:val="Normal"/>
        <w:spacing w:after="0" w:line="240" w:lineRule="auto"/>
        <w:contextualSpacing/>
        <w:rPr>
          <w:rFonts w:eastAsia="Times New Roman" w:cs="Calibri" w:cstheme="minorAscii"/>
        </w:rPr>
      </w:pPr>
    </w:p>
    <w:p w:rsidR="7A13CA62" w:rsidP="33619EF6" w:rsidRDefault="7A13CA62" w14:paraId="3B5F2DBB" w14:textId="4B4614F2">
      <w:pPr>
        <w:pStyle w:val="Normal"/>
        <w:spacing w:after="0" w:line="240" w:lineRule="auto"/>
        <w:contextualSpacing/>
        <w:rPr>
          <w:rFonts w:eastAsia="Times New Roman" w:cs="Calibri" w:cstheme="minorAscii"/>
        </w:rPr>
      </w:pPr>
      <w:r w:rsidRPr="33619EF6" w:rsidR="7A13CA62">
        <w:rPr>
          <w:rFonts w:eastAsia="Times New Roman" w:cs="Calibri" w:cstheme="minorAscii"/>
        </w:rPr>
        <w:t>APIs</w:t>
      </w:r>
      <w:r w:rsidRPr="33619EF6" w:rsidR="456F6F64">
        <w:rPr>
          <w:rFonts w:eastAsia="Times New Roman" w:cs="Calibri" w:cstheme="minorAscii"/>
        </w:rPr>
        <w:t xml:space="preserve"> – APIs in general give access to a load of functionality for a myriad of services. In the case of this company </w:t>
      </w:r>
      <w:r w:rsidRPr="33619EF6" w:rsidR="154CB8B2">
        <w:rPr>
          <w:rFonts w:eastAsia="Times New Roman" w:cs="Calibri" w:cstheme="minorAscii"/>
        </w:rPr>
        <w:t>API</w:t>
      </w:r>
      <w:r w:rsidRPr="33619EF6" w:rsidR="154CB8B2">
        <w:rPr>
          <w:rFonts w:eastAsia="Times New Roman" w:cs="Calibri" w:cstheme="minorAscii"/>
        </w:rPr>
        <w:t xml:space="preserve"> endpoints are the sensitive exposure points for personal information, they must be secure and follow industry standards</w:t>
      </w:r>
    </w:p>
    <w:p w:rsidR="7A13CA62" w:rsidP="33619EF6" w:rsidRDefault="7A13CA62" w14:paraId="1749136F" w14:textId="43808080">
      <w:pPr>
        <w:pStyle w:val="Normal"/>
        <w:spacing w:after="0" w:line="240" w:lineRule="auto"/>
        <w:contextualSpacing/>
        <w:rPr>
          <w:rFonts w:eastAsia="Times New Roman" w:cs="Calibri" w:cstheme="minorAscii"/>
        </w:rPr>
      </w:pPr>
    </w:p>
    <w:p w:rsidR="2D9D0C22" w:rsidP="33619EF6" w:rsidRDefault="2D9D0C22" w14:paraId="6B5A7622" w14:textId="061D1EBE">
      <w:pPr>
        <w:pStyle w:val="Normal"/>
        <w:spacing w:after="0" w:line="240" w:lineRule="auto"/>
        <w:contextualSpacing/>
        <w:rPr>
          <w:rFonts w:eastAsia="Times New Roman" w:cs="Calibri" w:cstheme="minorAscii"/>
        </w:rPr>
      </w:pPr>
      <w:r w:rsidRPr="33619EF6" w:rsidR="2D9D0C22">
        <w:rPr>
          <w:rFonts w:eastAsia="Times New Roman" w:cs="Calibri" w:cstheme="minorAscii"/>
        </w:rPr>
        <w:t>Cryptographic</w:t>
      </w:r>
      <w:r w:rsidRPr="33619EF6" w:rsidR="62F0CE26">
        <w:rPr>
          <w:rFonts w:eastAsia="Times New Roman" w:cs="Calibri" w:cstheme="minorAscii"/>
        </w:rPr>
        <w:t xml:space="preserve"> – cryptography is essential for modern day secure communications. In the case of the company </w:t>
      </w:r>
      <w:r w:rsidRPr="33619EF6" w:rsidR="44F9765C">
        <w:rPr>
          <w:rFonts w:eastAsia="Times New Roman" w:cs="Calibri" w:cstheme="minorAscii"/>
        </w:rPr>
        <w:t>secure communications cryptographic keys can be a vehicle for authentication of users.</w:t>
      </w:r>
    </w:p>
    <w:p w:rsidR="33619EF6" w:rsidP="33619EF6" w:rsidRDefault="33619EF6" w14:paraId="37947C86" w14:textId="39E6BD80">
      <w:pPr>
        <w:pStyle w:val="Normal"/>
        <w:spacing w:after="0" w:line="240" w:lineRule="auto"/>
        <w:contextualSpacing/>
        <w:rPr>
          <w:rFonts w:eastAsia="Times New Roman" w:cs="Calibri" w:cstheme="minorAscii"/>
        </w:rPr>
      </w:pPr>
    </w:p>
    <w:p w:rsidRPr="001650C9" w:rsidR="00113667" w:rsidP="33619EF6" w:rsidRDefault="00113667" w14:paraId="5FB8531A" w14:textId="5906FC60">
      <w:pPr>
        <w:suppressAutoHyphens/>
        <w:spacing w:after="0" w:line="240" w:lineRule="auto"/>
        <w:contextualSpacing/>
        <w:rPr>
          <w:rFonts w:cs="Calibri" w:cstheme="minorAscii"/>
        </w:rPr>
      </w:pPr>
      <w:r w:rsidRPr="33619EF6" w:rsidR="7A13CA62">
        <w:rPr>
          <w:rFonts w:cs="Calibri" w:cstheme="minorAscii"/>
        </w:rPr>
        <w:t>Code Quality</w:t>
      </w:r>
      <w:r w:rsidRPr="33619EF6" w:rsidR="3249E552">
        <w:rPr>
          <w:rFonts w:cs="Calibri" w:cstheme="minorAscii"/>
        </w:rPr>
        <w:t xml:space="preserve"> – In the following manual review we will focu</w:t>
      </w:r>
      <w:r w:rsidRPr="33619EF6" w:rsidR="73A50020">
        <w:rPr>
          <w:rFonts w:cs="Calibri" w:cstheme="minorAscii"/>
        </w:rPr>
        <w:t>s on the problem that low code quality can cause.</w:t>
      </w:r>
      <w:r w:rsidRPr="33619EF6" w:rsidR="73A50020">
        <w:rPr>
          <w:rFonts w:cs="Calibri" w:cstheme="minorAscii"/>
        </w:rPr>
        <w:t xml:space="preserve"> Without proper configuration and well throught out solutions, </w:t>
      </w:r>
      <w:r w:rsidRPr="33619EF6" w:rsidR="73A50020">
        <w:rPr>
          <w:rFonts w:cs="Calibri" w:cstheme="minorAscii"/>
        </w:rPr>
        <w:t>other</w:t>
      </w:r>
      <w:r w:rsidRPr="33619EF6" w:rsidR="73A50020">
        <w:rPr>
          <w:rFonts w:cs="Calibri" w:cstheme="minorAscii"/>
        </w:rPr>
        <w:t xml:space="preserve"> problems can arise.</w:t>
      </w:r>
    </w:p>
    <w:p w:rsidR="33619EF6" w:rsidP="33619EF6" w:rsidRDefault="33619EF6" w14:paraId="7C8F530A" w14:textId="777DB9F7">
      <w:pPr>
        <w:pStyle w:val="Normal"/>
        <w:spacing w:after="0" w:line="240" w:lineRule="auto"/>
        <w:contextualSpacing/>
        <w:rPr>
          <w:rFonts w:cs="Calibri" w:cstheme="minorAscii"/>
        </w:rPr>
      </w:pPr>
    </w:p>
    <w:p w:rsidR="33619EF6" w:rsidP="33619EF6" w:rsidRDefault="33619EF6" w14:paraId="1DF9C596" w14:textId="0870430B">
      <w:pPr>
        <w:pStyle w:val="Normal"/>
        <w:spacing w:after="0" w:line="240" w:lineRule="auto"/>
        <w:contextualSpacing/>
        <w:rPr>
          <w:rFonts w:cs="Calibri" w:cstheme="minorAscii"/>
        </w:rPr>
      </w:pPr>
    </w:p>
    <w:p w:rsidR="33619EF6" w:rsidP="33619EF6" w:rsidRDefault="33619EF6" w14:paraId="70D8DC62" w14:textId="70EEEE91">
      <w:pPr>
        <w:pStyle w:val="Normal"/>
        <w:spacing w:after="0" w:line="240" w:lineRule="auto"/>
        <w:contextualSpacing/>
        <w:rPr>
          <w:rFonts w:cs="Calibri" w:cstheme="minorAscii"/>
        </w:rPr>
      </w:pPr>
    </w:p>
    <w:p w:rsidRPr="001650C9" w:rsidR="00C56FC2" w:rsidP="00841BCB" w:rsidRDefault="0058064D" w14:paraId="4BA218AD" w14:textId="2C669DFF">
      <w:pPr>
        <w:pStyle w:val="Heading2"/>
        <w:numPr>
          <w:ilvl w:val="0"/>
          <w:numId w:val="17"/>
        </w:numPr>
      </w:pPr>
      <w:bookmarkStart w:name="_Toc32574613" w:id="18"/>
      <w:bookmarkStart w:name="_Toc349025236" w:id="19"/>
      <w:bookmarkStart w:name="_Toc106245594" w:id="20"/>
      <w:r>
        <w:t xml:space="preserve">Manual </w:t>
      </w:r>
      <w:r w:rsidR="0032740C">
        <w:t>Review</w:t>
      </w:r>
      <w:bookmarkEnd w:id="18"/>
      <w:bookmarkEnd w:id="19"/>
      <w:bookmarkEnd w:id="20"/>
    </w:p>
    <w:p w:rsidR="00113667" w:rsidP="33619EF6" w:rsidRDefault="00113667" w14:paraId="2C342A5B" w14:textId="77777777">
      <w:pPr>
        <w:suppressAutoHyphens/>
        <w:spacing w:after="0" w:line="240" w:lineRule="auto"/>
        <w:contextualSpacing/>
        <w:rPr>
          <w:rFonts w:eastAsia="Times New Roman" w:cs="Calibri" w:cstheme="minorAscii"/>
        </w:rPr>
      </w:pPr>
    </w:p>
    <w:p w:rsidR="00113667" w:rsidP="33619EF6" w:rsidRDefault="00113667" w14:paraId="22DEAC0C" w14:textId="0D73AA73">
      <w:pPr>
        <w:pStyle w:val="Normal"/>
        <w:suppressAutoHyphens/>
        <w:spacing w:after="0" w:line="240" w:lineRule="auto"/>
        <w:contextualSpacing/>
        <w:rPr>
          <w:rFonts w:eastAsia="Times New Roman" w:cs="Calibri" w:cstheme="minorAscii"/>
        </w:rPr>
      </w:pPr>
      <w:r w:rsidRPr="33619EF6" w:rsidR="7CFC93E7">
        <w:rPr>
          <w:rFonts w:eastAsia="Times New Roman" w:cs="Calibri" w:cstheme="minorAscii"/>
        </w:rPr>
        <w:t>Taking a preliminary look at the code base I would like to focus on the CRUDController class and its functionality. It</w:t>
      </w:r>
      <w:r w:rsidRPr="33619EF6" w:rsidR="0CDA50B5">
        <w:rPr>
          <w:rFonts w:eastAsia="Times New Roman" w:cs="Calibri" w:cstheme="minorAscii"/>
        </w:rPr>
        <w:t xml:space="preserve"> returns a Doc object which </w:t>
      </w:r>
      <w:r w:rsidRPr="33619EF6" w:rsidR="0CDA50B5">
        <w:rPr>
          <w:rFonts w:eastAsia="Times New Roman" w:cs="Calibri" w:cstheme="minorAscii"/>
        </w:rPr>
        <w:t>lead</w:t>
      </w:r>
      <w:r w:rsidRPr="33619EF6" w:rsidR="0CDA50B5">
        <w:rPr>
          <w:rFonts w:eastAsia="Times New Roman" w:cs="Calibri" w:cstheme="minorAscii"/>
        </w:rPr>
        <w:t xml:space="preserve"> me to check that class file. The file shows multiple red flags that would be </w:t>
      </w:r>
      <w:r w:rsidRPr="33619EF6" w:rsidR="33E9062D">
        <w:rPr>
          <w:rFonts w:eastAsia="Times New Roman" w:cs="Calibri" w:cstheme="minorAscii"/>
        </w:rPr>
        <w:t xml:space="preserve">categorized as security risks. </w:t>
      </w:r>
      <w:r w:rsidRPr="33619EF6" w:rsidR="33E9062D">
        <w:rPr>
          <w:rFonts w:eastAsia="Times New Roman" w:cs="Calibri" w:cstheme="minorAscii"/>
        </w:rPr>
        <w:t>Specifically</w:t>
      </w:r>
      <w:r w:rsidRPr="33619EF6" w:rsidR="33E9062D">
        <w:rPr>
          <w:rFonts w:eastAsia="Times New Roman" w:cs="Calibri" w:cstheme="minorAscii"/>
        </w:rPr>
        <w:t xml:space="preserve"> the file contains hardcoded credentials that expose sensitive information in the source code of the application</w:t>
      </w:r>
      <w:r w:rsidRPr="33619EF6" w:rsidR="516A64EF">
        <w:rPr>
          <w:rFonts w:eastAsia="Times New Roman" w:cs="Calibri" w:cstheme="minorAscii"/>
        </w:rPr>
        <w:t xml:space="preserve">. Further on, the </w:t>
      </w:r>
      <w:r w:rsidRPr="33619EF6" w:rsidR="516A64EF">
        <w:rPr>
          <w:rFonts w:eastAsia="Times New Roman" w:cs="Calibri" w:cstheme="minorAscii"/>
        </w:rPr>
        <w:t>SQLException</w:t>
      </w:r>
      <w:r w:rsidRPr="33619EF6" w:rsidR="516A64EF">
        <w:rPr>
          <w:rFonts w:eastAsia="Times New Roman" w:cs="Calibri" w:cstheme="minorAscii"/>
        </w:rPr>
        <w:t xml:space="preserve"> object is not handled </w:t>
      </w:r>
      <w:r w:rsidRPr="33619EF6" w:rsidR="78D3E5D5">
        <w:rPr>
          <w:rFonts w:eastAsia="Times New Roman" w:cs="Calibri" w:cstheme="minorAscii"/>
        </w:rPr>
        <w:t xml:space="preserve">gracefully. </w:t>
      </w:r>
    </w:p>
    <w:p w:rsidRPr="001650C9" w:rsidR="001240EF" w:rsidP="33619EF6" w:rsidRDefault="001240EF" w14:paraId="67A6F56A" w14:textId="09EEA4BC">
      <w:pPr>
        <w:pStyle w:val="Normal"/>
        <w:suppressAutoHyphens/>
        <w:spacing w:after="0" w:line="240" w:lineRule="auto"/>
        <w:contextualSpacing/>
      </w:pPr>
      <w:r w:rsidR="33E9062D">
        <w:drawing>
          <wp:inline wp14:editId="546CFAA4" wp14:anchorId="29530467">
            <wp:extent cx="4572000" cy="2752725"/>
            <wp:effectExtent l="0" t="0" r="0" b="0"/>
            <wp:docPr id="1480635659" name="" title=""/>
            <wp:cNvGraphicFramePr>
              <a:graphicFrameLocks noChangeAspect="1"/>
            </wp:cNvGraphicFramePr>
            <a:graphic>
              <a:graphicData uri="http://schemas.openxmlformats.org/drawingml/2006/picture">
                <pic:pic>
                  <pic:nvPicPr>
                    <pic:cNvPr id="0" name=""/>
                    <pic:cNvPicPr/>
                  </pic:nvPicPr>
                  <pic:blipFill>
                    <a:blip r:embed="R99bb977a1ead4d95">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33619EF6" w:rsidP="33619EF6" w:rsidRDefault="33619EF6" w14:paraId="55F523F6" w14:textId="2D00DF2B">
      <w:pPr>
        <w:pStyle w:val="Normal"/>
        <w:spacing w:after="0" w:line="240" w:lineRule="auto"/>
        <w:contextualSpacing/>
      </w:pPr>
    </w:p>
    <w:p w:rsidR="5ADC8E0B" w:rsidP="33619EF6" w:rsidRDefault="5ADC8E0B" w14:paraId="4E054427" w14:textId="65814C1E">
      <w:pPr>
        <w:pStyle w:val="Normal"/>
        <w:spacing w:after="0" w:line="240" w:lineRule="auto"/>
        <w:contextualSpacing/>
      </w:pPr>
      <w:r w:rsidR="5ADC8E0B">
        <w:rPr/>
        <w:t xml:space="preserve">The other problems include not </w:t>
      </w:r>
      <w:r w:rsidR="5A585BE9">
        <w:rPr/>
        <w:t>validating</w:t>
      </w:r>
      <w:r w:rsidR="5A585BE9">
        <w:rPr/>
        <w:t xml:space="preserve"> the function input,</w:t>
      </w:r>
      <w:r w:rsidR="5D92C3A8">
        <w:rPr/>
        <w:t xml:space="preserve"> and</w:t>
      </w:r>
      <w:r w:rsidR="5A585BE9">
        <w:rPr/>
        <w:t xml:space="preserve"> not following secure</w:t>
      </w:r>
      <w:r w:rsidR="525096A6">
        <w:rPr/>
        <w:t xml:space="preserve"> best practices by foregoing</w:t>
      </w:r>
      <w:r w:rsidR="5A585BE9">
        <w:rPr/>
        <w:t xml:space="preserve"> </w:t>
      </w:r>
      <w:r w:rsidR="15D11276">
        <w:rPr/>
        <w:t>SQL</w:t>
      </w:r>
      <w:r w:rsidR="5A585BE9">
        <w:rPr/>
        <w:t xml:space="preserve"> query</w:t>
      </w:r>
      <w:r w:rsidR="2C5A7B9F">
        <w:rPr/>
        <w:t xml:space="preserve"> parameterization</w:t>
      </w:r>
    </w:p>
    <w:p w:rsidR="33619EF6" w:rsidP="33619EF6" w:rsidRDefault="33619EF6" w14:paraId="50919C23" w14:textId="5A823373">
      <w:pPr>
        <w:pStyle w:val="Normal"/>
        <w:spacing w:after="0" w:line="240" w:lineRule="auto"/>
        <w:contextualSpacing/>
      </w:pPr>
    </w:p>
    <w:p w:rsidRPr="001650C9" w:rsidR="00B03C25" w:rsidP="00841BCB" w:rsidRDefault="00010B8A" w14:paraId="1E7FBDDF" w14:textId="651304DF">
      <w:pPr>
        <w:pStyle w:val="Heading2"/>
        <w:numPr>
          <w:ilvl w:val="0"/>
          <w:numId w:val="17"/>
        </w:numPr>
      </w:pPr>
      <w:bookmarkStart w:name="_Toc32574614" w:id="21"/>
      <w:bookmarkStart w:name="_Toc2084855340" w:id="22"/>
      <w:bookmarkStart w:name="_Toc1177730163" w:id="23"/>
      <w:r>
        <w:t>Static Testing</w:t>
      </w:r>
      <w:bookmarkEnd w:id="21"/>
      <w:bookmarkEnd w:id="22"/>
      <w:bookmarkEnd w:id="23"/>
    </w:p>
    <w:p w:rsidRPr="00460DE5" w:rsidR="00113667" w:rsidP="00460DE5" w:rsidRDefault="00113667" w14:paraId="4BD2961C" w14:textId="77777777">
      <w:pPr>
        <w:suppressAutoHyphens/>
        <w:spacing w:after="0" w:line="240" w:lineRule="auto"/>
        <w:textAlignment w:val="baseline"/>
        <w:rPr>
          <w:rFonts w:eastAsia="Times New Roman" w:cstheme="minorHAnsi"/>
        </w:rPr>
      </w:pPr>
    </w:p>
    <w:p w:rsidRPr="001650C9" w:rsidR="00113667" w:rsidP="33619EF6" w:rsidRDefault="00113667" w14:paraId="752AFA19" w14:textId="12540813">
      <w:pPr>
        <w:pStyle w:val="ListParagraph"/>
        <w:numPr>
          <w:ilvl w:val="0"/>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765B3FB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bcprov-jdk15on-1.46.jar</w:t>
      </w:r>
    </w:p>
    <w:p w:rsidRPr="001650C9" w:rsidR="00113667" w:rsidP="33619EF6" w:rsidRDefault="00113667" w14:paraId="1D22EF39" w14:textId="6F8469A7">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765B3FB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Vulnerability ID: CVE-2016-1000338</w:t>
      </w:r>
    </w:p>
    <w:p w:rsidRPr="001650C9" w:rsidR="00113667" w:rsidP="33619EF6" w:rsidRDefault="00113667" w14:paraId="22E8ED62" w14:textId="4C74DE4B">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noProof w:val="0"/>
          <w:sz w:val="22"/>
          <w:szCs w:val="22"/>
          <w:lang w:val="en-US"/>
        </w:rPr>
      </w:pPr>
      <w:r w:rsidRPr="33619EF6" w:rsidR="765B3FB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 xml:space="preserve">Description: </w:t>
      </w:r>
      <w:r w:rsidRPr="33619EF6" w:rsidR="765B3F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The Bouncy Castle Crypto package is a Java implementation of cryptographic algorithms. This jar </w:t>
      </w:r>
      <w:r w:rsidRPr="33619EF6" w:rsidR="765B3F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contains</w:t>
      </w:r>
      <w:r w:rsidRPr="33619EF6" w:rsidR="765B3F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JCE provider and lightweight </w:t>
      </w:r>
      <w:r w:rsidRPr="33619EF6" w:rsidR="765B3F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API</w:t>
      </w:r>
      <w:r w:rsidRPr="33619EF6" w:rsidR="765B3F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for the Bouncy Castle Cryptography APIs for JDK 1.5 to JDK 1.7.</w:t>
      </w:r>
    </w:p>
    <w:p w:rsidRPr="001650C9" w:rsidR="00113667" w:rsidP="33619EF6" w:rsidRDefault="00113667" w14:paraId="0BF8FBA3" w14:textId="758AB6B8">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noProof w:val="0"/>
          <w:sz w:val="22"/>
          <w:szCs w:val="22"/>
          <w:lang w:val="en-US"/>
        </w:rPr>
      </w:pPr>
      <w:r w:rsidRPr="33619EF6" w:rsidR="3DF8417A">
        <w:rPr>
          <w:rFonts w:ascii="Calibri" w:hAnsi="Calibri" w:eastAsia="Calibri" w:cs="Calibri" w:asciiTheme="minorAscii" w:hAnsiTheme="minorAscii" w:eastAsiaTheme="minorAscii" w:cstheme="minorAscii"/>
          <w:noProof w:val="0"/>
          <w:sz w:val="22"/>
          <w:szCs w:val="22"/>
          <w:lang w:val="en-US"/>
        </w:rPr>
        <w:t>Attribution: 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 Upgrade version</w:t>
      </w:r>
    </w:p>
    <w:p w:rsidRPr="001650C9" w:rsidR="00113667" w:rsidP="33619EF6" w:rsidRDefault="00113667" w14:paraId="0DAB67C1" w14:textId="5656AF6D">
      <w:pPr>
        <w:pStyle w:val="ListParagraph"/>
        <w:numPr>
          <w:ilvl w:val="0"/>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765B3FB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hibernate-validator-6.0.18.Final.jar</w:t>
      </w:r>
    </w:p>
    <w:p w:rsidRPr="001650C9" w:rsidR="00113667" w:rsidP="33619EF6" w:rsidRDefault="00113667" w14:paraId="1A4825F5" w14:textId="232AFF41">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765B3FB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Vulnerability ID: CVE-2020-10693</w:t>
      </w:r>
    </w:p>
    <w:p w:rsidRPr="001650C9" w:rsidR="00113667" w:rsidP="33619EF6" w:rsidRDefault="00113667" w14:paraId="1CEEF6EB" w14:textId="2FCEB08A">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765B3FB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Description: Hibernate's Bean Validation (JSR-380) reference implementation.</w:t>
      </w:r>
    </w:p>
    <w:p w:rsidRPr="001650C9" w:rsidR="00113667" w:rsidP="33619EF6" w:rsidRDefault="00113667" w14:paraId="68B5EBC4" w14:textId="4AC12AC7">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noProof w:val="0"/>
          <w:sz w:val="22"/>
          <w:szCs w:val="22"/>
          <w:lang w:val="en-US"/>
        </w:rPr>
      </w:pPr>
      <w:r w:rsidRPr="33619EF6" w:rsidR="2C0F08B4">
        <w:rPr>
          <w:rFonts w:ascii="Calibri" w:hAnsi="Calibri" w:eastAsia="Calibri" w:cs="Calibri" w:asciiTheme="minorAscii" w:hAnsiTheme="minorAscii" w:eastAsiaTheme="minorAscii" w:cstheme="minorAscii"/>
          <w:noProof w:val="0"/>
          <w:sz w:val="22"/>
          <w:szCs w:val="22"/>
          <w:lang w:val="en-US"/>
        </w:rPr>
        <w:t>Attribution: 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 Upgra</w:t>
      </w:r>
      <w:r w:rsidRPr="33619EF6" w:rsidR="489BDD9E">
        <w:rPr>
          <w:rFonts w:ascii="Calibri" w:hAnsi="Calibri" w:eastAsia="Calibri" w:cs="Calibri" w:asciiTheme="minorAscii" w:hAnsiTheme="minorAscii" w:eastAsiaTheme="minorAscii" w:cstheme="minorAscii"/>
          <w:noProof w:val="0"/>
          <w:sz w:val="22"/>
          <w:szCs w:val="22"/>
          <w:lang w:val="en-US"/>
        </w:rPr>
        <w:t>de version</w:t>
      </w:r>
    </w:p>
    <w:p w:rsidRPr="001650C9" w:rsidR="00113667" w:rsidP="33619EF6" w:rsidRDefault="00113667" w14:paraId="4D3D829F" w14:textId="607C32FC">
      <w:pPr>
        <w:pStyle w:val="ListParagraph"/>
        <w:numPr>
          <w:ilvl w:val="0"/>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765B3FB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jackson-databind-2.10.2.jar</w:t>
      </w:r>
    </w:p>
    <w:p w:rsidRPr="001650C9" w:rsidR="00113667" w:rsidP="33619EF6" w:rsidRDefault="00113667" w14:paraId="69FE532E" w14:textId="30E475F2">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765B3FB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Vulnerability ID: CVE-2020-25649</w:t>
      </w:r>
    </w:p>
    <w:p w:rsidRPr="001650C9" w:rsidR="00113667" w:rsidP="33619EF6" w:rsidRDefault="00113667" w14:paraId="097498D3" w14:textId="161B2E08">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765B3FB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Description: General data-binding functionality for Jackson: works on core streaming API</w:t>
      </w:r>
    </w:p>
    <w:p w:rsidRPr="001650C9" w:rsidR="00113667" w:rsidP="33619EF6" w:rsidRDefault="00113667" w14:paraId="7F507992" w14:textId="58770805">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4F8A73E8">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Attribution: A flaw was found in FasterXML Jackson Databind, where it did not have entity expansion secured properly. This flaw allows vulnerability to XML external entity (XXE) attacks. The highest threat from this vulnerability is data integrity.</w:t>
      </w:r>
    </w:p>
    <w:p w:rsidRPr="001650C9" w:rsidR="00113667" w:rsidP="33619EF6" w:rsidRDefault="00113667" w14:paraId="0998AADC" w14:textId="16422408">
      <w:pPr>
        <w:pStyle w:val="ListParagraph"/>
        <w:numPr>
          <w:ilvl w:val="0"/>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765B3FB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log4j-api-2.12.1.jar</w:t>
      </w:r>
    </w:p>
    <w:p w:rsidRPr="001650C9" w:rsidR="00113667" w:rsidP="33619EF6" w:rsidRDefault="00113667" w14:paraId="056075EB" w14:textId="239D0B6D">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765B3FB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Vulnerability ID: CVE-2020-9488</w:t>
      </w:r>
    </w:p>
    <w:p w:rsidRPr="001650C9" w:rsidR="00113667" w:rsidP="33619EF6" w:rsidRDefault="00113667" w14:paraId="556CA76D" w14:textId="765E1917">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765B3FB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Description: The Apache Log4j API</w:t>
      </w:r>
    </w:p>
    <w:p w:rsidRPr="001650C9" w:rsidR="00113667" w:rsidP="33619EF6" w:rsidRDefault="00113667" w14:paraId="344D83EC" w14:textId="5EF80A25">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4E58345D">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Attribution: Improper validation of certificate with host mismatch in Apache Log4j SMTP appender. This could allow an SMTPS connection to be intercepted by a man-in-the-middle attack which could leak any log messages sent through that appender. Fixed in Apache Log4j 2.12.3 and 2.13.1</w:t>
      </w:r>
      <w:r w:rsidRPr="33619EF6" w:rsidR="4435CE50">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 Upgrade version.</w:t>
      </w:r>
    </w:p>
    <w:p w:rsidRPr="001650C9" w:rsidR="00113667" w:rsidP="33619EF6" w:rsidRDefault="00113667" w14:paraId="3A0A2EB7" w14:textId="554600E9">
      <w:pPr>
        <w:pStyle w:val="ListParagraph"/>
        <w:numPr>
          <w:ilvl w:val="0"/>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765B3FB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logback-core-1.2.3.jar</w:t>
      </w:r>
    </w:p>
    <w:p w:rsidRPr="001650C9" w:rsidR="00113667" w:rsidP="33619EF6" w:rsidRDefault="00113667" w14:paraId="2A20805B" w14:textId="278FE923">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765B3FB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Vulnerability ID: CVE-2021-42550</w:t>
      </w:r>
    </w:p>
    <w:p w:rsidRPr="001650C9" w:rsidR="00113667" w:rsidP="33619EF6" w:rsidRDefault="00113667" w14:paraId="472C6470" w14:textId="25EE33E0">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765B3FB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Description: logback-core module</w:t>
      </w:r>
    </w:p>
    <w:p w:rsidRPr="001650C9" w:rsidR="00113667" w:rsidP="33619EF6" w:rsidRDefault="00113667" w14:paraId="04855FAC" w14:textId="601AD373">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11A63284">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 xml:space="preserve">Attribution: In </w:t>
      </w:r>
      <w:r w:rsidRPr="33619EF6" w:rsidR="11A63284">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logback</w:t>
      </w:r>
      <w:r w:rsidRPr="33619EF6" w:rsidR="11A63284">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 xml:space="preserve"> version 1.2.7 and prior versions, an attacker with the required privileges to edit configurations files could craft a malicious configuration allowing to execute arbitrary code loaded from LDAP servers.</w:t>
      </w:r>
      <w:r w:rsidRPr="33619EF6" w:rsidR="7DCAB6CD">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 xml:space="preserve"> Upgrade version</w:t>
      </w:r>
    </w:p>
    <w:p w:rsidRPr="001650C9" w:rsidR="00113667" w:rsidP="33619EF6" w:rsidRDefault="00113667" w14:paraId="39CA371D" w14:textId="12759EEF">
      <w:pPr>
        <w:pStyle w:val="ListParagraph"/>
        <w:numPr>
          <w:ilvl w:val="0"/>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69A6CA96">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snakeyaml-1.25.jar</w:t>
      </w:r>
    </w:p>
    <w:p w:rsidRPr="001650C9" w:rsidR="00113667" w:rsidP="33619EF6" w:rsidRDefault="00113667" w14:paraId="68248221" w14:textId="03C4EB10">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765B3FB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 xml:space="preserve">Vulnerability ID: </w:t>
      </w:r>
      <w:r w:rsidRPr="33619EF6" w:rsidR="73C4A36E">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CVE-2022-1471</w:t>
      </w:r>
    </w:p>
    <w:p w:rsidRPr="001650C9" w:rsidR="00113667" w:rsidP="33619EF6" w:rsidRDefault="00113667" w14:paraId="336B878D" w14:textId="29CDE534">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765B3FB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Description</w:t>
      </w:r>
      <w:r w:rsidRPr="33619EF6" w:rsidR="40C22F14">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 YAML 1.1 parser and emitter for Java</w:t>
      </w:r>
    </w:p>
    <w:p w:rsidRPr="001650C9" w:rsidR="00113667" w:rsidP="33619EF6" w:rsidRDefault="00113667" w14:paraId="05DB8301" w14:textId="7702E7FA">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0C285034">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Attribution: SnakeYaml's Constructor() class does not restrict types which can be instantiated during deserialization. Deserializing yaml content provided by an attacker can lead to remote code execution. We recommend using SnakeYaml's SafeConsturctor when parsing untrusted content to restrict deserialization. We recommend upgrading to version 2.0 and beyond.</w:t>
      </w:r>
    </w:p>
    <w:p w:rsidRPr="001650C9" w:rsidR="00113667" w:rsidP="33619EF6" w:rsidRDefault="00113667" w14:paraId="578E45A3" w14:textId="48D3598A">
      <w:pPr>
        <w:pStyle w:val="ListParagraph"/>
        <w:numPr>
          <w:ilvl w:val="0"/>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7F6DE917">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spring-boot-2.2.4.RELEASE.jar</w:t>
      </w:r>
    </w:p>
    <w:p w:rsidRPr="001650C9" w:rsidR="00113667" w:rsidP="33619EF6" w:rsidRDefault="00113667" w14:paraId="1A10A852" w14:textId="341A6938">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765B3FB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 xml:space="preserve">Vulnerability ID: </w:t>
      </w:r>
      <w:r w:rsidRPr="33619EF6" w:rsidR="6A0C6F11">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CVE-2023-20873</w:t>
      </w:r>
    </w:p>
    <w:p w:rsidRPr="001650C9" w:rsidR="00113667" w:rsidP="33619EF6" w:rsidRDefault="00113667" w14:paraId="635133F4" w14:textId="51DC2D79">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765B3FB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Description</w:t>
      </w:r>
      <w:r w:rsidRPr="33619EF6" w:rsidR="56A6683B">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 Spring Boot</w:t>
      </w:r>
    </w:p>
    <w:p w:rsidRPr="001650C9" w:rsidR="00113667" w:rsidP="33619EF6" w:rsidRDefault="00113667" w14:paraId="3146E98E" w14:textId="0DBD3EA6">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22F4B964">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Attribution: 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rsidRPr="001650C9" w:rsidR="00113667" w:rsidP="33619EF6" w:rsidRDefault="00113667" w14:paraId="0CE4FA2F" w14:textId="649D628E">
      <w:pPr>
        <w:pStyle w:val="ListParagraph"/>
        <w:numPr>
          <w:ilvl w:val="0"/>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56A6683B">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 xml:space="preserve">spring-boot-starter-web-2.2.4.RELEASE.jar </w:t>
      </w:r>
    </w:p>
    <w:p w:rsidRPr="001650C9" w:rsidR="00113667" w:rsidP="33619EF6" w:rsidRDefault="00113667" w14:paraId="74AA72C5" w14:textId="73EC12DC">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765B3FB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 xml:space="preserve">Vulnerability ID: </w:t>
      </w:r>
      <w:r w:rsidRPr="33619EF6" w:rsidR="7A8A13C0">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CVE-2023-20873</w:t>
      </w:r>
    </w:p>
    <w:p w:rsidRPr="001650C9" w:rsidR="00113667" w:rsidP="33619EF6" w:rsidRDefault="00113667" w14:paraId="72F9C1CE" w14:textId="5545300F">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765B3FB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Description</w:t>
      </w:r>
      <w:r w:rsidRPr="33619EF6" w:rsidR="41B05484">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 Starter for building web, including RESTful, applications using Spring MVC. Uses Tomcat as the default embedded container</w:t>
      </w:r>
    </w:p>
    <w:p w:rsidRPr="001650C9" w:rsidR="00113667" w:rsidP="33619EF6" w:rsidRDefault="00113667" w14:paraId="6FD57464" w14:textId="188C2A3C">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6BCDF246">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Attribution: 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rsidRPr="001650C9" w:rsidR="00113667" w:rsidP="33619EF6" w:rsidRDefault="00113667" w14:paraId="72B04DA7" w14:textId="6C59387B">
      <w:pPr>
        <w:pStyle w:val="ListParagraph"/>
        <w:numPr>
          <w:ilvl w:val="0"/>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41B05484">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spring-core-5.2.3.RELEASE.jar</w:t>
      </w:r>
    </w:p>
    <w:p w:rsidRPr="001650C9" w:rsidR="00113667" w:rsidP="33619EF6" w:rsidRDefault="00113667" w14:paraId="07B88E01" w14:textId="3D15A1FF">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765B3FB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 xml:space="preserve">Vulnerability ID: </w:t>
      </w:r>
      <w:r w:rsidRPr="33619EF6" w:rsidR="07ED48D3">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CVE-2022-22965</w:t>
      </w:r>
    </w:p>
    <w:p w:rsidRPr="001650C9" w:rsidR="00113667" w:rsidP="33619EF6" w:rsidRDefault="00113667" w14:paraId="4A3D9869" w14:textId="079E8AE1">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765B3FB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Description</w:t>
      </w:r>
      <w:r w:rsidRPr="33619EF6" w:rsidR="240CC7AB">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 Spring Core</w:t>
      </w:r>
    </w:p>
    <w:p w:rsidRPr="001650C9" w:rsidR="00113667" w:rsidP="33619EF6" w:rsidRDefault="00113667" w14:paraId="02691C9B" w14:textId="30020DA9">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6C365F2B">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Attribution:</w:t>
      </w:r>
      <w:r w:rsidRPr="33619EF6" w:rsidR="159CDA39">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 xml:space="preserve"> 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rsidRPr="001650C9" w:rsidR="00113667" w:rsidP="33619EF6" w:rsidRDefault="00113667" w14:paraId="6462D4A3" w14:textId="3814D9D2">
      <w:pPr>
        <w:pStyle w:val="ListParagraph"/>
        <w:numPr>
          <w:ilvl w:val="0"/>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240CC7AB">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spring-web-5.2.3.RELEASE.jar</w:t>
      </w:r>
    </w:p>
    <w:p w:rsidRPr="001650C9" w:rsidR="00113667" w:rsidP="33619EF6" w:rsidRDefault="00113667" w14:paraId="22A8E53D" w14:textId="145062C7">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765B3FB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 xml:space="preserve">Vulnerability ID: </w:t>
      </w:r>
      <w:r w:rsidRPr="33619EF6" w:rsidR="37CC0A45">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CVE-2016-1000027</w:t>
      </w:r>
    </w:p>
    <w:p w:rsidRPr="001650C9" w:rsidR="00113667" w:rsidP="33619EF6" w:rsidRDefault="00113667" w14:paraId="44777E20" w14:textId="68E2ED2C">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765B3FB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Description</w:t>
      </w:r>
      <w:r w:rsidRPr="33619EF6" w:rsidR="6EC3D4BE">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 Spring Web</w:t>
      </w:r>
    </w:p>
    <w:p w:rsidRPr="001650C9" w:rsidR="00113667" w:rsidP="33619EF6" w:rsidRDefault="00113667" w14:paraId="6A96545F" w14:textId="7C4F5DB8">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71A50B4C">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Attribution:</w:t>
      </w:r>
      <w:r w:rsidRPr="33619EF6" w:rsidR="06CB6AF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 xml:space="preserve"> Pivotal Spring Framework through 5.3.16 suffers from a potential remote code execution (RCE) issue if used for Java deserialization of untrusted data. Depending on how the library is implemented within a product, this issue may or not occur, and authentication may be </w:t>
      </w:r>
      <w:r w:rsidRPr="33619EF6" w:rsidR="06CB6AF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required</w:t>
      </w:r>
      <w:r w:rsidRPr="33619EF6" w:rsidR="06CB6AF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 NOTE: the vendor's position is that untrusted data is not an intended use case. The product's behavior will not be changed because some users rely on deserialization of trusted data.</w:t>
      </w:r>
    </w:p>
    <w:p w:rsidRPr="001650C9" w:rsidR="00113667" w:rsidP="33619EF6" w:rsidRDefault="00113667" w14:paraId="0830D647" w14:textId="12E8EE72">
      <w:pPr>
        <w:pStyle w:val="ListParagraph"/>
        <w:numPr>
          <w:ilvl w:val="0"/>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6EC3D4BE">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spring-webmvc-5.2.3.RELEASE.jar</w:t>
      </w:r>
    </w:p>
    <w:p w:rsidRPr="001650C9" w:rsidR="00113667" w:rsidP="33619EF6" w:rsidRDefault="00113667" w14:paraId="7BE6D41D" w14:textId="02A2C3FF">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765B3FB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 xml:space="preserve">Vulnerability ID: </w:t>
      </w:r>
      <w:r w:rsidRPr="33619EF6" w:rsidR="3D6FBC82">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CVE-2022-22965</w:t>
      </w:r>
    </w:p>
    <w:p w:rsidRPr="001650C9" w:rsidR="00113667" w:rsidP="33619EF6" w:rsidRDefault="00113667" w14:paraId="20A54866" w14:textId="199E1848">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765B3FB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Description</w:t>
      </w:r>
      <w:r w:rsidRPr="33619EF6" w:rsidR="786E4AF3">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 Spring Web MVC</w:t>
      </w:r>
    </w:p>
    <w:p w:rsidRPr="001650C9" w:rsidR="00113667" w:rsidP="33619EF6" w:rsidRDefault="00113667" w14:paraId="77D2B169" w14:textId="6BA309DC">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6D68C5E4">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Attribution:</w:t>
      </w:r>
      <w:r w:rsidRPr="33619EF6" w:rsidR="0D2ED501">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 xml:space="preserve"> 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rsidRPr="001650C9" w:rsidR="00113667" w:rsidP="33619EF6" w:rsidRDefault="00113667" w14:paraId="68921431" w14:textId="79E10E75">
      <w:pPr>
        <w:pStyle w:val="ListParagraph"/>
        <w:numPr>
          <w:ilvl w:val="0"/>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3BB9B17B">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tomcat-embed-core-9.0.30.jar</w:t>
      </w:r>
    </w:p>
    <w:p w:rsidRPr="001650C9" w:rsidR="00113667" w:rsidP="33619EF6" w:rsidRDefault="00113667" w14:paraId="3CE06270" w14:textId="1E53B346">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765B3FB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 xml:space="preserve">Vulnerability ID: </w:t>
      </w:r>
      <w:r w:rsidRPr="33619EF6" w:rsidR="48BE2BC9">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CVE-2020-1938</w:t>
      </w:r>
    </w:p>
    <w:p w:rsidRPr="001650C9" w:rsidR="00113667" w:rsidP="33619EF6" w:rsidRDefault="00113667" w14:paraId="703FC94C" w14:textId="0BD6D693">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765B3FB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Description</w:t>
      </w:r>
      <w:r w:rsidRPr="33619EF6" w:rsidR="5D347659">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 Core Tomcat implementation</w:t>
      </w:r>
    </w:p>
    <w:p w:rsidRPr="001650C9" w:rsidR="00113667" w:rsidP="33619EF6" w:rsidRDefault="00113667" w14:paraId="488A435B" w14:textId="63A22F37">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188DFD40">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Attribution</w:t>
      </w:r>
      <w:r w:rsidRPr="33619EF6" w:rsidR="02BDBF31">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 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rsidRPr="001650C9" w:rsidR="00113667" w:rsidP="33619EF6" w:rsidRDefault="00113667" w14:paraId="02415646" w14:textId="3D18F383">
      <w:pPr>
        <w:pStyle w:val="ListParagraph"/>
        <w:numPr>
          <w:ilvl w:val="0"/>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2A67CC63">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tomcat-embed-websocket-9.0.30.jar</w:t>
      </w:r>
    </w:p>
    <w:p w:rsidRPr="001650C9" w:rsidR="00113667" w:rsidP="33619EF6" w:rsidRDefault="00113667" w14:paraId="69BBA2F4" w14:textId="3CBF6B91">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pPr>
      <w:r w:rsidRPr="33619EF6" w:rsidR="765B3FB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 xml:space="preserve">Vulnerability ID: </w:t>
      </w:r>
      <w:r w:rsidRPr="33619EF6" w:rsidR="48C358E8">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CVE-2020-1938</w:t>
      </w:r>
    </w:p>
    <w:p w:rsidRPr="001650C9" w:rsidR="00113667" w:rsidP="33619EF6" w:rsidRDefault="00113667" w14:paraId="3BBC4583" w14:textId="573FB2FF">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noProof w:val="0"/>
          <w:sz w:val="22"/>
          <w:szCs w:val="22"/>
          <w:lang w:val="en-US"/>
        </w:rPr>
      </w:pPr>
      <w:r w:rsidRPr="33619EF6" w:rsidR="765B3FBF">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Description</w:t>
      </w:r>
      <w:r w:rsidRPr="33619EF6" w:rsidR="3D1FAF64">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2"/>
          <w:szCs w:val="22"/>
          <w:lang w:val="en-US"/>
        </w:rPr>
        <w:t xml:space="preserve">: </w:t>
      </w:r>
      <w:r w:rsidRPr="33619EF6" w:rsidR="3D1FAF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Core Tomcat implementation</w:t>
      </w:r>
    </w:p>
    <w:p w:rsidRPr="001650C9" w:rsidR="00113667" w:rsidP="33619EF6" w:rsidRDefault="00113667" w14:paraId="7873C118" w14:textId="37329EDD">
      <w:pPr>
        <w:pStyle w:val="ListParagraph"/>
        <w:numPr>
          <w:ilvl w:val="1"/>
          <w:numId w:val="20"/>
        </w:numPr>
        <w:suppressAutoHyphens/>
        <w:spacing w:after="0"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33619EF6" w:rsidR="63F21B3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Attribution:</w:t>
      </w:r>
      <w:r w:rsidRPr="33619EF6" w:rsidR="1862A7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rsidRPr="001650C9" w:rsidR="00113667" w:rsidP="33619EF6" w:rsidRDefault="00113667" w14:paraId="7B35C684" w14:textId="7488C939">
      <w:pPr>
        <w:pStyle w:val="Normal"/>
        <w:suppressAutoHyphens/>
        <w:spacing w:after="0" w:line="240" w:lineRule="auto"/>
        <w:ind w:left="0"/>
        <w:contextualSpacing/>
        <w:rPr>
          <w:rFonts w:ascii="Calibri" w:hAnsi="Calibri" w:eastAsia="Calibri" w:cs="Calibri" w:asciiTheme="minorAscii" w:hAnsiTheme="minorAscii" w:eastAsiaTheme="minorAscii" w:cstheme="minorAscii"/>
          <w:sz w:val="22"/>
          <w:szCs w:val="22"/>
        </w:rPr>
      </w:pPr>
    </w:p>
    <w:p w:rsidRPr="001650C9" w:rsidR="00485402" w:rsidP="00841BCB" w:rsidRDefault="00010B8A" w14:paraId="4EC5AC93" w14:textId="6A5A9BF2">
      <w:pPr>
        <w:pStyle w:val="Heading2"/>
        <w:numPr>
          <w:ilvl w:val="0"/>
          <w:numId w:val="17"/>
        </w:numPr>
      </w:pPr>
      <w:bookmarkStart w:name="_Toc32574615" w:id="24"/>
      <w:bookmarkStart w:name="_Toc1123873671" w:id="25"/>
      <w:bookmarkStart w:name="_Toc1778408404" w:id="26"/>
      <w:r>
        <w:t>Mitigation Plan</w:t>
      </w:r>
      <w:bookmarkEnd w:id="24"/>
      <w:bookmarkEnd w:id="25"/>
      <w:bookmarkEnd w:id="26"/>
    </w:p>
    <w:p w:rsidRPr="001650C9" w:rsidR="00113667" w:rsidP="00944D65" w:rsidRDefault="00113667" w14:paraId="4E3C531B" w14:textId="77777777">
      <w:pPr>
        <w:pStyle w:val="NormalWeb"/>
        <w:suppressAutoHyphens/>
        <w:spacing w:before="0" w:beforeAutospacing="0" w:after="0" w:afterAutospacing="0" w:line="240" w:lineRule="auto"/>
        <w:contextualSpacing/>
        <w:rPr>
          <w:rFonts w:asciiTheme="minorHAnsi" w:hAnsiTheme="minorHAnsi" w:cstheme="minorHAnsi"/>
        </w:rPr>
      </w:pPr>
    </w:p>
    <w:p w:rsidRPr="001650C9" w:rsidR="00974AE3" w:rsidP="33619EF6" w:rsidRDefault="00113667" w14:paraId="7254FD25" w14:textId="2F077B95">
      <w:pPr>
        <w:pStyle w:val="ListParagraph"/>
        <w:numPr>
          <w:ilvl w:val="0"/>
          <w:numId w:val="4"/>
        </w:numPr>
        <w:suppressAutoHyphens/>
        <w:spacing w:before="0" w:beforeAutospacing="off" w:after="0" w:afterAutospacing="off" w:line="240" w:lineRule="auto"/>
        <w:contextualSpacing/>
        <w:rPr>
          <w:rFonts w:ascii="system-ui" w:hAnsi="system-ui" w:eastAsia="system-ui" w:cs="system-ui"/>
          <w:b w:val="1"/>
          <w:bCs w:val="1"/>
          <w:i w:val="0"/>
          <w:iCs w:val="0"/>
          <w:caps w:val="0"/>
          <w:smallCaps w:val="0"/>
          <w:noProof w:val="0"/>
          <w:sz w:val="24"/>
          <w:szCs w:val="24"/>
          <w:lang w:val="en-US"/>
        </w:rPr>
      </w:pPr>
      <w:r w:rsidRPr="33619EF6" w:rsidR="513B6846">
        <w:rPr>
          <w:rFonts w:ascii="system-ui" w:hAnsi="system-ui" w:eastAsia="system-ui" w:cs="system-ui"/>
          <w:b w:val="1"/>
          <w:bCs w:val="1"/>
          <w:i w:val="0"/>
          <w:iCs w:val="0"/>
          <w:caps w:val="0"/>
          <w:smallCaps w:val="0"/>
          <w:noProof w:val="0"/>
          <w:sz w:val="24"/>
          <w:szCs w:val="24"/>
          <w:lang w:val="en-US"/>
        </w:rPr>
        <w:t>bcprov-jdk15on-1.46.jar (CVE-2016-1000338)</w:t>
      </w:r>
    </w:p>
    <w:p w:rsidRPr="001650C9" w:rsidR="00974AE3" w:rsidP="33619EF6" w:rsidRDefault="00113667" w14:paraId="6F88FAFA" w14:textId="0BCA6B53">
      <w:pPr>
        <w:pStyle w:val="ListParagraph"/>
        <w:numPr>
          <w:ilvl w:val="1"/>
          <w:numId w:val="4"/>
        </w:numPr>
        <w:suppressAutoHyphens/>
        <w:spacing w:before="0" w:beforeAutospacing="off" w:after="0" w:afterAutospacing="off" w:line="240" w:lineRule="auto"/>
        <w:contextualSpacing/>
        <w:rPr>
          <w:rFonts w:ascii="system-ui" w:hAnsi="system-ui" w:eastAsia="system-ui" w:cs="system-ui"/>
          <w:b w:val="0"/>
          <w:bCs w:val="0"/>
          <w:i w:val="0"/>
          <w:iCs w:val="0"/>
          <w:caps w:val="0"/>
          <w:smallCaps w:val="0"/>
          <w:noProof w:val="0"/>
          <w:sz w:val="24"/>
          <w:szCs w:val="24"/>
          <w:lang w:val="en-US"/>
        </w:rPr>
      </w:pPr>
      <w:r w:rsidRPr="33619EF6" w:rsidR="513B6846">
        <w:rPr>
          <w:rFonts w:ascii="system-ui" w:hAnsi="system-ui" w:eastAsia="system-ui" w:cs="system-ui"/>
          <w:b w:val="1"/>
          <w:bCs w:val="1"/>
          <w:i w:val="0"/>
          <w:iCs w:val="0"/>
          <w:caps w:val="0"/>
          <w:smallCaps w:val="0"/>
          <w:noProof w:val="0"/>
          <w:sz w:val="24"/>
          <w:szCs w:val="24"/>
          <w:lang w:val="en-US"/>
        </w:rPr>
        <w:t>Action</w:t>
      </w:r>
      <w:r w:rsidRPr="33619EF6" w:rsidR="513B6846">
        <w:rPr>
          <w:rFonts w:ascii="system-ui" w:hAnsi="system-ui" w:eastAsia="system-ui" w:cs="system-ui"/>
          <w:b w:val="0"/>
          <w:bCs w:val="0"/>
          <w:i w:val="0"/>
          <w:iCs w:val="0"/>
          <w:caps w:val="0"/>
          <w:smallCaps w:val="0"/>
          <w:noProof w:val="0"/>
          <w:sz w:val="24"/>
          <w:szCs w:val="24"/>
          <w:lang w:val="en-US"/>
        </w:rPr>
        <w:t>: Upgrade to a version later than 1.55 where this vulnerability is resolved.</w:t>
      </w:r>
    </w:p>
    <w:p w:rsidRPr="001650C9" w:rsidR="00974AE3" w:rsidP="33619EF6" w:rsidRDefault="00113667" w14:paraId="42DCA2D0" w14:textId="6B008103">
      <w:pPr>
        <w:pStyle w:val="ListParagraph"/>
        <w:numPr>
          <w:ilvl w:val="0"/>
          <w:numId w:val="4"/>
        </w:numPr>
        <w:suppressAutoHyphens/>
        <w:spacing w:before="0" w:beforeAutospacing="off" w:after="0" w:afterAutospacing="off" w:line="240" w:lineRule="auto"/>
        <w:contextualSpacing/>
        <w:rPr>
          <w:rFonts w:ascii="system-ui" w:hAnsi="system-ui" w:eastAsia="system-ui" w:cs="system-ui"/>
          <w:b w:val="1"/>
          <w:bCs w:val="1"/>
          <w:i w:val="0"/>
          <w:iCs w:val="0"/>
          <w:caps w:val="0"/>
          <w:smallCaps w:val="0"/>
          <w:noProof w:val="0"/>
          <w:sz w:val="24"/>
          <w:szCs w:val="24"/>
          <w:lang w:val="en-US"/>
        </w:rPr>
      </w:pPr>
      <w:r w:rsidRPr="33619EF6" w:rsidR="513B6846">
        <w:rPr>
          <w:rFonts w:ascii="system-ui" w:hAnsi="system-ui" w:eastAsia="system-ui" w:cs="system-ui"/>
          <w:b w:val="1"/>
          <w:bCs w:val="1"/>
          <w:i w:val="0"/>
          <w:iCs w:val="0"/>
          <w:caps w:val="0"/>
          <w:smallCaps w:val="0"/>
          <w:noProof w:val="0"/>
          <w:sz w:val="24"/>
          <w:szCs w:val="24"/>
          <w:lang w:val="en-US"/>
        </w:rPr>
        <w:t>hibernate-validator-6.0.18.Final.jar (CVE-2020-10693)</w:t>
      </w:r>
    </w:p>
    <w:p w:rsidRPr="001650C9" w:rsidR="00974AE3" w:rsidP="33619EF6" w:rsidRDefault="00113667" w14:paraId="693561AE" w14:textId="14D7D741">
      <w:pPr>
        <w:pStyle w:val="ListParagraph"/>
        <w:numPr>
          <w:ilvl w:val="1"/>
          <w:numId w:val="4"/>
        </w:numPr>
        <w:suppressAutoHyphens/>
        <w:spacing w:before="0" w:beforeAutospacing="off" w:after="0" w:afterAutospacing="off" w:line="240" w:lineRule="auto"/>
        <w:contextualSpacing/>
        <w:rPr>
          <w:rFonts w:ascii="system-ui" w:hAnsi="system-ui" w:eastAsia="system-ui" w:cs="system-ui"/>
          <w:b w:val="0"/>
          <w:bCs w:val="0"/>
          <w:i w:val="0"/>
          <w:iCs w:val="0"/>
          <w:caps w:val="0"/>
          <w:smallCaps w:val="0"/>
          <w:noProof w:val="0"/>
          <w:sz w:val="24"/>
          <w:szCs w:val="24"/>
          <w:lang w:val="en-US"/>
        </w:rPr>
      </w:pPr>
      <w:r w:rsidRPr="33619EF6" w:rsidR="513B6846">
        <w:rPr>
          <w:rFonts w:ascii="system-ui" w:hAnsi="system-ui" w:eastAsia="system-ui" w:cs="system-ui"/>
          <w:b w:val="1"/>
          <w:bCs w:val="1"/>
          <w:i w:val="0"/>
          <w:iCs w:val="0"/>
          <w:caps w:val="0"/>
          <w:smallCaps w:val="0"/>
          <w:noProof w:val="0"/>
          <w:sz w:val="24"/>
          <w:szCs w:val="24"/>
          <w:lang w:val="en-US"/>
        </w:rPr>
        <w:t>Action</w:t>
      </w:r>
      <w:r w:rsidRPr="33619EF6" w:rsidR="513B6846">
        <w:rPr>
          <w:rFonts w:ascii="system-ui" w:hAnsi="system-ui" w:eastAsia="system-ui" w:cs="system-ui"/>
          <w:b w:val="0"/>
          <w:bCs w:val="0"/>
          <w:i w:val="0"/>
          <w:iCs w:val="0"/>
          <w:caps w:val="0"/>
          <w:smallCaps w:val="0"/>
          <w:noProof w:val="0"/>
          <w:sz w:val="24"/>
          <w:szCs w:val="24"/>
          <w:lang w:val="en-US"/>
        </w:rPr>
        <w:t>: Upgrade to the latest version of Hibernate Validator that has fixed this vulnerability.</w:t>
      </w:r>
    </w:p>
    <w:p w:rsidRPr="001650C9" w:rsidR="00974AE3" w:rsidP="33619EF6" w:rsidRDefault="00113667" w14:paraId="2BA2D9F0" w14:textId="78132B7C">
      <w:pPr>
        <w:pStyle w:val="ListParagraph"/>
        <w:numPr>
          <w:ilvl w:val="0"/>
          <w:numId w:val="4"/>
        </w:numPr>
        <w:suppressAutoHyphens/>
        <w:spacing w:before="0" w:beforeAutospacing="off" w:after="0" w:afterAutospacing="off" w:line="240" w:lineRule="auto"/>
        <w:contextualSpacing/>
        <w:rPr>
          <w:rFonts w:ascii="system-ui" w:hAnsi="system-ui" w:eastAsia="system-ui" w:cs="system-ui"/>
          <w:b w:val="1"/>
          <w:bCs w:val="1"/>
          <w:i w:val="0"/>
          <w:iCs w:val="0"/>
          <w:caps w:val="0"/>
          <w:smallCaps w:val="0"/>
          <w:noProof w:val="0"/>
          <w:sz w:val="24"/>
          <w:szCs w:val="24"/>
          <w:lang w:val="en-US"/>
        </w:rPr>
      </w:pPr>
      <w:r w:rsidRPr="33619EF6" w:rsidR="513B6846">
        <w:rPr>
          <w:rFonts w:ascii="system-ui" w:hAnsi="system-ui" w:eastAsia="system-ui" w:cs="system-ui"/>
          <w:b w:val="1"/>
          <w:bCs w:val="1"/>
          <w:i w:val="0"/>
          <w:iCs w:val="0"/>
          <w:caps w:val="0"/>
          <w:smallCaps w:val="0"/>
          <w:noProof w:val="0"/>
          <w:sz w:val="24"/>
          <w:szCs w:val="24"/>
          <w:lang w:val="en-US"/>
        </w:rPr>
        <w:t>jackson-databind-2.10.2.jar (CVE-2020-25649)</w:t>
      </w:r>
    </w:p>
    <w:p w:rsidRPr="001650C9" w:rsidR="00974AE3" w:rsidP="33619EF6" w:rsidRDefault="00113667" w14:paraId="35A25CDF" w14:textId="7914A4E5">
      <w:pPr>
        <w:pStyle w:val="ListParagraph"/>
        <w:numPr>
          <w:ilvl w:val="1"/>
          <w:numId w:val="4"/>
        </w:numPr>
        <w:suppressAutoHyphens/>
        <w:spacing w:before="0" w:beforeAutospacing="off" w:after="0" w:afterAutospacing="off" w:line="240" w:lineRule="auto"/>
        <w:contextualSpacing/>
        <w:rPr>
          <w:rFonts w:ascii="system-ui" w:hAnsi="system-ui" w:eastAsia="system-ui" w:cs="system-ui"/>
          <w:b w:val="0"/>
          <w:bCs w:val="0"/>
          <w:i w:val="0"/>
          <w:iCs w:val="0"/>
          <w:caps w:val="0"/>
          <w:smallCaps w:val="0"/>
          <w:noProof w:val="0"/>
          <w:sz w:val="24"/>
          <w:szCs w:val="24"/>
          <w:lang w:val="en-US"/>
        </w:rPr>
      </w:pPr>
      <w:r w:rsidRPr="33619EF6" w:rsidR="513B6846">
        <w:rPr>
          <w:rFonts w:ascii="system-ui" w:hAnsi="system-ui" w:eastAsia="system-ui" w:cs="system-ui"/>
          <w:b w:val="1"/>
          <w:bCs w:val="1"/>
          <w:i w:val="0"/>
          <w:iCs w:val="0"/>
          <w:caps w:val="0"/>
          <w:smallCaps w:val="0"/>
          <w:noProof w:val="0"/>
          <w:sz w:val="24"/>
          <w:szCs w:val="24"/>
          <w:lang w:val="en-US"/>
        </w:rPr>
        <w:t>Action</w:t>
      </w:r>
      <w:r w:rsidRPr="33619EF6" w:rsidR="513B6846">
        <w:rPr>
          <w:rFonts w:ascii="system-ui" w:hAnsi="system-ui" w:eastAsia="system-ui" w:cs="system-ui"/>
          <w:b w:val="0"/>
          <w:bCs w:val="0"/>
          <w:i w:val="0"/>
          <w:iCs w:val="0"/>
          <w:caps w:val="0"/>
          <w:smallCaps w:val="0"/>
          <w:noProof w:val="0"/>
          <w:sz w:val="24"/>
          <w:szCs w:val="24"/>
          <w:lang w:val="en-US"/>
        </w:rPr>
        <w:t xml:space="preserve">: Upgrade Jackson </w:t>
      </w:r>
      <w:r w:rsidRPr="33619EF6" w:rsidR="513B6846">
        <w:rPr>
          <w:rFonts w:ascii="system-ui" w:hAnsi="system-ui" w:eastAsia="system-ui" w:cs="system-ui"/>
          <w:b w:val="0"/>
          <w:bCs w:val="0"/>
          <w:i w:val="0"/>
          <w:iCs w:val="0"/>
          <w:caps w:val="0"/>
          <w:smallCaps w:val="0"/>
          <w:noProof w:val="0"/>
          <w:sz w:val="24"/>
          <w:szCs w:val="24"/>
          <w:lang w:val="en-US"/>
        </w:rPr>
        <w:t>Databind</w:t>
      </w:r>
      <w:r w:rsidRPr="33619EF6" w:rsidR="513B6846">
        <w:rPr>
          <w:rFonts w:ascii="system-ui" w:hAnsi="system-ui" w:eastAsia="system-ui" w:cs="system-ui"/>
          <w:b w:val="0"/>
          <w:bCs w:val="0"/>
          <w:i w:val="0"/>
          <w:iCs w:val="0"/>
          <w:caps w:val="0"/>
          <w:smallCaps w:val="0"/>
          <w:noProof w:val="0"/>
          <w:sz w:val="24"/>
          <w:szCs w:val="24"/>
          <w:lang w:val="en-US"/>
        </w:rPr>
        <w:t xml:space="preserve"> to a version where the XXE vulnerability has been patched.</w:t>
      </w:r>
    </w:p>
    <w:p w:rsidRPr="001650C9" w:rsidR="00974AE3" w:rsidP="33619EF6" w:rsidRDefault="00113667" w14:paraId="09C97BB3" w14:textId="7BEC7562">
      <w:pPr>
        <w:pStyle w:val="ListParagraph"/>
        <w:numPr>
          <w:ilvl w:val="0"/>
          <w:numId w:val="4"/>
        </w:numPr>
        <w:suppressAutoHyphens/>
        <w:spacing w:before="0" w:beforeAutospacing="off" w:after="0" w:afterAutospacing="off" w:line="240" w:lineRule="auto"/>
        <w:contextualSpacing/>
        <w:rPr>
          <w:rFonts w:ascii="system-ui" w:hAnsi="system-ui" w:eastAsia="system-ui" w:cs="system-ui"/>
          <w:b w:val="1"/>
          <w:bCs w:val="1"/>
          <w:i w:val="0"/>
          <w:iCs w:val="0"/>
          <w:caps w:val="0"/>
          <w:smallCaps w:val="0"/>
          <w:noProof w:val="0"/>
          <w:sz w:val="24"/>
          <w:szCs w:val="24"/>
          <w:lang w:val="en-US"/>
        </w:rPr>
      </w:pPr>
      <w:r w:rsidRPr="33619EF6" w:rsidR="513B6846">
        <w:rPr>
          <w:rFonts w:ascii="system-ui" w:hAnsi="system-ui" w:eastAsia="system-ui" w:cs="system-ui"/>
          <w:b w:val="1"/>
          <w:bCs w:val="1"/>
          <w:i w:val="0"/>
          <w:iCs w:val="0"/>
          <w:caps w:val="0"/>
          <w:smallCaps w:val="0"/>
          <w:noProof w:val="0"/>
          <w:sz w:val="24"/>
          <w:szCs w:val="24"/>
          <w:lang w:val="en-US"/>
        </w:rPr>
        <w:t>log4j-api-2.12.1.jar (CVE-2020-9488)</w:t>
      </w:r>
    </w:p>
    <w:p w:rsidRPr="001650C9" w:rsidR="00974AE3" w:rsidP="33619EF6" w:rsidRDefault="00113667" w14:paraId="7357D44F" w14:textId="4C38F0E2">
      <w:pPr>
        <w:pStyle w:val="ListParagraph"/>
        <w:numPr>
          <w:ilvl w:val="1"/>
          <w:numId w:val="4"/>
        </w:numPr>
        <w:suppressAutoHyphens/>
        <w:spacing w:before="0" w:beforeAutospacing="off" w:after="0" w:afterAutospacing="off" w:line="240" w:lineRule="auto"/>
        <w:contextualSpacing/>
        <w:rPr>
          <w:rFonts w:ascii="system-ui" w:hAnsi="system-ui" w:eastAsia="system-ui" w:cs="system-ui"/>
          <w:b w:val="0"/>
          <w:bCs w:val="0"/>
          <w:i w:val="0"/>
          <w:iCs w:val="0"/>
          <w:caps w:val="0"/>
          <w:smallCaps w:val="0"/>
          <w:noProof w:val="0"/>
          <w:sz w:val="24"/>
          <w:szCs w:val="24"/>
          <w:lang w:val="en-US"/>
        </w:rPr>
      </w:pPr>
      <w:r w:rsidRPr="33619EF6" w:rsidR="513B6846">
        <w:rPr>
          <w:rFonts w:ascii="system-ui" w:hAnsi="system-ui" w:eastAsia="system-ui" w:cs="system-ui"/>
          <w:b w:val="1"/>
          <w:bCs w:val="1"/>
          <w:i w:val="0"/>
          <w:iCs w:val="0"/>
          <w:caps w:val="0"/>
          <w:smallCaps w:val="0"/>
          <w:noProof w:val="0"/>
          <w:sz w:val="24"/>
          <w:szCs w:val="24"/>
          <w:lang w:val="en-US"/>
        </w:rPr>
        <w:t>Action</w:t>
      </w:r>
      <w:r w:rsidRPr="33619EF6" w:rsidR="513B6846">
        <w:rPr>
          <w:rFonts w:ascii="system-ui" w:hAnsi="system-ui" w:eastAsia="system-ui" w:cs="system-ui"/>
          <w:b w:val="0"/>
          <w:bCs w:val="0"/>
          <w:i w:val="0"/>
          <w:iCs w:val="0"/>
          <w:caps w:val="0"/>
          <w:smallCaps w:val="0"/>
          <w:noProof w:val="0"/>
          <w:sz w:val="24"/>
          <w:szCs w:val="24"/>
          <w:lang w:val="en-US"/>
        </w:rPr>
        <w:t>: Upgrade to at least version 2.12.3 or 2.13.1, where the certificate validation issue is fixed.</w:t>
      </w:r>
    </w:p>
    <w:p w:rsidRPr="001650C9" w:rsidR="00974AE3" w:rsidP="33619EF6" w:rsidRDefault="00113667" w14:paraId="121970A4" w14:textId="30CB0B0E">
      <w:pPr>
        <w:pStyle w:val="ListParagraph"/>
        <w:numPr>
          <w:ilvl w:val="0"/>
          <w:numId w:val="4"/>
        </w:numPr>
        <w:suppressAutoHyphens/>
        <w:spacing w:before="0" w:beforeAutospacing="off" w:after="0" w:afterAutospacing="off" w:line="240" w:lineRule="auto"/>
        <w:contextualSpacing/>
        <w:rPr>
          <w:rFonts w:ascii="system-ui" w:hAnsi="system-ui" w:eastAsia="system-ui" w:cs="system-ui"/>
          <w:b w:val="1"/>
          <w:bCs w:val="1"/>
          <w:i w:val="0"/>
          <w:iCs w:val="0"/>
          <w:caps w:val="0"/>
          <w:smallCaps w:val="0"/>
          <w:noProof w:val="0"/>
          <w:sz w:val="24"/>
          <w:szCs w:val="24"/>
          <w:lang w:val="en-US"/>
        </w:rPr>
      </w:pPr>
      <w:r w:rsidRPr="33619EF6" w:rsidR="513B6846">
        <w:rPr>
          <w:rFonts w:ascii="system-ui" w:hAnsi="system-ui" w:eastAsia="system-ui" w:cs="system-ui"/>
          <w:b w:val="1"/>
          <w:bCs w:val="1"/>
          <w:i w:val="0"/>
          <w:iCs w:val="0"/>
          <w:caps w:val="0"/>
          <w:smallCaps w:val="0"/>
          <w:noProof w:val="0"/>
          <w:sz w:val="24"/>
          <w:szCs w:val="24"/>
          <w:lang w:val="en-US"/>
        </w:rPr>
        <w:t>logback-core-1.2.3.jar (CVE-2021-42550)</w:t>
      </w:r>
    </w:p>
    <w:p w:rsidRPr="001650C9" w:rsidR="00974AE3" w:rsidP="33619EF6" w:rsidRDefault="00113667" w14:paraId="57054F18" w14:textId="7F94CD31">
      <w:pPr>
        <w:pStyle w:val="ListParagraph"/>
        <w:numPr>
          <w:ilvl w:val="1"/>
          <w:numId w:val="4"/>
        </w:numPr>
        <w:suppressAutoHyphens/>
        <w:spacing w:before="0" w:beforeAutospacing="off" w:after="0" w:afterAutospacing="off" w:line="240" w:lineRule="auto"/>
        <w:contextualSpacing/>
        <w:rPr>
          <w:rFonts w:ascii="system-ui" w:hAnsi="system-ui" w:eastAsia="system-ui" w:cs="system-ui"/>
          <w:b w:val="0"/>
          <w:bCs w:val="0"/>
          <w:i w:val="0"/>
          <w:iCs w:val="0"/>
          <w:caps w:val="0"/>
          <w:smallCaps w:val="0"/>
          <w:noProof w:val="0"/>
          <w:sz w:val="24"/>
          <w:szCs w:val="24"/>
          <w:lang w:val="en-US"/>
        </w:rPr>
      </w:pPr>
      <w:r w:rsidRPr="33619EF6" w:rsidR="513B6846">
        <w:rPr>
          <w:rFonts w:ascii="system-ui" w:hAnsi="system-ui" w:eastAsia="system-ui" w:cs="system-ui"/>
          <w:b w:val="1"/>
          <w:bCs w:val="1"/>
          <w:i w:val="0"/>
          <w:iCs w:val="0"/>
          <w:caps w:val="0"/>
          <w:smallCaps w:val="0"/>
          <w:noProof w:val="0"/>
          <w:sz w:val="24"/>
          <w:szCs w:val="24"/>
          <w:lang w:val="en-US"/>
        </w:rPr>
        <w:t>Action</w:t>
      </w:r>
      <w:r w:rsidRPr="33619EF6" w:rsidR="513B6846">
        <w:rPr>
          <w:rFonts w:ascii="system-ui" w:hAnsi="system-ui" w:eastAsia="system-ui" w:cs="system-ui"/>
          <w:b w:val="0"/>
          <w:bCs w:val="0"/>
          <w:i w:val="0"/>
          <w:iCs w:val="0"/>
          <w:caps w:val="0"/>
          <w:smallCaps w:val="0"/>
          <w:noProof w:val="0"/>
          <w:sz w:val="24"/>
          <w:szCs w:val="24"/>
          <w:lang w:val="en-US"/>
        </w:rPr>
        <w:t xml:space="preserve">: Upgrade to version 1.2.7 or later which addresses </w:t>
      </w:r>
      <w:r w:rsidRPr="33619EF6" w:rsidR="513B6846">
        <w:rPr>
          <w:rFonts w:ascii="system-ui" w:hAnsi="system-ui" w:eastAsia="system-ui" w:cs="system-ui"/>
          <w:b w:val="0"/>
          <w:bCs w:val="0"/>
          <w:i w:val="0"/>
          <w:iCs w:val="0"/>
          <w:caps w:val="0"/>
          <w:smallCaps w:val="0"/>
          <w:noProof w:val="0"/>
          <w:sz w:val="24"/>
          <w:szCs w:val="24"/>
          <w:lang w:val="en-US"/>
        </w:rPr>
        <w:t>the arbitrary</w:t>
      </w:r>
      <w:r w:rsidRPr="33619EF6" w:rsidR="513B6846">
        <w:rPr>
          <w:rFonts w:ascii="system-ui" w:hAnsi="system-ui" w:eastAsia="system-ui" w:cs="system-ui"/>
          <w:b w:val="0"/>
          <w:bCs w:val="0"/>
          <w:i w:val="0"/>
          <w:iCs w:val="0"/>
          <w:caps w:val="0"/>
          <w:smallCaps w:val="0"/>
          <w:noProof w:val="0"/>
          <w:sz w:val="24"/>
          <w:szCs w:val="24"/>
          <w:lang w:val="en-US"/>
        </w:rPr>
        <w:t xml:space="preserve"> code execution via malicious configuration files.</w:t>
      </w:r>
    </w:p>
    <w:p w:rsidRPr="001650C9" w:rsidR="00974AE3" w:rsidP="33619EF6" w:rsidRDefault="00113667" w14:paraId="541DC610" w14:textId="75CC57A8">
      <w:pPr>
        <w:pStyle w:val="ListParagraph"/>
        <w:numPr>
          <w:ilvl w:val="0"/>
          <w:numId w:val="4"/>
        </w:numPr>
        <w:suppressAutoHyphens/>
        <w:spacing w:before="0" w:beforeAutospacing="off" w:after="0" w:afterAutospacing="off" w:line="240" w:lineRule="auto"/>
        <w:contextualSpacing/>
        <w:rPr>
          <w:rFonts w:ascii="system-ui" w:hAnsi="system-ui" w:eastAsia="system-ui" w:cs="system-ui"/>
          <w:b w:val="1"/>
          <w:bCs w:val="1"/>
          <w:i w:val="0"/>
          <w:iCs w:val="0"/>
          <w:caps w:val="0"/>
          <w:smallCaps w:val="0"/>
          <w:noProof w:val="0"/>
          <w:sz w:val="24"/>
          <w:szCs w:val="24"/>
          <w:lang w:val="en-US"/>
        </w:rPr>
      </w:pPr>
      <w:r w:rsidRPr="33619EF6" w:rsidR="513B6846">
        <w:rPr>
          <w:rFonts w:ascii="system-ui" w:hAnsi="system-ui" w:eastAsia="system-ui" w:cs="system-ui"/>
          <w:b w:val="1"/>
          <w:bCs w:val="1"/>
          <w:i w:val="0"/>
          <w:iCs w:val="0"/>
          <w:caps w:val="0"/>
          <w:smallCaps w:val="0"/>
          <w:noProof w:val="0"/>
          <w:sz w:val="24"/>
          <w:szCs w:val="24"/>
          <w:lang w:val="en-US"/>
        </w:rPr>
        <w:t>snakeyaml-1.25.jar (CVE-2022-1471)</w:t>
      </w:r>
    </w:p>
    <w:p w:rsidRPr="001650C9" w:rsidR="00974AE3" w:rsidP="33619EF6" w:rsidRDefault="00113667" w14:paraId="100FD8F1" w14:textId="15618226">
      <w:pPr>
        <w:pStyle w:val="ListParagraph"/>
        <w:numPr>
          <w:ilvl w:val="1"/>
          <w:numId w:val="4"/>
        </w:numPr>
        <w:suppressAutoHyphens/>
        <w:spacing w:before="0" w:beforeAutospacing="off" w:after="0" w:afterAutospacing="off" w:line="240" w:lineRule="auto"/>
        <w:contextualSpacing/>
        <w:rPr>
          <w:rFonts w:ascii="system-ui" w:hAnsi="system-ui" w:eastAsia="system-ui" w:cs="system-ui"/>
          <w:b w:val="0"/>
          <w:bCs w:val="0"/>
          <w:i w:val="0"/>
          <w:iCs w:val="0"/>
          <w:caps w:val="0"/>
          <w:smallCaps w:val="0"/>
          <w:noProof w:val="0"/>
          <w:sz w:val="24"/>
          <w:szCs w:val="24"/>
          <w:lang w:val="en-US"/>
        </w:rPr>
      </w:pPr>
      <w:r w:rsidRPr="33619EF6" w:rsidR="513B6846">
        <w:rPr>
          <w:rFonts w:ascii="system-ui" w:hAnsi="system-ui" w:eastAsia="system-ui" w:cs="system-ui"/>
          <w:b w:val="1"/>
          <w:bCs w:val="1"/>
          <w:i w:val="0"/>
          <w:iCs w:val="0"/>
          <w:caps w:val="0"/>
          <w:smallCaps w:val="0"/>
          <w:noProof w:val="0"/>
          <w:sz w:val="24"/>
          <w:szCs w:val="24"/>
          <w:lang w:val="en-US"/>
        </w:rPr>
        <w:t>Action</w:t>
      </w:r>
      <w:r w:rsidRPr="33619EF6" w:rsidR="513B6846">
        <w:rPr>
          <w:rFonts w:ascii="system-ui" w:hAnsi="system-ui" w:eastAsia="system-ui" w:cs="system-ui"/>
          <w:b w:val="0"/>
          <w:bCs w:val="0"/>
          <w:i w:val="0"/>
          <w:iCs w:val="0"/>
          <w:caps w:val="0"/>
          <w:smallCaps w:val="0"/>
          <w:noProof w:val="0"/>
          <w:sz w:val="24"/>
          <w:szCs w:val="24"/>
          <w:lang w:val="en-US"/>
        </w:rPr>
        <w:t xml:space="preserve">: Upgrade to version 2.0 or later and use </w:t>
      </w:r>
      <w:r w:rsidRPr="33619EF6" w:rsidR="513B6846">
        <w:rPr>
          <w:rFonts w:ascii="Ubuntu Mono" w:hAnsi="Ubuntu Mono" w:eastAsia="Ubuntu Mono" w:cs="Ubuntu Mono"/>
          <w:b w:val="1"/>
          <w:bCs w:val="1"/>
          <w:i w:val="0"/>
          <w:iCs w:val="0"/>
          <w:caps w:val="0"/>
          <w:smallCaps w:val="0"/>
          <w:noProof w:val="0"/>
          <w:sz w:val="24"/>
          <w:szCs w:val="24"/>
          <w:lang w:val="en-US"/>
        </w:rPr>
        <w:t>SafeConstructor</w:t>
      </w:r>
      <w:r w:rsidRPr="33619EF6" w:rsidR="513B6846">
        <w:rPr>
          <w:rFonts w:ascii="system-ui" w:hAnsi="system-ui" w:eastAsia="system-ui" w:cs="system-ui"/>
          <w:b w:val="0"/>
          <w:bCs w:val="0"/>
          <w:i w:val="0"/>
          <w:iCs w:val="0"/>
          <w:caps w:val="0"/>
          <w:smallCaps w:val="0"/>
          <w:noProof w:val="0"/>
          <w:sz w:val="24"/>
          <w:szCs w:val="24"/>
          <w:lang w:val="en-US"/>
        </w:rPr>
        <w:t xml:space="preserve"> for parsing untrusted YAML content.</w:t>
      </w:r>
    </w:p>
    <w:p w:rsidRPr="001650C9" w:rsidR="00974AE3" w:rsidP="33619EF6" w:rsidRDefault="00113667" w14:paraId="6AF0D3DB" w14:textId="5C28704A">
      <w:pPr>
        <w:pStyle w:val="ListParagraph"/>
        <w:numPr>
          <w:ilvl w:val="0"/>
          <w:numId w:val="4"/>
        </w:numPr>
        <w:suppressAutoHyphens/>
        <w:spacing w:before="0" w:beforeAutospacing="off" w:after="0" w:afterAutospacing="off" w:line="240" w:lineRule="auto"/>
        <w:contextualSpacing/>
        <w:rPr>
          <w:rFonts w:ascii="system-ui" w:hAnsi="system-ui" w:eastAsia="system-ui" w:cs="system-ui"/>
          <w:b w:val="1"/>
          <w:bCs w:val="1"/>
          <w:i w:val="0"/>
          <w:iCs w:val="0"/>
          <w:caps w:val="0"/>
          <w:smallCaps w:val="0"/>
          <w:noProof w:val="0"/>
          <w:sz w:val="24"/>
          <w:szCs w:val="24"/>
          <w:lang w:val="en-US"/>
        </w:rPr>
      </w:pPr>
      <w:r w:rsidRPr="33619EF6" w:rsidR="513B6846">
        <w:rPr>
          <w:rFonts w:ascii="system-ui" w:hAnsi="system-ui" w:eastAsia="system-ui" w:cs="system-ui"/>
          <w:b w:val="1"/>
          <w:bCs w:val="1"/>
          <w:i w:val="0"/>
          <w:iCs w:val="0"/>
          <w:caps w:val="0"/>
          <w:smallCaps w:val="0"/>
          <w:noProof w:val="0"/>
          <w:sz w:val="24"/>
          <w:szCs w:val="24"/>
          <w:lang w:val="en-US"/>
        </w:rPr>
        <w:t>spring-boot-2.2.4.RELEASE.jar (CVE-2023-20873)</w:t>
      </w:r>
    </w:p>
    <w:p w:rsidRPr="001650C9" w:rsidR="00974AE3" w:rsidP="33619EF6" w:rsidRDefault="00113667" w14:paraId="039499AE" w14:textId="33428D44">
      <w:pPr>
        <w:pStyle w:val="ListParagraph"/>
        <w:numPr>
          <w:ilvl w:val="1"/>
          <w:numId w:val="4"/>
        </w:numPr>
        <w:suppressAutoHyphens/>
        <w:spacing w:before="0" w:beforeAutospacing="off" w:after="0" w:afterAutospacing="off" w:line="240" w:lineRule="auto"/>
        <w:contextualSpacing/>
        <w:rPr>
          <w:rFonts w:ascii="system-ui" w:hAnsi="system-ui" w:eastAsia="system-ui" w:cs="system-ui"/>
          <w:b w:val="0"/>
          <w:bCs w:val="0"/>
          <w:i w:val="0"/>
          <w:iCs w:val="0"/>
          <w:caps w:val="0"/>
          <w:smallCaps w:val="0"/>
          <w:noProof w:val="0"/>
          <w:sz w:val="24"/>
          <w:szCs w:val="24"/>
          <w:lang w:val="en-US"/>
        </w:rPr>
      </w:pPr>
      <w:r w:rsidRPr="33619EF6" w:rsidR="513B6846">
        <w:rPr>
          <w:rFonts w:ascii="system-ui" w:hAnsi="system-ui" w:eastAsia="system-ui" w:cs="system-ui"/>
          <w:b w:val="1"/>
          <w:bCs w:val="1"/>
          <w:i w:val="0"/>
          <w:iCs w:val="0"/>
          <w:caps w:val="0"/>
          <w:smallCaps w:val="0"/>
          <w:noProof w:val="0"/>
          <w:sz w:val="24"/>
          <w:szCs w:val="24"/>
          <w:lang w:val="en-US"/>
        </w:rPr>
        <w:t>Action</w:t>
      </w:r>
      <w:r w:rsidRPr="33619EF6" w:rsidR="513B6846">
        <w:rPr>
          <w:rFonts w:ascii="system-ui" w:hAnsi="system-ui" w:eastAsia="system-ui" w:cs="system-ui"/>
          <w:b w:val="0"/>
          <w:bCs w:val="0"/>
          <w:i w:val="0"/>
          <w:iCs w:val="0"/>
          <w:caps w:val="0"/>
          <w:smallCaps w:val="0"/>
          <w:noProof w:val="0"/>
          <w:sz w:val="24"/>
          <w:szCs w:val="24"/>
          <w:lang w:val="en-US"/>
        </w:rPr>
        <w:t>: Upgrade Spring Boot to version 3.0.6+ for 3.0.x users or 2.7.11+ for 2.7.x users as per the recommendation.</w:t>
      </w:r>
    </w:p>
    <w:p w:rsidRPr="001650C9" w:rsidR="00974AE3" w:rsidP="33619EF6" w:rsidRDefault="00113667" w14:paraId="569501CD" w14:textId="20F79A15">
      <w:pPr>
        <w:pStyle w:val="ListParagraph"/>
        <w:numPr>
          <w:ilvl w:val="0"/>
          <w:numId w:val="4"/>
        </w:numPr>
        <w:suppressAutoHyphens/>
        <w:spacing w:before="0" w:beforeAutospacing="off" w:after="0" w:afterAutospacing="off" w:line="240" w:lineRule="auto"/>
        <w:contextualSpacing/>
        <w:rPr>
          <w:rFonts w:ascii="system-ui" w:hAnsi="system-ui" w:eastAsia="system-ui" w:cs="system-ui"/>
          <w:b w:val="1"/>
          <w:bCs w:val="1"/>
          <w:i w:val="0"/>
          <w:iCs w:val="0"/>
          <w:caps w:val="0"/>
          <w:smallCaps w:val="0"/>
          <w:noProof w:val="0"/>
          <w:sz w:val="24"/>
          <w:szCs w:val="24"/>
          <w:lang w:val="en-US"/>
        </w:rPr>
      </w:pPr>
      <w:r w:rsidRPr="33619EF6" w:rsidR="513B6846">
        <w:rPr>
          <w:rFonts w:ascii="system-ui" w:hAnsi="system-ui" w:eastAsia="system-ui" w:cs="system-ui"/>
          <w:b w:val="1"/>
          <w:bCs w:val="1"/>
          <w:i w:val="0"/>
          <w:iCs w:val="0"/>
          <w:caps w:val="0"/>
          <w:smallCaps w:val="0"/>
          <w:noProof w:val="0"/>
          <w:sz w:val="24"/>
          <w:szCs w:val="24"/>
          <w:lang w:val="en-US"/>
        </w:rPr>
        <w:t>spring-boot-starter-web-2.2.4.RELEASE.jar (CVE-2023-20873)</w:t>
      </w:r>
    </w:p>
    <w:p w:rsidRPr="001650C9" w:rsidR="00974AE3" w:rsidP="33619EF6" w:rsidRDefault="00113667" w14:paraId="49EC9F3E" w14:textId="42217F8F">
      <w:pPr>
        <w:pStyle w:val="ListParagraph"/>
        <w:numPr>
          <w:ilvl w:val="1"/>
          <w:numId w:val="4"/>
        </w:numPr>
        <w:suppressAutoHyphens/>
        <w:spacing w:before="0" w:beforeAutospacing="off" w:after="0" w:afterAutospacing="off" w:line="240" w:lineRule="auto"/>
        <w:contextualSpacing/>
        <w:rPr>
          <w:rFonts w:ascii="system-ui" w:hAnsi="system-ui" w:eastAsia="system-ui" w:cs="system-ui"/>
          <w:b w:val="0"/>
          <w:bCs w:val="0"/>
          <w:i w:val="0"/>
          <w:iCs w:val="0"/>
          <w:caps w:val="0"/>
          <w:smallCaps w:val="0"/>
          <w:noProof w:val="0"/>
          <w:sz w:val="24"/>
          <w:szCs w:val="24"/>
          <w:lang w:val="en-US"/>
        </w:rPr>
      </w:pPr>
      <w:r w:rsidRPr="33619EF6" w:rsidR="513B6846">
        <w:rPr>
          <w:rFonts w:ascii="system-ui" w:hAnsi="system-ui" w:eastAsia="system-ui" w:cs="system-ui"/>
          <w:b w:val="1"/>
          <w:bCs w:val="1"/>
          <w:i w:val="0"/>
          <w:iCs w:val="0"/>
          <w:caps w:val="0"/>
          <w:smallCaps w:val="0"/>
          <w:noProof w:val="0"/>
          <w:sz w:val="24"/>
          <w:szCs w:val="24"/>
          <w:lang w:val="en-US"/>
        </w:rPr>
        <w:t>Action</w:t>
      </w:r>
      <w:r w:rsidRPr="33619EF6" w:rsidR="513B6846">
        <w:rPr>
          <w:rFonts w:ascii="system-ui" w:hAnsi="system-ui" w:eastAsia="system-ui" w:cs="system-ui"/>
          <w:b w:val="0"/>
          <w:bCs w:val="0"/>
          <w:i w:val="0"/>
          <w:iCs w:val="0"/>
          <w:caps w:val="0"/>
          <w:smallCaps w:val="0"/>
          <w:noProof w:val="0"/>
          <w:sz w:val="24"/>
          <w:szCs w:val="24"/>
          <w:lang w:val="en-US"/>
        </w:rPr>
        <w:t>: Same as above, upgrade Spring Boot to a secure version that is not susceptible to the security bypass issue.</w:t>
      </w:r>
    </w:p>
    <w:p w:rsidRPr="001650C9" w:rsidR="00974AE3" w:rsidP="33619EF6" w:rsidRDefault="00113667" w14:paraId="4233FB20" w14:textId="4FC5D536">
      <w:pPr>
        <w:pStyle w:val="ListParagraph"/>
        <w:numPr>
          <w:ilvl w:val="0"/>
          <w:numId w:val="4"/>
        </w:numPr>
        <w:suppressAutoHyphens/>
        <w:spacing w:before="0" w:beforeAutospacing="off" w:after="0" w:afterAutospacing="off" w:line="240" w:lineRule="auto"/>
        <w:contextualSpacing/>
        <w:rPr>
          <w:rFonts w:ascii="system-ui" w:hAnsi="system-ui" w:eastAsia="system-ui" w:cs="system-ui"/>
          <w:b w:val="1"/>
          <w:bCs w:val="1"/>
          <w:i w:val="0"/>
          <w:iCs w:val="0"/>
          <w:caps w:val="0"/>
          <w:smallCaps w:val="0"/>
          <w:noProof w:val="0"/>
          <w:sz w:val="24"/>
          <w:szCs w:val="24"/>
          <w:lang w:val="en-US"/>
        </w:rPr>
      </w:pPr>
      <w:r w:rsidRPr="33619EF6" w:rsidR="513B6846">
        <w:rPr>
          <w:rFonts w:ascii="system-ui" w:hAnsi="system-ui" w:eastAsia="system-ui" w:cs="system-ui"/>
          <w:b w:val="1"/>
          <w:bCs w:val="1"/>
          <w:i w:val="0"/>
          <w:iCs w:val="0"/>
          <w:caps w:val="0"/>
          <w:smallCaps w:val="0"/>
          <w:noProof w:val="0"/>
          <w:sz w:val="24"/>
          <w:szCs w:val="24"/>
          <w:lang w:val="en-US"/>
        </w:rPr>
        <w:t>spring-core-5.2.3.RELEASE.jar (CVE-2022-22965)</w:t>
      </w:r>
    </w:p>
    <w:p w:rsidRPr="001650C9" w:rsidR="00974AE3" w:rsidP="33619EF6" w:rsidRDefault="00113667" w14:paraId="5F5D6F3C" w14:textId="2D0D1006">
      <w:pPr>
        <w:pStyle w:val="ListParagraph"/>
        <w:numPr>
          <w:ilvl w:val="1"/>
          <w:numId w:val="4"/>
        </w:numPr>
        <w:suppressAutoHyphens/>
        <w:spacing w:before="0" w:beforeAutospacing="off" w:after="0" w:afterAutospacing="off" w:line="240" w:lineRule="auto"/>
        <w:contextualSpacing/>
        <w:rPr>
          <w:rFonts w:ascii="system-ui" w:hAnsi="system-ui" w:eastAsia="system-ui" w:cs="system-ui"/>
          <w:b w:val="0"/>
          <w:bCs w:val="0"/>
          <w:i w:val="0"/>
          <w:iCs w:val="0"/>
          <w:caps w:val="0"/>
          <w:smallCaps w:val="0"/>
          <w:noProof w:val="0"/>
          <w:sz w:val="24"/>
          <w:szCs w:val="24"/>
          <w:lang w:val="en-US"/>
        </w:rPr>
      </w:pPr>
      <w:r w:rsidRPr="33619EF6" w:rsidR="513B6846">
        <w:rPr>
          <w:rFonts w:ascii="system-ui" w:hAnsi="system-ui" w:eastAsia="system-ui" w:cs="system-ui"/>
          <w:b w:val="1"/>
          <w:bCs w:val="1"/>
          <w:i w:val="0"/>
          <w:iCs w:val="0"/>
          <w:caps w:val="0"/>
          <w:smallCaps w:val="0"/>
          <w:noProof w:val="0"/>
          <w:sz w:val="24"/>
          <w:szCs w:val="24"/>
          <w:lang w:val="en-US"/>
        </w:rPr>
        <w:t>Action</w:t>
      </w:r>
      <w:r w:rsidRPr="33619EF6" w:rsidR="513B6846">
        <w:rPr>
          <w:rFonts w:ascii="system-ui" w:hAnsi="system-ui" w:eastAsia="system-ui" w:cs="system-ui"/>
          <w:b w:val="0"/>
          <w:bCs w:val="0"/>
          <w:i w:val="0"/>
          <w:iCs w:val="0"/>
          <w:caps w:val="0"/>
          <w:smallCaps w:val="0"/>
          <w:noProof w:val="0"/>
          <w:sz w:val="24"/>
          <w:szCs w:val="24"/>
          <w:lang w:val="en-US"/>
        </w:rPr>
        <w:t>: If the application is running as a WAR in Tomcat on JDK 9+, upgrade to a non-vulnerable version of Spring Core.</w:t>
      </w:r>
    </w:p>
    <w:p w:rsidRPr="001650C9" w:rsidR="00974AE3" w:rsidP="33619EF6" w:rsidRDefault="00113667" w14:paraId="00510E1F" w14:textId="0B474297">
      <w:pPr>
        <w:pStyle w:val="ListParagraph"/>
        <w:numPr>
          <w:ilvl w:val="0"/>
          <w:numId w:val="4"/>
        </w:numPr>
        <w:suppressAutoHyphens/>
        <w:spacing w:before="0" w:beforeAutospacing="off" w:after="0" w:afterAutospacing="off" w:line="240" w:lineRule="auto"/>
        <w:contextualSpacing/>
        <w:rPr>
          <w:rFonts w:ascii="system-ui" w:hAnsi="system-ui" w:eastAsia="system-ui" w:cs="system-ui"/>
          <w:b w:val="1"/>
          <w:bCs w:val="1"/>
          <w:i w:val="0"/>
          <w:iCs w:val="0"/>
          <w:caps w:val="0"/>
          <w:smallCaps w:val="0"/>
          <w:noProof w:val="0"/>
          <w:sz w:val="24"/>
          <w:szCs w:val="24"/>
          <w:lang w:val="en-US"/>
        </w:rPr>
      </w:pPr>
      <w:r w:rsidRPr="33619EF6" w:rsidR="513B6846">
        <w:rPr>
          <w:rFonts w:ascii="system-ui" w:hAnsi="system-ui" w:eastAsia="system-ui" w:cs="system-ui"/>
          <w:b w:val="1"/>
          <w:bCs w:val="1"/>
          <w:i w:val="0"/>
          <w:iCs w:val="0"/>
          <w:caps w:val="0"/>
          <w:smallCaps w:val="0"/>
          <w:noProof w:val="0"/>
          <w:sz w:val="24"/>
          <w:szCs w:val="24"/>
          <w:lang w:val="en-US"/>
        </w:rPr>
        <w:t>spring-web-5.2.3.RELEASE.jar (CVE-2016-1000027)</w:t>
      </w:r>
    </w:p>
    <w:p w:rsidRPr="001650C9" w:rsidR="00974AE3" w:rsidP="33619EF6" w:rsidRDefault="00113667" w14:paraId="7FCECB77" w14:textId="2BCA2165">
      <w:pPr>
        <w:pStyle w:val="ListParagraph"/>
        <w:numPr>
          <w:ilvl w:val="1"/>
          <w:numId w:val="4"/>
        </w:numPr>
        <w:suppressAutoHyphens/>
        <w:spacing w:before="0" w:beforeAutospacing="off" w:after="0" w:afterAutospacing="off" w:line="240" w:lineRule="auto"/>
        <w:contextualSpacing/>
        <w:rPr>
          <w:rFonts w:ascii="system-ui" w:hAnsi="system-ui" w:eastAsia="system-ui" w:cs="system-ui"/>
          <w:b w:val="0"/>
          <w:bCs w:val="0"/>
          <w:i w:val="0"/>
          <w:iCs w:val="0"/>
          <w:caps w:val="0"/>
          <w:smallCaps w:val="0"/>
          <w:noProof w:val="0"/>
          <w:sz w:val="24"/>
          <w:szCs w:val="24"/>
          <w:lang w:val="en-US"/>
        </w:rPr>
      </w:pPr>
      <w:r w:rsidRPr="33619EF6" w:rsidR="513B6846">
        <w:rPr>
          <w:rFonts w:ascii="system-ui" w:hAnsi="system-ui" w:eastAsia="system-ui" w:cs="system-ui"/>
          <w:b w:val="1"/>
          <w:bCs w:val="1"/>
          <w:i w:val="0"/>
          <w:iCs w:val="0"/>
          <w:caps w:val="0"/>
          <w:smallCaps w:val="0"/>
          <w:noProof w:val="0"/>
          <w:sz w:val="24"/>
          <w:szCs w:val="24"/>
          <w:lang w:val="en-US"/>
        </w:rPr>
        <w:t>Action</w:t>
      </w:r>
      <w:r w:rsidRPr="33619EF6" w:rsidR="513B6846">
        <w:rPr>
          <w:rFonts w:ascii="system-ui" w:hAnsi="system-ui" w:eastAsia="system-ui" w:cs="system-ui"/>
          <w:b w:val="0"/>
          <w:bCs w:val="0"/>
          <w:i w:val="0"/>
          <w:iCs w:val="0"/>
          <w:caps w:val="0"/>
          <w:smallCaps w:val="0"/>
          <w:noProof w:val="0"/>
          <w:sz w:val="24"/>
          <w:szCs w:val="24"/>
          <w:lang w:val="en-US"/>
        </w:rPr>
        <w:t>: Ensure that the application does not deserialize untrusted data or upgrade to a version of Spring Framework where this vulnerability has been addressed.</w:t>
      </w:r>
    </w:p>
    <w:p w:rsidRPr="001650C9" w:rsidR="00974AE3" w:rsidP="33619EF6" w:rsidRDefault="00113667" w14:paraId="312D24CB" w14:textId="1476EED9">
      <w:pPr>
        <w:pStyle w:val="ListParagraph"/>
        <w:numPr>
          <w:ilvl w:val="0"/>
          <w:numId w:val="4"/>
        </w:numPr>
        <w:suppressAutoHyphens/>
        <w:spacing w:before="0" w:beforeAutospacing="off" w:after="0" w:afterAutospacing="off" w:line="240" w:lineRule="auto"/>
        <w:contextualSpacing/>
        <w:rPr>
          <w:rFonts w:ascii="system-ui" w:hAnsi="system-ui" w:eastAsia="system-ui" w:cs="system-ui"/>
          <w:b w:val="1"/>
          <w:bCs w:val="1"/>
          <w:i w:val="0"/>
          <w:iCs w:val="0"/>
          <w:caps w:val="0"/>
          <w:smallCaps w:val="0"/>
          <w:noProof w:val="0"/>
          <w:sz w:val="24"/>
          <w:szCs w:val="24"/>
          <w:lang w:val="en-US"/>
        </w:rPr>
      </w:pPr>
      <w:r w:rsidRPr="33619EF6" w:rsidR="513B6846">
        <w:rPr>
          <w:rFonts w:ascii="system-ui" w:hAnsi="system-ui" w:eastAsia="system-ui" w:cs="system-ui"/>
          <w:b w:val="1"/>
          <w:bCs w:val="1"/>
          <w:i w:val="0"/>
          <w:iCs w:val="0"/>
          <w:caps w:val="0"/>
          <w:smallCaps w:val="0"/>
          <w:noProof w:val="0"/>
          <w:sz w:val="24"/>
          <w:szCs w:val="24"/>
          <w:lang w:val="en-US"/>
        </w:rPr>
        <w:t>spring-webmvc-5.2.3.RELEASE.jar (CVE-2022-22965)</w:t>
      </w:r>
    </w:p>
    <w:p w:rsidRPr="001650C9" w:rsidR="00974AE3" w:rsidP="33619EF6" w:rsidRDefault="00113667" w14:paraId="75E0E7B3" w14:textId="5DE1ECAF">
      <w:pPr>
        <w:pStyle w:val="ListParagraph"/>
        <w:numPr>
          <w:ilvl w:val="1"/>
          <w:numId w:val="4"/>
        </w:numPr>
        <w:suppressAutoHyphens/>
        <w:spacing w:before="0" w:beforeAutospacing="off" w:after="0" w:afterAutospacing="off" w:line="240" w:lineRule="auto"/>
        <w:contextualSpacing/>
        <w:rPr>
          <w:rFonts w:ascii="system-ui" w:hAnsi="system-ui" w:eastAsia="system-ui" w:cs="system-ui"/>
          <w:b w:val="0"/>
          <w:bCs w:val="0"/>
          <w:i w:val="0"/>
          <w:iCs w:val="0"/>
          <w:caps w:val="0"/>
          <w:smallCaps w:val="0"/>
          <w:noProof w:val="0"/>
          <w:sz w:val="24"/>
          <w:szCs w:val="24"/>
          <w:lang w:val="en-US"/>
        </w:rPr>
      </w:pPr>
      <w:r w:rsidRPr="33619EF6" w:rsidR="513B6846">
        <w:rPr>
          <w:rFonts w:ascii="system-ui" w:hAnsi="system-ui" w:eastAsia="system-ui" w:cs="system-ui"/>
          <w:b w:val="1"/>
          <w:bCs w:val="1"/>
          <w:i w:val="0"/>
          <w:iCs w:val="0"/>
          <w:caps w:val="0"/>
          <w:smallCaps w:val="0"/>
          <w:noProof w:val="0"/>
          <w:sz w:val="24"/>
          <w:szCs w:val="24"/>
          <w:lang w:val="en-US"/>
        </w:rPr>
        <w:t>Action</w:t>
      </w:r>
      <w:r w:rsidRPr="33619EF6" w:rsidR="513B6846">
        <w:rPr>
          <w:rFonts w:ascii="system-ui" w:hAnsi="system-ui" w:eastAsia="system-ui" w:cs="system-ui"/>
          <w:b w:val="0"/>
          <w:bCs w:val="0"/>
          <w:i w:val="0"/>
          <w:iCs w:val="0"/>
          <w:caps w:val="0"/>
          <w:smallCaps w:val="0"/>
          <w:noProof w:val="0"/>
          <w:sz w:val="24"/>
          <w:szCs w:val="24"/>
          <w:lang w:val="en-US"/>
        </w:rPr>
        <w:t xml:space="preserve">: </w:t>
      </w:r>
      <w:r w:rsidRPr="33619EF6" w:rsidR="513B6846">
        <w:rPr>
          <w:rFonts w:ascii="system-ui" w:hAnsi="system-ui" w:eastAsia="system-ui" w:cs="system-ui"/>
          <w:b w:val="0"/>
          <w:bCs w:val="0"/>
          <w:i w:val="0"/>
          <w:iCs w:val="0"/>
          <w:caps w:val="0"/>
          <w:smallCaps w:val="0"/>
          <w:noProof w:val="0"/>
          <w:sz w:val="24"/>
          <w:szCs w:val="24"/>
          <w:lang w:val="en-US"/>
        </w:rPr>
        <w:t>Similar to</w:t>
      </w:r>
      <w:r w:rsidRPr="33619EF6" w:rsidR="513B6846">
        <w:rPr>
          <w:rFonts w:ascii="system-ui" w:hAnsi="system-ui" w:eastAsia="system-ui" w:cs="system-ui"/>
          <w:b w:val="0"/>
          <w:bCs w:val="0"/>
          <w:i w:val="0"/>
          <w:iCs w:val="0"/>
          <w:caps w:val="0"/>
          <w:smallCaps w:val="0"/>
          <w:noProof w:val="0"/>
          <w:sz w:val="24"/>
          <w:szCs w:val="24"/>
          <w:lang w:val="en-US"/>
        </w:rPr>
        <w:t xml:space="preserve"> the </w:t>
      </w:r>
      <w:r w:rsidRPr="33619EF6" w:rsidR="513B6846">
        <w:rPr>
          <w:rFonts w:ascii="Ubuntu Mono" w:hAnsi="Ubuntu Mono" w:eastAsia="Ubuntu Mono" w:cs="Ubuntu Mono"/>
          <w:b w:val="1"/>
          <w:bCs w:val="1"/>
          <w:i w:val="0"/>
          <w:iCs w:val="0"/>
          <w:caps w:val="0"/>
          <w:smallCaps w:val="0"/>
          <w:noProof w:val="0"/>
          <w:sz w:val="24"/>
          <w:szCs w:val="24"/>
          <w:lang w:val="en-US"/>
        </w:rPr>
        <w:t>spring-core</w:t>
      </w:r>
      <w:r w:rsidRPr="33619EF6" w:rsidR="513B6846">
        <w:rPr>
          <w:rFonts w:ascii="system-ui" w:hAnsi="system-ui" w:eastAsia="system-ui" w:cs="system-ui"/>
          <w:b w:val="0"/>
          <w:bCs w:val="0"/>
          <w:i w:val="0"/>
          <w:iCs w:val="0"/>
          <w:caps w:val="0"/>
          <w:smallCaps w:val="0"/>
          <w:noProof w:val="0"/>
          <w:sz w:val="24"/>
          <w:szCs w:val="24"/>
          <w:lang w:val="en-US"/>
        </w:rPr>
        <w:t xml:space="preserve"> jar action, upgrade to a secure version if running in the vulnerable configuration.</w:t>
      </w:r>
    </w:p>
    <w:p w:rsidRPr="001650C9" w:rsidR="00974AE3" w:rsidP="33619EF6" w:rsidRDefault="00113667" w14:paraId="354A3796" w14:textId="31E8D5F5">
      <w:pPr>
        <w:pStyle w:val="ListParagraph"/>
        <w:numPr>
          <w:ilvl w:val="0"/>
          <w:numId w:val="4"/>
        </w:numPr>
        <w:suppressAutoHyphens/>
        <w:spacing w:before="0" w:beforeAutospacing="off" w:after="0" w:afterAutospacing="off" w:line="240" w:lineRule="auto"/>
        <w:contextualSpacing/>
        <w:rPr>
          <w:rFonts w:ascii="system-ui" w:hAnsi="system-ui" w:eastAsia="system-ui" w:cs="system-ui"/>
          <w:b w:val="1"/>
          <w:bCs w:val="1"/>
          <w:i w:val="0"/>
          <w:iCs w:val="0"/>
          <w:caps w:val="0"/>
          <w:smallCaps w:val="0"/>
          <w:noProof w:val="0"/>
          <w:sz w:val="24"/>
          <w:szCs w:val="24"/>
          <w:lang w:val="en-US"/>
        </w:rPr>
      </w:pPr>
      <w:r w:rsidRPr="33619EF6" w:rsidR="513B6846">
        <w:rPr>
          <w:rFonts w:ascii="system-ui" w:hAnsi="system-ui" w:eastAsia="system-ui" w:cs="system-ui"/>
          <w:b w:val="1"/>
          <w:bCs w:val="1"/>
          <w:i w:val="0"/>
          <w:iCs w:val="0"/>
          <w:caps w:val="0"/>
          <w:smallCaps w:val="0"/>
          <w:noProof w:val="0"/>
          <w:sz w:val="24"/>
          <w:szCs w:val="24"/>
          <w:lang w:val="en-US"/>
        </w:rPr>
        <w:t>tomcat-embed-core-9.0.30.jar (CVE-2020-1938)</w:t>
      </w:r>
    </w:p>
    <w:p w:rsidRPr="001650C9" w:rsidR="00974AE3" w:rsidP="33619EF6" w:rsidRDefault="00113667" w14:paraId="66B6FDC9" w14:textId="2759812E">
      <w:pPr>
        <w:pStyle w:val="ListParagraph"/>
        <w:numPr>
          <w:ilvl w:val="1"/>
          <w:numId w:val="4"/>
        </w:numPr>
        <w:suppressAutoHyphens/>
        <w:spacing w:before="0" w:beforeAutospacing="off" w:after="0" w:afterAutospacing="off" w:line="240" w:lineRule="auto"/>
        <w:contextualSpacing/>
        <w:rPr>
          <w:rFonts w:ascii="system-ui" w:hAnsi="system-ui" w:eastAsia="system-ui" w:cs="system-ui"/>
          <w:b w:val="0"/>
          <w:bCs w:val="0"/>
          <w:i w:val="0"/>
          <w:iCs w:val="0"/>
          <w:caps w:val="0"/>
          <w:smallCaps w:val="0"/>
          <w:noProof w:val="0"/>
          <w:sz w:val="24"/>
          <w:szCs w:val="24"/>
          <w:lang w:val="en-US"/>
        </w:rPr>
      </w:pPr>
      <w:r w:rsidRPr="33619EF6" w:rsidR="513B6846">
        <w:rPr>
          <w:rFonts w:ascii="system-ui" w:hAnsi="system-ui" w:eastAsia="system-ui" w:cs="system-ui"/>
          <w:b w:val="1"/>
          <w:bCs w:val="1"/>
          <w:i w:val="0"/>
          <w:iCs w:val="0"/>
          <w:caps w:val="0"/>
          <w:smallCaps w:val="0"/>
          <w:noProof w:val="0"/>
          <w:sz w:val="24"/>
          <w:szCs w:val="24"/>
          <w:lang w:val="en-US"/>
        </w:rPr>
        <w:t>Action</w:t>
      </w:r>
      <w:r w:rsidRPr="33619EF6" w:rsidR="513B6846">
        <w:rPr>
          <w:rFonts w:ascii="system-ui" w:hAnsi="system-ui" w:eastAsia="system-ui" w:cs="system-ui"/>
          <w:b w:val="0"/>
          <w:bCs w:val="0"/>
          <w:i w:val="0"/>
          <w:iCs w:val="0"/>
          <w:caps w:val="0"/>
          <w:smallCaps w:val="0"/>
          <w:noProof w:val="0"/>
          <w:sz w:val="24"/>
          <w:szCs w:val="24"/>
          <w:lang w:val="en-US"/>
        </w:rPr>
        <w:t xml:space="preserve">: Disable the AJP Connector if not </w:t>
      </w:r>
      <w:r w:rsidRPr="33619EF6" w:rsidR="513B6846">
        <w:rPr>
          <w:rFonts w:ascii="system-ui" w:hAnsi="system-ui" w:eastAsia="system-ui" w:cs="system-ui"/>
          <w:b w:val="0"/>
          <w:bCs w:val="0"/>
          <w:i w:val="0"/>
          <w:iCs w:val="0"/>
          <w:caps w:val="0"/>
          <w:smallCaps w:val="0"/>
          <w:noProof w:val="0"/>
          <w:sz w:val="24"/>
          <w:szCs w:val="24"/>
          <w:lang w:val="en-US"/>
        </w:rPr>
        <w:t>required</w:t>
      </w:r>
      <w:r w:rsidRPr="33619EF6" w:rsidR="513B6846">
        <w:rPr>
          <w:rFonts w:ascii="system-ui" w:hAnsi="system-ui" w:eastAsia="system-ui" w:cs="system-ui"/>
          <w:b w:val="0"/>
          <w:bCs w:val="0"/>
          <w:i w:val="0"/>
          <w:iCs w:val="0"/>
          <w:caps w:val="0"/>
          <w:smallCaps w:val="0"/>
          <w:noProof w:val="0"/>
          <w:sz w:val="24"/>
          <w:szCs w:val="24"/>
          <w:lang w:val="en-US"/>
        </w:rPr>
        <w:t xml:space="preserve"> or upgrade to Tomcat version 9.0.31 or later where defaults have been hardened.</w:t>
      </w:r>
    </w:p>
    <w:p w:rsidRPr="001650C9" w:rsidR="00974AE3" w:rsidP="33619EF6" w:rsidRDefault="00113667" w14:paraId="076AAA86" w14:textId="278F3883">
      <w:pPr>
        <w:pStyle w:val="ListParagraph"/>
        <w:numPr>
          <w:ilvl w:val="0"/>
          <w:numId w:val="4"/>
        </w:numPr>
        <w:suppressAutoHyphens/>
        <w:spacing w:before="0" w:beforeAutospacing="off" w:after="0" w:afterAutospacing="off" w:line="240" w:lineRule="auto"/>
        <w:contextualSpacing/>
        <w:rPr>
          <w:rFonts w:ascii="system-ui" w:hAnsi="system-ui" w:eastAsia="system-ui" w:cs="system-ui"/>
          <w:b w:val="1"/>
          <w:bCs w:val="1"/>
          <w:i w:val="0"/>
          <w:iCs w:val="0"/>
          <w:caps w:val="0"/>
          <w:smallCaps w:val="0"/>
          <w:noProof w:val="0"/>
          <w:sz w:val="24"/>
          <w:szCs w:val="24"/>
          <w:lang w:val="en-US"/>
        </w:rPr>
      </w:pPr>
      <w:r w:rsidRPr="33619EF6" w:rsidR="513B6846">
        <w:rPr>
          <w:rFonts w:ascii="system-ui" w:hAnsi="system-ui" w:eastAsia="system-ui" w:cs="system-ui"/>
          <w:b w:val="1"/>
          <w:bCs w:val="1"/>
          <w:i w:val="0"/>
          <w:iCs w:val="0"/>
          <w:caps w:val="0"/>
          <w:smallCaps w:val="0"/>
          <w:noProof w:val="0"/>
          <w:sz w:val="24"/>
          <w:szCs w:val="24"/>
          <w:lang w:val="en-US"/>
        </w:rPr>
        <w:t>tomcat-embed-websocket-9.0.30.jar (CVE-2020-1938)</w:t>
      </w:r>
    </w:p>
    <w:p w:rsidRPr="001650C9" w:rsidR="00974AE3" w:rsidP="33619EF6" w:rsidRDefault="00113667" w14:paraId="6A254871" w14:textId="3C282199">
      <w:pPr>
        <w:pStyle w:val="ListParagraph"/>
        <w:numPr>
          <w:ilvl w:val="1"/>
          <w:numId w:val="4"/>
        </w:numPr>
        <w:suppressAutoHyphens/>
        <w:spacing w:before="0" w:beforeAutospacing="off" w:after="0" w:afterAutospacing="off" w:line="240" w:lineRule="auto"/>
        <w:contextualSpacing/>
        <w:rPr>
          <w:rFonts w:ascii="system-ui" w:hAnsi="system-ui" w:eastAsia="system-ui" w:cs="system-ui"/>
          <w:b w:val="0"/>
          <w:bCs w:val="0"/>
          <w:i w:val="0"/>
          <w:iCs w:val="0"/>
          <w:caps w:val="0"/>
          <w:smallCaps w:val="0"/>
          <w:noProof w:val="0"/>
          <w:sz w:val="24"/>
          <w:szCs w:val="24"/>
          <w:lang w:val="en-US"/>
        </w:rPr>
      </w:pPr>
      <w:r w:rsidRPr="33619EF6" w:rsidR="513B6846">
        <w:rPr>
          <w:rFonts w:ascii="system-ui" w:hAnsi="system-ui" w:eastAsia="system-ui" w:cs="system-ui"/>
          <w:b w:val="1"/>
          <w:bCs w:val="1"/>
          <w:i w:val="0"/>
          <w:iCs w:val="0"/>
          <w:caps w:val="0"/>
          <w:smallCaps w:val="0"/>
          <w:noProof w:val="0"/>
          <w:sz w:val="24"/>
          <w:szCs w:val="24"/>
          <w:lang w:val="en-US"/>
        </w:rPr>
        <w:t>Action</w:t>
      </w:r>
      <w:r w:rsidRPr="33619EF6" w:rsidR="513B6846">
        <w:rPr>
          <w:rFonts w:ascii="system-ui" w:hAnsi="system-ui" w:eastAsia="system-ui" w:cs="system-ui"/>
          <w:b w:val="0"/>
          <w:bCs w:val="0"/>
          <w:i w:val="0"/>
          <w:iCs w:val="0"/>
          <w:caps w:val="0"/>
          <w:smallCaps w:val="0"/>
          <w:noProof w:val="0"/>
          <w:sz w:val="24"/>
          <w:szCs w:val="24"/>
          <w:lang w:val="en-US"/>
        </w:rPr>
        <w:t>: Same as above, upgrade to a secure version and review the AJP Connector configuration.</w:t>
      </w:r>
    </w:p>
    <w:p w:rsidRPr="001650C9" w:rsidR="00974AE3" w:rsidP="33619EF6" w:rsidRDefault="00113667" w14:paraId="371AF0AE" w14:textId="47F9F4C3">
      <w:pPr>
        <w:pStyle w:val="ListParagraph"/>
        <w:numPr>
          <w:ilvl w:val="0"/>
          <w:numId w:val="4"/>
        </w:numPr>
        <w:suppressAutoHyphens/>
        <w:spacing w:before="0" w:beforeAutospacing="off" w:after="0" w:afterAutospacing="off" w:line="240" w:lineRule="auto"/>
        <w:contextualSpacing/>
        <w:rPr>
          <w:rFonts w:ascii="system-ui" w:hAnsi="system-ui" w:eastAsia="system-ui" w:cs="system-ui"/>
          <w:b w:val="0"/>
          <w:bCs w:val="0"/>
          <w:i w:val="0"/>
          <w:iCs w:val="0"/>
          <w:caps w:val="0"/>
          <w:smallCaps w:val="0"/>
          <w:noProof w:val="0"/>
          <w:sz w:val="24"/>
          <w:szCs w:val="24"/>
          <w:lang w:val="en-US"/>
        </w:rPr>
      </w:pPr>
      <w:r w:rsidRPr="33619EF6" w:rsidR="0A7AEAFA">
        <w:rPr>
          <w:rFonts w:ascii="system-ui" w:hAnsi="system-ui" w:eastAsia="system-ui" w:cs="system-ui"/>
          <w:b w:val="0"/>
          <w:bCs w:val="0"/>
          <w:i w:val="0"/>
          <w:iCs w:val="0"/>
          <w:caps w:val="0"/>
          <w:smallCaps w:val="0"/>
          <w:noProof w:val="0"/>
          <w:sz w:val="24"/>
          <w:szCs w:val="24"/>
          <w:lang w:val="en-US"/>
        </w:rPr>
        <w:t>DocData</w:t>
      </w:r>
      <w:r w:rsidRPr="33619EF6" w:rsidR="0A7AEAFA">
        <w:rPr>
          <w:rFonts w:ascii="system-ui" w:hAnsi="system-ui" w:eastAsia="system-ui" w:cs="system-ui"/>
          <w:b w:val="0"/>
          <w:bCs w:val="0"/>
          <w:i w:val="0"/>
          <w:iCs w:val="0"/>
          <w:caps w:val="0"/>
          <w:smallCaps w:val="0"/>
          <w:noProof w:val="0"/>
          <w:sz w:val="24"/>
          <w:szCs w:val="24"/>
          <w:lang w:val="en-US"/>
        </w:rPr>
        <w:t xml:space="preserve"> Class Code Review</w:t>
      </w:r>
    </w:p>
    <w:p w:rsidRPr="001650C9" w:rsidR="00974AE3" w:rsidP="33619EF6" w:rsidRDefault="00113667" w14:paraId="64B5DAEE" w14:textId="6B9EDE1B">
      <w:pPr>
        <w:pStyle w:val="ListParagraph"/>
        <w:numPr>
          <w:ilvl w:val="1"/>
          <w:numId w:val="4"/>
        </w:numPr>
        <w:suppressAutoHyphens/>
        <w:spacing w:before="0" w:beforeAutospacing="off" w:after="0" w:afterAutospacing="off" w:line="240" w:lineRule="auto"/>
        <w:contextualSpacing/>
        <w:rPr>
          <w:rFonts w:ascii="system-ui" w:hAnsi="system-ui" w:eastAsia="system-ui" w:cs="system-ui"/>
          <w:b w:val="0"/>
          <w:bCs w:val="0"/>
          <w:i w:val="0"/>
          <w:iCs w:val="0"/>
          <w:caps w:val="0"/>
          <w:smallCaps w:val="0"/>
          <w:noProof w:val="0"/>
          <w:sz w:val="24"/>
          <w:szCs w:val="24"/>
          <w:lang w:val="en-US"/>
        </w:rPr>
      </w:pPr>
      <w:r w:rsidRPr="33619EF6" w:rsidR="0A7AEAFA">
        <w:rPr>
          <w:rFonts w:ascii="system-ui" w:hAnsi="system-ui" w:eastAsia="system-ui" w:cs="system-ui"/>
          <w:b w:val="0"/>
          <w:bCs w:val="0"/>
          <w:i w:val="0"/>
          <w:iCs w:val="0"/>
          <w:caps w:val="0"/>
          <w:smallCaps w:val="0"/>
          <w:noProof w:val="0"/>
          <w:sz w:val="24"/>
          <w:szCs w:val="24"/>
          <w:lang w:val="en-US"/>
        </w:rPr>
        <w:t xml:space="preserve">Action: Refactor the </w:t>
      </w:r>
      <w:r w:rsidRPr="33619EF6" w:rsidR="0A7AEAFA">
        <w:rPr>
          <w:rFonts w:ascii="system-ui" w:hAnsi="system-ui" w:eastAsia="system-ui" w:cs="system-ui"/>
          <w:b w:val="0"/>
          <w:bCs w:val="0"/>
          <w:i w:val="0"/>
          <w:iCs w:val="0"/>
          <w:caps w:val="0"/>
          <w:smallCaps w:val="0"/>
          <w:noProof w:val="0"/>
          <w:sz w:val="24"/>
          <w:szCs w:val="24"/>
          <w:lang w:val="en-US"/>
        </w:rPr>
        <w:t>DocData</w:t>
      </w:r>
      <w:r w:rsidRPr="33619EF6" w:rsidR="0A7AEAFA">
        <w:rPr>
          <w:rFonts w:ascii="system-ui" w:hAnsi="system-ui" w:eastAsia="system-ui" w:cs="system-ui"/>
          <w:b w:val="0"/>
          <w:bCs w:val="0"/>
          <w:i w:val="0"/>
          <w:iCs w:val="0"/>
          <w:caps w:val="0"/>
          <w:smallCaps w:val="0"/>
          <w:noProof w:val="0"/>
          <w:sz w:val="24"/>
          <w:szCs w:val="24"/>
          <w:lang w:val="en-US"/>
        </w:rPr>
        <w:t xml:space="preserve"> class to be more secure and use parameterized SQL </w:t>
      </w:r>
      <w:r w:rsidRPr="33619EF6" w:rsidR="0A7AEAFA">
        <w:rPr>
          <w:rFonts w:ascii="system-ui" w:hAnsi="system-ui" w:eastAsia="system-ui" w:cs="system-ui"/>
          <w:b w:val="0"/>
          <w:bCs w:val="0"/>
          <w:i w:val="0"/>
          <w:iCs w:val="0"/>
          <w:caps w:val="0"/>
          <w:smallCaps w:val="0"/>
          <w:noProof w:val="0"/>
          <w:sz w:val="24"/>
          <w:szCs w:val="24"/>
          <w:lang w:val="en-US"/>
        </w:rPr>
        <w:t>queries</w:t>
      </w:r>
      <w:r w:rsidRPr="33619EF6" w:rsidR="0A7AEAFA">
        <w:rPr>
          <w:rFonts w:ascii="system-ui" w:hAnsi="system-ui" w:eastAsia="system-ui" w:cs="system-ui"/>
          <w:b w:val="0"/>
          <w:bCs w:val="0"/>
          <w:i w:val="0"/>
          <w:iCs w:val="0"/>
          <w:caps w:val="0"/>
          <w:smallCaps w:val="0"/>
          <w:noProof w:val="0"/>
          <w:sz w:val="24"/>
          <w:szCs w:val="24"/>
          <w:lang w:val="en-US"/>
        </w:rPr>
        <w:t xml:space="preserve"> </w:t>
      </w:r>
    </w:p>
    <w:p w:rsidRPr="001650C9" w:rsidR="00974AE3" w:rsidP="33619EF6" w:rsidRDefault="00113667" w14:paraId="397570E0" w14:textId="7ECA2A22">
      <w:pPr>
        <w:pStyle w:val="NormalWeb"/>
        <w:suppressAutoHyphens/>
        <w:spacing w:before="0" w:beforeAutospacing="off" w:after="0" w:afterAutospacing="off" w:line="240" w:lineRule="auto"/>
        <w:contextualSpacing/>
        <w:rPr>
          <w:rFonts w:ascii="Calibri" w:hAnsi="Calibri" w:cs="Calibri" w:asciiTheme="minorAscii" w:hAnsiTheme="minorAscii" w:cstheme="minorAscii"/>
        </w:rPr>
      </w:pPr>
    </w:p>
    <w:p w:rsidR="33619EF6" w:rsidP="33619EF6" w:rsidRDefault="33619EF6" w14:paraId="18A70963" w14:textId="10E5C161">
      <w:pPr>
        <w:pStyle w:val="NormalWeb"/>
        <w:spacing w:before="0" w:beforeAutospacing="off" w:after="0" w:afterAutospacing="off" w:line="240" w:lineRule="auto"/>
        <w:contextualSpacing/>
        <w:rPr>
          <w:rFonts w:ascii="Calibri" w:hAnsi="Calibri" w:cs="Calibri" w:asciiTheme="minorAscii" w:hAnsiTheme="minorAscii" w:cstheme="minorAscii"/>
        </w:rPr>
      </w:pPr>
    </w:p>
    <w:p w:rsidR="33619EF6" w:rsidP="33619EF6" w:rsidRDefault="33619EF6" w14:paraId="7CB43B40" w14:textId="79377847">
      <w:pPr>
        <w:pStyle w:val="NormalWeb"/>
        <w:spacing w:before="0" w:beforeAutospacing="off" w:after="0" w:afterAutospacing="off" w:line="240" w:lineRule="auto"/>
        <w:contextualSpacing/>
        <w:rPr>
          <w:rFonts w:ascii="Calibri" w:hAnsi="Calibri" w:cs="Calibri" w:asciiTheme="minorAscii" w:hAnsiTheme="minorAscii" w:cstheme="minorAscii"/>
        </w:rPr>
      </w:pPr>
    </w:p>
    <w:p w:rsidR="33619EF6" w:rsidP="33619EF6" w:rsidRDefault="33619EF6" w14:paraId="33E7F527" w14:textId="5E763B8C">
      <w:pPr>
        <w:pStyle w:val="NormalWeb"/>
        <w:spacing w:before="0" w:beforeAutospacing="off" w:after="0" w:afterAutospacing="off" w:line="240" w:lineRule="auto"/>
        <w:contextualSpacing/>
        <w:rPr>
          <w:rFonts w:ascii="Calibri" w:hAnsi="Calibri" w:cs="Calibri" w:asciiTheme="minorAscii" w:hAnsiTheme="minorAscii" w:cstheme="minorAscii"/>
        </w:rPr>
      </w:pPr>
    </w:p>
    <w:p w:rsidR="33619EF6" w:rsidP="33619EF6" w:rsidRDefault="33619EF6" w14:paraId="5D570E96" w14:textId="08A0C7DB">
      <w:pPr>
        <w:pStyle w:val="NormalWeb"/>
        <w:spacing w:before="0" w:beforeAutospacing="off" w:after="0" w:afterAutospacing="off" w:line="240" w:lineRule="auto"/>
        <w:contextualSpacing/>
        <w:rPr>
          <w:rFonts w:ascii="Calibri" w:hAnsi="Calibri" w:cs="Calibri" w:asciiTheme="minorAscii" w:hAnsiTheme="minorAscii" w:cstheme="minorAscii"/>
        </w:rPr>
      </w:pPr>
    </w:p>
    <w:p w:rsidR="33619EF6" w:rsidP="33619EF6" w:rsidRDefault="33619EF6" w14:paraId="20562D23" w14:textId="5E2DEC55">
      <w:pPr>
        <w:pStyle w:val="NormalWeb"/>
        <w:spacing w:before="0" w:beforeAutospacing="off" w:after="0" w:afterAutospacing="off" w:line="240" w:lineRule="auto"/>
        <w:contextualSpacing/>
        <w:rPr>
          <w:rFonts w:ascii="Calibri" w:hAnsi="Calibri" w:cs="Calibri" w:asciiTheme="minorAscii" w:hAnsiTheme="minorAscii" w:cstheme="minorAscii"/>
        </w:rPr>
      </w:pPr>
    </w:p>
    <w:p w:rsidR="33619EF6" w:rsidP="33619EF6" w:rsidRDefault="33619EF6" w14:paraId="39DA6EFF" w14:textId="000CCE95">
      <w:pPr>
        <w:pStyle w:val="NormalWeb"/>
        <w:spacing w:before="0" w:beforeAutospacing="off" w:after="0" w:afterAutospacing="off" w:line="240" w:lineRule="auto"/>
        <w:contextualSpacing/>
        <w:rPr>
          <w:rFonts w:ascii="Calibri" w:hAnsi="Calibri" w:cs="Calibri" w:asciiTheme="minorAscii" w:hAnsiTheme="minorAscii" w:cstheme="minorAscii"/>
        </w:rPr>
      </w:pPr>
    </w:p>
    <w:p w:rsidR="33619EF6" w:rsidP="33619EF6" w:rsidRDefault="33619EF6" w14:paraId="55114949" w14:textId="6C45B959">
      <w:pPr>
        <w:pStyle w:val="NormalWeb"/>
        <w:spacing w:before="0" w:beforeAutospacing="off" w:after="0" w:afterAutospacing="off" w:line="240" w:lineRule="auto"/>
        <w:contextualSpacing/>
        <w:rPr>
          <w:rFonts w:ascii="Calibri" w:hAnsi="Calibri" w:cs="Calibri" w:asciiTheme="minorAscii" w:hAnsiTheme="minorAscii" w:cstheme="minorAscii"/>
        </w:rPr>
      </w:pPr>
    </w:p>
    <w:p w:rsidR="33619EF6" w:rsidP="33619EF6" w:rsidRDefault="33619EF6" w14:paraId="2A716460" w14:textId="73D715C6">
      <w:pPr>
        <w:pStyle w:val="NormalWeb"/>
        <w:spacing w:before="0" w:beforeAutospacing="off" w:after="0" w:afterAutospacing="off" w:line="240" w:lineRule="auto"/>
        <w:contextualSpacing/>
        <w:rPr>
          <w:rFonts w:ascii="Calibri" w:hAnsi="Calibri" w:cs="Calibri" w:asciiTheme="minorAscii" w:hAnsiTheme="minorAscii" w:cstheme="minorAscii"/>
        </w:rPr>
      </w:pPr>
    </w:p>
    <w:p w:rsidR="33619EF6" w:rsidP="33619EF6" w:rsidRDefault="33619EF6" w14:paraId="284C498E" w14:textId="7C56DA7A">
      <w:pPr>
        <w:pStyle w:val="NormalWeb"/>
        <w:spacing w:before="0" w:beforeAutospacing="off" w:after="0" w:afterAutospacing="off" w:line="240" w:lineRule="auto"/>
        <w:contextualSpacing/>
        <w:rPr>
          <w:rFonts w:ascii="Calibri" w:hAnsi="Calibri" w:cs="Calibri" w:asciiTheme="minorAscii" w:hAnsiTheme="minorAscii" w:cstheme="minorAscii"/>
        </w:rPr>
      </w:pPr>
    </w:p>
    <w:p w:rsidR="33619EF6" w:rsidP="33619EF6" w:rsidRDefault="33619EF6" w14:paraId="19820AC1" w14:textId="2166B36F">
      <w:pPr>
        <w:pStyle w:val="NormalWeb"/>
        <w:spacing w:before="0" w:beforeAutospacing="off" w:after="0" w:afterAutospacing="off" w:line="240" w:lineRule="auto"/>
        <w:contextualSpacing/>
        <w:rPr>
          <w:rFonts w:ascii="Calibri" w:hAnsi="Calibri" w:cs="Calibri" w:asciiTheme="minorAscii" w:hAnsiTheme="minorAscii" w:cstheme="minorAscii"/>
        </w:rPr>
      </w:pPr>
    </w:p>
    <w:p w:rsidR="33619EF6" w:rsidP="33619EF6" w:rsidRDefault="33619EF6" w14:paraId="2B4DDD64" w14:textId="08DE4010">
      <w:pPr>
        <w:pStyle w:val="NormalWeb"/>
        <w:spacing w:before="0" w:beforeAutospacing="off" w:after="0" w:afterAutospacing="off" w:line="240" w:lineRule="auto"/>
        <w:contextualSpacing/>
        <w:rPr>
          <w:rFonts w:ascii="Calibri" w:hAnsi="Calibri" w:cs="Calibri" w:asciiTheme="minorAscii" w:hAnsiTheme="minorAscii" w:cstheme="minorAscii"/>
        </w:rPr>
      </w:pPr>
    </w:p>
    <w:p w:rsidR="33619EF6" w:rsidP="33619EF6" w:rsidRDefault="33619EF6" w14:paraId="28FED952" w14:textId="1A9A35FC">
      <w:pPr>
        <w:pStyle w:val="NormalWeb"/>
        <w:spacing w:before="0" w:beforeAutospacing="off" w:after="0" w:afterAutospacing="off" w:line="240" w:lineRule="auto"/>
        <w:contextualSpacing/>
        <w:rPr>
          <w:rFonts w:ascii="Calibri" w:hAnsi="Calibri" w:cs="Calibri" w:asciiTheme="minorAscii" w:hAnsiTheme="minorAscii" w:cstheme="minorAscii"/>
        </w:rPr>
      </w:pPr>
    </w:p>
    <w:p w:rsidR="33619EF6" w:rsidP="33619EF6" w:rsidRDefault="33619EF6" w14:paraId="58A1821E" w14:textId="2295EE8B">
      <w:pPr>
        <w:pStyle w:val="NormalWeb"/>
        <w:spacing w:before="0" w:beforeAutospacing="off" w:after="0" w:afterAutospacing="off" w:line="240" w:lineRule="auto"/>
        <w:contextualSpacing/>
        <w:rPr>
          <w:rFonts w:ascii="Calibri" w:hAnsi="Calibri" w:cs="Calibri" w:asciiTheme="minorAscii" w:hAnsiTheme="minorAscii" w:cstheme="minorAscii"/>
        </w:rPr>
      </w:pPr>
    </w:p>
    <w:p w:rsidR="33619EF6" w:rsidP="33619EF6" w:rsidRDefault="33619EF6" w14:paraId="2459C0F3" w14:textId="33020C5D">
      <w:pPr>
        <w:pStyle w:val="NormalWeb"/>
        <w:spacing w:before="0" w:beforeAutospacing="off" w:after="0" w:afterAutospacing="off" w:line="240" w:lineRule="auto"/>
        <w:contextualSpacing/>
        <w:rPr>
          <w:rFonts w:ascii="Calibri" w:hAnsi="Calibri" w:cs="Calibri" w:asciiTheme="minorAscii" w:hAnsiTheme="minorAscii" w:cstheme="minorAscii"/>
        </w:rPr>
      </w:pPr>
    </w:p>
    <w:p w:rsidR="33619EF6" w:rsidP="33619EF6" w:rsidRDefault="33619EF6" w14:paraId="174EEC62" w14:textId="483681C0">
      <w:pPr>
        <w:pStyle w:val="NormalWeb"/>
        <w:spacing w:before="0" w:beforeAutospacing="off" w:after="0" w:afterAutospacing="off" w:line="240" w:lineRule="auto"/>
        <w:contextualSpacing/>
        <w:rPr>
          <w:rFonts w:ascii="Calibri" w:hAnsi="Calibri" w:cs="Calibri" w:asciiTheme="minorAscii" w:hAnsiTheme="minorAscii" w:cstheme="minorAscii"/>
        </w:rPr>
      </w:pPr>
    </w:p>
    <w:p w:rsidR="33619EF6" w:rsidP="33619EF6" w:rsidRDefault="33619EF6" w14:paraId="67FA285E" w14:textId="0B2A7322">
      <w:pPr>
        <w:pStyle w:val="NormalWeb"/>
        <w:spacing w:before="0" w:beforeAutospacing="off" w:after="0" w:afterAutospacing="off" w:line="240" w:lineRule="auto"/>
        <w:contextualSpacing/>
        <w:rPr>
          <w:rFonts w:ascii="Calibri" w:hAnsi="Calibri" w:cs="Calibri" w:asciiTheme="minorAscii" w:hAnsiTheme="minorAscii" w:cstheme="minorAscii"/>
        </w:rPr>
      </w:pPr>
    </w:p>
    <w:p w:rsidR="33619EF6" w:rsidP="33619EF6" w:rsidRDefault="33619EF6" w14:paraId="4F752A13" w14:textId="6FDE5DA4">
      <w:pPr>
        <w:pStyle w:val="NormalWeb"/>
        <w:spacing w:before="0" w:beforeAutospacing="off" w:after="0" w:afterAutospacing="off" w:line="240" w:lineRule="auto"/>
        <w:contextualSpacing/>
        <w:rPr>
          <w:rFonts w:ascii="Calibri" w:hAnsi="Calibri" w:cs="Calibri" w:asciiTheme="minorAscii" w:hAnsiTheme="minorAscii" w:cstheme="minorAscii"/>
        </w:rPr>
      </w:pPr>
    </w:p>
    <w:p w:rsidR="33619EF6" w:rsidP="33619EF6" w:rsidRDefault="33619EF6" w14:paraId="570EF58E" w14:textId="060D6297">
      <w:pPr>
        <w:pStyle w:val="NormalWeb"/>
        <w:spacing w:before="0" w:beforeAutospacing="off" w:after="0" w:afterAutospacing="off" w:line="240" w:lineRule="auto"/>
        <w:contextualSpacing/>
        <w:rPr>
          <w:rFonts w:ascii="Calibri" w:hAnsi="Calibri" w:cs="Calibri" w:asciiTheme="minorAscii" w:hAnsiTheme="minorAscii" w:cstheme="minorAscii"/>
        </w:rPr>
      </w:pPr>
    </w:p>
    <w:p w:rsidR="33619EF6" w:rsidP="33619EF6" w:rsidRDefault="33619EF6" w14:paraId="190FCC43" w14:textId="192D23C3">
      <w:pPr>
        <w:pStyle w:val="NormalWeb"/>
        <w:spacing w:before="0" w:beforeAutospacing="off" w:after="0" w:afterAutospacing="off" w:line="240" w:lineRule="auto"/>
        <w:contextualSpacing/>
        <w:rPr>
          <w:rFonts w:ascii="Calibri" w:hAnsi="Calibri" w:cs="Calibri" w:asciiTheme="minorAscii" w:hAnsiTheme="minorAscii" w:cstheme="minorAscii"/>
        </w:rPr>
      </w:pPr>
    </w:p>
    <w:p w:rsidR="33619EF6" w:rsidP="33619EF6" w:rsidRDefault="33619EF6" w14:paraId="32A73F6D" w14:textId="00D131A2">
      <w:pPr>
        <w:pStyle w:val="NormalWeb"/>
        <w:spacing w:before="0" w:beforeAutospacing="off" w:after="0" w:afterAutospacing="off" w:line="240" w:lineRule="auto"/>
        <w:contextualSpacing/>
        <w:rPr>
          <w:rFonts w:ascii="Calibri" w:hAnsi="Calibri" w:cs="Calibri" w:asciiTheme="minorAscii" w:hAnsiTheme="minorAscii" w:cstheme="minorAscii"/>
        </w:rPr>
      </w:pPr>
    </w:p>
    <w:p w:rsidR="33619EF6" w:rsidP="33619EF6" w:rsidRDefault="33619EF6" w14:paraId="18638F9C" w14:textId="192B0414">
      <w:pPr>
        <w:pStyle w:val="NormalWeb"/>
        <w:spacing w:before="0" w:beforeAutospacing="off" w:after="0" w:afterAutospacing="off" w:line="240" w:lineRule="auto"/>
        <w:contextualSpacing/>
        <w:rPr>
          <w:rFonts w:ascii="Calibri" w:hAnsi="Calibri" w:cs="Calibri" w:asciiTheme="minorAscii" w:hAnsiTheme="minorAscii" w:cstheme="minorAscii"/>
        </w:rPr>
      </w:pPr>
    </w:p>
    <w:p w:rsidR="33619EF6" w:rsidP="33619EF6" w:rsidRDefault="33619EF6" w14:paraId="56EE7C81" w14:textId="35958124">
      <w:pPr>
        <w:pStyle w:val="NormalWeb"/>
        <w:spacing w:before="0" w:beforeAutospacing="off" w:after="0" w:afterAutospacing="off" w:line="240" w:lineRule="auto"/>
        <w:contextualSpacing/>
        <w:rPr>
          <w:rFonts w:ascii="Calibri" w:hAnsi="Calibri" w:cs="Calibri" w:asciiTheme="minorAscii" w:hAnsiTheme="minorAscii" w:cstheme="minorAscii"/>
        </w:rPr>
      </w:pPr>
    </w:p>
    <w:p w:rsidR="33619EF6" w:rsidP="33619EF6" w:rsidRDefault="33619EF6" w14:paraId="2D426B57" w14:textId="6F516F00">
      <w:pPr>
        <w:pStyle w:val="NormalWeb"/>
        <w:spacing w:before="0" w:beforeAutospacing="off" w:after="0" w:afterAutospacing="off" w:line="240" w:lineRule="auto"/>
        <w:contextualSpacing/>
        <w:rPr>
          <w:rFonts w:ascii="Calibri" w:hAnsi="Calibri" w:cs="Calibri" w:asciiTheme="minorAscii" w:hAnsiTheme="minorAscii" w:cstheme="minorAscii"/>
        </w:rPr>
      </w:pPr>
    </w:p>
    <w:p w:rsidR="33619EF6" w:rsidP="33619EF6" w:rsidRDefault="33619EF6" w14:paraId="5C8F4BB7" w14:textId="2E2180CD">
      <w:pPr>
        <w:pStyle w:val="NormalWeb"/>
        <w:spacing w:before="0" w:beforeAutospacing="off" w:after="0" w:afterAutospacing="off" w:line="240" w:lineRule="auto"/>
        <w:contextualSpacing/>
        <w:rPr>
          <w:rFonts w:ascii="Calibri" w:hAnsi="Calibri" w:cs="Calibri" w:asciiTheme="minorAscii" w:hAnsiTheme="minorAscii" w:cstheme="minorAscii"/>
        </w:rPr>
      </w:pPr>
    </w:p>
    <w:p w:rsidR="7BEDA14A" w:rsidP="33619EF6" w:rsidRDefault="7BEDA14A" w14:paraId="5CD4D222" w14:textId="48C1FB2A">
      <w:pPr>
        <w:pStyle w:val="NormalWeb"/>
        <w:spacing w:before="0" w:beforeAutospacing="off" w:after="0" w:afterAutospacing="off" w:line="240" w:lineRule="auto"/>
        <w:contextualSpacing/>
        <w:rPr>
          <w:rFonts w:ascii="Calibri" w:hAnsi="Calibri" w:cs="Calibri" w:asciiTheme="minorAscii" w:hAnsiTheme="minorAscii" w:cstheme="minorAscii"/>
        </w:rPr>
      </w:pPr>
      <w:r w:rsidRPr="33619EF6" w:rsidR="7BEDA14A">
        <w:rPr>
          <w:rFonts w:ascii="Calibri" w:hAnsi="Calibri" w:cs="Calibri" w:asciiTheme="minorAscii" w:hAnsiTheme="minorAscii" w:cstheme="minorAscii"/>
        </w:rPr>
        <w:t>References</w:t>
      </w:r>
    </w:p>
    <w:p w:rsidR="33619EF6" w:rsidP="33619EF6" w:rsidRDefault="33619EF6" w14:paraId="5176DF86" w14:textId="545FF624">
      <w:pPr>
        <w:pStyle w:val="NormalWeb"/>
        <w:spacing w:before="0" w:beforeAutospacing="off" w:after="0" w:afterAutospacing="off" w:line="240" w:lineRule="auto"/>
        <w:contextualSpacing/>
        <w:rPr>
          <w:rFonts w:ascii="Calibri" w:hAnsi="Calibri" w:cs="Calibri" w:asciiTheme="minorAscii" w:hAnsiTheme="minorAscii" w:cstheme="minorAscii"/>
        </w:rPr>
      </w:pPr>
    </w:p>
    <w:p w:rsidR="3F863C3A" w:rsidP="33619EF6" w:rsidRDefault="3F863C3A" w14:paraId="51225D17" w14:textId="79347E3C">
      <w:pPr>
        <w:ind w:left="567" w:hanging="567"/>
        <w:rPr>
          <w:noProof w:val="0"/>
          <w:lang w:val="en-US"/>
        </w:rPr>
      </w:pPr>
      <w:r w:rsidRPr="33619EF6" w:rsidR="3F863C3A">
        <w:rPr>
          <w:noProof w:val="0"/>
          <w:lang w:val="en-US"/>
        </w:rPr>
        <w:t xml:space="preserve">Newman , J., Fondrie-Teitler, S., Jayanti, A., &amp; Ritchie, A. (2023, June 16). </w:t>
      </w:r>
      <w:r w:rsidRPr="33619EF6" w:rsidR="3F863C3A">
        <w:rPr>
          <w:i w:val="1"/>
          <w:iCs w:val="1"/>
          <w:noProof w:val="0"/>
          <w:lang w:val="en-US"/>
        </w:rPr>
        <w:t>Gramm-Leach-Bliley Act</w:t>
      </w:r>
      <w:r w:rsidRPr="33619EF6" w:rsidR="3F863C3A">
        <w:rPr>
          <w:noProof w:val="0"/>
          <w:lang w:val="en-US"/>
        </w:rPr>
        <w:t xml:space="preserve">. Federal Trade Commission. </w:t>
      </w:r>
      <w:hyperlink r:id="R592be87dc4bd4603">
        <w:r w:rsidRPr="33619EF6" w:rsidR="3F863C3A">
          <w:rPr>
            <w:rStyle w:val="Hyperlink"/>
            <w:noProof w:val="0"/>
            <w:lang w:val="en-US"/>
          </w:rPr>
          <w:t>https://www.ftc.gov/business-guidance/privacy-security/gramm-leach-bliley-act</w:t>
        </w:r>
      </w:hyperlink>
    </w:p>
    <w:p w:rsidR="33619EF6" w:rsidP="33619EF6" w:rsidRDefault="33619EF6" w14:paraId="12591C42" w14:textId="039A96B3">
      <w:pPr>
        <w:pStyle w:val="NormalWeb"/>
        <w:spacing w:before="0" w:beforeAutospacing="off" w:after="0" w:afterAutospacing="off" w:line="240" w:lineRule="auto"/>
        <w:contextualSpacing/>
        <w:rPr>
          <w:rFonts w:ascii="Calibri" w:hAnsi="Calibri" w:cs="Calibri" w:asciiTheme="minorAscii" w:hAnsiTheme="minorAscii" w:cstheme="minorAscii"/>
        </w:rPr>
      </w:pPr>
    </w:p>
    <w:sectPr w:rsidRPr="001650C9"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1BE5" w:rsidP="002F3F84" w:rsidRDefault="002B1BE5" w14:paraId="6956EC8A" w14:textId="77777777">
      <w:r>
        <w:separator/>
      </w:r>
    </w:p>
  </w:endnote>
  <w:endnote w:type="continuationSeparator" w:id="0">
    <w:p w:rsidR="002B1BE5" w:rsidP="002F3F84" w:rsidRDefault="002B1BE5" w14:paraId="6BD334D8" w14:textId="77777777">
      <w:r>
        <w:continuationSeparator/>
      </w:r>
    </w:p>
  </w:endnote>
  <w:endnote w:type="continuationNotice" w:id="1">
    <w:p w:rsidR="002B1BE5" w:rsidRDefault="002B1BE5" w14:paraId="149A829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9774F3"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9774F3" w:rsidRDefault="002F3F84" w14:paraId="40FEF54B" w14:textId="6AFD4363">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1BE5" w:rsidP="002F3F84" w:rsidRDefault="002B1BE5" w14:paraId="44579B10" w14:textId="77777777">
      <w:r>
        <w:separator/>
      </w:r>
    </w:p>
  </w:footnote>
  <w:footnote w:type="continuationSeparator" w:id="0">
    <w:p w:rsidR="002B1BE5" w:rsidP="002F3F84" w:rsidRDefault="002B1BE5" w14:paraId="2FDF5BB8" w14:textId="77777777">
      <w:r>
        <w:continuationSeparator/>
      </w:r>
    </w:p>
  </w:footnote>
  <w:footnote w:type="continuationNotice" w:id="1">
    <w:p w:rsidR="002B1BE5" w:rsidRDefault="002B1BE5" w14:paraId="57AE59C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1C989808" w:rsidP="1C989808" w:rsidRDefault="1C989808" w14:paraId="1B32D09D" w14:textId="1B38335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9">
    <w:nsid w:val="4aa83b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6a5835"/>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b07129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hint="default" w:ascii="Symbol" w:hAnsi="Symbol"/>
      </w:rPr>
    </w:lvl>
    <w:lvl w:ilvl="1" w:tplc="38AC6904">
      <w:start w:val="1"/>
      <w:numFmt w:val="bullet"/>
      <w:lvlText w:val="o"/>
      <w:lvlJc w:val="left"/>
      <w:pPr>
        <w:ind w:left="1440" w:hanging="360"/>
      </w:pPr>
      <w:rPr>
        <w:rFonts w:hint="default" w:ascii="Courier New" w:hAnsi="Courier New"/>
      </w:rPr>
    </w:lvl>
    <w:lvl w:ilvl="2" w:tplc="51ACA636">
      <w:start w:val="1"/>
      <w:numFmt w:val="bullet"/>
      <w:lvlText w:val=""/>
      <w:lvlJc w:val="left"/>
      <w:pPr>
        <w:ind w:left="2160" w:hanging="360"/>
      </w:pPr>
      <w:rPr>
        <w:rFonts w:hint="default" w:ascii="Wingdings" w:hAnsi="Wingdings"/>
      </w:rPr>
    </w:lvl>
    <w:lvl w:ilvl="3" w:tplc="0DB427C8">
      <w:start w:val="1"/>
      <w:numFmt w:val="bullet"/>
      <w:lvlText w:val=""/>
      <w:lvlJc w:val="left"/>
      <w:pPr>
        <w:ind w:left="2880" w:hanging="360"/>
      </w:pPr>
      <w:rPr>
        <w:rFonts w:hint="default" w:ascii="Symbol" w:hAnsi="Symbol"/>
      </w:rPr>
    </w:lvl>
    <w:lvl w:ilvl="4" w:tplc="A9BAB630">
      <w:start w:val="1"/>
      <w:numFmt w:val="bullet"/>
      <w:lvlText w:val="o"/>
      <w:lvlJc w:val="left"/>
      <w:pPr>
        <w:ind w:left="3600" w:hanging="360"/>
      </w:pPr>
      <w:rPr>
        <w:rFonts w:hint="default" w:ascii="Courier New" w:hAnsi="Courier New"/>
      </w:rPr>
    </w:lvl>
    <w:lvl w:ilvl="5" w:tplc="C794218C">
      <w:start w:val="1"/>
      <w:numFmt w:val="bullet"/>
      <w:lvlText w:val=""/>
      <w:lvlJc w:val="left"/>
      <w:pPr>
        <w:ind w:left="4320" w:hanging="360"/>
      </w:pPr>
      <w:rPr>
        <w:rFonts w:hint="default" w:ascii="Wingdings" w:hAnsi="Wingdings"/>
      </w:rPr>
    </w:lvl>
    <w:lvl w:ilvl="6" w:tplc="6CD6D566">
      <w:start w:val="1"/>
      <w:numFmt w:val="bullet"/>
      <w:lvlText w:val=""/>
      <w:lvlJc w:val="left"/>
      <w:pPr>
        <w:ind w:left="5040" w:hanging="360"/>
      </w:pPr>
      <w:rPr>
        <w:rFonts w:hint="default" w:ascii="Symbol" w:hAnsi="Symbol"/>
      </w:rPr>
    </w:lvl>
    <w:lvl w:ilvl="7" w:tplc="472CEFCA">
      <w:start w:val="1"/>
      <w:numFmt w:val="bullet"/>
      <w:lvlText w:val="o"/>
      <w:lvlJc w:val="left"/>
      <w:pPr>
        <w:ind w:left="5760" w:hanging="360"/>
      </w:pPr>
      <w:rPr>
        <w:rFonts w:hint="default" w:ascii="Courier New" w:hAnsi="Courier New"/>
      </w:rPr>
    </w:lvl>
    <w:lvl w:ilvl="8" w:tplc="D99269CC">
      <w:start w:val="1"/>
      <w:numFmt w:val="bullet"/>
      <w:lvlText w:val=""/>
      <w:lvlJc w:val="left"/>
      <w:pPr>
        <w:ind w:left="6480" w:hanging="360"/>
      </w:pPr>
      <w:rPr>
        <w:rFonts w:hint="default" w:ascii="Wingdings" w:hAnsi="Wingdings"/>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20">
    <w:abstractNumId w:val="19"/>
  </w:num>
  <w:num w:numId="19">
    <w:abstractNumId w:val="18"/>
  </w:num>
  <w:num w:numId="18">
    <w:abstractNumId w:val="17"/>
  </w:num>
  <w:num w:numId="1">
    <w:abstractNumId w:val="14"/>
  </w:num>
  <w:num w:numId="2">
    <w:abstractNumId w:val="1"/>
  </w:num>
  <w:num w:numId="3">
    <w:abstractNumId w:val="4"/>
  </w:num>
  <w:num w:numId="4">
    <w:abstractNumId w:val="10"/>
  </w:num>
  <w:num w:numId="5">
    <w:abstractNumId w:val="9"/>
  </w:num>
  <w:num w:numId="6">
    <w:abstractNumId w:val="8"/>
  </w:num>
  <w:num w:numId="7">
    <w:abstractNumId w:val="5"/>
  </w:num>
  <w:num w:numId="8">
    <w:abstractNumId w:val="12"/>
  </w:num>
  <w:num w:numId="9">
    <w:abstractNumId w:val="11"/>
    <w:lvlOverride w:ilvl="0">
      <w:lvl w:ilvl="0">
        <w:numFmt w:val="lowerLetter"/>
        <w:lvlText w:val="%1."/>
        <w:lvlJc w:val="left"/>
      </w:lvl>
    </w:lvlOverride>
  </w:num>
  <w:num w:numId="10">
    <w:abstractNumId w:val="6"/>
  </w:num>
  <w:num w:numId="11">
    <w:abstractNumId w:val="2"/>
    <w:lvlOverride w:ilvl="0">
      <w:lvl w:ilvl="0">
        <w:numFmt w:val="lowerLetter"/>
        <w:lvlText w:val="%1."/>
        <w:lvlJc w:val="left"/>
      </w:lvl>
    </w:lvlOverride>
  </w:num>
  <w:num w:numId="12">
    <w:abstractNumId w:val="0"/>
  </w:num>
  <w:num w:numId="13">
    <w:abstractNumId w:val="13"/>
  </w:num>
  <w:num w:numId="14">
    <w:abstractNumId w:val="7"/>
  </w:num>
  <w:num w:numId="15">
    <w:abstractNumId w:val="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86B4F"/>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007D"/>
    <w:rsid w:val="00E02BD0"/>
    <w:rsid w:val="00E2188F"/>
    <w:rsid w:val="00E2280C"/>
    <w:rsid w:val="00E66FC0"/>
    <w:rsid w:val="00EE3EAE"/>
    <w:rsid w:val="00F143F0"/>
    <w:rsid w:val="00F41864"/>
    <w:rsid w:val="00F58F75"/>
    <w:rsid w:val="00F66C9E"/>
    <w:rsid w:val="00F67F76"/>
    <w:rsid w:val="00F908A6"/>
    <w:rsid w:val="00FA29B4"/>
    <w:rsid w:val="00FA58FA"/>
    <w:rsid w:val="00FD596B"/>
    <w:rsid w:val="00FF5E28"/>
    <w:rsid w:val="0102FA29"/>
    <w:rsid w:val="0195D672"/>
    <w:rsid w:val="02838820"/>
    <w:rsid w:val="02BDBF31"/>
    <w:rsid w:val="042847DB"/>
    <w:rsid w:val="04952F50"/>
    <w:rsid w:val="04D5F83E"/>
    <w:rsid w:val="054F1EF3"/>
    <w:rsid w:val="05934B2F"/>
    <w:rsid w:val="05BB8D03"/>
    <w:rsid w:val="062A43EE"/>
    <w:rsid w:val="064A18E1"/>
    <w:rsid w:val="06CB6AFF"/>
    <w:rsid w:val="072FE693"/>
    <w:rsid w:val="07ED48D3"/>
    <w:rsid w:val="0805AB7A"/>
    <w:rsid w:val="083597D9"/>
    <w:rsid w:val="089FFEE4"/>
    <w:rsid w:val="09176A9F"/>
    <w:rsid w:val="095DF040"/>
    <w:rsid w:val="0983E65B"/>
    <w:rsid w:val="09A6518A"/>
    <w:rsid w:val="09A96961"/>
    <w:rsid w:val="09DB3BF0"/>
    <w:rsid w:val="0A4D09AC"/>
    <w:rsid w:val="0A7300DA"/>
    <w:rsid w:val="0A7AEAFA"/>
    <w:rsid w:val="0AA73686"/>
    <w:rsid w:val="0B54C742"/>
    <w:rsid w:val="0B770C51"/>
    <w:rsid w:val="0C0357B6"/>
    <w:rsid w:val="0C285034"/>
    <w:rsid w:val="0C4393C7"/>
    <w:rsid w:val="0C80E186"/>
    <w:rsid w:val="0CDA50B5"/>
    <w:rsid w:val="0D2ED501"/>
    <w:rsid w:val="0D41FE62"/>
    <w:rsid w:val="0D5A47AA"/>
    <w:rsid w:val="0DDF6428"/>
    <w:rsid w:val="0EAEAD13"/>
    <w:rsid w:val="0F1B2E84"/>
    <w:rsid w:val="0F3E546A"/>
    <w:rsid w:val="0F74BD07"/>
    <w:rsid w:val="0F7B3489"/>
    <w:rsid w:val="0F8B357B"/>
    <w:rsid w:val="0FF327DF"/>
    <w:rsid w:val="0FFCD95C"/>
    <w:rsid w:val="10423CFC"/>
    <w:rsid w:val="10B45F15"/>
    <w:rsid w:val="10BC4B30"/>
    <w:rsid w:val="112627AA"/>
    <w:rsid w:val="11A63284"/>
    <w:rsid w:val="11DA4F10"/>
    <w:rsid w:val="11E64DD5"/>
    <w:rsid w:val="12F0230A"/>
    <w:rsid w:val="13092FAB"/>
    <w:rsid w:val="130F738C"/>
    <w:rsid w:val="131ADCD9"/>
    <w:rsid w:val="13821E36"/>
    <w:rsid w:val="139BE685"/>
    <w:rsid w:val="13EE9FA7"/>
    <w:rsid w:val="14571AB2"/>
    <w:rsid w:val="14871BC7"/>
    <w:rsid w:val="149FC2FE"/>
    <w:rsid w:val="14AF11A4"/>
    <w:rsid w:val="15297F16"/>
    <w:rsid w:val="154CB8B2"/>
    <w:rsid w:val="1565598F"/>
    <w:rsid w:val="159CDA39"/>
    <w:rsid w:val="15A6392E"/>
    <w:rsid w:val="15C5A913"/>
    <w:rsid w:val="15D11276"/>
    <w:rsid w:val="15DB3374"/>
    <w:rsid w:val="15EEB577"/>
    <w:rsid w:val="1742098F"/>
    <w:rsid w:val="17460A5D"/>
    <w:rsid w:val="1862A7D9"/>
    <w:rsid w:val="188DFD40"/>
    <w:rsid w:val="19265639"/>
    <w:rsid w:val="19A34CF7"/>
    <w:rsid w:val="19C8F155"/>
    <w:rsid w:val="1A6D4B70"/>
    <w:rsid w:val="1AC2269A"/>
    <w:rsid w:val="1B3F1D58"/>
    <w:rsid w:val="1C989808"/>
    <w:rsid w:val="1CBA2389"/>
    <w:rsid w:val="1CC2D389"/>
    <w:rsid w:val="1D9581ED"/>
    <w:rsid w:val="1DF9C75C"/>
    <w:rsid w:val="1E1171F4"/>
    <w:rsid w:val="1EDF6521"/>
    <w:rsid w:val="1F4A816A"/>
    <w:rsid w:val="1F56BAB6"/>
    <w:rsid w:val="1F9F6B73"/>
    <w:rsid w:val="1FF1C44B"/>
    <w:rsid w:val="1FFE2E4D"/>
    <w:rsid w:val="20128E7B"/>
    <w:rsid w:val="209D5CF7"/>
    <w:rsid w:val="213B3BD4"/>
    <w:rsid w:val="21FDDD1B"/>
    <w:rsid w:val="223C8784"/>
    <w:rsid w:val="22F4B964"/>
    <w:rsid w:val="22FAB7B1"/>
    <w:rsid w:val="232FB194"/>
    <w:rsid w:val="234A2F3D"/>
    <w:rsid w:val="240CC7AB"/>
    <w:rsid w:val="24208C97"/>
    <w:rsid w:val="2462D138"/>
    <w:rsid w:val="246908E0"/>
    <w:rsid w:val="24848B84"/>
    <w:rsid w:val="24871704"/>
    <w:rsid w:val="24BF2062"/>
    <w:rsid w:val="24D36FEB"/>
    <w:rsid w:val="24DF5E07"/>
    <w:rsid w:val="24E5FF9E"/>
    <w:rsid w:val="254D2321"/>
    <w:rsid w:val="25684DF5"/>
    <w:rsid w:val="25940254"/>
    <w:rsid w:val="25DCDA68"/>
    <w:rsid w:val="25EED220"/>
    <w:rsid w:val="26675256"/>
    <w:rsid w:val="266F404C"/>
    <w:rsid w:val="267B2E68"/>
    <w:rsid w:val="26F45CCA"/>
    <w:rsid w:val="28B4528D"/>
    <w:rsid w:val="28F5E669"/>
    <w:rsid w:val="2946477E"/>
    <w:rsid w:val="29B2CF2A"/>
    <w:rsid w:val="2A12D52F"/>
    <w:rsid w:val="2A5022EE"/>
    <w:rsid w:val="2A67CC63"/>
    <w:rsid w:val="2AB04B8B"/>
    <w:rsid w:val="2AC251B7"/>
    <w:rsid w:val="2BAEA590"/>
    <w:rsid w:val="2C0F08B4"/>
    <w:rsid w:val="2C2B9E7C"/>
    <w:rsid w:val="2C4C1BEC"/>
    <w:rsid w:val="2C5A7B9F"/>
    <w:rsid w:val="2CF11183"/>
    <w:rsid w:val="2D2415B9"/>
    <w:rsid w:val="2D2A29C2"/>
    <w:rsid w:val="2D9D0C22"/>
    <w:rsid w:val="2E74053A"/>
    <w:rsid w:val="2F64CC78"/>
    <w:rsid w:val="2F66A6C0"/>
    <w:rsid w:val="2F83BCAE"/>
    <w:rsid w:val="300FD59B"/>
    <w:rsid w:val="304FCFE3"/>
    <w:rsid w:val="312CB929"/>
    <w:rsid w:val="31325C13"/>
    <w:rsid w:val="322875A9"/>
    <w:rsid w:val="32420C76"/>
    <w:rsid w:val="3249E552"/>
    <w:rsid w:val="33605307"/>
    <w:rsid w:val="33619EF6"/>
    <w:rsid w:val="3368408D"/>
    <w:rsid w:val="337C8F23"/>
    <w:rsid w:val="33BA8C56"/>
    <w:rsid w:val="33BC5612"/>
    <w:rsid w:val="33E13438"/>
    <w:rsid w:val="33E9062D"/>
    <w:rsid w:val="34572DD1"/>
    <w:rsid w:val="34640F0C"/>
    <w:rsid w:val="34E3D0CE"/>
    <w:rsid w:val="34FD6F57"/>
    <w:rsid w:val="35114AF7"/>
    <w:rsid w:val="3535493A"/>
    <w:rsid w:val="357123B3"/>
    <w:rsid w:val="357171D8"/>
    <w:rsid w:val="35C42E4B"/>
    <w:rsid w:val="36894E62"/>
    <w:rsid w:val="369FE14F"/>
    <w:rsid w:val="36AD1B58"/>
    <w:rsid w:val="3756913F"/>
    <w:rsid w:val="37CC0A45"/>
    <w:rsid w:val="38024BFC"/>
    <w:rsid w:val="380C891F"/>
    <w:rsid w:val="38147594"/>
    <w:rsid w:val="38194386"/>
    <w:rsid w:val="3833C42A"/>
    <w:rsid w:val="38351019"/>
    <w:rsid w:val="3844EF5D"/>
    <w:rsid w:val="39CF948B"/>
    <w:rsid w:val="39E4BC1A"/>
    <w:rsid w:val="3A52139B"/>
    <w:rsid w:val="3A85A485"/>
    <w:rsid w:val="3AE236D4"/>
    <w:rsid w:val="3B735272"/>
    <w:rsid w:val="3BB9B17B"/>
    <w:rsid w:val="3C295521"/>
    <w:rsid w:val="3CB03A39"/>
    <w:rsid w:val="3D022CD3"/>
    <w:rsid w:val="3D1FAF64"/>
    <w:rsid w:val="3D6FBC82"/>
    <w:rsid w:val="3DF8417A"/>
    <w:rsid w:val="3E1EA7CF"/>
    <w:rsid w:val="3E37D02C"/>
    <w:rsid w:val="3EB82D3D"/>
    <w:rsid w:val="3F863C3A"/>
    <w:rsid w:val="40C22F14"/>
    <w:rsid w:val="40DD3185"/>
    <w:rsid w:val="415FAE2D"/>
    <w:rsid w:val="41B05484"/>
    <w:rsid w:val="429FC8F3"/>
    <w:rsid w:val="430B414F"/>
    <w:rsid w:val="43D7C8C5"/>
    <w:rsid w:val="4435CE50"/>
    <w:rsid w:val="44A711B0"/>
    <w:rsid w:val="44B230A3"/>
    <w:rsid w:val="44BA4FFF"/>
    <w:rsid w:val="44D11C1A"/>
    <w:rsid w:val="44F9765C"/>
    <w:rsid w:val="456F6F64"/>
    <w:rsid w:val="4577D890"/>
    <w:rsid w:val="45934E53"/>
    <w:rsid w:val="45D4051E"/>
    <w:rsid w:val="45F5A391"/>
    <w:rsid w:val="4642E211"/>
    <w:rsid w:val="46C33F22"/>
    <w:rsid w:val="476BE187"/>
    <w:rsid w:val="47902BB1"/>
    <w:rsid w:val="487B1FD0"/>
    <w:rsid w:val="489BDD9E"/>
    <w:rsid w:val="48BE2BC9"/>
    <w:rsid w:val="48C358E8"/>
    <w:rsid w:val="492CDCD4"/>
    <w:rsid w:val="49681798"/>
    <w:rsid w:val="496B3798"/>
    <w:rsid w:val="49822283"/>
    <w:rsid w:val="4A470A49"/>
    <w:rsid w:val="4AC84071"/>
    <w:rsid w:val="4B89763C"/>
    <w:rsid w:val="4C31597A"/>
    <w:rsid w:val="4C4346A2"/>
    <w:rsid w:val="4C4BF6A2"/>
    <w:rsid w:val="4C4CB9CA"/>
    <w:rsid w:val="4C5581B5"/>
    <w:rsid w:val="4D40323A"/>
    <w:rsid w:val="4DF15216"/>
    <w:rsid w:val="4E58345D"/>
    <w:rsid w:val="4EF6BBFD"/>
    <w:rsid w:val="4F8A73E8"/>
    <w:rsid w:val="4F950FFD"/>
    <w:rsid w:val="4FBF672C"/>
    <w:rsid w:val="5004A89E"/>
    <w:rsid w:val="50110531"/>
    <w:rsid w:val="50881FD8"/>
    <w:rsid w:val="513B6846"/>
    <w:rsid w:val="513DF5BD"/>
    <w:rsid w:val="515C2BD5"/>
    <w:rsid w:val="516A64EF"/>
    <w:rsid w:val="51F8B7C0"/>
    <w:rsid w:val="522E5CBF"/>
    <w:rsid w:val="525096A6"/>
    <w:rsid w:val="535B623C"/>
    <w:rsid w:val="54103A1D"/>
    <w:rsid w:val="55F0756F"/>
    <w:rsid w:val="55F14028"/>
    <w:rsid w:val="56A6683B"/>
    <w:rsid w:val="56C0F5C7"/>
    <w:rsid w:val="56E15072"/>
    <w:rsid w:val="57A6C379"/>
    <w:rsid w:val="582B065D"/>
    <w:rsid w:val="587D20D3"/>
    <w:rsid w:val="597B8ECB"/>
    <w:rsid w:val="599EF359"/>
    <w:rsid w:val="59C14C41"/>
    <w:rsid w:val="5A310A41"/>
    <w:rsid w:val="5A585BE9"/>
    <w:rsid w:val="5ADC8E0B"/>
    <w:rsid w:val="5B37C8A9"/>
    <w:rsid w:val="5BDEDA9A"/>
    <w:rsid w:val="5C739305"/>
    <w:rsid w:val="5C7A349C"/>
    <w:rsid w:val="5D347659"/>
    <w:rsid w:val="5D37B0DD"/>
    <w:rsid w:val="5D3BA09C"/>
    <w:rsid w:val="5D92C3A8"/>
    <w:rsid w:val="5EC8E002"/>
    <w:rsid w:val="5F0CDFC7"/>
    <w:rsid w:val="5F2589F9"/>
    <w:rsid w:val="5F49D149"/>
    <w:rsid w:val="5F9757B5"/>
    <w:rsid w:val="5FAB33C7"/>
    <w:rsid w:val="5FB1D55E"/>
    <w:rsid w:val="6087D31B"/>
    <w:rsid w:val="609CBD7A"/>
    <w:rsid w:val="622B582C"/>
    <w:rsid w:val="62C53A0A"/>
    <w:rsid w:val="62E97620"/>
    <w:rsid w:val="62F0CE26"/>
    <w:rsid w:val="63F21B3A"/>
    <w:rsid w:val="642FC59D"/>
    <w:rsid w:val="64657C8D"/>
    <w:rsid w:val="65512894"/>
    <w:rsid w:val="6581D727"/>
    <w:rsid w:val="65F29C57"/>
    <w:rsid w:val="667EBABA"/>
    <w:rsid w:val="66915BC8"/>
    <w:rsid w:val="66BADC36"/>
    <w:rsid w:val="674F63DF"/>
    <w:rsid w:val="675FEB7C"/>
    <w:rsid w:val="6816B50C"/>
    <w:rsid w:val="685ED542"/>
    <w:rsid w:val="68600DDD"/>
    <w:rsid w:val="687AD778"/>
    <w:rsid w:val="69699E21"/>
    <w:rsid w:val="69A6CA96"/>
    <w:rsid w:val="6A0C6F11"/>
    <w:rsid w:val="6A18FBE8"/>
    <w:rsid w:val="6AF08737"/>
    <w:rsid w:val="6AFB309C"/>
    <w:rsid w:val="6BB4A4F2"/>
    <w:rsid w:val="6BCDF246"/>
    <w:rsid w:val="6BD23A72"/>
    <w:rsid w:val="6C0F2BF4"/>
    <w:rsid w:val="6C365F2B"/>
    <w:rsid w:val="6C517D68"/>
    <w:rsid w:val="6C8C5798"/>
    <w:rsid w:val="6D1429BE"/>
    <w:rsid w:val="6D165FA8"/>
    <w:rsid w:val="6D68C5E4"/>
    <w:rsid w:val="6DF46A76"/>
    <w:rsid w:val="6E70A442"/>
    <w:rsid w:val="6E73C57E"/>
    <w:rsid w:val="6EA82509"/>
    <w:rsid w:val="6EC3D4BE"/>
    <w:rsid w:val="6F03376F"/>
    <w:rsid w:val="6F056E11"/>
    <w:rsid w:val="6F06C35D"/>
    <w:rsid w:val="6F3330D6"/>
    <w:rsid w:val="6F5C755D"/>
    <w:rsid w:val="6F95F421"/>
    <w:rsid w:val="6FB244B9"/>
    <w:rsid w:val="700F95DF"/>
    <w:rsid w:val="701053E2"/>
    <w:rsid w:val="702371F1"/>
    <w:rsid w:val="7076DBAE"/>
    <w:rsid w:val="715FC8BB"/>
    <w:rsid w:val="71732447"/>
    <w:rsid w:val="7180462B"/>
    <w:rsid w:val="71A50B4C"/>
    <w:rsid w:val="71E8A27A"/>
    <w:rsid w:val="7223E676"/>
    <w:rsid w:val="72258775"/>
    <w:rsid w:val="72821556"/>
    <w:rsid w:val="731754BF"/>
    <w:rsid w:val="735BBFFD"/>
    <w:rsid w:val="73A50020"/>
    <w:rsid w:val="73C4A36E"/>
    <w:rsid w:val="73E22206"/>
    <w:rsid w:val="7413DA77"/>
    <w:rsid w:val="74A6834A"/>
    <w:rsid w:val="74D2619C"/>
    <w:rsid w:val="74DFE5C6"/>
    <w:rsid w:val="760CB70E"/>
    <w:rsid w:val="760EE13E"/>
    <w:rsid w:val="7657E9EC"/>
    <w:rsid w:val="765B37EB"/>
    <w:rsid w:val="765B3FBF"/>
    <w:rsid w:val="7701A898"/>
    <w:rsid w:val="770B33AB"/>
    <w:rsid w:val="775560E7"/>
    <w:rsid w:val="776B39B0"/>
    <w:rsid w:val="776C0E91"/>
    <w:rsid w:val="77D9BAAB"/>
    <w:rsid w:val="77E8329C"/>
    <w:rsid w:val="784D86F2"/>
    <w:rsid w:val="786E4AF3"/>
    <w:rsid w:val="7881C1ED"/>
    <w:rsid w:val="78D3E5D5"/>
    <w:rsid w:val="7918FEF0"/>
    <w:rsid w:val="79339D6A"/>
    <w:rsid w:val="796ADAA0"/>
    <w:rsid w:val="798B5810"/>
    <w:rsid w:val="79B356E9"/>
    <w:rsid w:val="7A13CA62"/>
    <w:rsid w:val="7A8A13C0"/>
    <w:rsid w:val="7BA27AEA"/>
    <w:rsid w:val="7BD519BB"/>
    <w:rsid w:val="7BEDA14A"/>
    <w:rsid w:val="7CFC93E7"/>
    <w:rsid w:val="7D59DBBB"/>
    <w:rsid w:val="7D5D4C3C"/>
    <w:rsid w:val="7D6B9EB3"/>
    <w:rsid w:val="7D6FDBEF"/>
    <w:rsid w:val="7DCAB6CD"/>
    <w:rsid w:val="7F6DE917"/>
    <w:rsid w:val="7F923597"/>
    <w:rsid w:val="7F9A70F7"/>
    <w:rsid w:val="7FDAD75C"/>
    <w:rsid w:val="7FFA9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styleId="CommentTextChar" w:customStyle="1">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styleId="CommentSubjectChar" w:customStyle="1">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styleId="normaltextrun" w:customStyle="1">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microsoft.com/office/2019/05/relationships/documenttasks" Target="documenttasks/documenttasks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99bb977a1ead4d95" /><Relationship Type="http://schemas.openxmlformats.org/officeDocument/2006/relationships/hyperlink" Target="https://www.ftc.gov/business-guidance/privacy-security/gramm-leach-bliley-act" TargetMode="External" Id="R592be87dc4bd4603" /></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Aleman, Anthony</lastModifiedBy>
  <revision>49</revision>
  <dcterms:created xsi:type="dcterms:W3CDTF">2022-04-20T12:32:00.0000000Z</dcterms:created>
  <dcterms:modified xsi:type="dcterms:W3CDTF">2023-11-12T22:10:32.2117454Z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