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BE4ADA" w14:textId="77777777" w:rsidR="0017058F" w:rsidRDefault="0017058F">
      <w:r>
        <w:rPr>
          <w:noProof/>
        </w:rPr>
        <w:drawing>
          <wp:inline distT="0" distB="0" distL="0" distR="0" wp14:anchorId="3655FE72" wp14:editId="70264B56">
            <wp:extent cx="4572000" cy="3457853"/>
            <wp:effectExtent l="0" t="0" r="0" b="9525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222CF047-75D9-46AA-99C5-4A599D27A01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222CF047-75D9-46AA-99C5-4A599D27A01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l="36603" t="32338" r="35244" b="29808"/>
                    <a:stretch/>
                  </pic:blipFill>
                  <pic:spPr>
                    <a:xfrm>
                      <a:off x="0" y="0"/>
                      <a:ext cx="4585867" cy="3468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DDA57" w14:textId="77777777" w:rsidR="0017058F" w:rsidRDefault="0017058F"/>
    <w:p w14:paraId="6A1B788E" w14:textId="4546F0FA" w:rsidR="0017058F" w:rsidRDefault="0017058F" w:rsidP="0017058F">
      <w:pPr>
        <w:pStyle w:val="ListParagraph"/>
        <w:numPr>
          <w:ilvl w:val="0"/>
          <w:numId w:val="1"/>
        </w:numPr>
        <w:spacing w:line="360" w:lineRule="auto"/>
      </w:pPr>
      <w:r>
        <w:t xml:space="preserve">The Table plot is a powerful visualization method to explore and analyze large multivariate Dataset.  </w:t>
      </w:r>
    </w:p>
    <w:p w14:paraId="45AF70DC" w14:textId="18D4390F" w:rsidR="0017058F" w:rsidRDefault="0017058F" w:rsidP="0017058F">
      <w:pPr>
        <w:pStyle w:val="ListParagraph"/>
        <w:numPr>
          <w:ilvl w:val="0"/>
          <w:numId w:val="1"/>
        </w:numPr>
        <w:spacing w:line="360" w:lineRule="auto"/>
      </w:pPr>
      <w:r>
        <w:t xml:space="preserve">It is used to explore the relationship between variables (to discover strange data patterns) and to check the occurrence of missing values. </w:t>
      </w:r>
    </w:p>
    <w:p w14:paraId="209DA468" w14:textId="08338FF4" w:rsidR="0017058F" w:rsidRDefault="0017058F" w:rsidP="0017058F">
      <w:pPr>
        <w:pStyle w:val="ListParagraph"/>
        <w:numPr>
          <w:ilvl w:val="0"/>
          <w:numId w:val="1"/>
        </w:numPr>
        <w:spacing w:line="360" w:lineRule="auto"/>
      </w:pPr>
      <w:r>
        <w:t xml:space="preserve">It can also be generated for datasets with less records, but they may be less useful. </w:t>
      </w:r>
    </w:p>
    <w:p w14:paraId="5FA3ED38" w14:textId="2ED05FBA" w:rsidR="0017058F" w:rsidRDefault="0017058F"/>
    <w:p w14:paraId="0AF52902" w14:textId="6AB6DAEC" w:rsidR="0017058F" w:rsidRDefault="0017058F"/>
    <w:sectPr w:rsidR="001705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964640"/>
    <w:multiLevelType w:val="hybridMultilevel"/>
    <w:tmpl w:val="E098D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58F"/>
    <w:rsid w:val="00137A70"/>
    <w:rsid w:val="0017058F"/>
    <w:rsid w:val="00B61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E208D"/>
  <w15:chartTrackingRefBased/>
  <w15:docId w15:val="{03E2D06F-79BB-439C-9020-F76E6219F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05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Mihaela Sardiu</dc:creator>
  <cp:keywords/>
  <dc:description/>
  <cp:lastModifiedBy>Mihaela Sardiu</cp:lastModifiedBy>
  <cp:revision>1</cp:revision>
  <dcterms:created xsi:type="dcterms:W3CDTF">2021-09-03T14:21:00Z</dcterms:created>
  <dcterms:modified xsi:type="dcterms:W3CDTF">2021-09-03T14:26:00Z</dcterms:modified>
</cp:coreProperties>
</file>