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analysis-and-improvement-report"/>
    <w:p>
      <w:pPr>
        <w:pStyle w:val="Heading1"/>
      </w:pPr>
      <w:r>
        <w:t xml:space="preserve">Analysis and Improvement Report</w:t>
      </w:r>
    </w:p>
    <w:bookmarkStart w:id="21" w:name="overview-of-the-uploaded-design-and-code"/>
    <w:p>
      <w:pPr>
        <w:pStyle w:val="Heading2"/>
      </w:pPr>
      <w:r>
        <w:t xml:space="preserve">Overview of the uploaded design and code</w:t>
      </w:r>
    </w:p>
    <w:p>
      <w:pPr>
        <w:pStyle w:val="FirstParagraph"/>
      </w:pPr>
      <w:r>
        <w:t xml:space="preserve">The uploaded document is a mix of Q&amp;A dialogue and a large amount of code and diagrammatic descriptions. It outlines an ambitious</w:t>
      </w:r>
      <w:r>
        <w:t xml:space="preserve"> </w:t>
      </w:r>
      <w:r>
        <w:rPr>
          <w:b/>
          <w:bCs/>
        </w:rPr>
        <w:t xml:space="preserve">self‑extending AI framework</w:t>
      </w:r>
      <w:r>
        <w:t xml:space="preserve"> </w:t>
      </w:r>
      <w:r>
        <w:t xml:space="preserve">called</w:t>
      </w:r>
      <w:r>
        <w:t xml:space="preserve"> </w:t>
      </w:r>
      <w:r>
        <w:rPr>
          <w:i/>
          <w:iCs/>
        </w:rPr>
        <w:t xml:space="preserve">Synthesis</w:t>
      </w:r>
      <w:r>
        <w:t xml:space="preserve">. The core idea is that a local agentic AI (for example the user’s agent “Eve”) should be able to create new capabilities on the fly when it encounters a task it cannot perform. The document proposes two complementary pieces:</w:t>
      </w:r>
    </w:p>
    <w:p>
      <w:pPr>
        <w:pStyle w:val="Compact"/>
        <w:numPr>
          <w:ilvl w:val="0"/>
          <w:numId w:val="1001"/>
        </w:numPr>
      </w:pPr>
      <w:r>
        <w:rPr>
          <w:b/>
          <w:bCs/>
        </w:rPr>
        <w:t xml:space="preserve">MCP server factory.</w:t>
      </w:r>
      <w:r>
        <w:t xml:space="preserve"> </w:t>
      </w:r>
      <w:r>
        <w:t xml:space="preserve">A Python</w:t>
      </w:r>
      <w:r>
        <w:t xml:space="preserve"> </w:t>
      </w:r>
      <w:r>
        <w:rPr>
          <w:rStyle w:val="VerbatimChar"/>
        </w:rPr>
        <w:t xml:space="preserve">MCPServerFactory</w:t>
      </w:r>
      <w:r>
        <w:t xml:space="preserve"> </w:t>
      </w:r>
      <w:r>
        <w:t xml:space="preserve">class can programmatically generate MCP servers (Anthropic’s message‑based tool interface) by taking a</w:t>
      </w:r>
      <w:r>
        <w:t xml:space="preserve"> </w:t>
      </w:r>
      <w:r>
        <w:rPr>
          <w:rStyle w:val="VerbatimChar"/>
        </w:rPr>
        <w:t xml:space="preserve">MCPServerDefinition</w:t>
      </w:r>
      <w:r>
        <w:t xml:space="preserve"> </w:t>
      </w:r>
      <w:r>
        <w:t xml:space="preserve">dataclass, writing out a Python file containing the server implementation, installing any required third‑party packages via</w:t>
      </w:r>
      <w:r>
        <w:t xml:space="preserve"> </w:t>
      </w:r>
      <w:r>
        <w:rPr>
          <w:rStyle w:val="VerbatimChar"/>
        </w:rPr>
        <w:t xml:space="preserve">pip</w:t>
      </w:r>
      <w:r>
        <w:t xml:space="preserve">, and registering the new tool in Claude Desktop’s configuration. An</w:t>
      </w:r>
      <w:r>
        <w:t xml:space="preserve"> </w:t>
      </w:r>
      <w:r>
        <w:rPr>
          <w:rStyle w:val="VerbatimChar"/>
        </w:rPr>
        <w:t xml:space="preserve">AgenticAIToolManager</w:t>
      </w:r>
      <w:r>
        <w:t xml:space="preserve"> </w:t>
      </w:r>
      <w:r>
        <w:t xml:space="preserve">class wraps this factory so that an agent can call</w:t>
      </w:r>
      <w:r>
        <w:t xml:space="preserve"> </w:t>
      </w:r>
      <w:r>
        <w:rPr>
          <w:rStyle w:val="VerbatimChar"/>
        </w:rPr>
        <w:t xml:space="preserve">need_tool</w:t>
      </w:r>
      <w:r>
        <w:t xml:space="preserve"> </w:t>
      </w:r>
      <w:r>
        <w:t xml:space="preserve">to create a new tool.</w:t>
      </w:r>
    </w:p>
    <w:p>
      <w:pPr>
        <w:pStyle w:val="Compact"/>
        <w:numPr>
          <w:ilvl w:val="0"/>
          <w:numId w:val="1001"/>
        </w:numPr>
      </w:pPr>
      <w:r>
        <w:rPr>
          <w:b/>
          <w:bCs/>
        </w:rPr>
        <w:t xml:space="preserve">Synthesis system.</w:t>
      </w:r>
      <w:r>
        <w:t xml:space="preserve"> </w:t>
      </w:r>
      <w:r>
        <w:t xml:space="preserve">The second, much larger section describes a proposed architecture for automatically synthesising capabilities using test‑driven development (TDD). It includes dataclasses for representing capabilities and their metadata, a repository for sharing and rating capabilities, a trust‑scoring system that promotes capabilities from</w:t>
      </w:r>
      <w:r>
        <w:t xml:space="preserve"> </w:t>
      </w:r>
      <w:r>
        <w:rPr>
          <w:i/>
          <w:iCs/>
        </w:rPr>
        <w:t xml:space="preserve">UNTRUSTED</w:t>
      </w:r>
      <w:r>
        <w:t xml:space="preserve"> </w:t>
      </w:r>
      <w:r>
        <w:t xml:space="preserve">to</w:t>
      </w:r>
      <w:r>
        <w:t xml:space="preserve"> </w:t>
      </w:r>
      <w:r>
        <w:rPr>
          <w:i/>
          <w:iCs/>
        </w:rPr>
        <w:t xml:space="preserve">VERIFIED</w:t>
      </w:r>
      <w:r>
        <w:t xml:space="preserve"> </w:t>
      </w:r>
      <w:r>
        <w:t xml:space="preserve">as they pass more executions, and sandboxing classes that run untrusted code in Docker or a separate process. There is also mention of an</w:t>
      </w:r>
      <w:r>
        <w:t xml:space="preserve"> </w:t>
      </w:r>
      <w:r>
        <w:rPr>
          <w:i/>
          <w:iCs/>
        </w:rPr>
        <w:t xml:space="preserve">EvolutionEngine</w:t>
      </w:r>
      <w:r>
        <w:t xml:space="preserve"> </w:t>
      </w:r>
      <w:r>
        <w:t xml:space="preserve">that watches usage metrics and automatically generates improved versions of capabilities.</w:t>
      </w:r>
    </w:p>
    <w:p>
      <w:pPr>
        <w:pStyle w:val="FirstParagraph"/>
      </w:pPr>
      <w:r>
        <w:t xml:space="preserve">The document’s intent is visionary: a self‑improving ecosystem where AI agents build, share and evolve their own tools, governed by test‑driven validation and trust metrics.</w:t>
      </w:r>
    </w:p>
    <w:bookmarkEnd w:id="21"/>
    <w:bookmarkStart w:id="25" w:name="potential-and-plausibility"/>
    <w:p>
      <w:pPr>
        <w:pStyle w:val="Heading2"/>
      </w:pPr>
      <w:r>
        <w:t xml:space="preserve">Potential and plausibility</w:t>
      </w:r>
    </w:p>
    <w:p>
      <w:pPr>
        <w:numPr>
          <w:ilvl w:val="0"/>
          <w:numId w:val="1002"/>
        </w:numPr>
      </w:pPr>
      <w:r>
        <w:rPr>
          <w:b/>
          <w:bCs/>
        </w:rPr>
        <w:t xml:space="preserve">Potential:</w:t>
      </w:r>
      <w:r>
        <w:t xml:space="preserve"> </w:t>
      </w:r>
      <w:r>
        <w:t xml:space="preserve">The high‑level vision has significant appeal. Decoupling tool creation from any particular assistant enables agents to extend themselves, while a shared repository with ratings and automatic evolution could create a “network effect” where successful solutions are reused and improved. Combining TDD with long‑running agents addresses a real weakness of large language models (LLMs): they often generate code that is syntactically correct but logically wrong. Recent research shows that incorporating tests during code generation can improve correctness, and iterative feedback loops allow LLMs to refine their outputs</w:t>
      </w:r>
      <w:hyperlink r:id="rId22">
        <w:r>
          <w:rPr>
            <w:rStyle w:val="Hyperlink"/>
          </w:rPr>
          <w:t xml:space="preserve">[1]</w:t>
        </w:r>
      </w:hyperlink>
      <w:r>
        <w:t xml:space="preserve">.</w:t>
      </w:r>
    </w:p>
    <w:p>
      <w:pPr>
        <w:numPr>
          <w:ilvl w:val="0"/>
          <w:numId w:val="1002"/>
        </w:numPr>
      </w:pPr>
      <w:r>
        <w:rPr>
          <w:b/>
          <w:bCs/>
        </w:rPr>
        <w:t xml:space="preserve">Plausibility:</w:t>
      </w:r>
      <w:r>
        <w:t xml:space="preserve"> </w:t>
      </w:r>
      <w:r>
        <w:t xml:space="preserve">Some aspects are plausible, but others are overly optimistic or incomplete. Running locally created MCP servers and adding them to an agent’s tool list is straightforward. Maintaining metadata and trust levels is likewise feasible with databases and file storage. However, the claim that this framework would achieve an “85%+ success rate” in automatic synthesis and that untrusted code can be safely sandboxed simply by counting executions is not supported by evidence. Empirical studies demonstrate that current LLMs still struggle to reliably generate correct code and make a wide range of semantic and syntactic errors</w:t>
      </w:r>
      <w:hyperlink r:id="rId23">
        <w:r>
          <w:rPr>
            <w:rStyle w:val="Hyperlink"/>
          </w:rPr>
          <w:t xml:space="preserve">[2]</w:t>
        </w:r>
      </w:hyperlink>
      <w:r>
        <w:t xml:space="preserve">. Effective TDD requires high‑quality human‑written tests; automatically generated tests are often as flawed as the generated code</w:t>
      </w:r>
      <w:hyperlink r:id="rId24">
        <w:r>
          <w:rPr>
            <w:rStyle w:val="Hyperlink"/>
          </w:rPr>
          <w:t xml:space="preserve">[3]</w:t>
        </w:r>
      </w:hyperlink>
      <w:r>
        <w:t xml:space="preserve">. The design glosses over complexities such as secure code execution, dependency management, and how an agent would specify its needs precisely enough for automatic synthesis.</w:t>
      </w:r>
    </w:p>
    <w:bookmarkEnd w:id="25"/>
    <w:bookmarkStart w:id="26" w:name="three-things-the-design-gets-right"/>
    <w:p>
      <w:pPr>
        <w:pStyle w:val="Heading2"/>
      </w:pPr>
      <w:r>
        <w:t xml:space="preserve">Three things the design gets right</w:t>
      </w:r>
    </w:p>
    <w:p>
      <w:pPr>
        <w:numPr>
          <w:ilvl w:val="0"/>
          <w:numId w:val="1003"/>
        </w:numPr>
      </w:pPr>
      <w:r>
        <w:rPr>
          <w:b/>
          <w:bCs/>
        </w:rPr>
        <w:t xml:space="preserve">Dynamic tool generation.</w:t>
      </w:r>
      <w:r>
        <w:t xml:space="preserve"> </w:t>
      </w:r>
      <w:r>
        <w:t xml:space="preserve">The</w:t>
      </w:r>
      <w:r>
        <w:t xml:space="preserve"> </w:t>
      </w:r>
      <w:r>
        <w:rPr>
          <w:rStyle w:val="VerbatimChar"/>
        </w:rPr>
        <w:t xml:space="preserve">MCPServerFactory</w:t>
      </w:r>
      <w:r>
        <w:t xml:space="preserve"> </w:t>
      </w:r>
      <w:r>
        <w:t xml:space="preserve">demonstrates how an agent can create new tools at runtime by assembling Python code, writing it to disk and exposing it via the MCP protocol. This dynamic approach opens the door for agents to augment their capabilities without waiting for human developers.</w:t>
      </w:r>
    </w:p>
    <w:p>
      <w:pPr>
        <w:numPr>
          <w:ilvl w:val="0"/>
          <w:numId w:val="1003"/>
        </w:numPr>
      </w:pPr>
      <w:r>
        <w:rPr>
          <w:b/>
          <w:bCs/>
        </w:rPr>
        <w:t xml:space="preserve">Trust‑level gating.</w:t>
      </w:r>
      <w:r>
        <w:t xml:space="preserve"> </w:t>
      </w:r>
      <w:r>
        <w:t xml:space="preserve">The proposal recognises that unvetted code should run in restricted environments and gradually earn more privileges. The</w:t>
      </w:r>
      <w:r>
        <w:t xml:space="preserve"> </w:t>
      </w:r>
      <w:r>
        <w:rPr>
          <w:rStyle w:val="VerbatimChar"/>
        </w:rPr>
        <w:t xml:space="preserve">TrustScore</w:t>
      </w:r>
      <w:r>
        <w:t xml:space="preserve"> </w:t>
      </w:r>
      <w:r>
        <w:t xml:space="preserve">and</w:t>
      </w:r>
      <w:r>
        <w:t xml:space="preserve"> </w:t>
      </w:r>
      <w:r>
        <w:rPr>
          <w:rStyle w:val="VerbatimChar"/>
        </w:rPr>
        <w:t xml:space="preserve">SandboxConfig</w:t>
      </w:r>
      <w:r>
        <w:t xml:space="preserve"> </w:t>
      </w:r>
      <w:r>
        <w:t xml:space="preserve">classes define escalating isolation levels and criteria for promotion. This reflects best practices in secure execution by limiting resource usage, network access and subprocess spawning based on a capability’s track record.</w:t>
      </w:r>
    </w:p>
    <w:p>
      <w:pPr>
        <w:numPr>
          <w:ilvl w:val="0"/>
          <w:numId w:val="1003"/>
        </w:numPr>
      </w:pPr>
      <w:r>
        <w:rPr>
          <w:b/>
          <w:bCs/>
        </w:rPr>
        <w:t xml:space="preserve">Shared repository concept.</w:t>
      </w:r>
      <w:r>
        <w:t xml:space="preserve"> </w:t>
      </w:r>
      <w:r>
        <w:t xml:space="preserve">A central</w:t>
      </w:r>
      <w:r>
        <w:t xml:space="preserve"> </w:t>
      </w:r>
      <w:r>
        <w:rPr>
          <w:rStyle w:val="VerbatimChar"/>
        </w:rPr>
        <w:t xml:space="preserve">CapabilityRepository</w:t>
      </w:r>
      <w:r>
        <w:t xml:space="preserve"> </w:t>
      </w:r>
      <w:r>
        <w:t xml:space="preserve">allows capabilities to be published, downloaded, rated and forked. A vibrant marketplace of reusable tools could indeed produce network effects: more agents contribute more capabilities, which increases the value of the repository for everyone.</w:t>
      </w:r>
    </w:p>
    <w:bookmarkEnd w:id="26"/>
    <w:bookmarkStart w:id="28" w:name="three-things-the-design-gets-wrong"/>
    <w:p>
      <w:pPr>
        <w:pStyle w:val="Heading2"/>
      </w:pPr>
      <w:r>
        <w:t xml:space="preserve">Three things the design gets wrong</w:t>
      </w:r>
    </w:p>
    <w:p>
      <w:pPr>
        <w:numPr>
          <w:ilvl w:val="0"/>
          <w:numId w:val="1004"/>
        </w:numPr>
      </w:pPr>
      <w:r>
        <w:rPr>
          <w:b/>
          <w:bCs/>
        </w:rPr>
        <w:t xml:space="preserve">Overstated success claims.</w:t>
      </w:r>
      <w:r>
        <w:t xml:space="preserve"> </w:t>
      </w:r>
      <w:r>
        <w:t xml:space="preserve">The document repeatedly asserts that the TDD synthesiser achieves an “85%+ success rate” and that generating tests first virtually ensures correct code. Recent empirical studies show that LLMs still fail frequently when generating code, and many errors require substantial manual fixing</w:t>
      </w:r>
      <w:hyperlink r:id="rId27">
        <w:r>
          <w:rPr>
            <w:rStyle w:val="Hyperlink"/>
          </w:rPr>
          <w:t xml:space="preserve">[4]</w:t>
        </w:r>
      </w:hyperlink>
      <w:r>
        <w:t xml:space="preserve">. Tests generated by LLMs can miss edge cases or mis‑specify requirements</w:t>
      </w:r>
      <w:hyperlink r:id="rId24">
        <w:r>
          <w:rPr>
            <w:rStyle w:val="Hyperlink"/>
          </w:rPr>
          <w:t xml:space="preserve">[3]</w:t>
        </w:r>
      </w:hyperlink>
      <w:r>
        <w:t xml:space="preserve">. Presenting high success rates without evidence misleads users about the reliability of such a system.</w:t>
      </w:r>
    </w:p>
    <w:p>
      <w:pPr>
        <w:numPr>
          <w:ilvl w:val="0"/>
          <w:numId w:val="1004"/>
        </w:numPr>
      </w:pPr>
      <w:r>
        <w:rPr>
          <w:b/>
          <w:bCs/>
        </w:rPr>
        <w:t xml:space="preserve">Unsafe code generation patterns.</w:t>
      </w:r>
      <w:r>
        <w:t xml:space="preserve"> </w:t>
      </w:r>
      <w:r>
        <w:t xml:space="preserve">The</w:t>
      </w:r>
      <w:r>
        <w:t xml:space="preserve"> </w:t>
      </w:r>
      <w:r>
        <w:rPr>
          <w:rStyle w:val="VerbatimChar"/>
        </w:rPr>
        <w:t xml:space="preserve">generate_server_code</w:t>
      </w:r>
      <w:r>
        <w:t xml:space="preserve"> </w:t>
      </w:r>
      <w:r>
        <w:t xml:space="preserve">method injects arbitrary</w:t>
      </w:r>
      <w:r>
        <w:t xml:space="preserve"> </w:t>
      </w:r>
      <w:r>
        <w:rPr>
          <w:rStyle w:val="VerbatimChar"/>
        </w:rPr>
        <w:t xml:space="preserve">implementation_code</w:t>
      </w:r>
      <w:r>
        <w:t xml:space="preserve"> </w:t>
      </w:r>
      <w:r>
        <w:t xml:space="preserve">directly into the server template without any sanitisation or indentation control. If the supplied code contains mismatched indentation or malicious constructs, the resulting file will not run correctly or could execute unintended actions. Similarly, installing arbitrary packages via</w:t>
      </w:r>
      <w:r>
        <w:t xml:space="preserve"> </w:t>
      </w:r>
      <w:r>
        <w:rPr>
          <w:rStyle w:val="VerbatimChar"/>
        </w:rPr>
        <w:t xml:space="preserve">pip</w:t>
      </w:r>
      <w:r>
        <w:t xml:space="preserve"> </w:t>
      </w:r>
      <w:r>
        <w:t xml:space="preserve">at runtime without constraints can lead to dependency conflicts or security risks.</w:t>
      </w:r>
    </w:p>
    <w:p>
      <w:pPr>
        <w:numPr>
          <w:ilvl w:val="0"/>
          <w:numId w:val="1004"/>
        </w:numPr>
      </w:pPr>
      <w:r>
        <w:rPr>
          <w:b/>
          <w:bCs/>
        </w:rPr>
        <w:t xml:space="preserve">Incomplete sandboxing and dependency handling.</w:t>
      </w:r>
      <w:r>
        <w:t xml:space="preserve"> </w:t>
      </w:r>
      <w:r>
        <w:t xml:space="preserve">The proposal mentions Docker‑ and process‑level sandboxes but does not implement them fully; for example,</w:t>
      </w:r>
      <w:r>
        <w:t xml:space="preserve"> </w:t>
      </w:r>
      <w:r>
        <w:rPr>
          <w:rStyle w:val="VerbatimChar"/>
        </w:rPr>
        <w:t xml:space="preserve">DockerSandbox</w:t>
      </w:r>
      <w:r>
        <w:t xml:space="preserve"> </w:t>
      </w:r>
      <w:r>
        <w:t xml:space="preserve">references an imported</w:t>
      </w:r>
      <w:r>
        <w:t xml:space="preserve"> </w:t>
      </w:r>
      <w:r>
        <w:rPr>
          <w:rStyle w:val="VerbatimChar"/>
        </w:rPr>
        <w:t xml:space="preserve">docker</w:t>
      </w:r>
      <w:r>
        <w:t xml:space="preserve"> </w:t>
      </w:r>
      <w:r>
        <w:t xml:space="preserve">module that is never imported. More importantly, isolating untrusted Python code is non‑trivial. Running arbitrary user‑supplied code in the same process with restricted</w:t>
      </w:r>
      <w:r>
        <w:t xml:space="preserve"> </w:t>
      </w:r>
      <w:r>
        <w:rPr>
          <w:rStyle w:val="VerbatimChar"/>
        </w:rPr>
        <w:t xml:space="preserve">__builtins__</w:t>
      </w:r>
      <w:r>
        <w:t xml:space="preserve"> </w:t>
      </w:r>
      <w:r>
        <w:t xml:space="preserve">is not enough to guarantee safety. The design also assumes that dependencies listed in</w:t>
      </w:r>
      <w:r>
        <w:t xml:space="preserve"> </w:t>
      </w:r>
      <w:r>
        <w:rPr>
          <w:rStyle w:val="VerbatimChar"/>
        </w:rPr>
        <w:t xml:space="preserve">requirements</w:t>
      </w:r>
      <w:r>
        <w:t xml:space="preserve"> </w:t>
      </w:r>
      <w:r>
        <w:t xml:space="preserve">can be installed on demand, but does not consider version conflicts, offline environments or malicious packages.</w:t>
      </w:r>
    </w:p>
    <w:bookmarkEnd w:id="28"/>
    <w:bookmarkStart w:id="31" w:name="proposed-improvements"/>
    <w:p>
      <w:pPr>
        <w:pStyle w:val="Heading2"/>
      </w:pPr>
      <w:r>
        <w:t xml:space="preserve">Proposed improvements</w:t>
      </w:r>
    </w:p>
    <w:p>
      <w:pPr>
        <w:pStyle w:val="FirstParagraph"/>
      </w:pPr>
      <w:r>
        <w:t xml:space="preserve">To make the system more robust and realistic, several changes are necessary:</w:t>
      </w:r>
    </w:p>
    <w:p>
      <w:pPr>
        <w:numPr>
          <w:ilvl w:val="0"/>
          <w:numId w:val="1005"/>
        </w:numPr>
      </w:pPr>
      <w:r>
        <w:rPr>
          <w:b/>
          <w:bCs/>
        </w:rPr>
        <w:t xml:space="preserve">Ground expectations in current research.</w:t>
      </w:r>
      <w:r>
        <w:t xml:space="preserve"> </w:t>
      </w:r>
      <w:r>
        <w:t xml:space="preserve">The design should acknowledge that LLM‑generated code often contains logical errors. Research shows that LLMs produce compilable but incorrect code, and high‑quality tests are required to catch these errors</w:t>
      </w:r>
      <w:hyperlink r:id="rId29">
        <w:r>
          <w:rPr>
            <w:rStyle w:val="Hyperlink"/>
          </w:rPr>
          <w:t xml:space="preserve">[5]</w:t>
        </w:r>
      </w:hyperlink>
      <w:r>
        <w:t xml:space="preserve">. Test‑driven synthesis can help, but its success rate depends on the difficulty of the task, the quality of the tests and the model used</w:t>
      </w:r>
      <w:hyperlink r:id="rId30">
        <w:r>
          <w:rPr>
            <w:rStyle w:val="Hyperlink"/>
          </w:rPr>
          <w:t xml:space="preserve">[6]</w:t>
        </w:r>
      </w:hyperlink>
      <w:r>
        <w:t xml:space="preserve">. Claims about achieving a specific success rate should be replaced with a process for measuring and reporting real‑world results.</w:t>
      </w:r>
    </w:p>
    <w:p>
      <w:pPr>
        <w:numPr>
          <w:ilvl w:val="0"/>
          <w:numId w:val="1005"/>
        </w:numPr>
      </w:pPr>
      <w:r>
        <w:rPr>
          <w:b/>
          <w:bCs/>
        </w:rPr>
        <w:t xml:space="preserve">Improve code generation hygiene.</w:t>
      </w:r>
      <w:r>
        <w:t xml:space="preserve"> </w:t>
      </w:r>
      <w:r>
        <w:t xml:space="preserve">Instead of concatenating user‑supplied code into a template, the factory should treat the implementation as a separate module or callable. For example, it could write the implementation to a separate file and import it, or wrap it in a well‑defined function signature. Any indentation issues should be normalised. The factory should also avoid globally installing packages; instead, it could run in isolated virtual environments, and only allow installation of vetted packages.</w:t>
      </w:r>
    </w:p>
    <w:p>
      <w:pPr>
        <w:numPr>
          <w:ilvl w:val="0"/>
          <w:numId w:val="1005"/>
        </w:numPr>
      </w:pPr>
      <w:r>
        <w:rPr>
          <w:b/>
          <w:bCs/>
        </w:rPr>
        <w:t xml:space="preserve">Implement safer execution of dynamic code.</w:t>
      </w:r>
      <w:r>
        <w:t xml:space="preserve"> </w:t>
      </w:r>
      <w:r>
        <w:t xml:space="preserve">True sandboxing is difficult in pure Python. Until Docker‑based isolation is fully implemented, the system can mitigate risk by limiting built‑ins and preventing dangerous modules from being imported. For local prototyping, a restricted</w:t>
      </w:r>
      <w:r>
        <w:t xml:space="preserve"> </w:t>
      </w:r>
      <w:r>
        <w:rPr>
          <w:rStyle w:val="VerbatimChar"/>
        </w:rPr>
        <w:t xml:space="preserve">exec</w:t>
      </w:r>
      <w:r>
        <w:t xml:space="preserve"> </w:t>
      </w:r>
      <w:r>
        <w:t xml:space="preserve">environment with a curated set of safe functions (e.g.,</w:t>
      </w:r>
      <w:r>
        <w:t xml:space="preserve"> </w:t>
      </w:r>
      <w:r>
        <w:rPr>
          <w:rStyle w:val="VerbatimChar"/>
        </w:rPr>
        <w:t xml:space="preserve">abs</w:t>
      </w:r>
      <w:r>
        <w:t xml:space="preserve">,</w:t>
      </w:r>
      <w:r>
        <w:t xml:space="preserve"> </w:t>
      </w:r>
      <w:r>
        <w:rPr>
          <w:rStyle w:val="VerbatimChar"/>
        </w:rPr>
        <w:t xml:space="preserve">len</w:t>
      </w:r>
      <w:r>
        <w:t xml:space="preserve">,</w:t>
      </w:r>
      <w:r>
        <w:t xml:space="preserve"> </w:t>
      </w:r>
      <w:r>
        <w:rPr>
          <w:rStyle w:val="VerbatimChar"/>
        </w:rPr>
        <w:t xml:space="preserve">range</w:t>
      </w:r>
      <w:r>
        <w:t xml:space="preserve">) can reduce risk. For production, untrusted code should run in a separate process or container with explicit resource limits.</w:t>
      </w:r>
    </w:p>
    <w:p>
      <w:pPr>
        <w:numPr>
          <w:ilvl w:val="0"/>
          <w:numId w:val="1005"/>
        </w:numPr>
      </w:pPr>
      <w:r>
        <w:rPr>
          <w:b/>
          <w:bCs/>
        </w:rPr>
        <w:t xml:space="preserve">Simplify the MVP.</w:t>
      </w:r>
      <w:r>
        <w:t xml:space="preserve"> </w:t>
      </w:r>
      <w:r>
        <w:t xml:space="preserve">The initial version should focus on a narrow scope: let users define simple functions, provide tests and run them in a restricted environment. Trust scoring can be based on the number of successful runs and test pass rate. Once this core loop works reliably, additional features such as repositories, ratings and automatic evolution can be layered on.</w:t>
      </w:r>
    </w:p>
    <w:bookmarkEnd w:id="31"/>
    <w:bookmarkStart w:id="35" w:name="X40005e19d9a281ec12cc1c06a8ad2b556ca7175"/>
    <w:p>
      <w:pPr>
        <w:pStyle w:val="Heading2"/>
      </w:pPr>
      <w:r>
        <w:t xml:space="preserve">Implementation: a simplified capability manager and demo</w:t>
      </w:r>
    </w:p>
    <w:p>
      <w:pPr>
        <w:pStyle w:val="FirstParagraph"/>
      </w:pPr>
      <w:r>
        <w:t xml:space="preserve">The following implementation demonstrates a minimal viable product inspired by the uploaded design. It implements a</w:t>
      </w:r>
      <w:r>
        <w:t xml:space="preserve"> </w:t>
      </w:r>
      <w:r>
        <w:rPr>
          <w:rStyle w:val="VerbatimChar"/>
        </w:rPr>
        <w:t xml:space="preserve">CapabilityManager</w:t>
      </w:r>
      <w:r>
        <w:t xml:space="preserve"> </w:t>
      </w:r>
      <w:r>
        <w:t xml:space="preserve">that lets users dynamically add Python functions (capabilities), validate them with tests, run them safely with restricted built‑ins and track a simple trust score. A small</w:t>
      </w:r>
      <w:r>
        <w:t xml:space="preserve"> </w:t>
      </w:r>
      <w:r>
        <w:rPr>
          <w:b/>
          <w:bCs/>
        </w:rPr>
        <w:t xml:space="preserve">Gradio</w:t>
      </w:r>
      <w:r>
        <w:t xml:space="preserve"> </w:t>
      </w:r>
      <w:r>
        <w:t xml:space="preserve">interface allows the user to create new capabilities, run them and view their trust level. This demo illustrates the core principles of dynamic tool creation, test‑driven validation and trust‑level promotion.</w:t>
      </w:r>
    </w:p>
    <w:bookmarkStart w:id="32" w:name="key-design-choices"/>
    <w:p>
      <w:pPr>
        <w:pStyle w:val="Heading3"/>
      </w:pPr>
      <w:r>
        <w:t xml:space="preserve">Key design choices</w:t>
      </w:r>
    </w:p>
    <w:p>
      <w:pPr>
        <w:numPr>
          <w:ilvl w:val="0"/>
          <w:numId w:val="1006"/>
        </w:numPr>
      </w:pPr>
      <w:r>
        <w:rPr>
          <w:b/>
          <w:bCs/>
        </w:rPr>
        <w:t xml:space="preserve">Restricted execution:</w:t>
      </w:r>
      <w:r>
        <w:t xml:space="preserve"> </w:t>
      </w:r>
      <w:r>
        <w:t xml:space="preserve">User‑provided code is executed with a limited set of built‑ins to reduce the risk of malicious operations. Only safe functions such as</w:t>
      </w:r>
      <w:r>
        <w:t xml:space="preserve"> </w:t>
      </w:r>
      <w:r>
        <w:rPr>
          <w:rStyle w:val="VerbatimChar"/>
        </w:rPr>
        <w:t xml:space="preserve">abs</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sum</w:t>
      </w:r>
      <w:r>
        <w:t xml:space="preserve">,</w:t>
      </w:r>
      <w:r>
        <w:t xml:space="preserve"> </w:t>
      </w:r>
      <w:r>
        <w:rPr>
          <w:rStyle w:val="VerbatimChar"/>
        </w:rPr>
        <w:t xml:space="preserve">len</w:t>
      </w:r>
      <w:r>
        <w:t xml:space="preserve">,</w:t>
      </w:r>
      <w:r>
        <w:t xml:space="preserve"> </w:t>
      </w:r>
      <w:r>
        <w:rPr>
          <w:rStyle w:val="VerbatimChar"/>
        </w:rPr>
        <w:t xml:space="preserve">range</w:t>
      </w:r>
      <w:r>
        <w:t xml:space="preserve"> </w:t>
      </w:r>
      <w:r>
        <w:t xml:space="preserve">and</w:t>
      </w:r>
      <w:r>
        <w:t xml:space="preserve"> </w:t>
      </w:r>
      <w:r>
        <w:rPr>
          <w:rStyle w:val="VerbatimChar"/>
        </w:rPr>
        <w:t xml:space="preserve">math</w:t>
      </w:r>
      <w:r>
        <w:t xml:space="preserve"> </w:t>
      </w:r>
      <w:r>
        <w:t xml:space="preserve">are exposed. Filesystem and network access are not available.</w:t>
      </w:r>
    </w:p>
    <w:p>
      <w:pPr>
        <w:numPr>
          <w:ilvl w:val="0"/>
          <w:numId w:val="1006"/>
        </w:numPr>
      </w:pPr>
      <w:r>
        <w:rPr>
          <w:b/>
          <w:bCs/>
        </w:rPr>
        <w:t xml:space="preserve">Function extraction:</w:t>
      </w:r>
      <w:r>
        <w:t xml:space="preserve"> </w:t>
      </w:r>
      <w:r>
        <w:t xml:space="preserve">The system expects the user code to define exactly one function. The first callable defined in the executed code is considered the capability function. Errors during compilation are reported back to the user.</w:t>
      </w:r>
    </w:p>
    <w:p>
      <w:pPr>
        <w:numPr>
          <w:ilvl w:val="0"/>
          <w:numId w:val="1006"/>
        </w:numPr>
      </w:pPr>
      <w:r>
        <w:rPr>
          <w:b/>
          <w:bCs/>
        </w:rPr>
        <w:t xml:space="preserve">Test specification:</w:t>
      </w:r>
      <w:r>
        <w:t xml:space="preserve"> </w:t>
      </w:r>
      <w:r>
        <w:t xml:space="preserve">Tests are provided as a JSON list of objects with</w:t>
      </w:r>
      <w:r>
        <w:t xml:space="preserve"> </w:t>
      </w:r>
      <w:r>
        <w:rPr>
          <w:rStyle w:val="VerbatimChar"/>
        </w:rPr>
        <w:t xml:space="preserve">input</w:t>
      </w:r>
      <w:r>
        <w:t xml:space="preserve"> </w:t>
      </w:r>
      <w:r>
        <w:t xml:space="preserve">and</w:t>
      </w:r>
      <w:r>
        <w:t xml:space="preserve"> </w:t>
      </w:r>
      <w:r>
        <w:rPr>
          <w:rStyle w:val="VerbatimChar"/>
        </w:rPr>
        <w:t xml:space="preserve">output</w:t>
      </w:r>
      <w:r>
        <w:t xml:space="preserve"> </w:t>
      </w:r>
      <w:r>
        <w:t xml:space="preserve">fields. The</w:t>
      </w:r>
      <w:r>
        <w:t xml:space="preserve"> </w:t>
      </w:r>
      <w:r>
        <w:rPr>
          <w:rStyle w:val="VerbatimChar"/>
        </w:rPr>
        <w:t xml:space="preserve">input</w:t>
      </w:r>
      <w:r>
        <w:t xml:space="preserve"> </w:t>
      </w:r>
      <w:r>
        <w:t xml:space="preserve">field must be a list of positional arguments; the</w:t>
      </w:r>
      <w:r>
        <w:t xml:space="preserve"> </w:t>
      </w:r>
      <w:r>
        <w:rPr>
          <w:rStyle w:val="VerbatimChar"/>
        </w:rPr>
        <w:t xml:space="preserve">output</w:t>
      </w:r>
      <w:r>
        <w:t xml:space="preserve"> </w:t>
      </w:r>
      <w:r>
        <w:t xml:space="preserve">field is the expected return value. The manager runs each test, compares the result using equality and updates the capability’s success metrics.</w:t>
      </w:r>
    </w:p>
    <w:p>
      <w:pPr>
        <w:numPr>
          <w:ilvl w:val="0"/>
          <w:numId w:val="1006"/>
        </w:numPr>
      </w:pPr>
      <w:r>
        <w:rPr>
          <w:b/>
          <w:bCs/>
        </w:rPr>
        <w:t xml:space="preserve">Simple trust scoring:</w:t>
      </w:r>
      <w:r>
        <w:t xml:space="preserve"> </w:t>
      </w:r>
      <w:r>
        <w:t xml:space="preserve">A capability starts as</w:t>
      </w:r>
      <w:r>
        <w:t xml:space="preserve"> </w:t>
      </w:r>
      <w:r>
        <w:rPr>
          <w:b/>
          <w:bCs/>
        </w:rPr>
        <w:t xml:space="preserve">UNTRUSTED</w:t>
      </w:r>
      <w:r>
        <w:t xml:space="preserve">. If it has at least 10 executions with a success rate of 90% or higher it becomes</w:t>
      </w:r>
      <w:r>
        <w:t xml:space="preserve"> </w:t>
      </w:r>
      <w:r>
        <w:rPr>
          <w:b/>
          <w:bCs/>
        </w:rPr>
        <w:t xml:space="preserve">PROBATION</w:t>
      </w:r>
      <w:r>
        <w:t xml:space="preserve">; after 50 executions with a success rate of 95% or higher it becomes</w:t>
      </w:r>
      <w:r>
        <w:t xml:space="preserve"> </w:t>
      </w:r>
      <w:r>
        <w:rPr>
          <w:b/>
          <w:bCs/>
        </w:rPr>
        <w:t xml:space="preserve">TRUSTED</w:t>
      </w:r>
      <w:r>
        <w:t xml:space="preserve">. (The</w:t>
      </w:r>
      <w:r>
        <w:t xml:space="preserve"> </w:t>
      </w:r>
      <w:r>
        <w:rPr>
          <w:b/>
          <w:bCs/>
        </w:rPr>
        <w:t xml:space="preserve">VERIFIED</w:t>
      </w:r>
      <w:r>
        <w:t xml:space="preserve"> </w:t>
      </w:r>
      <w:r>
        <w:t xml:space="preserve">level from the original design, which requires human verification, is omitted in this demo.)</w:t>
      </w:r>
    </w:p>
    <w:p>
      <w:pPr>
        <w:numPr>
          <w:ilvl w:val="0"/>
          <w:numId w:val="1006"/>
        </w:numPr>
      </w:pPr>
      <w:r>
        <w:rPr>
          <w:b/>
          <w:bCs/>
        </w:rPr>
        <w:t xml:space="preserve">Gradio UI:</w:t>
      </w:r>
      <w:r>
        <w:t xml:space="preserve"> </w:t>
      </w:r>
      <w:r>
        <w:t xml:space="preserve">The interface provides two tabs: one to create a capability and run its tests, and another to execute an existing capability on arbitrary inputs and see the updated trust level.</w:t>
      </w:r>
    </w:p>
    <w:bookmarkEnd w:id="32"/>
    <w:bookmarkStart w:id="33" w:name="code-listing"/>
    <w:p>
      <w:pPr>
        <w:pStyle w:val="Heading3"/>
      </w:pPr>
      <w:r>
        <w:t xml:space="preserve">Code listing</w:t>
      </w:r>
    </w:p>
    <w:p>
      <w:pPr>
        <w:pStyle w:val="FirstParagraph"/>
      </w:pPr>
      <w:r>
        <w:t xml:space="preserve">The following Python file implements the simplified capability manager and Gradio application. Save it as</w:t>
      </w:r>
      <w:r>
        <w:t xml:space="preserve"> </w:t>
      </w:r>
      <w:r>
        <w:rPr>
          <w:rStyle w:val="VerbatimChar"/>
        </w:rPr>
        <w:t xml:space="preserve">gradio_demo.py</w:t>
      </w:r>
      <w:r>
        <w:t xml:space="preserve"> </w:t>
      </w:r>
      <w:r>
        <w:t xml:space="preserve">and run it with</w:t>
      </w:r>
      <w:r>
        <w:t xml:space="preserve"> </w:t>
      </w:r>
      <w:r>
        <w:rPr>
          <w:rStyle w:val="VerbatimChar"/>
        </w:rPr>
        <w:t xml:space="preserve">python gradio_demo.py</w:t>
      </w:r>
      <w:r>
        <w:t xml:space="preserve"> </w:t>
      </w:r>
      <w:r>
        <w:t xml:space="preserve">to launch the interface.</w:t>
      </w:r>
    </w:p>
    <w:p>
      <w:pPr>
        <w:pStyle w:val="SourceCode"/>
      </w:pPr>
      <w:r>
        <w:rPr>
          <w:rStyle w:val="VerbatimChar"/>
        </w:rPr>
        <w:t xml:space="preserve">import json</w:t>
      </w:r>
      <w:r>
        <w:br/>
      </w:r>
      <w:r>
        <w:rPr>
          <w:rStyle w:val="VerbatimChar"/>
        </w:rPr>
        <w:t xml:space="preserve">import math</w:t>
      </w:r>
      <w:r>
        <w:br/>
      </w:r>
      <w:r>
        <w:rPr>
          <w:rStyle w:val="VerbatimChar"/>
        </w:rPr>
        <w:t xml:space="preserve">from dataclasses import dataclass</w:t>
      </w:r>
      <w:r>
        <w:br/>
      </w:r>
      <w:r>
        <w:rPr>
          <w:rStyle w:val="VerbatimChar"/>
        </w:rPr>
        <w:t xml:space="preserve">from enum import Enum</w:t>
      </w:r>
      <w:r>
        <w:br/>
      </w:r>
      <w:r>
        <w:rPr>
          <w:rStyle w:val="VerbatimChar"/>
        </w:rPr>
        <w:t xml:space="preserve">from typing import Any, Callable, Dict, List, Tuple</w:t>
      </w:r>
      <w:r>
        <w:br/>
      </w:r>
      <w:r>
        <w:br/>
      </w:r>
      <w:r>
        <w:rPr>
          <w:rStyle w:val="VerbatimChar"/>
        </w:rPr>
        <w:t xml:space="preserve">import gradio as gr</w:t>
      </w:r>
      <w:r>
        <w:br/>
      </w:r>
      <w:r>
        <w:br/>
      </w:r>
      <w:r>
        <w:br/>
      </w:r>
      <w:r>
        <w:rPr>
          <w:rStyle w:val="VerbatimChar"/>
        </w:rPr>
        <w:t xml:space="preserve">class TrustLevel(Enum):</w:t>
      </w:r>
      <w:r>
        <w:br/>
      </w:r>
      <w:r>
        <w:rPr>
          <w:rStyle w:val="VerbatimChar"/>
        </w:rPr>
        <w:t xml:space="preserve">    """Simple trust levels used in the demo."""</w:t>
      </w:r>
      <w:r>
        <w:br/>
      </w:r>
      <w:r>
        <w:rPr>
          <w:rStyle w:val="VerbatimChar"/>
        </w:rPr>
        <w:t xml:space="preserve">    UNTRUSTED = "UNTRUSTED"</w:t>
      </w:r>
      <w:r>
        <w:br/>
      </w:r>
      <w:r>
        <w:rPr>
          <w:rStyle w:val="VerbatimChar"/>
        </w:rPr>
        <w:t xml:space="preserve">    PROBATION = "PROBATION"</w:t>
      </w:r>
      <w:r>
        <w:br/>
      </w:r>
      <w:r>
        <w:rPr>
          <w:rStyle w:val="VerbatimChar"/>
        </w:rPr>
        <w:t xml:space="preserve">    TRUSTED = "TRUSTED"</w:t>
      </w:r>
      <w:r>
        <w:br/>
      </w:r>
      <w:r>
        <w:br/>
      </w:r>
      <w:r>
        <w:br/>
      </w:r>
      <w:r>
        <w:rPr>
          <w:rStyle w:val="VerbatimChar"/>
        </w:rPr>
        <w:t xml:space="preserve">@dataclass</w:t>
      </w:r>
      <w:r>
        <w:br/>
      </w:r>
      <w:r>
        <w:rPr>
          <w:rStyle w:val="VerbatimChar"/>
        </w:rPr>
        <w:t xml:space="preserve">class Capability:</w:t>
      </w:r>
      <w:r>
        <w:br/>
      </w:r>
      <w:r>
        <w:rPr>
          <w:rStyle w:val="VerbatimChar"/>
        </w:rPr>
        <w:t xml:space="preserve">    """A dynamically created function with a trust score."""</w:t>
      </w:r>
      <w:r>
        <w:br/>
      </w:r>
      <w:r>
        <w:rPr>
          <w:rStyle w:val="VerbatimChar"/>
        </w:rPr>
        <w:t xml:space="preserve">    name: str</w:t>
      </w:r>
      <w:r>
        <w:br/>
      </w:r>
      <w:r>
        <w:rPr>
          <w:rStyle w:val="VerbatimChar"/>
        </w:rPr>
        <w:t xml:space="preserve">    description: str</w:t>
      </w:r>
      <w:r>
        <w:br/>
      </w:r>
      <w:r>
        <w:rPr>
          <w:rStyle w:val="VerbatimChar"/>
        </w:rPr>
        <w:t xml:space="preserve">    code: str</w:t>
      </w:r>
      <w:r>
        <w:br/>
      </w:r>
      <w:r>
        <w:rPr>
          <w:rStyle w:val="VerbatimChar"/>
        </w:rPr>
        <w:t xml:space="preserve">    func: Callable</w:t>
      </w:r>
      <w:r>
        <w:br/>
      </w:r>
      <w:r>
        <w:rPr>
          <w:rStyle w:val="VerbatimChar"/>
        </w:rPr>
        <w:t xml:space="preserve">    total_executions: int = 0</w:t>
      </w:r>
      <w:r>
        <w:br/>
      </w:r>
      <w:r>
        <w:rPr>
          <w:rStyle w:val="VerbatimChar"/>
        </w:rPr>
        <w:t xml:space="preserve">    successful_executions: int = 0</w:t>
      </w:r>
      <w:r>
        <w:br/>
      </w:r>
      <w:r>
        <w:br/>
      </w:r>
      <w:r>
        <w:rPr>
          <w:rStyle w:val="VerbatimChar"/>
        </w:rPr>
        <w:t xml:space="preserve">    @property</w:t>
      </w:r>
      <w:r>
        <w:br/>
      </w:r>
      <w:r>
        <w:rPr>
          <w:rStyle w:val="VerbatimChar"/>
        </w:rPr>
        <w:t xml:space="preserve">    def success_rate(self) -&gt; float:</w:t>
      </w:r>
      <w:r>
        <w:br/>
      </w:r>
      <w:r>
        <w:rPr>
          <w:rStyle w:val="VerbatimChar"/>
        </w:rPr>
        <w:t xml:space="preserve">        if self.total_executions == 0:</w:t>
      </w:r>
      <w:r>
        <w:br/>
      </w:r>
      <w:r>
        <w:rPr>
          <w:rStyle w:val="VerbatimChar"/>
        </w:rPr>
        <w:t xml:space="preserve">            return 0.0</w:t>
      </w:r>
      <w:r>
        <w:br/>
      </w:r>
      <w:r>
        <w:rPr>
          <w:rStyle w:val="VerbatimChar"/>
        </w:rPr>
        <w:t xml:space="preserve">        return self.successful_executions / self.total_executions</w:t>
      </w:r>
      <w:r>
        <w:br/>
      </w:r>
      <w:r>
        <w:br/>
      </w:r>
      <w:r>
        <w:rPr>
          <w:rStyle w:val="VerbatimChar"/>
        </w:rPr>
        <w:t xml:space="preserve">    @property</w:t>
      </w:r>
      <w:r>
        <w:br/>
      </w:r>
      <w:r>
        <w:rPr>
          <w:rStyle w:val="VerbatimChar"/>
        </w:rPr>
        <w:t xml:space="preserve">    def trust_level(self) -&gt; TrustLevel:</w:t>
      </w:r>
      <w:r>
        <w:br/>
      </w:r>
      <w:r>
        <w:rPr>
          <w:rStyle w:val="VerbatimChar"/>
        </w:rPr>
        <w:t xml:space="preserve">        """Compute the trust level based on executions and success rate."""</w:t>
      </w:r>
      <w:r>
        <w:br/>
      </w:r>
      <w:r>
        <w:rPr>
          <w:rStyle w:val="VerbatimChar"/>
        </w:rPr>
        <w:t xml:space="preserve">        if self.total_executions &gt;= 50 and self.success_rate &gt;= 0.95:</w:t>
      </w:r>
      <w:r>
        <w:br/>
      </w:r>
      <w:r>
        <w:rPr>
          <w:rStyle w:val="VerbatimChar"/>
        </w:rPr>
        <w:t xml:space="preserve">            return TrustLevel.TRUSTED</w:t>
      </w:r>
      <w:r>
        <w:br/>
      </w:r>
      <w:r>
        <w:rPr>
          <w:rStyle w:val="VerbatimChar"/>
        </w:rPr>
        <w:t xml:space="preserve">        if self.total_executions &gt;= 10 and self.success_rate &gt;= 0.90:</w:t>
      </w:r>
      <w:r>
        <w:br/>
      </w:r>
      <w:r>
        <w:rPr>
          <w:rStyle w:val="VerbatimChar"/>
        </w:rPr>
        <w:t xml:space="preserve">            return TrustLevel.PROBATION</w:t>
      </w:r>
      <w:r>
        <w:br/>
      </w:r>
      <w:r>
        <w:rPr>
          <w:rStyle w:val="VerbatimChar"/>
        </w:rPr>
        <w:t xml:space="preserve">        return TrustLevel.UNTRUSTED</w:t>
      </w:r>
      <w:r>
        <w:br/>
      </w:r>
      <w:r>
        <w:br/>
      </w:r>
      <w:r>
        <w:br/>
      </w:r>
      <w:r>
        <w:rPr>
          <w:rStyle w:val="VerbatimChar"/>
        </w:rPr>
        <w:t xml:space="preserve">class CapabilityManager:</w:t>
      </w:r>
      <w:r>
        <w:br/>
      </w:r>
      <w:r>
        <w:rPr>
          <w:rStyle w:val="VerbatimChar"/>
        </w:rPr>
        <w:t xml:space="preserve">    """Manages dynamic capabilities and their trust scores."""</w:t>
      </w:r>
      <w:r>
        <w:br/>
      </w:r>
      <w:r>
        <w:br/>
      </w:r>
      <w:r>
        <w:rPr>
          <w:rStyle w:val="VerbatimChar"/>
        </w:rPr>
        <w:t xml:space="preserve">    def __init__(self) -&gt; None:</w:t>
      </w:r>
      <w:r>
        <w:br/>
      </w:r>
      <w:r>
        <w:rPr>
          <w:rStyle w:val="VerbatimChar"/>
        </w:rPr>
        <w:t xml:space="preserve">        self.capabilities: Dict[str, Capability] = {}</w:t>
      </w:r>
      <w:r>
        <w:br/>
      </w:r>
      <w:r>
        <w:br/>
      </w:r>
      <w:r>
        <w:rPr>
          <w:rStyle w:val="VerbatimChar"/>
        </w:rPr>
        <w:t xml:space="preserve">    @staticmethod</w:t>
      </w:r>
      <w:r>
        <w:br/>
      </w:r>
      <w:r>
        <w:rPr>
          <w:rStyle w:val="VerbatimChar"/>
        </w:rPr>
        <w:t xml:space="preserve">    def _safe_exec(user_code: str) -&gt; Tuple[bool, Any, str]:</w:t>
      </w:r>
      <w:r>
        <w:br/>
      </w:r>
      <w:r>
        <w:rPr>
          <w:rStyle w:val="VerbatimChar"/>
        </w:rPr>
        <w:t xml:space="preserve">        """Execute user code in a restricted environment and extract the first function.</w:t>
      </w:r>
      <w:r>
        <w:br/>
      </w:r>
      <w:r>
        <w:br/>
      </w:r>
      <w:r>
        <w:rPr>
          <w:rStyle w:val="VerbatimChar"/>
        </w:rPr>
        <w:t xml:space="preserve">        Returns a tuple `(success, function, message)`.  If `success` is False,</w:t>
      </w:r>
      <w:r>
        <w:br/>
      </w:r>
      <w:r>
        <w:rPr>
          <w:rStyle w:val="VerbatimChar"/>
        </w:rPr>
        <w:t xml:space="preserve">        `message` contains an error description; otherwise `function` is the extracted callable.</w:t>
      </w:r>
      <w:r>
        <w:br/>
      </w:r>
      <w:r>
        <w:rPr>
          <w:rStyle w:val="VerbatimChar"/>
        </w:rPr>
        <w:t xml:space="preserve">        """</w:t>
      </w:r>
      <w:r>
        <w:br/>
      </w:r>
      <w:r>
        <w:rPr>
          <w:rStyle w:val="VerbatimChar"/>
        </w:rPr>
        <w:t xml:space="preserve">        # Define a minimal set of safe builtins and modules</w:t>
      </w:r>
      <w:r>
        <w:br/>
      </w:r>
      <w:r>
        <w:rPr>
          <w:rStyle w:val="VerbatimChar"/>
        </w:rPr>
        <w:t xml:space="preserve">        allowed_builtins = {</w:t>
      </w:r>
      <w:r>
        <w:br/>
      </w:r>
      <w:r>
        <w:rPr>
          <w:rStyle w:val="VerbatimChar"/>
        </w:rPr>
        <w:t xml:space="preserve">            'abs': abs,</w:t>
      </w:r>
      <w:r>
        <w:br/>
      </w:r>
      <w:r>
        <w:rPr>
          <w:rStyle w:val="VerbatimChar"/>
        </w:rPr>
        <w:t xml:space="preserve">            'min': min,</w:t>
      </w:r>
      <w:r>
        <w:br/>
      </w:r>
      <w:r>
        <w:rPr>
          <w:rStyle w:val="VerbatimChar"/>
        </w:rPr>
        <w:t xml:space="preserve">            'max': max,</w:t>
      </w:r>
      <w:r>
        <w:br/>
      </w:r>
      <w:r>
        <w:rPr>
          <w:rStyle w:val="VerbatimChar"/>
        </w:rPr>
        <w:t xml:space="preserve">            'sum': sum,</w:t>
      </w:r>
      <w:r>
        <w:br/>
      </w:r>
      <w:r>
        <w:rPr>
          <w:rStyle w:val="VerbatimChar"/>
        </w:rPr>
        <w:t xml:space="preserve">            'len': len,</w:t>
      </w:r>
      <w:r>
        <w:br/>
      </w:r>
      <w:r>
        <w:rPr>
          <w:rStyle w:val="VerbatimChar"/>
        </w:rPr>
        <w:t xml:space="preserve">            'range': range,</w:t>
      </w:r>
      <w:r>
        <w:br/>
      </w:r>
      <w:r>
        <w:rPr>
          <w:rStyle w:val="VerbatimChar"/>
        </w:rPr>
        <w:t xml:space="preserve">            'sorted': sorted,</w:t>
      </w:r>
      <w:r>
        <w:br/>
      </w:r>
      <w:r>
        <w:rPr>
          <w:rStyle w:val="VerbatimChar"/>
        </w:rPr>
        <w:t xml:space="preserve">            'math': math,</w:t>
      </w:r>
      <w:r>
        <w:br/>
      </w:r>
      <w:r>
        <w:rPr>
          <w:rStyle w:val="VerbatimChar"/>
        </w:rPr>
        <w:t xml:space="preserve">        }</w:t>
      </w:r>
      <w:r>
        <w:br/>
      </w:r>
      <w:r>
        <w:rPr>
          <w:rStyle w:val="VerbatimChar"/>
        </w:rPr>
        <w:t xml:space="preserve">        namespace: Dict[str, Any] = {}</w:t>
      </w:r>
      <w:r>
        <w:br/>
      </w:r>
      <w:r>
        <w:rPr>
          <w:rStyle w:val="VerbatimChar"/>
        </w:rPr>
        <w:t xml:space="preserve">        try:</w:t>
      </w:r>
      <w:r>
        <w:br/>
      </w:r>
      <w:r>
        <w:rPr>
          <w:rStyle w:val="VerbatimChar"/>
        </w:rPr>
        <w:t xml:space="preserve">            exec(user_code, {'__builtins__': allowed_builtins}, namespace)</w:t>
      </w:r>
      <w:r>
        <w:br/>
      </w:r>
      <w:r>
        <w:rPr>
          <w:rStyle w:val="VerbatimChar"/>
        </w:rPr>
        <w:t xml:space="preserve">        except Exception as e:</w:t>
      </w:r>
      <w:r>
        <w:br/>
      </w:r>
      <w:r>
        <w:rPr>
          <w:rStyle w:val="VerbatimChar"/>
        </w:rPr>
        <w:t xml:space="preserve">            return False, None, f"Compilation error: {e}"</w:t>
      </w:r>
      <w:r>
        <w:br/>
      </w:r>
      <w:r>
        <w:rPr>
          <w:rStyle w:val="VerbatimChar"/>
        </w:rPr>
        <w:t xml:space="preserve">        # Find the first callable defined in namespace</w:t>
      </w:r>
      <w:r>
        <w:br/>
      </w:r>
      <w:r>
        <w:rPr>
          <w:rStyle w:val="VerbatimChar"/>
        </w:rPr>
        <w:t xml:space="preserve">        func = None</w:t>
      </w:r>
      <w:r>
        <w:br/>
      </w:r>
      <w:r>
        <w:rPr>
          <w:rStyle w:val="VerbatimChar"/>
        </w:rPr>
        <w:t xml:space="preserve">        for obj in namespace.values():</w:t>
      </w:r>
      <w:r>
        <w:br/>
      </w:r>
      <w:r>
        <w:rPr>
          <w:rStyle w:val="VerbatimChar"/>
        </w:rPr>
        <w:t xml:space="preserve">            if callable(obj):</w:t>
      </w:r>
      <w:r>
        <w:br/>
      </w:r>
      <w:r>
        <w:rPr>
          <w:rStyle w:val="VerbatimChar"/>
        </w:rPr>
        <w:t xml:space="preserve">                func = obj</w:t>
      </w:r>
      <w:r>
        <w:br/>
      </w:r>
      <w:r>
        <w:rPr>
          <w:rStyle w:val="VerbatimChar"/>
        </w:rPr>
        <w:t xml:space="preserve">                break</w:t>
      </w:r>
      <w:r>
        <w:br/>
      </w:r>
      <w:r>
        <w:rPr>
          <w:rStyle w:val="VerbatimChar"/>
        </w:rPr>
        <w:t xml:space="preserve">        if func is None:</w:t>
      </w:r>
      <w:r>
        <w:br/>
      </w:r>
      <w:r>
        <w:rPr>
          <w:rStyle w:val="VerbatimChar"/>
        </w:rPr>
        <w:t xml:space="preserve">            return False, None, "No function definition found in the provided code."</w:t>
      </w:r>
      <w:r>
        <w:br/>
      </w:r>
      <w:r>
        <w:rPr>
          <w:rStyle w:val="VerbatimChar"/>
        </w:rPr>
        <w:t xml:space="preserve">        return True, func, ""</w:t>
      </w:r>
      <w:r>
        <w:br/>
      </w:r>
      <w:r>
        <w:br/>
      </w:r>
      <w:r>
        <w:rPr>
          <w:rStyle w:val="VerbatimChar"/>
        </w:rPr>
        <w:t xml:space="preserve">    def add_capability(self, name: str, description: str, code: str, tests_json: str) -&gt; str:</w:t>
      </w:r>
      <w:r>
        <w:br/>
      </w:r>
      <w:r>
        <w:rPr>
          <w:rStyle w:val="VerbatimChar"/>
        </w:rPr>
        <w:t xml:space="preserve">        """Add a new capability and run its tests.  Returns a result string."""</w:t>
      </w:r>
      <w:r>
        <w:br/>
      </w:r>
      <w:r>
        <w:rPr>
          <w:rStyle w:val="VerbatimChar"/>
        </w:rPr>
        <w:t xml:space="preserve">        success, func, message = self._safe_exec(code)</w:t>
      </w:r>
      <w:r>
        <w:br/>
      </w:r>
      <w:r>
        <w:rPr>
          <w:rStyle w:val="VerbatimChar"/>
        </w:rPr>
        <w:t xml:space="preserve">        if not success:</w:t>
      </w:r>
      <w:r>
        <w:br/>
      </w:r>
      <w:r>
        <w:rPr>
          <w:rStyle w:val="VerbatimChar"/>
        </w:rPr>
        <w:t xml:space="preserve">            return message</w:t>
      </w:r>
      <w:r>
        <w:br/>
      </w:r>
      <w:r>
        <w:rPr>
          <w:rStyle w:val="VerbatimChar"/>
        </w:rPr>
        <w:t xml:space="preserve">        capability = Capability(name=name, description=description, code=code, func=func)</w:t>
      </w:r>
      <w:r>
        <w:br/>
      </w:r>
      <w:r>
        <w:rPr>
          <w:rStyle w:val="VerbatimChar"/>
        </w:rPr>
        <w:t xml:space="preserve">        # Run tests if provided</w:t>
      </w:r>
      <w:r>
        <w:br/>
      </w:r>
      <w:r>
        <w:rPr>
          <w:rStyle w:val="VerbatimChar"/>
        </w:rPr>
        <w:t xml:space="preserve">        if tests_json.strip():</w:t>
      </w:r>
      <w:r>
        <w:br/>
      </w:r>
      <w:r>
        <w:rPr>
          <w:rStyle w:val="VerbatimChar"/>
        </w:rPr>
        <w:t xml:space="preserve">            try:</w:t>
      </w:r>
      <w:r>
        <w:br/>
      </w:r>
      <w:r>
        <w:rPr>
          <w:rStyle w:val="VerbatimChar"/>
        </w:rPr>
        <w:t xml:space="preserve">                tests = json.loads(tests_json)</w:t>
      </w:r>
      <w:r>
        <w:br/>
      </w:r>
      <w:r>
        <w:rPr>
          <w:rStyle w:val="VerbatimChar"/>
        </w:rPr>
        <w:t xml:space="preserve">            except json.JSONDecodeError as e:</w:t>
      </w:r>
      <w:r>
        <w:br/>
      </w:r>
      <w:r>
        <w:rPr>
          <w:rStyle w:val="VerbatimChar"/>
        </w:rPr>
        <w:t xml:space="preserve">                return f"Invalid JSON for tests: {e}"</w:t>
      </w:r>
      <w:r>
        <w:br/>
      </w:r>
      <w:r>
        <w:rPr>
          <w:rStyle w:val="VerbatimChar"/>
        </w:rPr>
        <w:t xml:space="preserve">            if not isinstance(tests, list):</w:t>
      </w:r>
      <w:r>
        <w:br/>
      </w:r>
      <w:r>
        <w:rPr>
          <w:rStyle w:val="VerbatimChar"/>
        </w:rPr>
        <w:t xml:space="preserve">                return "Tests JSON must be a list of objects with 'input' and 'output'."</w:t>
      </w:r>
      <w:r>
        <w:br/>
      </w:r>
      <w:r>
        <w:rPr>
          <w:rStyle w:val="VerbatimChar"/>
        </w:rPr>
        <w:t xml:space="preserve">            total = 0</w:t>
      </w:r>
      <w:r>
        <w:br/>
      </w:r>
      <w:r>
        <w:rPr>
          <w:rStyle w:val="VerbatimChar"/>
        </w:rPr>
        <w:t xml:space="preserve">            passed = 0</w:t>
      </w:r>
      <w:r>
        <w:br/>
      </w:r>
      <w:r>
        <w:rPr>
          <w:rStyle w:val="VerbatimChar"/>
        </w:rPr>
        <w:t xml:space="preserve">            for t in tests:</w:t>
      </w:r>
      <w:r>
        <w:br/>
      </w:r>
      <w:r>
        <w:rPr>
          <w:rStyle w:val="VerbatimChar"/>
        </w:rPr>
        <w:t xml:space="preserve">                if not isinstance(t, dict) or 'input' not in t or 'output' not in t:</w:t>
      </w:r>
      <w:r>
        <w:br/>
      </w:r>
      <w:r>
        <w:rPr>
          <w:rStyle w:val="VerbatimChar"/>
        </w:rPr>
        <w:t xml:space="preserve">                    return "Each test must be an object with 'input' and 'output' keys."</w:t>
      </w:r>
      <w:r>
        <w:br/>
      </w:r>
      <w:r>
        <w:rPr>
          <w:rStyle w:val="VerbatimChar"/>
        </w:rPr>
        <w:t xml:space="preserve">                args = t['input']</w:t>
      </w:r>
      <w:r>
        <w:br/>
      </w:r>
      <w:r>
        <w:rPr>
          <w:rStyle w:val="VerbatimChar"/>
        </w:rPr>
        <w:t xml:space="preserve">                expected = t['output']</w:t>
      </w:r>
      <w:r>
        <w:br/>
      </w:r>
      <w:r>
        <w:rPr>
          <w:rStyle w:val="VerbatimChar"/>
        </w:rPr>
        <w:t xml:space="preserve">                if not isinstance(args, list):</w:t>
      </w:r>
      <w:r>
        <w:br/>
      </w:r>
      <w:r>
        <w:rPr>
          <w:rStyle w:val="VerbatimChar"/>
        </w:rPr>
        <w:t xml:space="preserve">                    return "The 'input' field must be a list of positional arguments."</w:t>
      </w:r>
      <w:r>
        <w:br/>
      </w:r>
      <w:r>
        <w:rPr>
          <w:rStyle w:val="VerbatimChar"/>
        </w:rPr>
        <w:t xml:space="preserve">                total += 1</w:t>
      </w:r>
      <w:r>
        <w:br/>
      </w:r>
      <w:r>
        <w:rPr>
          <w:rStyle w:val="VerbatimChar"/>
        </w:rPr>
        <w:t xml:space="preserve">                try:</w:t>
      </w:r>
      <w:r>
        <w:br/>
      </w:r>
      <w:r>
        <w:rPr>
          <w:rStyle w:val="VerbatimChar"/>
        </w:rPr>
        <w:t xml:space="preserve">                    result = func(*args)</w:t>
      </w:r>
      <w:r>
        <w:br/>
      </w:r>
      <w:r>
        <w:rPr>
          <w:rStyle w:val="VerbatimChar"/>
        </w:rPr>
        <w:t xml:space="preserve">                    if result == expected:</w:t>
      </w:r>
      <w:r>
        <w:br/>
      </w:r>
      <w:r>
        <w:rPr>
          <w:rStyle w:val="VerbatimChar"/>
        </w:rPr>
        <w:t xml:space="preserve">                        passed += 1</w:t>
      </w:r>
      <w:r>
        <w:br/>
      </w:r>
      <w:r>
        <w:rPr>
          <w:rStyle w:val="VerbatimChar"/>
        </w:rPr>
        <w:t xml:space="preserve">                        capability.successful_executions += 1</w:t>
      </w:r>
      <w:r>
        <w:br/>
      </w:r>
      <w:r>
        <w:rPr>
          <w:rStyle w:val="VerbatimChar"/>
        </w:rPr>
        <w:t xml:space="preserve">                    capability.total_executions += 1</w:t>
      </w:r>
      <w:r>
        <w:br/>
      </w:r>
      <w:r>
        <w:rPr>
          <w:rStyle w:val="VerbatimChar"/>
        </w:rPr>
        <w:t xml:space="preserve">                except Exception:</w:t>
      </w:r>
      <w:r>
        <w:br/>
      </w:r>
      <w:r>
        <w:rPr>
          <w:rStyle w:val="VerbatimChar"/>
        </w:rPr>
        <w:t xml:space="preserve">                    capability.total_executions += 1</w:t>
      </w:r>
      <w:r>
        <w:br/>
      </w:r>
      <w:r>
        <w:rPr>
          <w:rStyle w:val="VerbatimChar"/>
        </w:rPr>
        <w:t xml:space="preserve">            result_msg = f"Tests passed: {passed}/{total}. Trust level: {capability.trust_level.value}"</w:t>
      </w:r>
      <w:r>
        <w:br/>
      </w:r>
      <w:r>
        <w:rPr>
          <w:rStyle w:val="VerbatimChar"/>
        </w:rPr>
        <w:t xml:space="preserve">        else:</w:t>
      </w:r>
      <w:r>
        <w:br/>
      </w:r>
      <w:r>
        <w:rPr>
          <w:rStyle w:val="VerbatimChar"/>
        </w:rPr>
        <w:t xml:space="preserve">            result_msg = "Capability added without tests. Trust level: UNTRUSTED"</w:t>
      </w:r>
      <w:r>
        <w:br/>
      </w:r>
      <w:r>
        <w:rPr>
          <w:rStyle w:val="VerbatimChar"/>
        </w:rPr>
        <w:t xml:space="preserve">        self.capabilities[name] = capability</w:t>
      </w:r>
      <w:r>
        <w:br/>
      </w:r>
      <w:r>
        <w:rPr>
          <w:rStyle w:val="VerbatimChar"/>
        </w:rPr>
        <w:t xml:space="preserve">        return result_msg</w:t>
      </w:r>
      <w:r>
        <w:br/>
      </w:r>
      <w:r>
        <w:br/>
      </w:r>
      <w:r>
        <w:rPr>
          <w:rStyle w:val="VerbatimChar"/>
        </w:rPr>
        <w:t xml:space="preserve">    def run_capability(self, name: str, args_json: str) -&gt; str:</w:t>
      </w:r>
      <w:r>
        <w:br/>
      </w:r>
      <w:r>
        <w:rPr>
          <w:rStyle w:val="VerbatimChar"/>
        </w:rPr>
        <w:t xml:space="preserve">        """Execute an existing capability with arguments provided as JSON list."""</w:t>
      </w:r>
      <w:r>
        <w:br/>
      </w:r>
      <w:r>
        <w:rPr>
          <w:rStyle w:val="VerbatimChar"/>
        </w:rPr>
        <w:t xml:space="preserve">        if name not in self.capabilities:</w:t>
      </w:r>
      <w:r>
        <w:br/>
      </w:r>
      <w:r>
        <w:rPr>
          <w:rStyle w:val="VerbatimChar"/>
        </w:rPr>
        <w:t xml:space="preserve">            return f"No capability named '{name}'."</w:t>
      </w:r>
      <w:r>
        <w:br/>
      </w:r>
      <w:r>
        <w:rPr>
          <w:rStyle w:val="VerbatimChar"/>
        </w:rPr>
        <w:t xml:space="preserve">        capability = self.capabilities[name]</w:t>
      </w:r>
      <w:r>
        <w:br/>
      </w:r>
      <w:r>
        <w:rPr>
          <w:rStyle w:val="VerbatimChar"/>
        </w:rPr>
        <w:t xml:space="preserve">        try:</w:t>
      </w:r>
      <w:r>
        <w:br/>
      </w:r>
      <w:r>
        <w:rPr>
          <w:rStyle w:val="VerbatimChar"/>
        </w:rPr>
        <w:t xml:space="preserve">            args = json.loads(args_json) if args_json.strip() else []</w:t>
      </w:r>
      <w:r>
        <w:br/>
      </w:r>
      <w:r>
        <w:rPr>
          <w:rStyle w:val="VerbatimChar"/>
        </w:rPr>
        <w:t xml:space="preserve">            if not isinstance(args, list):</w:t>
      </w:r>
      <w:r>
        <w:br/>
      </w:r>
      <w:r>
        <w:rPr>
          <w:rStyle w:val="VerbatimChar"/>
        </w:rPr>
        <w:t xml:space="preserve">                return "Arguments must be provided as a JSON list."</w:t>
      </w:r>
      <w:r>
        <w:br/>
      </w:r>
      <w:r>
        <w:rPr>
          <w:rStyle w:val="VerbatimChar"/>
        </w:rPr>
        <w:t xml:space="preserve">        except json.JSONDecodeError as e:</w:t>
      </w:r>
      <w:r>
        <w:br/>
      </w:r>
      <w:r>
        <w:rPr>
          <w:rStyle w:val="VerbatimChar"/>
        </w:rPr>
        <w:t xml:space="preserve">            return f"Invalid JSON for arguments: {e}"</w:t>
      </w:r>
      <w:r>
        <w:br/>
      </w:r>
      <w:r>
        <w:rPr>
          <w:rStyle w:val="VerbatimChar"/>
        </w:rPr>
        <w:t xml:space="preserve">        capability.total_executions += 1</w:t>
      </w:r>
      <w:r>
        <w:br/>
      </w:r>
      <w:r>
        <w:rPr>
          <w:rStyle w:val="VerbatimChar"/>
        </w:rPr>
        <w:t xml:space="preserve">        try:</w:t>
      </w:r>
      <w:r>
        <w:br/>
      </w:r>
      <w:r>
        <w:rPr>
          <w:rStyle w:val="VerbatimChar"/>
        </w:rPr>
        <w:t xml:space="preserve">            result = capability.func(*args)</w:t>
      </w:r>
      <w:r>
        <w:br/>
      </w:r>
      <w:r>
        <w:rPr>
          <w:rStyle w:val="VerbatimChar"/>
        </w:rPr>
        <w:t xml:space="preserve">            capability.successful_executions += 1</w:t>
      </w:r>
      <w:r>
        <w:br/>
      </w:r>
      <w:r>
        <w:rPr>
          <w:rStyle w:val="VerbatimChar"/>
        </w:rPr>
        <w:t xml:space="preserve">            return f"Result: {result}\nSuccess rate: {capability.success_rate:.2f}\nTrust level: {capability.trust_level.value}"</w:t>
      </w:r>
      <w:r>
        <w:br/>
      </w:r>
      <w:r>
        <w:rPr>
          <w:rStyle w:val="VerbatimChar"/>
        </w:rPr>
        <w:t xml:space="preserve">        except Exception as e:</w:t>
      </w:r>
      <w:r>
        <w:br/>
      </w:r>
      <w:r>
        <w:rPr>
          <w:rStyle w:val="VerbatimChar"/>
        </w:rPr>
        <w:t xml:space="preserve">            return f"Execution failed: {e}\nSuccess rate: {capability.success_rate:.2f}\nTrust level: {capability.trust_level.value}"</w:t>
      </w:r>
      <w:r>
        <w:br/>
      </w:r>
      <w:r>
        <w:br/>
      </w:r>
      <w:r>
        <w:br/>
      </w:r>
      <w:r>
        <w:rPr>
          <w:rStyle w:val="VerbatimChar"/>
        </w:rPr>
        <w:t xml:space="preserve"># Create a single CapabilityManager instance</w:t>
      </w:r>
      <w:r>
        <w:br/>
      </w:r>
      <w:r>
        <w:rPr>
          <w:rStyle w:val="VerbatimChar"/>
        </w:rPr>
        <w:t xml:space="preserve">manager = CapabilityManager()</w:t>
      </w:r>
      <w:r>
        <w:br/>
      </w:r>
      <w:r>
        <w:br/>
      </w:r>
      <w:r>
        <w:br/>
      </w:r>
      <w:r>
        <w:rPr>
          <w:rStyle w:val="VerbatimChar"/>
        </w:rPr>
        <w:t xml:space="preserve">def ui_add_capability(name: str, description: str, code: str, tests: str) -&gt; str:</w:t>
      </w:r>
      <w:r>
        <w:br/>
      </w:r>
      <w:r>
        <w:rPr>
          <w:rStyle w:val="VerbatimChar"/>
        </w:rPr>
        <w:t xml:space="preserve">    return manager.add_capability(name.strip(), description.strip(), code, tests)</w:t>
      </w:r>
      <w:r>
        <w:br/>
      </w:r>
      <w:r>
        <w:br/>
      </w:r>
      <w:r>
        <w:br/>
      </w:r>
      <w:r>
        <w:rPr>
          <w:rStyle w:val="VerbatimChar"/>
        </w:rPr>
        <w:t xml:space="preserve">def ui_run_capability(name: str, args: str) -&gt; str:</w:t>
      </w:r>
      <w:r>
        <w:br/>
      </w:r>
      <w:r>
        <w:rPr>
          <w:rStyle w:val="VerbatimChar"/>
        </w:rPr>
        <w:t xml:space="preserve">    return manager.run_capability(name.strip(), args)</w:t>
      </w:r>
      <w:r>
        <w:br/>
      </w:r>
      <w:r>
        <w:br/>
      </w:r>
      <w:r>
        <w:br/>
      </w:r>
      <w:r>
        <w:rPr>
          <w:rStyle w:val="VerbatimChar"/>
        </w:rPr>
        <w:t xml:space="preserve">def get_capability_names() -&gt; List[str]:</w:t>
      </w:r>
      <w:r>
        <w:br/>
      </w:r>
      <w:r>
        <w:rPr>
          <w:rStyle w:val="VerbatimChar"/>
        </w:rPr>
        <w:t xml:space="preserve">    return list(manager.capabilities.keys())</w:t>
      </w:r>
      <w:r>
        <w:br/>
      </w:r>
      <w:r>
        <w:br/>
      </w:r>
      <w:r>
        <w:br/>
      </w:r>
      <w:r>
        <w:rPr>
          <w:rStyle w:val="VerbatimChar"/>
        </w:rPr>
        <w:t xml:space="preserve">with gr.Blocks() as demo:</w:t>
      </w:r>
      <w:r>
        <w:br/>
      </w:r>
      <w:r>
        <w:rPr>
          <w:rStyle w:val="VerbatimChar"/>
        </w:rPr>
        <w:t xml:space="preserve">    gr.Markdown("""# Dynamic Capability Manager Demo</w:t>
      </w:r>
      <w:r>
        <w:br/>
      </w:r>
      <w:r>
        <w:br/>
      </w:r>
      <w:r>
        <w:rPr>
          <w:rStyle w:val="VerbatimChar"/>
        </w:rPr>
        <w:t xml:space="preserve">This demo lets you define Python functions on the fly, test them and then run them.  </w:t>
      </w:r>
      <w:r>
        <w:br/>
      </w:r>
      <w:r>
        <w:rPr>
          <w:rStyle w:val="VerbatimChar"/>
        </w:rPr>
        <w:t xml:space="preserve">Provide the function definition in the **Code** box.  It must define at least one function (any name is accepted; the first defined function will be used).  </w:t>
      </w:r>
      <w:r>
        <w:br/>
      </w:r>
      <w:r>
        <w:rPr>
          <w:rStyle w:val="VerbatimChar"/>
        </w:rPr>
        <w:t xml:space="preserve">Specify tests as a JSON list of objects with `"input"` (a list of arguments) and `"output"` (the expected return value).  When you run the tests, the system records successes and failures and computes a trust level.</w:t>
      </w:r>
      <w:r>
        <w:br/>
      </w:r>
      <w:r>
        <w:rPr>
          <w:rStyle w:val="VerbatimChar"/>
        </w:rPr>
        <w:t xml:space="preserve">""")</w:t>
      </w:r>
      <w:r>
        <w:br/>
      </w:r>
      <w:r>
        <w:rPr>
          <w:rStyle w:val="VerbatimChar"/>
        </w:rPr>
        <w:t xml:space="preserve">    with gr.Tab("Create Capability"):</w:t>
      </w:r>
      <w:r>
        <w:br/>
      </w:r>
      <w:r>
        <w:rPr>
          <w:rStyle w:val="VerbatimChar"/>
        </w:rPr>
        <w:t xml:space="preserve">        cap_name = gr.Textbox(label="Capability Name", placeholder="e.g. square")</w:t>
      </w:r>
      <w:r>
        <w:br/>
      </w:r>
      <w:r>
        <w:rPr>
          <w:rStyle w:val="VerbatimChar"/>
        </w:rPr>
        <w:t xml:space="preserve">        cap_desc = gr.Textbox(label="Description", placeholder="Describe what the function does")</w:t>
      </w:r>
      <w:r>
        <w:br/>
      </w:r>
      <w:r>
        <w:rPr>
          <w:rStyle w:val="VerbatimChar"/>
        </w:rPr>
        <w:t xml:space="preserve">        cap_code = gr.Textbox(label="Code", placeholder="def square(x):\n    return x*x", lines=10)</w:t>
      </w:r>
      <w:r>
        <w:br/>
      </w:r>
      <w:r>
        <w:rPr>
          <w:rStyle w:val="VerbatimChar"/>
        </w:rPr>
        <w:t xml:space="preserve">        cap_tests = gr.Textbox(label="Tests (JSON)", placeholder='[\n  {"input": [3], "output": 9},\n  {"input": [5], "output": 25}\n] ', lines=6)</w:t>
      </w:r>
      <w:r>
        <w:br/>
      </w:r>
      <w:r>
        <w:rPr>
          <w:rStyle w:val="VerbatimChar"/>
        </w:rPr>
        <w:t xml:space="preserve">        add_button = gr.Button("Add Capability &amp; Run Tests")</w:t>
      </w:r>
      <w:r>
        <w:br/>
      </w:r>
      <w:r>
        <w:rPr>
          <w:rStyle w:val="VerbatimChar"/>
        </w:rPr>
        <w:t xml:space="preserve">        add_output = gr.Textbox(label="Result", interactive=False)</w:t>
      </w:r>
      <w:r>
        <w:br/>
      </w:r>
      <w:r>
        <w:rPr>
          <w:rStyle w:val="VerbatimChar"/>
        </w:rPr>
        <w:t xml:space="preserve">        add_button.click(ui_add_capability, inputs=[cap_name, cap_desc, cap_code, cap_tests], outputs=add_output)</w:t>
      </w:r>
      <w:r>
        <w:br/>
      </w:r>
      <w:r>
        <w:rPr>
          <w:rStyle w:val="VerbatimChar"/>
        </w:rPr>
        <w:t xml:space="preserve">    with gr.Tab("Run Capability"):</w:t>
      </w:r>
      <w:r>
        <w:br/>
      </w:r>
      <w:r>
        <w:rPr>
          <w:rStyle w:val="VerbatimChar"/>
        </w:rPr>
        <w:t xml:space="preserve">        sel_cap = gr.Dropdown(label="Select Capability", choices=lambda: get_capability_names())</w:t>
      </w:r>
      <w:r>
        <w:br/>
      </w:r>
      <w:r>
        <w:rPr>
          <w:rStyle w:val="VerbatimChar"/>
        </w:rPr>
        <w:t xml:space="preserve">        run_args = gr.Textbox(label="Arguments (JSON list)", placeholder="[10]")</w:t>
      </w:r>
      <w:r>
        <w:br/>
      </w:r>
      <w:r>
        <w:rPr>
          <w:rStyle w:val="VerbatimChar"/>
        </w:rPr>
        <w:t xml:space="preserve">        run_button = gr.Button("Run Capability")</w:t>
      </w:r>
      <w:r>
        <w:br/>
      </w:r>
      <w:r>
        <w:rPr>
          <w:rStyle w:val="VerbatimChar"/>
        </w:rPr>
        <w:t xml:space="preserve">        run_output = gr.Textbox(label="Execution Result", interactive=False)</w:t>
      </w:r>
      <w:r>
        <w:br/>
      </w:r>
      <w:r>
        <w:rPr>
          <w:rStyle w:val="VerbatimChar"/>
        </w:rPr>
        <w:t xml:space="preserve">        run_button.click(ui_run_capability, inputs=[sel_cap, run_args], outputs=run_output)</w:t>
      </w:r>
      <w:r>
        <w:br/>
      </w:r>
      <w:r>
        <w:br/>
      </w:r>
      <w:r>
        <w:rPr>
          <w:rStyle w:val="VerbatimChar"/>
        </w:rPr>
        <w:t xml:space="preserve">if __name__ == "__main__":</w:t>
      </w:r>
      <w:r>
        <w:br/>
      </w:r>
      <w:r>
        <w:rPr>
          <w:rStyle w:val="VerbatimChar"/>
        </w:rPr>
        <w:t xml:space="preserve">    demo.launch()</w:t>
      </w:r>
    </w:p>
    <w:bookmarkEnd w:id="33"/>
    <w:bookmarkStart w:id="34" w:name="running-the-demo"/>
    <w:p>
      <w:pPr>
        <w:pStyle w:val="Heading3"/>
      </w:pPr>
      <w:r>
        <w:t xml:space="preserve">Running the demo</w:t>
      </w:r>
    </w:p>
    <w:p>
      <w:pPr>
        <w:pStyle w:val="Compact"/>
        <w:numPr>
          <w:ilvl w:val="0"/>
          <w:numId w:val="1007"/>
        </w:numPr>
      </w:pPr>
      <w:r>
        <w:t xml:space="preserve">Install the dependencies (Gradio) if not already installed:</w:t>
      </w:r>
    </w:p>
    <w:p>
      <w:pPr>
        <w:pStyle w:val="SourceCode"/>
      </w:pPr>
      <w:r>
        <w:rPr>
          <w:rStyle w:val="VerbatimChar"/>
        </w:rPr>
        <w:t xml:space="preserve">pip install gradio</w:t>
      </w:r>
    </w:p>
    <w:p>
      <w:pPr>
        <w:pStyle w:val="Compact"/>
        <w:numPr>
          <w:ilvl w:val="0"/>
          <w:numId w:val="1008"/>
        </w:numPr>
      </w:pPr>
      <w:r>
        <w:t xml:space="preserve">Save the code above as</w:t>
      </w:r>
      <w:r>
        <w:t xml:space="preserve"> </w:t>
      </w:r>
      <w:r>
        <w:rPr>
          <w:rStyle w:val="VerbatimChar"/>
        </w:rPr>
        <w:t xml:space="preserve">gradio_demo.py</w:t>
      </w:r>
      <w:r>
        <w:t xml:space="preserve"> </w:t>
      </w:r>
      <w:r>
        <w:t xml:space="preserve">and run it:</w:t>
      </w:r>
    </w:p>
    <w:p>
      <w:pPr>
        <w:pStyle w:val="SourceCode"/>
      </w:pPr>
      <w:r>
        <w:rPr>
          <w:rStyle w:val="VerbatimChar"/>
        </w:rPr>
        <w:t xml:space="preserve">python gradio_demo.py</w:t>
      </w:r>
    </w:p>
    <w:p>
      <w:pPr>
        <w:pStyle w:val="Compact"/>
        <w:numPr>
          <w:ilvl w:val="0"/>
          <w:numId w:val="1009"/>
        </w:numPr>
      </w:pPr>
      <w:r>
        <w:t xml:space="preserve">Open the URL printed by Gradio (typically</w:t>
      </w:r>
      <w:r>
        <w:t xml:space="preserve"> </w:t>
      </w:r>
      <w:r>
        <w:rPr>
          <w:rStyle w:val="VerbatimChar"/>
        </w:rPr>
        <w:t xml:space="preserve">http://127.0.0.1:7860</w:t>
      </w:r>
      <w:r>
        <w:t xml:space="preserve">) in a browser. Use the</w:t>
      </w:r>
      <w:r>
        <w:t xml:space="preserve"> </w:t>
      </w:r>
      <w:r>
        <w:rPr>
          <w:b/>
          <w:bCs/>
        </w:rPr>
        <w:t xml:space="preserve">Create Capability</w:t>
      </w:r>
      <w:r>
        <w:t xml:space="preserve"> </w:t>
      </w:r>
      <w:r>
        <w:t xml:space="preserve">tab to define a function (for example, a</w:t>
      </w:r>
      <w:r>
        <w:t xml:space="preserve"> </w:t>
      </w:r>
      <w:r>
        <w:rPr>
          <w:rStyle w:val="VerbatimChar"/>
        </w:rPr>
        <w:t xml:space="preserve">square</w:t>
      </w:r>
      <w:r>
        <w:t xml:space="preserve"> </w:t>
      </w:r>
      <w:r>
        <w:t xml:space="preserve">function) and provide some tests. After adding the capability, switch to</w:t>
      </w:r>
      <w:r>
        <w:t xml:space="preserve"> </w:t>
      </w:r>
      <w:r>
        <w:rPr>
          <w:b/>
          <w:bCs/>
        </w:rPr>
        <w:t xml:space="preserve">Run Capability</w:t>
      </w:r>
      <w:r>
        <w:t xml:space="preserve">, select the capability and run it with arbitrary inputs. The interface shows the result, success rate and trust level. As you execute the function multiple times, the trust level will update when it meets the thresholds (10 runs at ≥90% success → PROBATION; 50 runs at ≥95% success → TRUSTED).</w:t>
      </w:r>
    </w:p>
    <w:bookmarkEnd w:id="34"/>
    <w:bookmarkEnd w:id="35"/>
    <w:bookmarkStart w:id="36" w:name="conclusion"/>
    <w:p>
      <w:pPr>
        <w:pStyle w:val="Heading2"/>
      </w:pPr>
      <w:r>
        <w:t xml:space="preserve">Conclusion</w:t>
      </w:r>
    </w:p>
    <w:p>
      <w:pPr>
        <w:pStyle w:val="FirstParagraph"/>
      </w:pPr>
      <w:r>
        <w:t xml:space="preserve">The uploaded design is an ambitious proposal for self‑evolving agentic AI. While the high‑level vision is exciting, the current code contains unsafe patterns and overstates the reliability of automatic code synthesis. By grounding the system in research on LLM code generation, simplifying the MVP, improving code hygiene and implementing real sandboxing, we can move towards a practical, secure and extensible framework. The provided Gradio demo illustrates these principles in a minimal, executable form.</w:t>
      </w:r>
    </w:p>
    <w:bookmarkEnd w:id="36"/>
    <w:bookmarkEnd w:id="37"/>
    <w:bookmarkEnd w:id="38"/>
    <w:p>
      <w:r>
        <w:pict>
          <v:rect style="width:0;height:1.5pt" o:hralign="center" o:hrstd="t" o:hr="t"/>
        </w:pict>
      </w:r>
    </w:p>
    <w:bookmarkStart w:id="41"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30">
        <w:r>
          <w:rPr>
            <w:rStyle w:val="Hyperlink"/>
          </w:rPr>
          <w:t xml:space="preserve">[6]</w:t>
        </w:r>
      </w:hyperlink>
      <w:r>
        <w:t xml:space="preserve"> </w:t>
      </w:r>
      <w:r>
        <w:t xml:space="preserve">Test-Driven Development for Code Generation</w:t>
      </w:r>
    </w:p>
    <w:p>
      <w:pPr>
        <w:pStyle w:val="BodyText"/>
      </w:pPr>
      <w:hyperlink r:id="rId39">
        <w:r>
          <w:rPr>
            <w:rStyle w:val="Hyperlink"/>
          </w:rPr>
          <w:t xml:space="preserve">https://arxiv.org/html/2402.13521v2</w:t>
        </w:r>
      </w:hyperlink>
    </w:p>
    <w:p>
      <w:pPr>
        <w:pStyle w:val="BodyText"/>
      </w:pPr>
      <w:hyperlink r:id="rId23">
        <w:r>
          <w:rPr>
            <w:rStyle w:val="Hyperlink"/>
          </w:rPr>
          <w:t xml:space="preserve">[2]</w:t>
        </w:r>
      </w:hyperlink>
      <w:r>
        <w:t xml:space="preserve"> </w:t>
      </w:r>
      <w:hyperlink r:id="rId27">
        <w:r>
          <w:rPr>
            <w:rStyle w:val="Hyperlink"/>
          </w:rPr>
          <w:t xml:space="preserve">[4]</w:t>
        </w:r>
      </w:hyperlink>
      <w:r>
        <w:t xml:space="preserve"> </w:t>
      </w:r>
      <w:hyperlink r:id="rId29">
        <w:r>
          <w:rPr>
            <w:rStyle w:val="Hyperlink"/>
          </w:rPr>
          <w:t xml:space="preserve">[5]</w:t>
        </w:r>
      </w:hyperlink>
      <w:r>
        <w:t xml:space="preserve"> </w:t>
      </w:r>
      <w:r>
        <w:t xml:space="preserve">Where Do Large Language Models Fail When Generating Code?</w:t>
      </w:r>
    </w:p>
    <w:p>
      <w:pPr>
        <w:pStyle w:val="BodyText"/>
      </w:pPr>
      <w:hyperlink r:id="rId40">
        <w:r>
          <w:rPr>
            <w:rStyle w:val="Hyperlink"/>
          </w:rPr>
          <w:t xml:space="preserve">https://arxiv.org/html/2406.08731v2</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rxiv.org/html/2402.13521v2" TargetMode="External" /><Relationship Type="http://schemas.openxmlformats.org/officeDocument/2006/relationships/hyperlink" Id="rId30" Target="https://arxiv.org/html/2402.13521v2#:~:text=Test,generated%20code" TargetMode="External" /><Relationship Type="http://schemas.openxmlformats.org/officeDocument/2006/relationships/hyperlink" Id="rId22" Target="https://arxiv.org/html/2402.13521v2#:~:text=advanced%20capabilities%2C%20LLMs%20often%20exude,23" TargetMode="External" /><Relationship Type="http://schemas.openxmlformats.org/officeDocument/2006/relationships/hyperlink" Id="rId24" Target="https://arxiv.org/html/2402.13521v2#:~:text=work%2C%20however%2C%20has%20questioned%20how,the%20question%20%E2%80%9DWhen%20and%20how" TargetMode="External" /><Relationship Type="http://schemas.openxmlformats.org/officeDocument/2006/relationships/hyperlink" Id="rId40" Target="https://arxiv.org/html/2406.08731v2" TargetMode="External" /><Relationship Type="http://schemas.openxmlformats.org/officeDocument/2006/relationships/hyperlink" Id="rId23" Target="https://arxiv.org/html/2406.08731v2#:~:text=Large%20Language%20Models%20,distributions%20of%20syntactic%20characteristics%20while" TargetMode="External" /><Relationship Type="http://schemas.openxmlformats.org/officeDocument/2006/relationships/hyperlink" Id="rId27" Target="https://arxiv.org/html/2406.08731v2#:~:text=Our%20analysis%20shows%20that%20the,quality" TargetMode="External" /><Relationship Type="http://schemas.openxmlformats.org/officeDocument/2006/relationships/hyperlink" Id="rId29" Target="https://arxiv.org/html/2406.08731v2#:~:text=compilable%20and%20runnable%20without%20any,rules%20of%20programming%20languages%2C%20but" TargetMode="External" /></Relationships>
</file>

<file path=word/_rels/footnotes.xml.rels><?xml version="1.0" encoding="UTF-8"?><Relationships xmlns="http://schemas.openxmlformats.org/package/2006/relationships"><Relationship Type="http://schemas.openxmlformats.org/officeDocument/2006/relationships/hyperlink" Id="rId39" Target="https://arxiv.org/html/2402.13521v2" TargetMode="External" /><Relationship Type="http://schemas.openxmlformats.org/officeDocument/2006/relationships/hyperlink" Id="rId30" Target="https://arxiv.org/html/2402.13521v2#:~:text=Test,generated%20code" TargetMode="External" /><Relationship Type="http://schemas.openxmlformats.org/officeDocument/2006/relationships/hyperlink" Id="rId22" Target="https://arxiv.org/html/2402.13521v2#:~:text=advanced%20capabilities%2C%20LLMs%20often%20exude,23" TargetMode="External" /><Relationship Type="http://schemas.openxmlformats.org/officeDocument/2006/relationships/hyperlink" Id="rId24" Target="https://arxiv.org/html/2402.13521v2#:~:text=work%2C%20however%2C%20has%20questioned%20how,the%20question%20%E2%80%9DWhen%20and%20how" TargetMode="External" /><Relationship Type="http://schemas.openxmlformats.org/officeDocument/2006/relationships/hyperlink" Id="rId40" Target="https://arxiv.org/html/2406.08731v2" TargetMode="External" /><Relationship Type="http://schemas.openxmlformats.org/officeDocument/2006/relationships/hyperlink" Id="rId23" Target="https://arxiv.org/html/2406.08731v2#:~:text=Large%20Language%20Models%20,distributions%20of%20syntactic%20characteristics%20while" TargetMode="External" /><Relationship Type="http://schemas.openxmlformats.org/officeDocument/2006/relationships/hyperlink" Id="rId27" Target="https://arxiv.org/html/2406.08731v2#:~:text=Our%20analysis%20shows%20that%20the,quality" TargetMode="External" /><Relationship Type="http://schemas.openxmlformats.org/officeDocument/2006/relationships/hyperlink" Id="rId29" Target="https://arxiv.org/html/2406.08731v2#:~:text=compilable%20and%20runnable%20without%20any,rules%20of%20programming%20languages%2C%20b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2025-10-15T19:12:30Z</dcterms:created>
  <dcterms:modified xsi:type="dcterms:W3CDTF">2025-10-15T19:12:30Z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