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CQInvoice Project Note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Add Sequence Number code in Setting → Technical → Sequence</w:t>
      </w:r>
    </w:p>
    <w:p>
      <w:pPr>
        <w:pStyle w:val="Normal"/>
        <w:bidi w:val="0"/>
        <w:jc w:val="left"/>
        <w:rPr/>
      </w:pPr>
      <w:r>
        <w:rPr/>
        <w:t>2. Active Nginx setting for Email Logo Image</w:t>
      </w:r>
    </w:p>
    <w:p>
      <w:pPr>
        <w:pStyle w:val="Normal"/>
        <w:bidi w:val="0"/>
        <w:jc w:val="left"/>
        <w:rPr/>
      </w:pPr>
      <w:r>
        <w:rPr/>
        <w:t>3. printed PDF file, amend header and footer in System Setting</w:t>
      </w:r>
    </w:p>
    <w:p>
      <w:pPr>
        <w:pStyle w:val="Normal"/>
        <w:bidi w:val="0"/>
        <w:jc w:val="left"/>
        <w:rPr/>
      </w:pPr>
      <w:r>
        <w:rPr/>
        <w:t>4. Sending Email : Have defined content email on Setting → Template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Have defined email template on file mail/data/mail_data.xml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1</Pages>
  <Words>53</Words>
  <Characters>270</Characters>
  <CharactersWithSpaces>327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2020-12-31T15:40:14Z</dcterms:created>
  <dc:creator/>
  <dc:description/>
  <dc:language>en-US</dc:language>
  <cp:lastModifiedBy/>
  <dcterms:modified xsi:type="dcterms:W3CDTF">2020-12-31T15:47:58Z</dcterms:modified>
  <cp:revision>3</cp:revision>
  <dc:subject/>
  <dc:title/>
</cp:coreProperties>
</file>