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38034F" w14:paraId="62E39585" wp14:textId="1A262D0F">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1D728189" wp14:textId="7EF8274D">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2A7D8081" wp14:textId="1F4B1B31">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293EF2E2" wp14:textId="6D6A5F07">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617C74B3" wp14:textId="55BE779E">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2E57418A" wp14:textId="0231A491">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2D7ADE64" wp14:textId="77436D32">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38034F" w14:paraId="7E8ADECD" wp14:textId="5E8535E7">
      <w:pPr>
        <w:pStyle w:val="Heading1"/>
        <w:spacing w:before="0" w:after="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2A38034F" w14:paraId="50E21101" wp14:textId="525BA159">
      <w:pPr>
        <w:pStyle w:val="Heading1"/>
        <w:spacing w:before="0" w:after="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7-1 Project </w:t>
      </w:r>
      <w:r w:rsidRPr="2A38034F" w:rsidR="673B8F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Reflection Paper</w:t>
      </w:r>
    </w:p>
    <w:p xmlns:wp14="http://schemas.microsoft.com/office/word/2010/wordml" w:rsidP="2A38034F" w14:paraId="48D9139D" wp14:textId="4163C2B3">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Anthony Spedaliere</w:t>
      </w:r>
    </w:p>
    <w:p xmlns:wp14="http://schemas.microsoft.com/office/word/2010/wordml" w:rsidP="2A38034F" w14:paraId="42214170" wp14:textId="4537352D">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Wabara</w:t>
      </w:r>
    </w:p>
    <w:p xmlns:wp14="http://schemas.microsoft.com/office/word/2010/wordml" w:rsidP="2A38034F" w14:paraId="4BB3C519" wp14:textId="08FDB5E1">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CS-330-T2833 Computer Graphics and Visualization </w:t>
      </w:r>
    </w:p>
    <w:p xmlns:wp14="http://schemas.microsoft.com/office/word/2010/wordml" w:rsidP="2A38034F" w14:paraId="700D079A" wp14:textId="57330781">
      <w:pPr>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December 7</w:t>
      </w: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2A38034F" w:rsidR="675F56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2022</w:t>
      </w:r>
    </w:p>
    <w:p xmlns:wp14="http://schemas.microsoft.com/office/word/2010/wordml" w:rsidP="2A38034F" w14:paraId="2C078E63" wp14:textId="606F59EE">
      <w:pPr>
        <w:pStyle w:val="Normal"/>
      </w:pPr>
    </w:p>
    <w:p w:rsidR="2A38034F" w:rsidP="2A38034F" w:rsidRDefault="2A38034F" w14:paraId="4E03ED1C" w14:textId="19E1459F">
      <w:pPr>
        <w:pStyle w:val="Normal"/>
      </w:pPr>
    </w:p>
    <w:p w:rsidR="2A38034F" w:rsidP="2A38034F" w:rsidRDefault="2A38034F" w14:paraId="49311FA6" w14:textId="000A4E0F">
      <w:pPr>
        <w:pStyle w:val="Normal"/>
      </w:pPr>
    </w:p>
    <w:p w:rsidR="2A38034F" w:rsidP="2A38034F" w:rsidRDefault="2A38034F" w14:paraId="5A5F5BA5" w14:textId="3E6F46B7">
      <w:pPr>
        <w:pStyle w:val="Normal"/>
      </w:pPr>
    </w:p>
    <w:p w:rsidR="2A38034F" w:rsidP="2A38034F" w:rsidRDefault="2A38034F" w14:paraId="7C758708" w14:textId="609E6438">
      <w:pPr>
        <w:pStyle w:val="Normal"/>
      </w:pPr>
    </w:p>
    <w:p w:rsidR="2A38034F" w:rsidP="2A38034F" w:rsidRDefault="2A38034F" w14:paraId="735B4609" w14:textId="6B0E94A9">
      <w:pPr>
        <w:pStyle w:val="Normal"/>
      </w:pPr>
    </w:p>
    <w:p w:rsidR="2A38034F" w:rsidP="2A38034F" w:rsidRDefault="2A38034F" w14:paraId="473D75C1" w14:textId="1F6E2494">
      <w:pPr>
        <w:pStyle w:val="Normal"/>
      </w:pPr>
    </w:p>
    <w:p w:rsidR="2A38034F" w:rsidP="2A38034F" w:rsidRDefault="2A38034F" w14:paraId="64A0DF0A" w14:textId="7B01EC9B">
      <w:pPr>
        <w:pStyle w:val="Normal"/>
      </w:pPr>
    </w:p>
    <w:p w:rsidR="2A38034F" w:rsidP="2A38034F" w:rsidRDefault="2A38034F" w14:paraId="56EFC36D" w14:textId="0919D636">
      <w:pPr>
        <w:pStyle w:val="Normal"/>
      </w:pPr>
    </w:p>
    <w:p w:rsidR="2A38034F" w:rsidP="2A38034F" w:rsidRDefault="2A38034F" w14:paraId="53B0FF98" w14:textId="2BCF47F4">
      <w:pPr>
        <w:pStyle w:val="Normal"/>
      </w:pPr>
    </w:p>
    <w:p w:rsidR="2A38034F" w:rsidP="2A38034F" w:rsidRDefault="2A38034F" w14:paraId="1CFE8A9A" w14:textId="62F00504">
      <w:pPr>
        <w:pStyle w:val="Normal"/>
      </w:pPr>
    </w:p>
    <w:p w:rsidR="2A38034F" w:rsidP="2A38034F" w:rsidRDefault="2A38034F" w14:paraId="64A5D40E" w14:textId="393B5811">
      <w:pPr>
        <w:pStyle w:val="Normal"/>
      </w:pPr>
    </w:p>
    <w:p w:rsidR="2A38034F" w:rsidP="2A38034F" w:rsidRDefault="2A38034F" w14:paraId="38E7DD19" w14:textId="69269897">
      <w:pPr>
        <w:pStyle w:val="Normal"/>
      </w:pPr>
    </w:p>
    <w:p w:rsidR="2A38034F" w:rsidP="2A38034F" w:rsidRDefault="2A38034F" w14:paraId="1993A6C0" w14:textId="16130E6A">
      <w:pPr>
        <w:pStyle w:val="Normal"/>
      </w:pPr>
    </w:p>
    <w:p w:rsidR="2BC2D8BA" w:rsidP="2A38034F" w:rsidRDefault="2BC2D8BA" w14:paraId="386823E4" w14:textId="0B1FD7E6">
      <w:pPr>
        <w:pStyle w:val="Normal"/>
        <w:spacing w:line="480" w:lineRule="auto"/>
        <w:ind w:firstLine="720"/>
        <w:rPr>
          <w:rFonts w:ascii="Times New Roman" w:hAnsi="Times New Roman" w:eastAsia="Times New Roman" w:cs="Times New Roman"/>
          <w:sz w:val="24"/>
          <w:szCs w:val="24"/>
        </w:rPr>
      </w:pPr>
      <w:r w:rsidRPr="2A38034F" w:rsidR="2BC2D8BA">
        <w:rPr>
          <w:rFonts w:ascii="Times New Roman" w:hAnsi="Times New Roman" w:eastAsia="Times New Roman" w:cs="Times New Roman"/>
          <w:sz w:val="24"/>
          <w:szCs w:val="24"/>
        </w:rPr>
        <w:t xml:space="preserve">When I originally chose my </w:t>
      </w:r>
      <w:r w:rsidRPr="2A38034F" w:rsidR="0532E711">
        <w:rPr>
          <w:rFonts w:ascii="Times New Roman" w:hAnsi="Times New Roman" w:eastAsia="Times New Roman" w:cs="Times New Roman"/>
          <w:sz w:val="24"/>
          <w:szCs w:val="24"/>
        </w:rPr>
        <w:t>objects,</w:t>
      </w:r>
      <w:r w:rsidRPr="2A38034F" w:rsidR="2BC2D8BA">
        <w:rPr>
          <w:rFonts w:ascii="Times New Roman" w:hAnsi="Times New Roman" w:eastAsia="Times New Roman" w:cs="Times New Roman"/>
          <w:sz w:val="24"/>
          <w:szCs w:val="24"/>
        </w:rPr>
        <w:t xml:space="preserve"> I tried to pick objects that were similar in shape to the primitive objects that I was required to work with</w:t>
      </w:r>
      <w:r w:rsidRPr="2A38034F" w:rsidR="3F45D038">
        <w:rPr>
          <w:rFonts w:ascii="Times New Roman" w:hAnsi="Times New Roman" w:eastAsia="Times New Roman" w:cs="Times New Roman"/>
          <w:sz w:val="24"/>
          <w:szCs w:val="24"/>
        </w:rPr>
        <w:t xml:space="preserve">. </w:t>
      </w:r>
      <w:r w:rsidRPr="2A38034F" w:rsidR="5B885096">
        <w:rPr>
          <w:rFonts w:ascii="Times New Roman" w:hAnsi="Times New Roman" w:eastAsia="Times New Roman" w:cs="Times New Roman"/>
          <w:sz w:val="24"/>
          <w:szCs w:val="24"/>
        </w:rPr>
        <w:t xml:space="preserve">As a beginner I did not want to get bogged down with complex objects. It is important to build a strong foundation in the beginning and to incrementally increase the complexity. I chose </w:t>
      </w:r>
      <w:bookmarkStart w:name="_Int_WmZV5kHm" w:id="918527560"/>
      <w:r w:rsidRPr="2A38034F" w:rsidR="5B885096">
        <w:rPr>
          <w:rFonts w:ascii="Times New Roman" w:hAnsi="Times New Roman" w:eastAsia="Times New Roman" w:cs="Times New Roman"/>
          <w:sz w:val="24"/>
          <w:szCs w:val="24"/>
        </w:rPr>
        <w:t>the baseball</w:t>
      </w:r>
      <w:bookmarkEnd w:id="918527560"/>
      <w:r w:rsidRPr="2A38034F" w:rsidR="5B885096">
        <w:rPr>
          <w:rFonts w:ascii="Times New Roman" w:hAnsi="Times New Roman" w:eastAsia="Times New Roman" w:cs="Times New Roman"/>
          <w:sz w:val="24"/>
          <w:szCs w:val="24"/>
        </w:rPr>
        <w:t xml:space="preserve"> because it is essentially a sphere.  </w:t>
      </w:r>
      <w:r w:rsidRPr="2A38034F" w:rsidR="378ED19C">
        <w:rPr>
          <w:rFonts w:ascii="Times New Roman" w:hAnsi="Times New Roman" w:eastAsia="Times New Roman" w:cs="Times New Roman"/>
          <w:sz w:val="24"/>
          <w:szCs w:val="24"/>
        </w:rPr>
        <w:t xml:space="preserve">At the time I thought a sphere would be easy. However, it took me quite a long time before I figured out a process to create a sphere. The use of blender was essential in visually the coordinates in 3D space. </w:t>
      </w:r>
      <w:r w:rsidRPr="2A38034F" w:rsidR="7C161B0F">
        <w:rPr>
          <w:rFonts w:ascii="Times New Roman" w:hAnsi="Times New Roman" w:eastAsia="Times New Roman" w:cs="Times New Roman"/>
          <w:sz w:val="24"/>
          <w:szCs w:val="24"/>
        </w:rPr>
        <w:t>I chose the book because it is essentially an elongated and flattened cube. The brick in my scene is the most irregular shape. I chose to simplify this shape in my rendering. The pen represents</w:t>
      </w:r>
      <w:r w:rsidRPr="2A38034F" w:rsidR="2E72059B">
        <w:rPr>
          <w:rFonts w:ascii="Times New Roman" w:hAnsi="Times New Roman" w:eastAsia="Times New Roman" w:cs="Times New Roman"/>
          <w:sz w:val="24"/>
          <w:szCs w:val="24"/>
        </w:rPr>
        <w:t xml:space="preserve"> the object in my scene that is comprised of two different shapes. The main tube of the pen is a </w:t>
      </w:r>
      <w:r w:rsidRPr="2A38034F" w:rsidR="2E72059B">
        <w:rPr>
          <w:rFonts w:ascii="Times New Roman" w:hAnsi="Times New Roman" w:eastAsia="Times New Roman" w:cs="Times New Roman"/>
          <w:sz w:val="24"/>
          <w:szCs w:val="24"/>
        </w:rPr>
        <w:t>cylinder,</w:t>
      </w:r>
      <w:r w:rsidRPr="2A38034F" w:rsidR="2E72059B">
        <w:rPr>
          <w:rFonts w:ascii="Times New Roman" w:hAnsi="Times New Roman" w:eastAsia="Times New Roman" w:cs="Times New Roman"/>
          <w:sz w:val="24"/>
          <w:szCs w:val="24"/>
        </w:rPr>
        <w:t xml:space="preserve"> and the tip of the pen is made from a rotated sphere.</w:t>
      </w:r>
    </w:p>
    <w:p w:rsidR="3F45D038" w:rsidP="2A38034F" w:rsidRDefault="3F45D038" w14:paraId="31610A04" w14:textId="1E05214F">
      <w:pPr>
        <w:pStyle w:val="Normal"/>
        <w:spacing w:line="480" w:lineRule="auto"/>
        <w:ind w:firstLine="720"/>
        <w:rPr>
          <w:rFonts w:ascii="Times New Roman" w:hAnsi="Times New Roman" w:eastAsia="Times New Roman" w:cs="Times New Roman"/>
          <w:sz w:val="24"/>
          <w:szCs w:val="24"/>
        </w:rPr>
      </w:pPr>
      <w:r w:rsidRPr="2A38034F" w:rsidR="3F45D038">
        <w:rPr>
          <w:rFonts w:ascii="Times New Roman" w:hAnsi="Times New Roman" w:eastAsia="Times New Roman" w:cs="Times New Roman"/>
          <w:sz w:val="24"/>
          <w:szCs w:val="24"/>
        </w:rPr>
        <w:t>I also paid attention to the colors of the objects</w:t>
      </w:r>
      <w:r w:rsidRPr="2A38034F" w:rsidR="0DC47834">
        <w:rPr>
          <w:rFonts w:ascii="Times New Roman" w:hAnsi="Times New Roman" w:eastAsia="Times New Roman" w:cs="Times New Roman"/>
          <w:sz w:val="24"/>
          <w:szCs w:val="24"/>
        </w:rPr>
        <w:t xml:space="preserve"> that I chose</w:t>
      </w:r>
      <w:r w:rsidRPr="2A38034F" w:rsidR="3F45D038">
        <w:rPr>
          <w:rFonts w:ascii="Times New Roman" w:hAnsi="Times New Roman" w:eastAsia="Times New Roman" w:cs="Times New Roman"/>
          <w:sz w:val="24"/>
          <w:szCs w:val="24"/>
        </w:rPr>
        <w:t>.</w:t>
      </w:r>
      <w:r w:rsidRPr="2A38034F" w:rsidR="1048824A">
        <w:rPr>
          <w:rFonts w:ascii="Times New Roman" w:hAnsi="Times New Roman" w:eastAsia="Times New Roman" w:cs="Times New Roman"/>
          <w:sz w:val="24"/>
          <w:szCs w:val="24"/>
        </w:rPr>
        <w:t xml:space="preserve"> I tried to choose objects that were consistent in texture and did not contain too much detail. I think the most complex object texture would be the baseball. I chose to not include the stitching on the baseball as it would be too complex. </w:t>
      </w:r>
    </w:p>
    <w:p w:rsidR="3676DBE2" w:rsidP="2A38034F" w:rsidRDefault="3676DBE2" w14:paraId="62DA9368" w14:textId="7D00EC90">
      <w:pPr>
        <w:pStyle w:val="Normal"/>
        <w:spacing w:line="480" w:lineRule="auto"/>
        <w:ind w:firstLine="720"/>
        <w:rPr>
          <w:rFonts w:ascii="Times New Roman" w:hAnsi="Times New Roman" w:eastAsia="Times New Roman" w:cs="Times New Roman"/>
          <w:sz w:val="24"/>
          <w:szCs w:val="24"/>
        </w:rPr>
      </w:pPr>
      <w:r w:rsidRPr="2A38034F" w:rsidR="3676DBE2">
        <w:rPr>
          <w:rFonts w:ascii="Times New Roman" w:hAnsi="Times New Roman" w:eastAsia="Times New Roman" w:cs="Times New Roman"/>
          <w:sz w:val="24"/>
          <w:szCs w:val="24"/>
        </w:rPr>
        <w:t xml:space="preserve">My scene is controlled using keyboard and mouse inputs. </w:t>
      </w:r>
      <w:r w:rsidRPr="2A38034F" w:rsidR="7366B234">
        <w:rPr>
          <w:rFonts w:ascii="Times New Roman" w:hAnsi="Times New Roman" w:eastAsia="Times New Roman" w:cs="Times New Roman"/>
          <w:sz w:val="24"/>
          <w:szCs w:val="24"/>
        </w:rPr>
        <w:t>I chose to use the traditional WASD keys to navigate the scene. The “W” key moves you forward</w:t>
      </w:r>
      <w:r w:rsidRPr="2A38034F" w:rsidR="238968E7">
        <w:rPr>
          <w:rFonts w:ascii="Times New Roman" w:hAnsi="Times New Roman" w:eastAsia="Times New Roman" w:cs="Times New Roman"/>
          <w:sz w:val="24"/>
          <w:szCs w:val="24"/>
        </w:rPr>
        <w:t xml:space="preserve"> in space</w:t>
      </w:r>
      <w:r w:rsidRPr="2A38034F" w:rsidR="7366B234">
        <w:rPr>
          <w:rFonts w:ascii="Times New Roman" w:hAnsi="Times New Roman" w:eastAsia="Times New Roman" w:cs="Times New Roman"/>
          <w:sz w:val="24"/>
          <w:szCs w:val="24"/>
        </w:rPr>
        <w:t>. The “S” key moves you backwards</w:t>
      </w:r>
      <w:r w:rsidRPr="2A38034F" w:rsidR="3882D7F6">
        <w:rPr>
          <w:rFonts w:ascii="Times New Roman" w:hAnsi="Times New Roman" w:eastAsia="Times New Roman" w:cs="Times New Roman"/>
          <w:sz w:val="24"/>
          <w:szCs w:val="24"/>
        </w:rPr>
        <w:t xml:space="preserve"> in space</w:t>
      </w:r>
      <w:r w:rsidRPr="2A38034F" w:rsidR="7366B234">
        <w:rPr>
          <w:rFonts w:ascii="Times New Roman" w:hAnsi="Times New Roman" w:eastAsia="Times New Roman" w:cs="Times New Roman"/>
          <w:sz w:val="24"/>
          <w:szCs w:val="24"/>
        </w:rPr>
        <w:t>. The “A” key moves you left</w:t>
      </w:r>
      <w:r w:rsidRPr="2A38034F" w:rsidR="1A95DB32">
        <w:rPr>
          <w:rFonts w:ascii="Times New Roman" w:hAnsi="Times New Roman" w:eastAsia="Times New Roman" w:cs="Times New Roman"/>
          <w:sz w:val="24"/>
          <w:szCs w:val="24"/>
        </w:rPr>
        <w:t xml:space="preserve"> in space</w:t>
      </w:r>
      <w:r w:rsidRPr="2A38034F" w:rsidR="7366B234">
        <w:rPr>
          <w:rFonts w:ascii="Times New Roman" w:hAnsi="Times New Roman" w:eastAsia="Times New Roman" w:cs="Times New Roman"/>
          <w:sz w:val="24"/>
          <w:szCs w:val="24"/>
        </w:rPr>
        <w:t>. The “D” key moves you right</w:t>
      </w:r>
      <w:r w:rsidRPr="2A38034F" w:rsidR="442CE324">
        <w:rPr>
          <w:rFonts w:ascii="Times New Roman" w:hAnsi="Times New Roman" w:eastAsia="Times New Roman" w:cs="Times New Roman"/>
          <w:sz w:val="24"/>
          <w:szCs w:val="24"/>
        </w:rPr>
        <w:t xml:space="preserve"> in space</w:t>
      </w:r>
      <w:r w:rsidRPr="2A38034F" w:rsidR="7366B234">
        <w:rPr>
          <w:rFonts w:ascii="Times New Roman" w:hAnsi="Times New Roman" w:eastAsia="Times New Roman" w:cs="Times New Roman"/>
          <w:sz w:val="24"/>
          <w:szCs w:val="24"/>
        </w:rPr>
        <w:t>. I implemented the “Q”</w:t>
      </w:r>
      <w:r w:rsidRPr="2A38034F" w:rsidR="0616433F">
        <w:rPr>
          <w:rFonts w:ascii="Times New Roman" w:hAnsi="Times New Roman" w:eastAsia="Times New Roman" w:cs="Times New Roman"/>
          <w:sz w:val="24"/>
          <w:szCs w:val="24"/>
        </w:rPr>
        <w:t xml:space="preserve"> key to move you up in space and the “E” key to move you down in space.</w:t>
      </w:r>
      <w:r w:rsidRPr="2A38034F" w:rsidR="44BB2870">
        <w:rPr>
          <w:rFonts w:ascii="Times New Roman" w:hAnsi="Times New Roman" w:eastAsia="Times New Roman" w:cs="Times New Roman"/>
          <w:sz w:val="24"/>
          <w:szCs w:val="24"/>
        </w:rPr>
        <w:t xml:space="preserve"> The cursor is used to change the orientation of the camera to look up, down. left and right. The “P” key is used to switch to perspective view while the “O” key is used to switch to orthographic view. The program </w:t>
      </w:r>
      <w:r w:rsidRPr="2A38034F" w:rsidR="64ED09FB">
        <w:rPr>
          <w:rFonts w:ascii="Times New Roman" w:hAnsi="Times New Roman" w:eastAsia="Times New Roman" w:cs="Times New Roman"/>
          <w:sz w:val="24"/>
          <w:szCs w:val="24"/>
        </w:rPr>
        <w:t>starts from a</w:t>
      </w:r>
      <w:r w:rsidRPr="2A38034F" w:rsidR="44BB2870">
        <w:rPr>
          <w:rFonts w:ascii="Times New Roman" w:hAnsi="Times New Roman" w:eastAsia="Times New Roman" w:cs="Times New Roman"/>
          <w:sz w:val="24"/>
          <w:szCs w:val="24"/>
        </w:rPr>
        <w:t xml:space="preserve"> perspective vi</w:t>
      </w:r>
      <w:r w:rsidRPr="2A38034F" w:rsidR="305695AF">
        <w:rPr>
          <w:rFonts w:ascii="Times New Roman" w:hAnsi="Times New Roman" w:eastAsia="Times New Roman" w:cs="Times New Roman"/>
          <w:sz w:val="24"/>
          <w:szCs w:val="24"/>
        </w:rPr>
        <w:t>ew.</w:t>
      </w:r>
    </w:p>
    <w:p w:rsidR="6D89CAE3" w:rsidP="2A38034F" w:rsidRDefault="6D89CAE3" w14:paraId="02DFD0AF" w14:textId="24E97246">
      <w:pPr>
        <w:pStyle w:val="Normal"/>
        <w:spacing w:line="480" w:lineRule="auto"/>
        <w:ind w:firstLine="0"/>
        <w:rPr>
          <w:rFonts w:ascii="Times New Roman" w:hAnsi="Times New Roman" w:eastAsia="Times New Roman" w:cs="Times New Roman"/>
          <w:sz w:val="24"/>
          <w:szCs w:val="24"/>
        </w:rPr>
      </w:pPr>
      <w:r w:rsidRPr="2A38034F" w:rsidR="6D89CAE3">
        <w:rPr>
          <w:rFonts w:ascii="Times New Roman" w:hAnsi="Times New Roman" w:eastAsia="Times New Roman" w:cs="Times New Roman"/>
          <w:sz w:val="24"/>
          <w:szCs w:val="24"/>
        </w:rPr>
        <w:t>Here is the list of prototype functions</w:t>
      </w:r>
      <w:r w:rsidRPr="2A38034F" w:rsidR="286AA66B">
        <w:rPr>
          <w:rFonts w:ascii="Times New Roman" w:hAnsi="Times New Roman" w:eastAsia="Times New Roman" w:cs="Times New Roman"/>
          <w:sz w:val="24"/>
          <w:szCs w:val="24"/>
        </w:rPr>
        <w:t xml:space="preserve"> used</w:t>
      </w:r>
      <w:r w:rsidRPr="2A38034F" w:rsidR="6D89CAE3">
        <w:rPr>
          <w:rFonts w:ascii="Times New Roman" w:hAnsi="Times New Roman" w:eastAsia="Times New Roman" w:cs="Times New Roman"/>
          <w:sz w:val="24"/>
          <w:szCs w:val="24"/>
        </w:rPr>
        <w:t xml:space="preserve"> in my scene</w:t>
      </w:r>
      <w:r w:rsidRPr="2A38034F" w:rsidR="664FFFDA">
        <w:rPr>
          <w:rFonts w:ascii="Times New Roman" w:hAnsi="Times New Roman" w:eastAsia="Times New Roman" w:cs="Times New Roman"/>
          <w:sz w:val="24"/>
          <w:szCs w:val="24"/>
        </w:rPr>
        <w:t xml:space="preserve"> for reference.</w:t>
      </w:r>
    </w:p>
    <w:p w:rsidR="6D89CAE3" w:rsidP="2A38034F" w:rsidRDefault="6D89CAE3" w14:paraId="1F7E2250" w14:textId="4DDEE13C">
      <w:pPr>
        <w:pStyle w:val="Normal"/>
        <w:spacing w:line="480" w:lineRule="auto"/>
        <w:ind w:firstLine="720"/>
        <w:rPr>
          <w:rFonts w:ascii="Times New Roman" w:hAnsi="Times New Roman" w:eastAsia="Times New Roman" w:cs="Times New Roman"/>
          <w:sz w:val="24"/>
          <w:szCs w:val="24"/>
        </w:rPr>
      </w:pPr>
      <w:r w:rsidR="6D89CAE3">
        <w:drawing>
          <wp:inline wp14:editId="1B881C4E" wp14:anchorId="7ED12AFC">
            <wp:extent cx="5924550" cy="3036332"/>
            <wp:effectExtent l="0" t="0" r="0" b="0"/>
            <wp:docPr id="1329491781" name="" title=""/>
            <wp:cNvGraphicFramePr>
              <a:graphicFrameLocks noChangeAspect="1"/>
            </wp:cNvGraphicFramePr>
            <a:graphic>
              <a:graphicData uri="http://schemas.openxmlformats.org/drawingml/2006/picture">
                <pic:pic>
                  <pic:nvPicPr>
                    <pic:cNvPr id="0" name=""/>
                    <pic:cNvPicPr/>
                  </pic:nvPicPr>
                  <pic:blipFill>
                    <a:blip r:embed="Ra6533cc3306245f1">
                      <a:extLst>
                        <a:ext xmlns:a="http://schemas.openxmlformats.org/drawingml/2006/main" uri="{28A0092B-C50C-407E-A947-70E740481C1C}">
                          <a14:useLocalDpi val="0"/>
                        </a:ext>
                      </a:extLst>
                    </a:blip>
                    <a:stretch>
                      <a:fillRect/>
                    </a:stretch>
                  </pic:blipFill>
                  <pic:spPr>
                    <a:xfrm>
                      <a:off x="0" y="0"/>
                      <a:ext cx="5924550" cy="3036332"/>
                    </a:xfrm>
                    <a:prstGeom prst="rect">
                      <a:avLst/>
                    </a:prstGeom>
                  </pic:spPr>
                </pic:pic>
              </a:graphicData>
            </a:graphic>
          </wp:inline>
        </w:drawing>
      </w:r>
      <w:r>
        <w:tab/>
      </w:r>
      <w:r w:rsidRPr="2A38034F" w:rsidR="6D89CAE3">
        <w:rPr>
          <w:rFonts w:ascii="Times New Roman" w:hAnsi="Times New Roman" w:eastAsia="Times New Roman" w:cs="Times New Roman"/>
          <w:sz w:val="24"/>
          <w:szCs w:val="24"/>
        </w:rPr>
        <w:t>Some of them I created from scratch and some of them I modified from code taken from tutorials, class webinars and other class resources.</w:t>
      </w:r>
      <w:r w:rsidRPr="2A38034F" w:rsidR="040CB83D">
        <w:rPr>
          <w:rFonts w:ascii="Times New Roman" w:hAnsi="Times New Roman" w:eastAsia="Times New Roman" w:cs="Times New Roman"/>
          <w:sz w:val="24"/>
          <w:szCs w:val="24"/>
        </w:rPr>
        <w:t xml:space="preserve"> Each object</w:t>
      </w:r>
      <w:r w:rsidRPr="2A38034F" w:rsidR="545FFA92">
        <w:rPr>
          <w:rFonts w:ascii="Times New Roman" w:hAnsi="Times New Roman" w:eastAsia="Times New Roman" w:cs="Times New Roman"/>
          <w:sz w:val="24"/>
          <w:szCs w:val="24"/>
        </w:rPr>
        <w:t xml:space="preserve"> I created</w:t>
      </w:r>
      <w:r w:rsidRPr="2A38034F" w:rsidR="040CB83D">
        <w:rPr>
          <w:rFonts w:ascii="Times New Roman" w:hAnsi="Times New Roman" w:eastAsia="Times New Roman" w:cs="Times New Roman"/>
          <w:sz w:val="24"/>
          <w:szCs w:val="24"/>
        </w:rPr>
        <w:t xml:space="preserve"> is modularized within a function called </w:t>
      </w:r>
      <w:r w:rsidRPr="2A38034F" w:rsidR="040CB83D">
        <w:rPr>
          <w:rFonts w:ascii="Times New Roman" w:hAnsi="Times New Roman" w:eastAsia="Times New Roman" w:cs="Times New Roman"/>
          <w:b w:val="1"/>
          <w:bCs w:val="1"/>
          <w:sz w:val="24"/>
          <w:szCs w:val="24"/>
        </w:rPr>
        <w:t>drawObjectName( )</w:t>
      </w:r>
      <w:r w:rsidRPr="2A38034F" w:rsidR="040CB83D">
        <w:rPr>
          <w:rFonts w:ascii="Times New Roman" w:hAnsi="Times New Roman" w:eastAsia="Times New Roman" w:cs="Times New Roman"/>
          <w:sz w:val="24"/>
          <w:szCs w:val="24"/>
        </w:rPr>
        <w:t xml:space="preserve">. </w:t>
      </w:r>
      <w:r w:rsidRPr="2A38034F" w:rsidR="6AC44D16">
        <w:rPr>
          <w:rFonts w:ascii="Times New Roman" w:hAnsi="Times New Roman" w:eastAsia="Times New Roman" w:cs="Times New Roman"/>
          <w:sz w:val="24"/>
          <w:szCs w:val="24"/>
        </w:rPr>
        <w:t xml:space="preserve">For example, the baseball object is called </w:t>
      </w:r>
      <w:proofErr w:type="spellStart"/>
      <w:r w:rsidRPr="2A38034F" w:rsidR="6AC44D16">
        <w:rPr>
          <w:rFonts w:ascii="Times New Roman" w:hAnsi="Times New Roman" w:eastAsia="Times New Roman" w:cs="Times New Roman"/>
          <w:b w:val="1"/>
          <w:bCs w:val="1"/>
          <w:sz w:val="24"/>
          <w:szCs w:val="24"/>
        </w:rPr>
        <w:t>drawBaseball</w:t>
      </w:r>
      <w:proofErr w:type="spellEnd"/>
      <w:r w:rsidRPr="2A38034F" w:rsidR="6AC44D16">
        <w:rPr>
          <w:rFonts w:ascii="Times New Roman" w:hAnsi="Times New Roman" w:eastAsia="Times New Roman" w:cs="Times New Roman"/>
          <w:sz w:val="24"/>
          <w:szCs w:val="24"/>
        </w:rPr>
        <w:t xml:space="preserve">. </w:t>
      </w:r>
      <w:r w:rsidRPr="2A38034F" w:rsidR="040CB83D">
        <w:rPr>
          <w:rFonts w:ascii="Times New Roman" w:hAnsi="Times New Roman" w:eastAsia="Times New Roman" w:cs="Times New Roman"/>
          <w:sz w:val="24"/>
          <w:szCs w:val="24"/>
        </w:rPr>
        <w:t xml:space="preserve">I implemented this technique so that if I wanted to duplicate </w:t>
      </w:r>
      <w:r w:rsidRPr="2A38034F" w:rsidR="1B9D79A3">
        <w:rPr>
          <w:rFonts w:ascii="Times New Roman" w:hAnsi="Times New Roman" w:eastAsia="Times New Roman" w:cs="Times New Roman"/>
          <w:sz w:val="24"/>
          <w:szCs w:val="24"/>
        </w:rPr>
        <w:t>objects,</w:t>
      </w:r>
      <w:r w:rsidRPr="2A38034F" w:rsidR="040CB83D">
        <w:rPr>
          <w:rFonts w:ascii="Times New Roman" w:hAnsi="Times New Roman" w:eastAsia="Times New Roman" w:cs="Times New Roman"/>
          <w:sz w:val="24"/>
          <w:szCs w:val="24"/>
        </w:rPr>
        <w:t xml:space="preserve"> I simply had </w:t>
      </w:r>
      <w:r w:rsidRPr="2A38034F" w:rsidR="105845E2">
        <w:rPr>
          <w:rFonts w:ascii="Times New Roman" w:hAnsi="Times New Roman" w:eastAsia="Times New Roman" w:cs="Times New Roman"/>
          <w:sz w:val="24"/>
          <w:szCs w:val="24"/>
        </w:rPr>
        <w:t>to call</w:t>
      </w:r>
      <w:r w:rsidRPr="2A38034F" w:rsidR="040CB83D">
        <w:rPr>
          <w:rFonts w:ascii="Times New Roman" w:hAnsi="Times New Roman" w:eastAsia="Times New Roman" w:cs="Times New Roman"/>
          <w:sz w:val="24"/>
          <w:szCs w:val="24"/>
        </w:rPr>
        <w:t xml:space="preserve"> t</w:t>
      </w:r>
      <w:r w:rsidRPr="2A38034F" w:rsidR="79E90E2C">
        <w:rPr>
          <w:rFonts w:ascii="Times New Roman" w:hAnsi="Times New Roman" w:eastAsia="Times New Roman" w:cs="Times New Roman"/>
          <w:sz w:val="24"/>
          <w:szCs w:val="24"/>
        </w:rPr>
        <w:t>his function a</w:t>
      </w:r>
      <w:r w:rsidRPr="2A38034F" w:rsidR="2C8FC0E7">
        <w:rPr>
          <w:rFonts w:ascii="Times New Roman" w:hAnsi="Times New Roman" w:eastAsia="Times New Roman" w:cs="Times New Roman"/>
          <w:sz w:val="24"/>
          <w:szCs w:val="24"/>
        </w:rPr>
        <w:t>n additional time</w:t>
      </w:r>
      <w:r w:rsidRPr="2A38034F" w:rsidR="79E90E2C">
        <w:rPr>
          <w:rFonts w:ascii="Times New Roman" w:hAnsi="Times New Roman" w:eastAsia="Times New Roman" w:cs="Times New Roman"/>
          <w:sz w:val="24"/>
          <w:szCs w:val="24"/>
        </w:rPr>
        <w:t>.</w:t>
      </w:r>
      <w:r w:rsidRPr="2A38034F" w:rsidR="6D5679FA">
        <w:rPr>
          <w:rFonts w:ascii="Times New Roman" w:hAnsi="Times New Roman" w:eastAsia="Times New Roman" w:cs="Times New Roman"/>
          <w:sz w:val="24"/>
          <w:szCs w:val="24"/>
        </w:rPr>
        <w:t xml:space="preserve"> There is a main draw function that is used to call all the other draw functions. </w:t>
      </w:r>
      <w:r w:rsidRPr="2A38034F" w:rsidR="7E1C1AE0">
        <w:rPr>
          <w:rFonts w:ascii="Times New Roman" w:hAnsi="Times New Roman" w:eastAsia="Times New Roman" w:cs="Times New Roman"/>
          <w:sz w:val="24"/>
          <w:szCs w:val="24"/>
        </w:rPr>
        <w:t xml:space="preserve">This function is simply called </w:t>
      </w:r>
      <w:bookmarkStart w:name="_Int_5YUrRqzc" w:id="1611701090"/>
      <w:r w:rsidRPr="2A38034F" w:rsidR="7E1C1AE0">
        <w:rPr>
          <w:rFonts w:ascii="Times New Roman" w:hAnsi="Times New Roman" w:eastAsia="Times New Roman" w:cs="Times New Roman"/>
          <w:b w:val="1"/>
          <w:bCs w:val="1"/>
          <w:sz w:val="24"/>
          <w:szCs w:val="24"/>
        </w:rPr>
        <w:t>draw(</w:t>
      </w:r>
      <w:bookmarkEnd w:id="1611701090"/>
      <w:r w:rsidRPr="2A38034F" w:rsidR="7E1C1AE0">
        <w:rPr>
          <w:rFonts w:ascii="Times New Roman" w:hAnsi="Times New Roman" w:eastAsia="Times New Roman" w:cs="Times New Roman"/>
          <w:b w:val="1"/>
          <w:bCs w:val="1"/>
          <w:sz w:val="24"/>
          <w:szCs w:val="24"/>
        </w:rPr>
        <w:t>)</w:t>
      </w:r>
      <w:r w:rsidRPr="2A38034F" w:rsidR="7E1C1AE0">
        <w:rPr>
          <w:rFonts w:ascii="Times New Roman" w:hAnsi="Times New Roman" w:eastAsia="Times New Roman" w:cs="Times New Roman"/>
          <w:sz w:val="24"/>
          <w:szCs w:val="24"/>
        </w:rPr>
        <w:t>.</w:t>
      </w:r>
      <w:r w:rsidRPr="2A38034F" w:rsidR="040CB83D">
        <w:rPr>
          <w:rFonts w:ascii="Times New Roman" w:hAnsi="Times New Roman" w:eastAsia="Times New Roman" w:cs="Times New Roman"/>
          <w:sz w:val="24"/>
          <w:szCs w:val="24"/>
        </w:rPr>
        <w:t xml:space="preserve">  </w:t>
      </w:r>
      <w:r w:rsidRPr="2A38034F" w:rsidR="7839B69E">
        <w:rPr>
          <w:rFonts w:ascii="Times New Roman" w:hAnsi="Times New Roman" w:eastAsia="Times New Roman" w:cs="Times New Roman"/>
          <w:sz w:val="24"/>
          <w:szCs w:val="24"/>
        </w:rPr>
        <w:t>It is only called once in the program.</w:t>
      </w:r>
    </w:p>
    <w:p w:rsidR="2A38034F" w:rsidP="2A38034F" w:rsidRDefault="2A38034F" w14:paraId="2BE476DC" w14:textId="6452381F">
      <w:pPr>
        <w:pStyle w:val="Normal"/>
        <w:spacing w:line="480" w:lineRule="auto"/>
        <w:ind w:firstLine="720"/>
        <w:rPr>
          <w:rFonts w:ascii="Times New Roman" w:hAnsi="Times New Roman" w:eastAsia="Times New Roman" w:cs="Times New Roman"/>
          <w:sz w:val="24"/>
          <w:szCs w:val="24"/>
        </w:rPr>
      </w:pPr>
    </w:p>
    <w:p w:rsidR="2A38034F" w:rsidP="2A38034F" w:rsidRDefault="2A38034F" w14:paraId="2DB5B0E0" w14:textId="133CCACB">
      <w:pPr>
        <w:pStyle w:val="Normal"/>
        <w:spacing w:line="480" w:lineRule="auto"/>
        <w:ind w:firstLine="720"/>
        <w:rPr>
          <w:rFonts w:ascii="Times New Roman" w:hAnsi="Times New Roman" w:eastAsia="Times New Roman" w:cs="Times New Roman"/>
          <w:sz w:val="24"/>
          <w:szCs w:val="24"/>
        </w:rPr>
      </w:pPr>
    </w:p>
    <w:p w:rsidR="2A38034F" w:rsidP="2A38034F" w:rsidRDefault="2A38034F" w14:paraId="1E0E5D17" w14:textId="447CCA82">
      <w:pPr>
        <w:pStyle w:val="Normal"/>
        <w:spacing w:line="480" w:lineRule="auto"/>
        <w:ind w:firstLine="720"/>
        <w:rPr>
          <w:rFonts w:ascii="Times New Roman" w:hAnsi="Times New Roman" w:eastAsia="Times New Roman" w:cs="Times New Roman"/>
          <w:sz w:val="24"/>
          <w:szCs w:val="24"/>
        </w:rPr>
      </w:pPr>
    </w:p>
    <w:p w:rsidR="2A38034F" w:rsidP="2A38034F" w:rsidRDefault="2A38034F" w14:paraId="7E045815" w14:textId="37BC1002">
      <w:pPr>
        <w:pStyle w:val="Normal"/>
        <w:spacing w:line="480" w:lineRule="auto"/>
        <w:ind w:firstLine="720"/>
        <w:rPr>
          <w:rFonts w:ascii="Times New Roman" w:hAnsi="Times New Roman" w:eastAsia="Times New Roman" w:cs="Times New Roman"/>
          <w:sz w:val="24"/>
          <w:szCs w:val="24"/>
        </w:rPr>
      </w:pPr>
    </w:p>
    <w:p w:rsidR="2A38034F" w:rsidP="2A38034F" w:rsidRDefault="2A38034F" w14:paraId="5625CEAF" w14:textId="59F904C0">
      <w:pPr>
        <w:pStyle w:val="Normal"/>
        <w:spacing w:line="480" w:lineRule="auto"/>
        <w:ind w:firstLine="720"/>
        <w:rPr>
          <w:rFonts w:ascii="Times New Roman" w:hAnsi="Times New Roman" w:eastAsia="Times New Roman" w:cs="Times New Roman"/>
          <w:sz w:val="24"/>
          <w:szCs w:val="24"/>
        </w:rPr>
      </w:pPr>
    </w:p>
    <w:p w:rsidR="2A38034F" w:rsidP="2A38034F" w:rsidRDefault="2A38034F" w14:paraId="2453B071" w14:textId="4470954E">
      <w:pPr>
        <w:pStyle w:val="Normal"/>
        <w:spacing w:line="480" w:lineRule="auto"/>
        <w:ind w:firstLine="720"/>
        <w:rPr>
          <w:rFonts w:ascii="Times New Roman" w:hAnsi="Times New Roman" w:eastAsia="Times New Roman" w:cs="Times New Roman"/>
          <w:sz w:val="24"/>
          <w:szCs w:val="24"/>
        </w:rPr>
      </w:pPr>
    </w:p>
    <w:p w:rsidR="520D20F5" w:rsidP="520D20F5" w:rsidRDefault="520D20F5" w14:paraId="3EE1F4C0" w14:textId="4B96F85D">
      <w:pPr>
        <w:pStyle w:val="Normal"/>
        <w:spacing w:line="480" w:lineRule="auto"/>
        <w:ind w:firstLine="720"/>
        <w:rPr>
          <w:rFonts w:ascii="Times New Roman" w:hAnsi="Times New Roman" w:eastAsia="Times New Roman" w:cs="Times New Roman"/>
          <w:sz w:val="24"/>
          <w:szCs w:val="24"/>
        </w:rPr>
      </w:pPr>
    </w:p>
    <w:p w:rsidR="7839B69E" w:rsidP="2A38034F" w:rsidRDefault="7839B69E" w14:paraId="2962D91F" w14:textId="184FCDE2">
      <w:pPr>
        <w:pStyle w:val="Normal"/>
        <w:spacing w:line="480" w:lineRule="auto"/>
        <w:ind w:firstLine="720"/>
        <w:jc w:val="center"/>
        <w:rPr>
          <w:rFonts w:ascii="Times New Roman" w:hAnsi="Times New Roman" w:eastAsia="Times New Roman" w:cs="Times New Roman"/>
          <w:sz w:val="24"/>
          <w:szCs w:val="24"/>
        </w:rPr>
      </w:pPr>
      <w:r w:rsidRPr="2A38034F" w:rsidR="7839B69E">
        <w:rPr>
          <w:rFonts w:ascii="Times New Roman" w:hAnsi="Times New Roman" w:eastAsia="Times New Roman" w:cs="Times New Roman"/>
          <w:sz w:val="24"/>
          <w:szCs w:val="24"/>
        </w:rPr>
        <w:t>References</w:t>
      </w:r>
    </w:p>
    <w:p w:rsidR="7839B69E" w:rsidP="2A38034F" w:rsidRDefault="7839B69E" w14:paraId="14B2CFE8" w14:textId="49917496">
      <w:pPr>
        <w:spacing w:line="480" w:lineRule="auto"/>
        <w:ind w:left="720" w:hanging="720"/>
        <w:jc w:val="left"/>
      </w:pPr>
      <w:r w:rsidRPr="2A38034F" w:rsidR="7839B69E">
        <w:rPr>
          <w:rFonts w:ascii="Times New Roman" w:hAnsi="Times New Roman" w:eastAsia="Times New Roman" w:cs="Times New Roman"/>
          <w:i w:val="1"/>
          <w:iCs w:val="1"/>
          <w:noProof w:val="0"/>
          <w:sz w:val="24"/>
          <w:szCs w:val="24"/>
          <w:lang w:val="en-US"/>
        </w:rPr>
        <w:t>Learn OpenGL, extensive tutorial resource for learning Modern OpenGL</w:t>
      </w:r>
      <w:r w:rsidRPr="2A38034F" w:rsidR="7839B69E">
        <w:rPr>
          <w:rFonts w:ascii="Times New Roman" w:hAnsi="Times New Roman" w:eastAsia="Times New Roman" w:cs="Times New Roman"/>
          <w:noProof w:val="0"/>
          <w:sz w:val="24"/>
          <w:szCs w:val="24"/>
          <w:lang w:val="en-US"/>
        </w:rPr>
        <w:t xml:space="preserve">. (n.d.-b). </w:t>
      </w:r>
      <w:r w:rsidRPr="2A38034F" w:rsidR="7839B69E">
        <w:rPr>
          <w:rFonts w:ascii="Times New Roman" w:hAnsi="Times New Roman" w:eastAsia="Times New Roman" w:cs="Times New Roman"/>
          <w:noProof w:val="0"/>
          <w:sz w:val="24"/>
          <w:szCs w:val="24"/>
          <w:lang w:val="en-US"/>
        </w:rPr>
        <w:t>https://learnopengl.com/</w:t>
      </w:r>
    </w:p>
    <w:p w:rsidR="2A38034F" w:rsidP="2A38034F" w:rsidRDefault="2A38034F" w14:paraId="727D67A0" w14:textId="0B9119EB">
      <w:pPr>
        <w:pStyle w:val="Normal"/>
        <w:spacing w:line="480" w:lineRule="auto"/>
        <w:ind w:firstLine="720"/>
        <w:jc w:val="left"/>
        <w:rPr>
          <w:rFonts w:ascii="Times New Roman" w:hAnsi="Times New Roman" w:eastAsia="Times New Roman" w:cs="Times New Roman"/>
          <w:sz w:val="24"/>
          <w:szCs w:val="24"/>
        </w:rPr>
      </w:pPr>
    </w:p>
    <w:p w:rsidR="2A38034F" w:rsidP="2A38034F" w:rsidRDefault="2A38034F" w14:paraId="53B14F02" w14:textId="6BFADD0E">
      <w:pPr>
        <w:pStyle w:val="Normal"/>
        <w:spacing w:line="48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titlePg w:val="1"/>
      <w:headerReference w:type="default" r:id="Rfc33f4632a1244a1"/>
      <w:headerReference w:type="first" r:id="R053c9c76836b4178"/>
      <w:footerReference w:type="default" r:id="Rddf1dbe651584152"/>
      <w:footerReference w:type="first" r:id="R0a4231fbb2384a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38034F" w:rsidTr="2A38034F" w14:paraId="290A9A8E">
      <w:trPr>
        <w:trHeight w:val="300"/>
      </w:trPr>
      <w:tc>
        <w:tcPr>
          <w:tcW w:w="3120" w:type="dxa"/>
          <w:tcMar/>
        </w:tcPr>
        <w:p w:rsidR="2A38034F" w:rsidP="2A38034F" w:rsidRDefault="2A38034F" w14:paraId="0BD8DC49" w14:textId="2FE0F11B">
          <w:pPr>
            <w:pStyle w:val="Header"/>
            <w:bidi w:val="0"/>
            <w:ind w:left="-115"/>
            <w:jc w:val="left"/>
          </w:pPr>
        </w:p>
      </w:tc>
      <w:tc>
        <w:tcPr>
          <w:tcW w:w="3120" w:type="dxa"/>
          <w:tcMar/>
        </w:tcPr>
        <w:p w:rsidR="2A38034F" w:rsidP="2A38034F" w:rsidRDefault="2A38034F" w14:paraId="44F2F173" w14:textId="663E23E1">
          <w:pPr>
            <w:pStyle w:val="Header"/>
            <w:bidi w:val="0"/>
            <w:jc w:val="center"/>
          </w:pPr>
        </w:p>
      </w:tc>
      <w:tc>
        <w:tcPr>
          <w:tcW w:w="3120" w:type="dxa"/>
          <w:tcMar/>
        </w:tcPr>
        <w:p w:rsidR="2A38034F" w:rsidP="2A38034F" w:rsidRDefault="2A38034F" w14:paraId="7397D19C" w14:textId="5FA637EF">
          <w:pPr>
            <w:pStyle w:val="Header"/>
            <w:bidi w:val="0"/>
            <w:ind w:right="-115"/>
            <w:jc w:val="right"/>
          </w:pPr>
        </w:p>
      </w:tc>
    </w:tr>
  </w:tbl>
  <w:p w:rsidR="2A38034F" w:rsidP="2A38034F" w:rsidRDefault="2A38034F" w14:paraId="4DE3CE24" w14:textId="1103AFB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38034F" w:rsidTr="2A38034F" w14:paraId="3F668E23">
      <w:trPr>
        <w:trHeight w:val="300"/>
      </w:trPr>
      <w:tc>
        <w:tcPr>
          <w:tcW w:w="3120" w:type="dxa"/>
          <w:tcMar/>
        </w:tcPr>
        <w:p w:rsidR="2A38034F" w:rsidP="2A38034F" w:rsidRDefault="2A38034F" w14:paraId="4D71CE91" w14:textId="43A7F163">
          <w:pPr>
            <w:pStyle w:val="Header"/>
            <w:bidi w:val="0"/>
            <w:ind w:left="-115"/>
            <w:jc w:val="left"/>
          </w:pPr>
        </w:p>
      </w:tc>
      <w:tc>
        <w:tcPr>
          <w:tcW w:w="3120" w:type="dxa"/>
          <w:tcMar/>
        </w:tcPr>
        <w:p w:rsidR="2A38034F" w:rsidP="2A38034F" w:rsidRDefault="2A38034F" w14:paraId="2FA490C9" w14:textId="26BCAC03">
          <w:pPr>
            <w:pStyle w:val="Header"/>
            <w:bidi w:val="0"/>
            <w:jc w:val="center"/>
          </w:pPr>
        </w:p>
      </w:tc>
      <w:tc>
        <w:tcPr>
          <w:tcW w:w="3120" w:type="dxa"/>
          <w:tcMar/>
        </w:tcPr>
        <w:p w:rsidR="2A38034F" w:rsidP="2A38034F" w:rsidRDefault="2A38034F" w14:paraId="0BDC9810" w14:textId="4CA802EA">
          <w:pPr>
            <w:pStyle w:val="Header"/>
            <w:bidi w:val="0"/>
            <w:ind w:right="-115"/>
            <w:jc w:val="right"/>
          </w:pPr>
        </w:p>
      </w:tc>
    </w:tr>
  </w:tbl>
  <w:p w:rsidR="2A38034F" w:rsidP="2A38034F" w:rsidRDefault="2A38034F" w14:paraId="52B851B4" w14:textId="5F99B5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950"/>
      <w:gridCol w:w="4522"/>
    </w:tblGrid>
    <w:tr w:rsidR="2A38034F" w:rsidTr="2A38034F" w14:paraId="1F71EA2B">
      <w:trPr>
        <w:trHeight w:val="300"/>
      </w:trPr>
      <w:tc>
        <w:tcPr>
          <w:tcW w:w="4950" w:type="dxa"/>
          <w:tcMar/>
        </w:tcPr>
        <w:p w:rsidR="2A38034F" w:rsidP="2A38034F" w:rsidRDefault="2A38034F" w14:paraId="76687580" w14:textId="0991B26C">
          <w:pPr>
            <w:pStyle w:val="Header"/>
            <w:bidi w:val="0"/>
            <w:jc w:val="left"/>
          </w:pPr>
          <w:r w:rsidR="2A38034F">
            <w:rPr/>
            <w:t>FINAL PROJECT REFLECTION</w:t>
          </w:r>
        </w:p>
      </w:tc>
      <w:tc>
        <w:tcPr>
          <w:tcW w:w="4522" w:type="dxa"/>
          <w:tcMar/>
        </w:tcPr>
        <w:p w:rsidR="2A38034F" w:rsidP="2A38034F" w:rsidRDefault="2A38034F" w14:paraId="47A3DD90" w14:textId="62E79514">
          <w:pPr>
            <w:pStyle w:val="Header"/>
            <w:jc w:val="right"/>
          </w:pPr>
          <w:r>
            <w:fldChar w:fldCharType="begin"/>
          </w:r>
          <w:r>
            <w:instrText xml:space="preserve">PAGE</w:instrText>
          </w:r>
          <w:r>
            <w:fldChar w:fldCharType="separate"/>
          </w:r>
          <w:r>
            <w:fldChar w:fldCharType="end"/>
          </w:r>
        </w:p>
      </w:tc>
    </w:tr>
  </w:tbl>
  <w:p w:rsidR="2A38034F" w:rsidP="2A38034F" w:rsidRDefault="2A38034F" w14:paraId="50487F95" w14:textId="68E6EAE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15"/>
      <w:gridCol w:w="4658"/>
    </w:tblGrid>
    <w:tr w:rsidR="2A38034F" w:rsidTr="2A38034F" w14:paraId="2BB8464C">
      <w:trPr>
        <w:trHeight w:val="300"/>
      </w:trPr>
      <w:tc>
        <w:tcPr>
          <w:tcW w:w="4815" w:type="dxa"/>
          <w:tcMar/>
        </w:tcPr>
        <w:p w:rsidR="2A38034F" w:rsidP="2A38034F" w:rsidRDefault="2A38034F" w14:paraId="4E4CA3E5" w14:textId="274D559A">
          <w:pPr>
            <w:pStyle w:val="Header"/>
            <w:bidi w:val="0"/>
            <w:jc w:val="left"/>
          </w:pPr>
          <w:r w:rsidR="2A38034F">
            <w:rPr/>
            <w:t>RUNNING HEAD: FINAL PROJECT REFLECTION</w:t>
          </w:r>
        </w:p>
      </w:tc>
      <w:tc>
        <w:tcPr>
          <w:tcW w:w="4658" w:type="dxa"/>
          <w:tcMar/>
        </w:tcPr>
        <w:p w:rsidR="2A38034F" w:rsidP="2A38034F" w:rsidRDefault="2A38034F" w14:paraId="37F5B564" w14:textId="40632CF0">
          <w:pPr>
            <w:pStyle w:val="Header"/>
            <w:bidi w:val="0"/>
            <w:ind w:right="-115"/>
            <w:jc w:val="right"/>
          </w:pPr>
          <w:r w:rsidR="2A38034F">
            <w:rPr/>
            <w:t>1</w:t>
          </w:r>
        </w:p>
      </w:tc>
    </w:tr>
  </w:tbl>
  <w:p w:rsidR="2A38034F" w:rsidP="2A38034F" w:rsidRDefault="2A38034F" w14:paraId="0E95DF5F" w14:textId="1495C0B8">
    <w:pPr>
      <w:pStyle w:val="Header"/>
      <w:bidi w:val="0"/>
    </w:pPr>
  </w:p>
</w:hdr>
</file>

<file path=word/intelligence2.xml><?xml version="1.0" encoding="utf-8"?>
<int2:intelligence xmlns:int2="http://schemas.microsoft.com/office/intelligence/2020/intelligence">
  <int2:observations>
    <int2:textHash int2:hashCode="D0VGbgBYlMBm+x" int2:id="htjQRFsM">
      <int2:state int2:type="LegacyProofing" int2:value="Rejected"/>
    </int2:textHash>
    <int2:textHash int2:hashCode="5uREpNOjnHbbMN" int2:id="a1v9Sf9k">
      <int2:state int2:type="LegacyProofing" int2:value="Rejected"/>
    </int2:textHash>
    <int2:bookmark int2:bookmarkName="_Int_5YUrRqzc" int2:invalidationBookmarkName="" int2:hashCode="kyECyHCD6IkUnH" int2:id="3eRjrgIb">
      <int2:state int2:type="LegacyProofing" int2:value="Rejected"/>
    </int2:bookmark>
    <int2:bookmark int2:bookmarkName="_Int_WmZV5kHm" int2:invalidationBookmarkName="" int2:hashCode="cymAE3ib12Y0t0" int2:id="m0YAcDKZ">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F9EB9"/>
    <w:rsid w:val="03E2089E"/>
    <w:rsid w:val="040CB83D"/>
    <w:rsid w:val="045DB002"/>
    <w:rsid w:val="0532E711"/>
    <w:rsid w:val="05F98063"/>
    <w:rsid w:val="0616433F"/>
    <w:rsid w:val="0D6FC287"/>
    <w:rsid w:val="0DC47834"/>
    <w:rsid w:val="0E049248"/>
    <w:rsid w:val="1048824A"/>
    <w:rsid w:val="105845E2"/>
    <w:rsid w:val="10714A4C"/>
    <w:rsid w:val="10A76349"/>
    <w:rsid w:val="152B9312"/>
    <w:rsid w:val="16E08BD0"/>
    <w:rsid w:val="1A95DB32"/>
    <w:rsid w:val="1B9D79A3"/>
    <w:rsid w:val="20912109"/>
    <w:rsid w:val="20C57499"/>
    <w:rsid w:val="20D4E908"/>
    <w:rsid w:val="216208AC"/>
    <w:rsid w:val="238968E7"/>
    <w:rsid w:val="286AA66B"/>
    <w:rsid w:val="2A38034F"/>
    <w:rsid w:val="2B3F03EF"/>
    <w:rsid w:val="2BC2D8BA"/>
    <w:rsid w:val="2C8FC0E7"/>
    <w:rsid w:val="2D567BB4"/>
    <w:rsid w:val="2E72059B"/>
    <w:rsid w:val="305695AF"/>
    <w:rsid w:val="3100B3C6"/>
    <w:rsid w:val="3676DBE2"/>
    <w:rsid w:val="3694A672"/>
    <w:rsid w:val="378ED19C"/>
    <w:rsid w:val="3882D7F6"/>
    <w:rsid w:val="3B0DD3E5"/>
    <w:rsid w:val="3CA9A446"/>
    <w:rsid w:val="3E4574A7"/>
    <w:rsid w:val="3F45D038"/>
    <w:rsid w:val="43E3CE88"/>
    <w:rsid w:val="442CE324"/>
    <w:rsid w:val="44BB2870"/>
    <w:rsid w:val="47EC56ED"/>
    <w:rsid w:val="4ACF9EB9"/>
    <w:rsid w:val="520D20F5"/>
    <w:rsid w:val="5351E4E4"/>
    <w:rsid w:val="545FFA92"/>
    <w:rsid w:val="54D48CE8"/>
    <w:rsid w:val="58BC289E"/>
    <w:rsid w:val="58DD154D"/>
    <w:rsid w:val="5B885096"/>
    <w:rsid w:val="5DB08670"/>
    <w:rsid w:val="61B30FF0"/>
    <w:rsid w:val="64ED09FB"/>
    <w:rsid w:val="664FFFDA"/>
    <w:rsid w:val="673B8F46"/>
    <w:rsid w:val="675F563C"/>
    <w:rsid w:val="6A8F0978"/>
    <w:rsid w:val="6AC44D16"/>
    <w:rsid w:val="6D5679FA"/>
    <w:rsid w:val="6D89CAE3"/>
    <w:rsid w:val="7366B234"/>
    <w:rsid w:val="743DD944"/>
    <w:rsid w:val="7839B69E"/>
    <w:rsid w:val="79114A67"/>
    <w:rsid w:val="79E90E2C"/>
    <w:rsid w:val="7AAD1AC8"/>
    <w:rsid w:val="7B45B2CC"/>
    <w:rsid w:val="7C161B0F"/>
    <w:rsid w:val="7C48EB29"/>
    <w:rsid w:val="7E1C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F171"/>
  <w15:chartTrackingRefBased/>
  <w15:docId w15:val="{2B167E83-013D-4EC2-9773-8AEF76D8BD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6533cc3306245f1" /><Relationship Type="http://schemas.openxmlformats.org/officeDocument/2006/relationships/header" Target="header.xml" Id="Rfc33f4632a1244a1" /><Relationship Type="http://schemas.openxmlformats.org/officeDocument/2006/relationships/header" Target="header2.xml" Id="R053c9c76836b4178" /><Relationship Type="http://schemas.openxmlformats.org/officeDocument/2006/relationships/footer" Target="footer.xml" Id="Rddf1dbe651584152" /><Relationship Type="http://schemas.openxmlformats.org/officeDocument/2006/relationships/footer" Target="footer2.xml" Id="R0a4231fbb2384a39" /><Relationship Type="http://schemas.microsoft.com/office/2020/10/relationships/intelligence" Target="intelligence2.xml" Id="R60578acfbd9b45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2022-12-03T06:13:10.3477625Z</dcterms:created>
  <dcterms:modified xsi:type="dcterms:W3CDTF">2022-12-09T19:25:55.2225769Z</dcterms:modified>
  <dc:creator>Spedaliere, Anthony</dc:creator>
  <lastModifiedBy>Spedaliere, Anthony</lastModifiedBy>
</coreProperties>
</file>