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06" w:rsidRPr="002751F6" w:rsidRDefault="00C91906" w:rsidP="00C91906">
      <w:pPr>
        <w:rPr>
          <w:b/>
          <w:lang w:val="es-PE"/>
        </w:rPr>
      </w:pPr>
      <w:r w:rsidRPr="002751F6">
        <w:rPr>
          <w:b/>
          <w:lang w:val="es-PE"/>
        </w:rPr>
        <w:t>Resumen:</w:t>
      </w:r>
    </w:p>
    <w:p w:rsidR="00C91906" w:rsidRDefault="00C91906" w:rsidP="00C91906">
      <w:pPr>
        <w:rPr>
          <w:lang w:val="es-PE"/>
        </w:rPr>
      </w:pPr>
      <w:r>
        <w:rPr>
          <w:lang w:val="es-PE"/>
        </w:rPr>
        <w:t xml:space="preserve">Este proyecto se base en la creación de una firma digital con un hash del cuco para la solución de las colisiones inherentes a una función hash implementando en el lenguaje de Python. Además, se usará el </w:t>
      </w:r>
      <w:proofErr w:type="spellStart"/>
      <w:r>
        <w:rPr>
          <w:lang w:val="es-PE"/>
        </w:rPr>
        <w:t>criptosistema</w:t>
      </w:r>
      <w:proofErr w:type="spellEnd"/>
      <w:r>
        <w:rPr>
          <w:lang w:val="es-PE"/>
        </w:rPr>
        <w:t xml:space="preserve"> RSA para la generación de claves tanto públicos como privados.</w:t>
      </w:r>
    </w:p>
    <w:p w:rsidR="00C91906" w:rsidRDefault="00C91906" w:rsidP="00C91906">
      <w:pPr>
        <w:rPr>
          <w:lang w:val="es-PE"/>
        </w:rPr>
      </w:pPr>
    </w:p>
    <w:p w:rsidR="00C91906" w:rsidRDefault="00C91906" w:rsidP="00C91906">
      <w:pPr>
        <w:rPr>
          <w:lang w:val="es-PE"/>
        </w:rPr>
      </w:pPr>
      <w:r w:rsidRPr="002751F6">
        <w:rPr>
          <w:b/>
          <w:lang w:val="es-PE"/>
        </w:rPr>
        <w:t>Introducción</w:t>
      </w:r>
      <w:r>
        <w:rPr>
          <w:lang w:val="es-PE"/>
        </w:rPr>
        <w:t>:</w:t>
      </w:r>
    </w:p>
    <w:p w:rsidR="00C91906" w:rsidRDefault="00C91906" w:rsidP="00C91906">
      <w:pPr>
        <w:ind w:firstLine="720"/>
        <w:rPr>
          <w:lang w:val="es-PE"/>
        </w:rPr>
      </w:pPr>
      <w:r>
        <w:rPr>
          <w:lang w:val="es-PE"/>
        </w:rPr>
        <w:t>Conceptos:</w:t>
      </w:r>
    </w:p>
    <w:p w:rsidR="00C91906" w:rsidRDefault="00C91906" w:rsidP="00C91906">
      <w:pPr>
        <w:ind w:firstLine="720"/>
        <w:rPr>
          <w:lang w:val="es-PE"/>
        </w:rPr>
      </w:pPr>
      <w:r>
        <w:rPr>
          <w:lang w:val="es-PE"/>
        </w:rPr>
        <w:tab/>
        <w:t>Hash</w:t>
      </w:r>
    </w:p>
    <w:p w:rsidR="00C91906" w:rsidRDefault="00C91906" w:rsidP="00C91906">
      <w:pPr>
        <w:ind w:left="2160"/>
        <w:rPr>
          <w:lang w:val="es-PE"/>
        </w:rPr>
      </w:pPr>
      <w:r>
        <w:rPr>
          <w:lang w:val="es-PE"/>
        </w:rPr>
        <w:t xml:space="preserve">Algoritmo que a partir de una entrada genera una salida alfanumérica de longitud fija, donde a partir de lo generado no se puede obtener la entrada inicial.  </w:t>
      </w:r>
    </w:p>
    <w:p w:rsidR="00C91906" w:rsidRDefault="00C91906" w:rsidP="00C91906">
      <w:pPr>
        <w:ind w:firstLine="720"/>
        <w:rPr>
          <w:lang w:val="es-PE"/>
        </w:rPr>
      </w:pPr>
      <w:r>
        <w:rPr>
          <w:lang w:val="es-PE"/>
        </w:rPr>
        <w:tab/>
        <w:t>Hash del cuco</w:t>
      </w:r>
    </w:p>
    <w:p w:rsidR="00C91906" w:rsidRDefault="00C91906" w:rsidP="00C91906">
      <w:pPr>
        <w:ind w:left="2160"/>
        <w:rPr>
          <w:lang w:val="es-PE"/>
        </w:rPr>
      </w:pPr>
      <w:r>
        <w:rPr>
          <w:lang w:val="es-PE"/>
        </w:rPr>
        <w:t>Es un método que resuelve las colisiones en hash creando dos funciones hash, lo que da la posibilidad de dos ubicaciones en la tabla hash.</w:t>
      </w:r>
    </w:p>
    <w:p w:rsidR="00C91906" w:rsidRDefault="00C91906" w:rsidP="00C91906">
      <w:pPr>
        <w:ind w:left="720" w:firstLine="720"/>
        <w:rPr>
          <w:lang w:val="es-PE"/>
        </w:rPr>
      </w:pPr>
      <w:r>
        <w:rPr>
          <w:lang w:val="es-PE"/>
        </w:rPr>
        <w:t>Firma digital</w:t>
      </w:r>
    </w:p>
    <w:p w:rsidR="00C91906" w:rsidRDefault="00C91906" w:rsidP="00C91906">
      <w:pPr>
        <w:ind w:left="2160"/>
        <w:rPr>
          <w:lang w:val="es-PE"/>
        </w:rPr>
      </w:pPr>
      <w:r>
        <w:rPr>
          <w:lang w:val="es-PE"/>
        </w:rPr>
        <w:t>Las firmas digitales es un certificado digital que emite la entidad para garantizar la autenticidad de la información, evitando el repudio del mensaje. Para lograr esto se toma el mensaje que se desea enviar, se le aplica una función hash y al resultado se le aplica la clave privada del usuario que envía el mensaje. Luego, el destinatario aplica una clave privada al resultado anterior y compara con el hash que obtenido del mensaje recibido. Si ambos resultados son iguales significa que el mensaje es auténtico.</w:t>
      </w:r>
    </w:p>
    <w:p w:rsidR="00C91906" w:rsidRDefault="00C91906" w:rsidP="00C91906">
      <w:pPr>
        <w:rPr>
          <w:lang w:val="es-PE"/>
        </w:rPr>
      </w:pPr>
    </w:p>
    <w:p w:rsidR="00C91906" w:rsidRDefault="00C91906" w:rsidP="00C91906">
      <w:pPr>
        <w:ind w:firstLine="720"/>
        <w:rPr>
          <w:lang w:val="es-PE"/>
        </w:rPr>
      </w:pPr>
      <w:r>
        <w:rPr>
          <w:lang w:val="es-PE"/>
        </w:rPr>
        <w:t>Objetivos:</w:t>
      </w:r>
    </w:p>
    <w:p w:rsidR="00C91906" w:rsidRDefault="00C91906" w:rsidP="00C91906">
      <w:pPr>
        <w:rPr>
          <w:lang w:val="es-PE"/>
        </w:rPr>
      </w:pPr>
      <w:r>
        <w:rPr>
          <w:lang w:val="es-PE"/>
        </w:rPr>
        <w:tab/>
      </w:r>
      <w:r>
        <w:rPr>
          <w:lang w:val="es-PE"/>
        </w:rPr>
        <w:tab/>
        <w:t>Generar firmas digitales a partir del hash del cuco.</w:t>
      </w:r>
    </w:p>
    <w:p w:rsidR="00C91906" w:rsidRDefault="00C91906" w:rsidP="00C91906">
      <w:pPr>
        <w:rPr>
          <w:lang w:val="es-PE"/>
        </w:rPr>
      </w:pPr>
    </w:p>
    <w:p w:rsidR="00C91906" w:rsidRDefault="00C91906" w:rsidP="00C91906">
      <w:pPr>
        <w:rPr>
          <w:lang w:val="es-PE"/>
        </w:rPr>
      </w:pPr>
    </w:p>
    <w:p w:rsidR="00C91906" w:rsidRPr="002751F6" w:rsidRDefault="00C91906" w:rsidP="00C91906">
      <w:pPr>
        <w:rPr>
          <w:b/>
          <w:lang w:val="es-PE"/>
        </w:rPr>
      </w:pPr>
      <w:r w:rsidRPr="002751F6">
        <w:rPr>
          <w:b/>
          <w:lang w:val="es-PE"/>
        </w:rPr>
        <w:t>Estado del Arte:</w:t>
      </w:r>
    </w:p>
    <w:p w:rsidR="00C91906" w:rsidRPr="002751F6" w:rsidRDefault="00C91906" w:rsidP="00C91906">
      <w:pPr>
        <w:rPr>
          <w:b/>
          <w:lang w:val="es-PE"/>
        </w:rPr>
      </w:pPr>
      <w:r w:rsidRPr="002751F6">
        <w:rPr>
          <w:b/>
          <w:lang w:val="es-PE"/>
        </w:rPr>
        <w:t>Diseño del experimento:</w:t>
      </w:r>
    </w:p>
    <w:p w:rsidR="00C91906" w:rsidRDefault="00C91906" w:rsidP="00C91906">
      <w:pPr>
        <w:rPr>
          <w:lang w:val="es-PE"/>
        </w:rPr>
      </w:pPr>
    </w:p>
    <w:p w:rsidR="00C91906" w:rsidRDefault="00C91906" w:rsidP="00C91906">
      <w:pPr>
        <w:rPr>
          <w:lang w:val="es-PE"/>
        </w:rPr>
      </w:pPr>
    </w:p>
    <w:p w:rsidR="00C91906" w:rsidRDefault="00C91906" w:rsidP="00C91906">
      <w:pPr>
        <w:rPr>
          <w:lang w:val="es-PE"/>
        </w:rPr>
      </w:pPr>
    </w:p>
    <w:p w:rsidR="00C91906" w:rsidRPr="002751F6" w:rsidRDefault="00C91906" w:rsidP="00C91906">
      <w:pPr>
        <w:rPr>
          <w:b/>
          <w:lang w:val="es-PE"/>
        </w:rPr>
      </w:pPr>
      <w:r w:rsidRPr="002751F6">
        <w:rPr>
          <w:b/>
          <w:lang w:val="es-PE"/>
        </w:rPr>
        <w:lastRenderedPageBreak/>
        <w:t>Bibliografía:</w:t>
      </w:r>
    </w:p>
    <w:p w:rsidR="00C91906" w:rsidRDefault="00C91906" w:rsidP="00C91906">
      <w:pPr>
        <w:rPr>
          <w:rFonts w:ascii="Times New Roman" w:hAnsi="Times New Roman" w:cs="Times New Roman"/>
          <w:lang w:val="es-PE"/>
        </w:rPr>
      </w:pPr>
      <w:r>
        <w:rPr>
          <w:lang w:val="es-PE"/>
        </w:rPr>
        <w:t>-</w:t>
      </w:r>
      <w:r>
        <w:rPr>
          <w:rFonts w:ascii="Times New Roman" w:hAnsi="Times New Roman" w:cs="Times New Roman"/>
          <w:sz w:val="28"/>
          <w:szCs w:val="28"/>
          <w:shd w:val="clear" w:color="auto" w:fill="FFFFFF"/>
          <w:lang w:val="es-PE"/>
        </w:rPr>
        <w:t>Firma digital en la Web Semántica: Aplicación en la Biblioteca Digita</w:t>
      </w:r>
    </w:p>
    <w:p w:rsidR="00C91906" w:rsidRDefault="00C91906" w:rsidP="00C91906">
      <w:pPr>
        <w:rPr>
          <w:lang w:val="es-PE"/>
        </w:rPr>
      </w:pPr>
      <w:r>
        <w:rPr>
          <w:lang w:val="es-PE"/>
        </w:rPr>
        <w:t>http://www.cyta.com.ar/biblioteca/bddoc/bdlibros/cifrado_xml/cifrado_xml.htm</w:t>
      </w:r>
    </w:p>
    <w:p w:rsidR="00C91906" w:rsidRDefault="00C91906" w:rsidP="00C91906">
      <w:pPr>
        <w:spacing w:after="0" w:line="240" w:lineRule="auto"/>
        <w:jc w:val="both"/>
        <w:textAlignment w:val="baseline"/>
        <w:outlineLvl w:val="0"/>
        <w:rPr>
          <w:rFonts w:ascii="Arial" w:eastAsia="Times New Roman" w:hAnsi="Arial" w:cs="Arial"/>
          <w:bCs/>
          <w:kern w:val="36"/>
          <w:sz w:val="28"/>
          <w:szCs w:val="28"/>
          <w:lang w:val="es-PE"/>
        </w:rPr>
      </w:pPr>
      <w:r>
        <w:rPr>
          <w:rFonts w:ascii="Arial" w:eastAsia="Times New Roman" w:hAnsi="Arial" w:cs="Arial"/>
          <w:bCs/>
          <w:kern w:val="36"/>
          <w:sz w:val="28"/>
          <w:szCs w:val="28"/>
          <w:lang w:val="es-PE"/>
        </w:rPr>
        <w:t>-Firma digital basada en funciones HASH y un algoritmo criptográfico híbrido</w:t>
      </w:r>
    </w:p>
    <w:p w:rsidR="00C91906" w:rsidRDefault="0058582E" w:rsidP="00C91906">
      <w:pPr>
        <w:rPr>
          <w:lang w:val="es-PE"/>
        </w:rPr>
      </w:pPr>
      <w:hyperlink r:id="rId6" w:history="1">
        <w:r w:rsidR="00C91906">
          <w:rPr>
            <w:rStyle w:val="Hipervnculo"/>
            <w:lang w:val="es-PE"/>
          </w:rPr>
          <w:t>https://tesis.ipn.mx/handle/123456789/20224</w:t>
        </w:r>
      </w:hyperlink>
    </w:p>
    <w:p w:rsidR="00C91906" w:rsidRDefault="00C91906" w:rsidP="00C91906">
      <w:pPr>
        <w:rPr>
          <w:lang w:val="es-PE"/>
        </w:rPr>
      </w:pPr>
    </w:p>
    <w:p w:rsidR="00C91906" w:rsidRDefault="00C91906" w:rsidP="00C91906">
      <w:pPr>
        <w:rPr>
          <w:lang w:val="es-PE"/>
        </w:rPr>
      </w:pPr>
      <w:r>
        <w:rPr>
          <w:lang w:val="es-PE"/>
        </w:rPr>
        <w:t>-</w:t>
      </w:r>
      <w:proofErr w:type="spellStart"/>
      <w:proofErr w:type="gramStart"/>
      <w:r>
        <w:rPr>
          <w:lang w:val="es-PE"/>
        </w:rPr>
        <w:t>Pgp</w:t>
      </w:r>
      <w:proofErr w:type="spellEnd"/>
      <w:r>
        <w:rPr>
          <w:lang w:val="es-PE"/>
        </w:rPr>
        <w:t xml:space="preserve">  Jacobo</w:t>
      </w:r>
      <w:proofErr w:type="gramEnd"/>
      <w:r>
        <w:rPr>
          <w:lang w:val="es-PE"/>
        </w:rPr>
        <w:t xml:space="preserve"> Bermúdez Fernández María Casanova Vázquez</w:t>
      </w:r>
    </w:p>
    <w:p w:rsidR="00C91906" w:rsidRDefault="0058582E" w:rsidP="00C91906">
      <w:pPr>
        <w:rPr>
          <w:lang w:val="es-PE"/>
        </w:rPr>
      </w:pPr>
      <w:hyperlink r:id="rId7" w:history="1">
        <w:r w:rsidR="00C91906">
          <w:rPr>
            <w:rStyle w:val="Hipervnculo"/>
            <w:lang w:val="es-PE"/>
          </w:rPr>
          <w:t>http://sabia.tic.udc.es/docencia/ssi/old/2006-2007/docs/trabajos/02%20-%20PGP.pdf</w:t>
        </w:r>
      </w:hyperlink>
    </w:p>
    <w:p w:rsidR="00C91906" w:rsidRDefault="00C91906" w:rsidP="00C91906">
      <w:pPr>
        <w:rPr>
          <w:lang w:val="es-PE"/>
        </w:rPr>
      </w:pPr>
    </w:p>
    <w:p w:rsidR="00C91906" w:rsidRDefault="00C91906" w:rsidP="00C91906">
      <w:pPr>
        <w:pStyle w:val="Ttulo2"/>
        <w:rPr>
          <w:rFonts w:ascii="Verdana" w:hAnsi="Verdana"/>
          <w:color w:val="A52A2A"/>
          <w:lang w:val="es-PE"/>
        </w:rPr>
      </w:pPr>
      <w:r>
        <w:rPr>
          <w:lang w:val="es-PE"/>
        </w:rPr>
        <w:t xml:space="preserve">- </w:t>
      </w:r>
      <w:r>
        <w:rPr>
          <w:rFonts w:ascii="Verdana" w:hAnsi="Verdana"/>
          <w:color w:val="A52A2A"/>
          <w:lang w:val="es-PE"/>
        </w:rPr>
        <w:t>El uso de RSA en la seguridad de la información</w:t>
      </w:r>
    </w:p>
    <w:p w:rsidR="00C91906" w:rsidRDefault="00C91906" w:rsidP="00C91906">
      <w:pPr>
        <w:rPr>
          <w:lang w:val="es-PE"/>
        </w:rPr>
      </w:pPr>
      <w:r>
        <w:rPr>
          <w:lang w:val="es-PE"/>
        </w:rPr>
        <w:t>http://www.dma.fi.upm.es/recursos/aplicaciones/matematica_discreta/web/aritmetica_modular/rsa2.html</w:t>
      </w: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D02989" w:rsidRPr="00D02989" w:rsidRDefault="00D02989" w:rsidP="00D02989">
      <w:pPr>
        <w:rPr>
          <w:rFonts w:ascii="Times New Roman" w:hAnsi="Times New Roman" w:cs="Times New Roman"/>
          <w:lang w:val="es-PE"/>
        </w:rPr>
      </w:pPr>
    </w:p>
    <w:p w:rsidR="00D81F3A" w:rsidRPr="00D81F3A" w:rsidRDefault="00D81F3A">
      <w:pPr>
        <w:rPr>
          <w:lang w:val="es-PE"/>
        </w:rPr>
      </w:pPr>
      <w:bookmarkStart w:id="0" w:name="_GoBack"/>
      <w:bookmarkEnd w:id="0"/>
    </w:p>
    <w:sectPr w:rsidR="00D81F3A" w:rsidRPr="00D81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F6234"/>
    <w:multiLevelType w:val="hybridMultilevel"/>
    <w:tmpl w:val="A3020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4389"/>
    <w:multiLevelType w:val="hybridMultilevel"/>
    <w:tmpl w:val="5E6A6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662402"/>
    <w:multiLevelType w:val="hybridMultilevel"/>
    <w:tmpl w:val="3EC6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E0CA9"/>
    <w:multiLevelType w:val="hybridMultilevel"/>
    <w:tmpl w:val="22F4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64"/>
    <w:rsid w:val="001B1E5E"/>
    <w:rsid w:val="002751F6"/>
    <w:rsid w:val="003605C5"/>
    <w:rsid w:val="004A2CF7"/>
    <w:rsid w:val="00566D5A"/>
    <w:rsid w:val="0058582E"/>
    <w:rsid w:val="0084002D"/>
    <w:rsid w:val="00892464"/>
    <w:rsid w:val="00A73D26"/>
    <w:rsid w:val="00C91906"/>
    <w:rsid w:val="00D02989"/>
    <w:rsid w:val="00D8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F6C"/>
  <w15:chartTrackingRefBased/>
  <w15:docId w15:val="{BDEBBC98-178C-461D-A256-5D38577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C9190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D26"/>
    <w:pPr>
      <w:ind w:left="720"/>
      <w:contextualSpacing/>
    </w:pPr>
  </w:style>
  <w:style w:type="character" w:customStyle="1" w:styleId="Ttulo2Car">
    <w:name w:val="Título 2 Car"/>
    <w:basedOn w:val="Fuentedeprrafopredeter"/>
    <w:link w:val="Ttulo2"/>
    <w:uiPriority w:val="9"/>
    <w:semiHidden/>
    <w:rsid w:val="00C9190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C91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115">
      <w:bodyDiv w:val="1"/>
      <w:marLeft w:val="0"/>
      <w:marRight w:val="0"/>
      <w:marTop w:val="0"/>
      <w:marBottom w:val="0"/>
      <w:divBdr>
        <w:top w:val="none" w:sz="0" w:space="0" w:color="auto"/>
        <w:left w:val="none" w:sz="0" w:space="0" w:color="auto"/>
        <w:bottom w:val="none" w:sz="0" w:space="0" w:color="auto"/>
        <w:right w:val="none" w:sz="0" w:space="0" w:color="auto"/>
      </w:divBdr>
      <w:divsChild>
        <w:div w:id="1239828319">
          <w:marLeft w:val="0"/>
          <w:marRight w:val="0"/>
          <w:marTop w:val="0"/>
          <w:marBottom w:val="0"/>
          <w:divBdr>
            <w:top w:val="none" w:sz="0" w:space="0" w:color="auto"/>
            <w:left w:val="none" w:sz="0" w:space="0" w:color="auto"/>
            <w:bottom w:val="none" w:sz="0" w:space="0" w:color="auto"/>
            <w:right w:val="none" w:sz="0" w:space="0" w:color="auto"/>
          </w:divBdr>
        </w:div>
        <w:div w:id="918446442">
          <w:marLeft w:val="0"/>
          <w:marRight w:val="0"/>
          <w:marTop w:val="0"/>
          <w:marBottom w:val="0"/>
          <w:divBdr>
            <w:top w:val="none" w:sz="0" w:space="0" w:color="auto"/>
            <w:left w:val="none" w:sz="0" w:space="0" w:color="auto"/>
            <w:bottom w:val="none" w:sz="0" w:space="0" w:color="auto"/>
            <w:right w:val="none" w:sz="0" w:space="0" w:color="auto"/>
          </w:divBdr>
        </w:div>
        <w:div w:id="1378968004">
          <w:marLeft w:val="0"/>
          <w:marRight w:val="0"/>
          <w:marTop w:val="0"/>
          <w:marBottom w:val="0"/>
          <w:divBdr>
            <w:top w:val="none" w:sz="0" w:space="0" w:color="auto"/>
            <w:left w:val="none" w:sz="0" w:space="0" w:color="auto"/>
            <w:bottom w:val="none" w:sz="0" w:space="0" w:color="auto"/>
            <w:right w:val="none" w:sz="0" w:space="0" w:color="auto"/>
          </w:divBdr>
        </w:div>
        <w:div w:id="962619176">
          <w:marLeft w:val="0"/>
          <w:marRight w:val="0"/>
          <w:marTop w:val="0"/>
          <w:marBottom w:val="0"/>
          <w:divBdr>
            <w:top w:val="none" w:sz="0" w:space="0" w:color="auto"/>
            <w:left w:val="none" w:sz="0" w:space="0" w:color="auto"/>
            <w:bottom w:val="none" w:sz="0" w:space="0" w:color="auto"/>
            <w:right w:val="none" w:sz="0" w:space="0" w:color="auto"/>
          </w:divBdr>
        </w:div>
        <w:div w:id="187910499">
          <w:marLeft w:val="0"/>
          <w:marRight w:val="0"/>
          <w:marTop w:val="0"/>
          <w:marBottom w:val="0"/>
          <w:divBdr>
            <w:top w:val="none" w:sz="0" w:space="0" w:color="auto"/>
            <w:left w:val="none" w:sz="0" w:space="0" w:color="auto"/>
            <w:bottom w:val="none" w:sz="0" w:space="0" w:color="auto"/>
            <w:right w:val="none" w:sz="0" w:space="0" w:color="auto"/>
          </w:divBdr>
        </w:div>
        <w:div w:id="2086414835">
          <w:marLeft w:val="0"/>
          <w:marRight w:val="0"/>
          <w:marTop w:val="0"/>
          <w:marBottom w:val="0"/>
          <w:divBdr>
            <w:top w:val="none" w:sz="0" w:space="0" w:color="auto"/>
            <w:left w:val="none" w:sz="0" w:space="0" w:color="auto"/>
            <w:bottom w:val="none" w:sz="0" w:space="0" w:color="auto"/>
            <w:right w:val="none" w:sz="0" w:space="0" w:color="auto"/>
          </w:divBdr>
        </w:div>
        <w:div w:id="1549301791">
          <w:marLeft w:val="0"/>
          <w:marRight w:val="0"/>
          <w:marTop w:val="0"/>
          <w:marBottom w:val="0"/>
          <w:divBdr>
            <w:top w:val="none" w:sz="0" w:space="0" w:color="auto"/>
            <w:left w:val="none" w:sz="0" w:space="0" w:color="auto"/>
            <w:bottom w:val="none" w:sz="0" w:space="0" w:color="auto"/>
            <w:right w:val="none" w:sz="0" w:space="0" w:color="auto"/>
          </w:divBdr>
        </w:div>
        <w:div w:id="1479761932">
          <w:marLeft w:val="0"/>
          <w:marRight w:val="0"/>
          <w:marTop w:val="0"/>
          <w:marBottom w:val="0"/>
          <w:divBdr>
            <w:top w:val="none" w:sz="0" w:space="0" w:color="auto"/>
            <w:left w:val="none" w:sz="0" w:space="0" w:color="auto"/>
            <w:bottom w:val="none" w:sz="0" w:space="0" w:color="auto"/>
            <w:right w:val="none" w:sz="0" w:space="0" w:color="auto"/>
          </w:divBdr>
        </w:div>
        <w:div w:id="1099104912">
          <w:marLeft w:val="0"/>
          <w:marRight w:val="0"/>
          <w:marTop w:val="0"/>
          <w:marBottom w:val="0"/>
          <w:divBdr>
            <w:top w:val="none" w:sz="0" w:space="0" w:color="auto"/>
            <w:left w:val="none" w:sz="0" w:space="0" w:color="auto"/>
            <w:bottom w:val="none" w:sz="0" w:space="0" w:color="auto"/>
            <w:right w:val="none" w:sz="0" w:space="0" w:color="auto"/>
          </w:divBdr>
        </w:div>
        <w:div w:id="1220477250">
          <w:marLeft w:val="0"/>
          <w:marRight w:val="0"/>
          <w:marTop w:val="0"/>
          <w:marBottom w:val="0"/>
          <w:divBdr>
            <w:top w:val="none" w:sz="0" w:space="0" w:color="auto"/>
            <w:left w:val="none" w:sz="0" w:space="0" w:color="auto"/>
            <w:bottom w:val="none" w:sz="0" w:space="0" w:color="auto"/>
            <w:right w:val="none" w:sz="0" w:space="0" w:color="auto"/>
          </w:divBdr>
        </w:div>
        <w:div w:id="1004746401">
          <w:marLeft w:val="0"/>
          <w:marRight w:val="0"/>
          <w:marTop w:val="0"/>
          <w:marBottom w:val="0"/>
          <w:divBdr>
            <w:top w:val="none" w:sz="0" w:space="0" w:color="auto"/>
            <w:left w:val="none" w:sz="0" w:space="0" w:color="auto"/>
            <w:bottom w:val="none" w:sz="0" w:space="0" w:color="auto"/>
            <w:right w:val="none" w:sz="0" w:space="0" w:color="auto"/>
          </w:divBdr>
        </w:div>
        <w:div w:id="1211070227">
          <w:marLeft w:val="0"/>
          <w:marRight w:val="0"/>
          <w:marTop w:val="0"/>
          <w:marBottom w:val="0"/>
          <w:divBdr>
            <w:top w:val="none" w:sz="0" w:space="0" w:color="auto"/>
            <w:left w:val="none" w:sz="0" w:space="0" w:color="auto"/>
            <w:bottom w:val="none" w:sz="0" w:space="0" w:color="auto"/>
            <w:right w:val="none" w:sz="0" w:space="0" w:color="auto"/>
          </w:divBdr>
        </w:div>
        <w:div w:id="943920087">
          <w:marLeft w:val="0"/>
          <w:marRight w:val="0"/>
          <w:marTop w:val="0"/>
          <w:marBottom w:val="0"/>
          <w:divBdr>
            <w:top w:val="none" w:sz="0" w:space="0" w:color="auto"/>
            <w:left w:val="none" w:sz="0" w:space="0" w:color="auto"/>
            <w:bottom w:val="none" w:sz="0" w:space="0" w:color="auto"/>
            <w:right w:val="none" w:sz="0" w:space="0" w:color="auto"/>
          </w:divBdr>
        </w:div>
        <w:div w:id="449082644">
          <w:marLeft w:val="0"/>
          <w:marRight w:val="0"/>
          <w:marTop w:val="0"/>
          <w:marBottom w:val="0"/>
          <w:divBdr>
            <w:top w:val="none" w:sz="0" w:space="0" w:color="auto"/>
            <w:left w:val="none" w:sz="0" w:space="0" w:color="auto"/>
            <w:bottom w:val="none" w:sz="0" w:space="0" w:color="auto"/>
            <w:right w:val="none" w:sz="0" w:space="0" w:color="auto"/>
          </w:divBdr>
        </w:div>
        <w:div w:id="740910447">
          <w:marLeft w:val="0"/>
          <w:marRight w:val="0"/>
          <w:marTop w:val="0"/>
          <w:marBottom w:val="0"/>
          <w:divBdr>
            <w:top w:val="none" w:sz="0" w:space="0" w:color="auto"/>
            <w:left w:val="none" w:sz="0" w:space="0" w:color="auto"/>
            <w:bottom w:val="none" w:sz="0" w:space="0" w:color="auto"/>
            <w:right w:val="none" w:sz="0" w:space="0" w:color="auto"/>
          </w:divBdr>
        </w:div>
        <w:div w:id="1935016554">
          <w:marLeft w:val="0"/>
          <w:marRight w:val="0"/>
          <w:marTop w:val="0"/>
          <w:marBottom w:val="0"/>
          <w:divBdr>
            <w:top w:val="none" w:sz="0" w:space="0" w:color="auto"/>
            <w:left w:val="none" w:sz="0" w:space="0" w:color="auto"/>
            <w:bottom w:val="none" w:sz="0" w:space="0" w:color="auto"/>
            <w:right w:val="none" w:sz="0" w:space="0" w:color="auto"/>
          </w:divBdr>
        </w:div>
        <w:div w:id="593589033">
          <w:marLeft w:val="0"/>
          <w:marRight w:val="0"/>
          <w:marTop w:val="0"/>
          <w:marBottom w:val="0"/>
          <w:divBdr>
            <w:top w:val="none" w:sz="0" w:space="0" w:color="auto"/>
            <w:left w:val="none" w:sz="0" w:space="0" w:color="auto"/>
            <w:bottom w:val="none" w:sz="0" w:space="0" w:color="auto"/>
            <w:right w:val="none" w:sz="0" w:space="0" w:color="auto"/>
          </w:divBdr>
        </w:div>
      </w:divsChild>
    </w:div>
    <w:div w:id="10641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bia.tic.udc.es/docencia/ssi/old/2006-2007/docs/trabajos/02%20-%20PG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is.ipn.mx/handle/123456789/2022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813B-9092-4BA4-967E-DAD1FE19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303</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2018-09-10T02:34:00Z</dcterms:created>
  <dcterms:modified xsi:type="dcterms:W3CDTF">2018-09-16T07:53:00Z</dcterms:modified>
</cp:coreProperties>
</file>