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DD7F" w14:textId="77777777" w:rsidR="001437B2" w:rsidRPr="00592142" w:rsidRDefault="001437B2">
      <w:pPr>
        <w:jc w:val="center"/>
      </w:pPr>
    </w:p>
    <w:p w14:paraId="2E74486D" w14:textId="77777777" w:rsidR="001437B2" w:rsidRPr="00592142" w:rsidRDefault="00000000">
      <w:r w:rsidRPr="00592142">
        <w:rPr>
          <w:noProof/>
        </w:rPr>
        <w:drawing>
          <wp:inline distT="0" distB="0" distL="0" distR="0" wp14:anchorId="0ABE2C5B" wp14:editId="3CB842CD">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ier_logo.png"/>
                    <pic:cNvPicPr/>
                  </pic:nvPicPr>
                  <pic:blipFill>
                    <a:blip r:embed="rId8"/>
                    <a:stretch>
                      <a:fillRect/>
                    </a:stretch>
                  </pic:blipFill>
                  <pic:spPr>
                    <a:xfrm>
                      <a:off x="0" y="0"/>
                      <a:ext cx="1463040" cy="1463040"/>
                    </a:xfrm>
                    <a:prstGeom prst="rect">
                      <a:avLst/>
                    </a:prstGeom>
                  </pic:spPr>
                </pic:pic>
              </a:graphicData>
            </a:graphic>
          </wp:inline>
        </w:drawing>
      </w:r>
    </w:p>
    <w:p w14:paraId="3E0B37AB" w14:textId="77777777" w:rsidR="001437B2" w:rsidRPr="00592142" w:rsidRDefault="00000000">
      <w:pPr>
        <w:jc w:val="center"/>
      </w:pPr>
      <w:r w:rsidRPr="00592142">
        <w:rPr>
          <w:b/>
          <w:sz w:val="44"/>
        </w:rPr>
        <w:t>BIT 4454 – Tech Tutorial (Process Designer)</w:t>
      </w:r>
      <w:r w:rsidRPr="00592142">
        <w:rPr>
          <w:b/>
          <w:sz w:val="44"/>
        </w:rPr>
        <w:br/>
        <w:t>Zapier: Peer Evaluation Submission Automation</w:t>
      </w:r>
    </w:p>
    <w:p w14:paraId="4F636C31" w14:textId="30B04F7A" w:rsidR="001437B2" w:rsidRPr="00592142" w:rsidRDefault="00000000">
      <w:pPr>
        <w:jc w:val="center"/>
      </w:pPr>
      <w:r w:rsidRPr="00592142">
        <w:rPr>
          <w:b/>
        </w:rPr>
        <w:t>Author: Anthony Bible</w:t>
      </w:r>
      <w:r w:rsidRPr="00592142">
        <w:rPr>
          <w:b/>
        </w:rPr>
        <w:br/>
      </w:r>
      <w:r w:rsidRPr="00592142">
        <w:t>Course: BIT 4454 – Business Analysis Seminar in IT</w:t>
      </w:r>
      <w:r w:rsidRPr="00592142">
        <w:br/>
        <w:t>Term: Winter 2025/26</w:t>
      </w:r>
      <w:r w:rsidRPr="00592142">
        <w:br/>
        <w:t>Date: January 1</w:t>
      </w:r>
      <w:r w:rsidR="00592142">
        <w:t>3</w:t>
      </w:r>
      <w:r w:rsidRPr="00592142">
        <w:t>, 2026</w:t>
      </w:r>
      <w:r w:rsidRPr="00592142">
        <w:br/>
        <w:t>Vendor: Zapier (Process Automation / iPaaS)</w:t>
      </w:r>
      <w:r w:rsidRPr="00592142">
        <w:br/>
      </w:r>
    </w:p>
    <w:p w14:paraId="343A822C" w14:textId="77777777" w:rsidR="001437B2" w:rsidRPr="00592142" w:rsidRDefault="00000000">
      <w:r w:rsidRPr="00592142">
        <w:br w:type="page"/>
      </w:r>
    </w:p>
    <w:p w14:paraId="43A09AD1" w14:textId="77777777" w:rsidR="001437B2" w:rsidRPr="00592142" w:rsidRDefault="00000000">
      <w:pPr>
        <w:pStyle w:val="Heading1"/>
        <w:rPr>
          <w:color w:val="auto"/>
        </w:rPr>
      </w:pPr>
      <w:bookmarkStart w:id="0" w:name="_Toc219227117"/>
      <w:r w:rsidRPr="00592142">
        <w:rPr>
          <w:color w:val="auto"/>
        </w:rPr>
        <w:lastRenderedPageBreak/>
        <w:t>Table of Contents</w:t>
      </w:r>
      <w:bookmarkEnd w:id="0"/>
    </w:p>
    <w:p w14:paraId="22B5C6B8" w14:textId="179F30C4" w:rsidR="007E6712" w:rsidRPr="00592142" w:rsidRDefault="00000000">
      <w:pPr>
        <w:pStyle w:val="TOC1"/>
        <w:tabs>
          <w:tab w:val="right" w:leader="dot" w:pos="9350"/>
        </w:tabs>
        <w:rPr>
          <w:noProof/>
        </w:rPr>
      </w:pPr>
      <w:r w:rsidRPr="00592142">
        <w:fldChar w:fldCharType="begin"/>
      </w:r>
      <w:r w:rsidRPr="00592142">
        <w:instrText>TOC \o "1-3" \h \z \u</w:instrText>
      </w:r>
      <w:r w:rsidRPr="00592142">
        <w:fldChar w:fldCharType="separate"/>
      </w:r>
      <w:hyperlink w:anchor="_Toc219227117" w:history="1">
        <w:r w:rsidR="007E6712" w:rsidRPr="00592142">
          <w:rPr>
            <w:rStyle w:val="Hyperlink"/>
            <w:noProof/>
            <w:color w:val="auto"/>
          </w:rPr>
          <w:t>Table of Contents</w:t>
        </w:r>
        <w:r w:rsidR="007E6712" w:rsidRPr="00592142">
          <w:rPr>
            <w:noProof/>
            <w:webHidden/>
          </w:rPr>
          <w:tab/>
        </w:r>
        <w:r w:rsidR="007E6712" w:rsidRPr="00592142">
          <w:rPr>
            <w:noProof/>
            <w:webHidden/>
          </w:rPr>
          <w:fldChar w:fldCharType="begin"/>
        </w:r>
        <w:r w:rsidR="007E6712" w:rsidRPr="00592142">
          <w:rPr>
            <w:noProof/>
            <w:webHidden/>
          </w:rPr>
          <w:instrText xml:space="preserve"> PAGEREF _Toc219227117 \h </w:instrText>
        </w:r>
        <w:r w:rsidR="007E6712" w:rsidRPr="00592142">
          <w:rPr>
            <w:noProof/>
            <w:webHidden/>
          </w:rPr>
        </w:r>
        <w:r w:rsidR="007E6712" w:rsidRPr="00592142">
          <w:rPr>
            <w:noProof/>
            <w:webHidden/>
          </w:rPr>
          <w:fldChar w:fldCharType="separate"/>
        </w:r>
        <w:r w:rsidR="007E6712" w:rsidRPr="00592142">
          <w:rPr>
            <w:noProof/>
            <w:webHidden/>
          </w:rPr>
          <w:t>2</w:t>
        </w:r>
        <w:r w:rsidR="007E6712" w:rsidRPr="00592142">
          <w:rPr>
            <w:noProof/>
            <w:webHidden/>
          </w:rPr>
          <w:fldChar w:fldCharType="end"/>
        </w:r>
      </w:hyperlink>
    </w:p>
    <w:p w14:paraId="32955643" w14:textId="19FB4539" w:rsidR="007E6712" w:rsidRPr="00592142" w:rsidRDefault="007E6712">
      <w:pPr>
        <w:pStyle w:val="TOC1"/>
        <w:tabs>
          <w:tab w:val="right" w:leader="dot" w:pos="9350"/>
        </w:tabs>
        <w:rPr>
          <w:noProof/>
        </w:rPr>
      </w:pPr>
      <w:hyperlink w:anchor="_Toc219227118" w:history="1">
        <w:r w:rsidRPr="00592142">
          <w:rPr>
            <w:rStyle w:val="Hyperlink"/>
            <w:noProof/>
            <w:color w:val="auto"/>
          </w:rPr>
          <w:t>1. Technology Area Overview (Process Automation / iPaaS)</w:t>
        </w:r>
        <w:r w:rsidRPr="00592142">
          <w:rPr>
            <w:noProof/>
            <w:webHidden/>
          </w:rPr>
          <w:tab/>
        </w:r>
        <w:r w:rsidRPr="00592142">
          <w:rPr>
            <w:noProof/>
            <w:webHidden/>
          </w:rPr>
          <w:fldChar w:fldCharType="begin"/>
        </w:r>
        <w:r w:rsidRPr="00592142">
          <w:rPr>
            <w:noProof/>
            <w:webHidden/>
          </w:rPr>
          <w:instrText xml:space="preserve"> PAGEREF _Toc219227118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261B24E1" w14:textId="7DAC5F0F" w:rsidR="007E6712" w:rsidRPr="00592142" w:rsidRDefault="007E6712">
      <w:pPr>
        <w:pStyle w:val="TOC2"/>
        <w:tabs>
          <w:tab w:val="right" w:leader="dot" w:pos="9350"/>
        </w:tabs>
        <w:rPr>
          <w:noProof/>
        </w:rPr>
      </w:pPr>
      <w:hyperlink w:anchor="_Toc219227119" w:history="1">
        <w:r w:rsidRPr="00592142">
          <w:rPr>
            <w:rStyle w:val="Hyperlink"/>
            <w:noProof/>
            <w:color w:val="auto"/>
          </w:rPr>
          <w:t>1.1 What does this technology do?</w:t>
        </w:r>
        <w:r w:rsidRPr="00592142">
          <w:rPr>
            <w:noProof/>
            <w:webHidden/>
          </w:rPr>
          <w:tab/>
        </w:r>
        <w:r w:rsidRPr="00592142">
          <w:rPr>
            <w:noProof/>
            <w:webHidden/>
          </w:rPr>
          <w:fldChar w:fldCharType="begin"/>
        </w:r>
        <w:r w:rsidRPr="00592142">
          <w:rPr>
            <w:noProof/>
            <w:webHidden/>
          </w:rPr>
          <w:instrText xml:space="preserve"> PAGEREF _Toc219227119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7A628BB9" w14:textId="0343E9D4" w:rsidR="007E6712" w:rsidRPr="00592142" w:rsidRDefault="007E6712">
      <w:pPr>
        <w:pStyle w:val="TOC2"/>
        <w:tabs>
          <w:tab w:val="right" w:leader="dot" w:pos="9350"/>
        </w:tabs>
        <w:rPr>
          <w:noProof/>
        </w:rPr>
      </w:pPr>
      <w:hyperlink w:anchor="_Toc219227120" w:history="1">
        <w:r w:rsidRPr="00592142">
          <w:rPr>
            <w:rStyle w:val="Hyperlink"/>
            <w:noProof/>
            <w:color w:val="auto"/>
          </w:rPr>
          <w:t>1.2 Why is it needed (business perspective)?</w:t>
        </w:r>
        <w:r w:rsidRPr="00592142">
          <w:rPr>
            <w:noProof/>
            <w:webHidden/>
          </w:rPr>
          <w:tab/>
        </w:r>
        <w:r w:rsidRPr="00592142">
          <w:rPr>
            <w:noProof/>
            <w:webHidden/>
          </w:rPr>
          <w:fldChar w:fldCharType="begin"/>
        </w:r>
        <w:r w:rsidRPr="00592142">
          <w:rPr>
            <w:noProof/>
            <w:webHidden/>
          </w:rPr>
          <w:instrText xml:space="preserve"> PAGEREF _Toc219227120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31973D0E" w14:textId="1F51523C" w:rsidR="007E6712" w:rsidRPr="00592142" w:rsidRDefault="007E6712">
      <w:pPr>
        <w:pStyle w:val="TOC2"/>
        <w:tabs>
          <w:tab w:val="right" w:leader="dot" w:pos="9350"/>
        </w:tabs>
        <w:rPr>
          <w:noProof/>
        </w:rPr>
      </w:pPr>
      <w:hyperlink w:anchor="_Toc219227121" w:history="1">
        <w:r w:rsidRPr="00592142">
          <w:rPr>
            <w:rStyle w:val="Hyperlink"/>
            <w:noProof/>
            <w:color w:val="auto"/>
          </w:rPr>
          <w:t>1.3 Who uses it?</w:t>
        </w:r>
        <w:r w:rsidRPr="00592142">
          <w:rPr>
            <w:noProof/>
            <w:webHidden/>
          </w:rPr>
          <w:tab/>
        </w:r>
        <w:r w:rsidRPr="00592142">
          <w:rPr>
            <w:noProof/>
            <w:webHidden/>
          </w:rPr>
          <w:fldChar w:fldCharType="begin"/>
        </w:r>
        <w:r w:rsidRPr="00592142">
          <w:rPr>
            <w:noProof/>
            <w:webHidden/>
          </w:rPr>
          <w:instrText xml:space="preserve"> PAGEREF _Toc219227121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120E1DE0" w14:textId="79377760" w:rsidR="007E6712" w:rsidRPr="00592142" w:rsidRDefault="007E6712">
      <w:pPr>
        <w:pStyle w:val="TOC1"/>
        <w:tabs>
          <w:tab w:val="right" w:leader="dot" w:pos="9350"/>
        </w:tabs>
        <w:rPr>
          <w:noProof/>
        </w:rPr>
      </w:pPr>
      <w:hyperlink w:anchor="_Toc219227122" w:history="1">
        <w:r w:rsidRPr="00592142">
          <w:rPr>
            <w:rStyle w:val="Hyperlink"/>
            <w:noProof/>
            <w:color w:val="auto"/>
          </w:rPr>
          <w:t>2. Competitors and Comparison (business usage perspective)</w:t>
        </w:r>
        <w:r w:rsidRPr="00592142">
          <w:rPr>
            <w:noProof/>
            <w:webHidden/>
          </w:rPr>
          <w:tab/>
        </w:r>
        <w:r w:rsidRPr="00592142">
          <w:rPr>
            <w:noProof/>
            <w:webHidden/>
          </w:rPr>
          <w:fldChar w:fldCharType="begin"/>
        </w:r>
        <w:r w:rsidRPr="00592142">
          <w:rPr>
            <w:noProof/>
            <w:webHidden/>
          </w:rPr>
          <w:instrText xml:space="preserve"> PAGEREF _Toc219227122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429CE168" w14:textId="69AC9E95" w:rsidR="007E6712" w:rsidRPr="00592142" w:rsidRDefault="007E6712">
      <w:pPr>
        <w:pStyle w:val="TOC2"/>
        <w:tabs>
          <w:tab w:val="right" w:leader="dot" w:pos="9350"/>
        </w:tabs>
        <w:rPr>
          <w:noProof/>
        </w:rPr>
      </w:pPr>
      <w:hyperlink w:anchor="_Toc219227123" w:history="1">
        <w:r w:rsidRPr="00592142">
          <w:rPr>
            <w:rStyle w:val="Hyperlink"/>
            <w:noProof/>
            <w:color w:val="auto"/>
          </w:rPr>
          <w:t>2.1 Major competitors</w:t>
        </w:r>
        <w:r w:rsidRPr="00592142">
          <w:rPr>
            <w:noProof/>
            <w:webHidden/>
          </w:rPr>
          <w:tab/>
        </w:r>
        <w:r w:rsidRPr="00592142">
          <w:rPr>
            <w:noProof/>
            <w:webHidden/>
          </w:rPr>
          <w:fldChar w:fldCharType="begin"/>
        </w:r>
        <w:r w:rsidRPr="00592142">
          <w:rPr>
            <w:noProof/>
            <w:webHidden/>
          </w:rPr>
          <w:instrText xml:space="preserve"> PAGEREF _Toc219227123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1780341E" w14:textId="00D17DD7" w:rsidR="007E6712" w:rsidRPr="00592142" w:rsidRDefault="007E6712">
      <w:pPr>
        <w:pStyle w:val="TOC2"/>
        <w:tabs>
          <w:tab w:val="right" w:leader="dot" w:pos="9350"/>
        </w:tabs>
        <w:rPr>
          <w:noProof/>
        </w:rPr>
      </w:pPr>
      <w:hyperlink w:anchor="_Toc219227124" w:history="1">
        <w:r w:rsidRPr="00592142">
          <w:rPr>
            <w:rStyle w:val="Hyperlink"/>
            <w:noProof/>
            <w:color w:val="auto"/>
          </w:rPr>
          <w:t>2.2 Comparison table</w:t>
        </w:r>
        <w:r w:rsidRPr="00592142">
          <w:rPr>
            <w:noProof/>
            <w:webHidden/>
          </w:rPr>
          <w:tab/>
        </w:r>
        <w:r w:rsidRPr="00592142">
          <w:rPr>
            <w:noProof/>
            <w:webHidden/>
          </w:rPr>
          <w:fldChar w:fldCharType="begin"/>
        </w:r>
        <w:r w:rsidRPr="00592142">
          <w:rPr>
            <w:noProof/>
            <w:webHidden/>
          </w:rPr>
          <w:instrText xml:space="preserve"> PAGEREF _Toc219227124 \h </w:instrText>
        </w:r>
        <w:r w:rsidRPr="00592142">
          <w:rPr>
            <w:noProof/>
            <w:webHidden/>
          </w:rPr>
        </w:r>
        <w:r w:rsidRPr="00592142">
          <w:rPr>
            <w:noProof/>
            <w:webHidden/>
          </w:rPr>
          <w:fldChar w:fldCharType="separate"/>
        </w:r>
        <w:r w:rsidRPr="00592142">
          <w:rPr>
            <w:noProof/>
            <w:webHidden/>
          </w:rPr>
          <w:t>4</w:t>
        </w:r>
        <w:r w:rsidRPr="00592142">
          <w:rPr>
            <w:noProof/>
            <w:webHidden/>
          </w:rPr>
          <w:fldChar w:fldCharType="end"/>
        </w:r>
      </w:hyperlink>
    </w:p>
    <w:p w14:paraId="2C5C1481" w14:textId="3490DB85" w:rsidR="007E6712" w:rsidRPr="00592142" w:rsidRDefault="007E6712">
      <w:pPr>
        <w:pStyle w:val="TOC1"/>
        <w:tabs>
          <w:tab w:val="right" w:leader="dot" w:pos="9350"/>
        </w:tabs>
        <w:rPr>
          <w:noProof/>
        </w:rPr>
      </w:pPr>
      <w:hyperlink w:anchor="_Toc219227125" w:history="1">
        <w:r w:rsidRPr="00592142">
          <w:rPr>
            <w:rStyle w:val="Hyperlink"/>
            <w:noProof/>
            <w:color w:val="auto"/>
          </w:rPr>
          <w:t>3. Step‑by‑Step Tutorial (Process Designer deliverable)</w:t>
        </w:r>
        <w:r w:rsidRPr="00592142">
          <w:rPr>
            <w:noProof/>
            <w:webHidden/>
          </w:rPr>
          <w:tab/>
        </w:r>
        <w:r w:rsidRPr="00592142">
          <w:rPr>
            <w:noProof/>
            <w:webHidden/>
          </w:rPr>
          <w:fldChar w:fldCharType="begin"/>
        </w:r>
        <w:r w:rsidRPr="00592142">
          <w:rPr>
            <w:noProof/>
            <w:webHidden/>
          </w:rPr>
          <w:instrText xml:space="preserve"> PAGEREF _Toc219227125 \h </w:instrText>
        </w:r>
        <w:r w:rsidRPr="00592142">
          <w:rPr>
            <w:noProof/>
            <w:webHidden/>
          </w:rPr>
        </w:r>
        <w:r w:rsidRPr="00592142">
          <w:rPr>
            <w:noProof/>
            <w:webHidden/>
          </w:rPr>
          <w:fldChar w:fldCharType="separate"/>
        </w:r>
        <w:r w:rsidRPr="00592142">
          <w:rPr>
            <w:noProof/>
            <w:webHidden/>
          </w:rPr>
          <w:t>6</w:t>
        </w:r>
        <w:r w:rsidRPr="00592142">
          <w:rPr>
            <w:noProof/>
            <w:webHidden/>
          </w:rPr>
          <w:fldChar w:fldCharType="end"/>
        </w:r>
      </w:hyperlink>
    </w:p>
    <w:p w14:paraId="638B55C7" w14:textId="7021EAAF" w:rsidR="007E6712" w:rsidRPr="00592142" w:rsidRDefault="007E6712">
      <w:pPr>
        <w:pStyle w:val="TOC2"/>
        <w:tabs>
          <w:tab w:val="right" w:leader="dot" w:pos="9350"/>
        </w:tabs>
        <w:rPr>
          <w:noProof/>
        </w:rPr>
      </w:pPr>
      <w:hyperlink w:anchor="_Toc219227126" w:history="1">
        <w:r w:rsidRPr="00592142">
          <w:rPr>
            <w:rStyle w:val="Hyperlink"/>
            <w:noProof/>
            <w:color w:val="auto"/>
          </w:rPr>
          <w:t>3.0 Prerequisites</w:t>
        </w:r>
        <w:r w:rsidRPr="00592142">
          <w:rPr>
            <w:noProof/>
            <w:webHidden/>
          </w:rPr>
          <w:tab/>
        </w:r>
        <w:r w:rsidRPr="00592142">
          <w:rPr>
            <w:noProof/>
            <w:webHidden/>
          </w:rPr>
          <w:fldChar w:fldCharType="begin"/>
        </w:r>
        <w:r w:rsidRPr="00592142">
          <w:rPr>
            <w:noProof/>
            <w:webHidden/>
          </w:rPr>
          <w:instrText xml:space="preserve"> PAGEREF _Toc219227126 \h </w:instrText>
        </w:r>
        <w:r w:rsidRPr="00592142">
          <w:rPr>
            <w:noProof/>
            <w:webHidden/>
          </w:rPr>
        </w:r>
        <w:r w:rsidRPr="00592142">
          <w:rPr>
            <w:noProof/>
            <w:webHidden/>
          </w:rPr>
          <w:fldChar w:fldCharType="separate"/>
        </w:r>
        <w:r w:rsidRPr="00592142">
          <w:rPr>
            <w:noProof/>
            <w:webHidden/>
          </w:rPr>
          <w:t>6</w:t>
        </w:r>
        <w:r w:rsidRPr="00592142">
          <w:rPr>
            <w:noProof/>
            <w:webHidden/>
          </w:rPr>
          <w:fldChar w:fldCharType="end"/>
        </w:r>
      </w:hyperlink>
    </w:p>
    <w:p w14:paraId="7366A6FB" w14:textId="72B97044" w:rsidR="007E6712" w:rsidRPr="00592142" w:rsidRDefault="007E6712">
      <w:pPr>
        <w:pStyle w:val="TOC2"/>
        <w:tabs>
          <w:tab w:val="right" w:leader="dot" w:pos="9350"/>
        </w:tabs>
        <w:rPr>
          <w:noProof/>
        </w:rPr>
      </w:pPr>
      <w:hyperlink w:anchor="_Toc219227127" w:history="1">
        <w:r w:rsidRPr="00592142">
          <w:rPr>
            <w:rStyle w:val="Hyperlink"/>
            <w:noProof/>
            <w:color w:val="auto"/>
          </w:rPr>
          <w:t>3.1 Create account in the process automation tool (Zapier)</w:t>
        </w:r>
        <w:r w:rsidRPr="00592142">
          <w:rPr>
            <w:noProof/>
            <w:webHidden/>
          </w:rPr>
          <w:tab/>
        </w:r>
        <w:r w:rsidRPr="00592142">
          <w:rPr>
            <w:noProof/>
            <w:webHidden/>
          </w:rPr>
          <w:fldChar w:fldCharType="begin"/>
        </w:r>
        <w:r w:rsidRPr="00592142">
          <w:rPr>
            <w:noProof/>
            <w:webHidden/>
          </w:rPr>
          <w:instrText xml:space="preserve"> PAGEREF _Toc219227127 \h </w:instrText>
        </w:r>
        <w:r w:rsidRPr="00592142">
          <w:rPr>
            <w:noProof/>
            <w:webHidden/>
          </w:rPr>
        </w:r>
        <w:r w:rsidRPr="00592142">
          <w:rPr>
            <w:noProof/>
            <w:webHidden/>
          </w:rPr>
          <w:fldChar w:fldCharType="separate"/>
        </w:r>
        <w:r w:rsidRPr="00592142">
          <w:rPr>
            <w:noProof/>
            <w:webHidden/>
          </w:rPr>
          <w:t>6</w:t>
        </w:r>
        <w:r w:rsidRPr="00592142">
          <w:rPr>
            <w:noProof/>
            <w:webHidden/>
          </w:rPr>
          <w:fldChar w:fldCharType="end"/>
        </w:r>
      </w:hyperlink>
    </w:p>
    <w:p w14:paraId="4420D668" w14:textId="6BD77A8D" w:rsidR="007E6712" w:rsidRPr="00592142" w:rsidRDefault="007E6712">
      <w:pPr>
        <w:pStyle w:val="TOC2"/>
        <w:tabs>
          <w:tab w:val="right" w:leader="dot" w:pos="9350"/>
        </w:tabs>
        <w:rPr>
          <w:noProof/>
        </w:rPr>
      </w:pPr>
      <w:hyperlink w:anchor="_Toc219227128" w:history="1">
        <w:r w:rsidRPr="00592142">
          <w:rPr>
            <w:rStyle w:val="Hyperlink"/>
            <w:noProof/>
            <w:color w:val="auto"/>
          </w:rPr>
          <w:t>3.2 View available integrations to external 3rd‑party services</w:t>
        </w:r>
        <w:r w:rsidRPr="00592142">
          <w:rPr>
            <w:noProof/>
            <w:webHidden/>
          </w:rPr>
          <w:tab/>
        </w:r>
        <w:r w:rsidRPr="00592142">
          <w:rPr>
            <w:noProof/>
            <w:webHidden/>
          </w:rPr>
          <w:fldChar w:fldCharType="begin"/>
        </w:r>
        <w:r w:rsidRPr="00592142">
          <w:rPr>
            <w:noProof/>
            <w:webHidden/>
          </w:rPr>
          <w:instrText xml:space="preserve"> PAGEREF _Toc219227128 \h </w:instrText>
        </w:r>
        <w:r w:rsidRPr="00592142">
          <w:rPr>
            <w:noProof/>
            <w:webHidden/>
          </w:rPr>
        </w:r>
        <w:r w:rsidRPr="00592142">
          <w:rPr>
            <w:noProof/>
            <w:webHidden/>
          </w:rPr>
          <w:fldChar w:fldCharType="separate"/>
        </w:r>
        <w:r w:rsidRPr="00592142">
          <w:rPr>
            <w:noProof/>
            <w:webHidden/>
          </w:rPr>
          <w:t>7</w:t>
        </w:r>
        <w:r w:rsidRPr="00592142">
          <w:rPr>
            <w:noProof/>
            <w:webHidden/>
          </w:rPr>
          <w:fldChar w:fldCharType="end"/>
        </w:r>
      </w:hyperlink>
    </w:p>
    <w:p w14:paraId="3ACE2AEC" w14:textId="4B2636E6" w:rsidR="007E6712" w:rsidRPr="00592142" w:rsidRDefault="007E6712">
      <w:pPr>
        <w:pStyle w:val="TOC2"/>
        <w:tabs>
          <w:tab w:val="right" w:leader="dot" w:pos="9350"/>
        </w:tabs>
        <w:rPr>
          <w:noProof/>
        </w:rPr>
      </w:pPr>
      <w:hyperlink w:anchor="_Toc219227129" w:history="1">
        <w:r w:rsidRPr="00592142">
          <w:rPr>
            <w:rStyle w:val="Hyperlink"/>
            <w:noProof/>
            <w:color w:val="auto"/>
          </w:rPr>
          <w:t>3.3 Configure connections to 3rd‑party service accounts</w:t>
        </w:r>
        <w:r w:rsidRPr="00592142">
          <w:rPr>
            <w:noProof/>
            <w:webHidden/>
          </w:rPr>
          <w:tab/>
        </w:r>
        <w:r w:rsidRPr="00592142">
          <w:rPr>
            <w:noProof/>
            <w:webHidden/>
          </w:rPr>
          <w:fldChar w:fldCharType="begin"/>
        </w:r>
        <w:r w:rsidRPr="00592142">
          <w:rPr>
            <w:noProof/>
            <w:webHidden/>
          </w:rPr>
          <w:instrText xml:space="preserve"> PAGEREF _Toc219227129 \h </w:instrText>
        </w:r>
        <w:r w:rsidRPr="00592142">
          <w:rPr>
            <w:noProof/>
            <w:webHidden/>
          </w:rPr>
        </w:r>
        <w:r w:rsidRPr="00592142">
          <w:rPr>
            <w:noProof/>
            <w:webHidden/>
          </w:rPr>
          <w:fldChar w:fldCharType="separate"/>
        </w:r>
        <w:r w:rsidRPr="00592142">
          <w:rPr>
            <w:noProof/>
            <w:webHidden/>
          </w:rPr>
          <w:t>9</w:t>
        </w:r>
        <w:r w:rsidRPr="00592142">
          <w:rPr>
            <w:noProof/>
            <w:webHidden/>
          </w:rPr>
          <w:fldChar w:fldCharType="end"/>
        </w:r>
      </w:hyperlink>
    </w:p>
    <w:p w14:paraId="12518318" w14:textId="020B690C" w:rsidR="007E6712" w:rsidRPr="00592142" w:rsidRDefault="007E6712">
      <w:pPr>
        <w:pStyle w:val="TOC3"/>
        <w:tabs>
          <w:tab w:val="right" w:leader="dot" w:pos="9350"/>
        </w:tabs>
        <w:rPr>
          <w:noProof/>
        </w:rPr>
      </w:pPr>
      <w:hyperlink w:anchor="_Toc219227130" w:history="1">
        <w:r w:rsidRPr="00592142">
          <w:rPr>
            <w:rStyle w:val="Hyperlink"/>
            <w:noProof/>
            <w:color w:val="auto"/>
          </w:rPr>
          <w:t>3.3 (Zoom) Add connection and connected accounts list</w:t>
        </w:r>
        <w:r w:rsidRPr="00592142">
          <w:rPr>
            <w:noProof/>
            <w:webHidden/>
          </w:rPr>
          <w:tab/>
        </w:r>
        <w:r w:rsidRPr="00592142">
          <w:rPr>
            <w:noProof/>
            <w:webHidden/>
          </w:rPr>
          <w:fldChar w:fldCharType="begin"/>
        </w:r>
        <w:r w:rsidRPr="00592142">
          <w:rPr>
            <w:noProof/>
            <w:webHidden/>
          </w:rPr>
          <w:instrText xml:space="preserve"> PAGEREF _Toc219227130 \h </w:instrText>
        </w:r>
        <w:r w:rsidRPr="00592142">
          <w:rPr>
            <w:noProof/>
            <w:webHidden/>
          </w:rPr>
        </w:r>
        <w:r w:rsidRPr="00592142">
          <w:rPr>
            <w:noProof/>
            <w:webHidden/>
          </w:rPr>
          <w:fldChar w:fldCharType="separate"/>
        </w:r>
        <w:r w:rsidRPr="00592142">
          <w:rPr>
            <w:noProof/>
            <w:webHidden/>
          </w:rPr>
          <w:t>10</w:t>
        </w:r>
        <w:r w:rsidRPr="00592142">
          <w:rPr>
            <w:noProof/>
            <w:webHidden/>
          </w:rPr>
          <w:fldChar w:fldCharType="end"/>
        </w:r>
      </w:hyperlink>
    </w:p>
    <w:p w14:paraId="5C1EDDA6" w14:textId="76FBBDF0" w:rsidR="007E6712" w:rsidRPr="00592142" w:rsidRDefault="007E6712">
      <w:pPr>
        <w:pStyle w:val="TOC2"/>
        <w:tabs>
          <w:tab w:val="right" w:leader="dot" w:pos="9350"/>
        </w:tabs>
        <w:rPr>
          <w:noProof/>
        </w:rPr>
      </w:pPr>
      <w:hyperlink w:anchor="_Toc219227131" w:history="1">
        <w:r w:rsidRPr="00592142">
          <w:rPr>
            <w:rStyle w:val="Hyperlink"/>
            <w:noProof/>
            <w:color w:val="auto"/>
          </w:rPr>
          <w:t>3.4 Configure a new system‑integration automation (“Zap”)</w:t>
        </w:r>
        <w:r w:rsidRPr="00592142">
          <w:rPr>
            <w:noProof/>
            <w:webHidden/>
          </w:rPr>
          <w:tab/>
        </w:r>
        <w:r w:rsidRPr="00592142">
          <w:rPr>
            <w:noProof/>
            <w:webHidden/>
          </w:rPr>
          <w:fldChar w:fldCharType="begin"/>
        </w:r>
        <w:r w:rsidRPr="00592142">
          <w:rPr>
            <w:noProof/>
            <w:webHidden/>
          </w:rPr>
          <w:instrText xml:space="preserve"> PAGEREF _Toc219227131 \h </w:instrText>
        </w:r>
        <w:r w:rsidRPr="00592142">
          <w:rPr>
            <w:noProof/>
            <w:webHidden/>
          </w:rPr>
        </w:r>
        <w:r w:rsidRPr="00592142">
          <w:rPr>
            <w:noProof/>
            <w:webHidden/>
          </w:rPr>
          <w:fldChar w:fldCharType="separate"/>
        </w:r>
        <w:r w:rsidRPr="00592142">
          <w:rPr>
            <w:noProof/>
            <w:webHidden/>
          </w:rPr>
          <w:t>11</w:t>
        </w:r>
        <w:r w:rsidRPr="00592142">
          <w:rPr>
            <w:noProof/>
            <w:webHidden/>
          </w:rPr>
          <w:fldChar w:fldCharType="end"/>
        </w:r>
      </w:hyperlink>
    </w:p>
    <w:p w14:paraId="272A1068" w14:textId="06727817" w:rsidR="007E6712" w:rsidRPr="00592142" w:rsidRDefault="007E6712">
      <w:pPr>
        <w:pStyle w:val="TOC3"/>
        <w:tabs>
          <w:tab w:val="right" w:leader="dot" w:pos="9350"/>
        </w:tabs>
        <w:rPr>
          <w:noProof/>
        </w:rPr>
      </w:pPr>
      <w:hyperlink w:anchor="_Toc219227132" w:history="1">
        <w:r w:rsidRPr="00592142">
          <w:rPr>
            <w:rStyle w:val="Hyperlink"/>
            <w:noProof/>
            <w:color w:val="auto"/>
          </w:rPr>
          <w:t>3.4.1 Build the Peer Evaluation Submission form (Zapier Interfaces)</w:t>
        </w:r>
        <w:r w:rsidRPr="00592142">
          <w:rPr>
            <w:noProof/>
            <w:webHidden/>
          </w:rPr>
          <w:tab/>
        </w:r>
        <w:r w:rsidRPr="00592142">
          <w:rPr>
            <w:noProof/>
            <w:webHidden/>
          </w:rPr>
          <w:fldChar w:fldCharType="begin"/>
        </w:r>
        <w:r w:rsidRPr="00592142">
          <w:rPr>
            <w:noProof/>
            <w:webHidden/>
          </w:rPr>
          <w:instrText xml:space="preserve"> PAGEREF _Toc219227132 \h </w:instrText>
        </w:r>
        <w:r w:rsidRPr="00592142">
          <w:rPr>
            <w:noProof/>
            <w:webHidden/>
          </w:rPr>
        </w:r>
        <w:r w:rsidRPr="00592142">
          <w:rPr>
            <w:noProof/>
            <w:webHidden/>
          </w:rPr>
          <w:fldChar w:fldCharType="separate"/>
        </w:r>
        <w:r w:rsidRPr="00592142">
          <w:rPr>
            <w:noProof/>
            <w:webHidden/>
          </w:rPr>
          <w:t>11</w:t>
        </w:r>
        <w:r w:rsidRPr="00592142">
          <w:rPr>
            <w:noProof/>
            <w:webHidden/>
          </w:rPr>
          <w:fldChar w:fldCharType="end"/>
        </w:r>
      </w:hyperlink>
    </w:p>
    <w:p w14:paraId="13C43D3A" w14:textId="6E42DA18" w:rsidR="007E6712" w:rsidRPr="00592142" w:rsidRDefault="007E6712">
      <w:pPr>
        <w:pStyle w:val="TOC3"/>
        <w:tabs>
          <w:tab w:val="right" w:leader="dot" w:pos="9350"/>
        </w:tabs>
        <w:rPr>
          <w:noProof/>
        </w:rPr>
      </w:pPr>
      <w:hyperlink w:anchor="_Toc219227133" w:history="1">
        <w:r w:rsidRPr="00592142">
          <w:rPr>
            <w:rStyle w:val="Hyperlink"/>
            <w:noProof/>
            <w:color w:val="auto"/>
          </w:rPr>
          <w:t>3.4.2 Create the storage table (Zapier Tables)</w:t>
        </w:r>
        <w:r w:rsidRPr="00592142">
          <w:rPr>
            <w:noProof/>
            <w:webHidden/>
          </w:rPr>
          <w:tab/>
        </w:r>
        <w:r w:rsidRPr="00592142">
          <w:rPr>
            <w:noProof/>
            <w:webHidden/>
          </w:rPr>
          <w:fldChar w:fldCharType="begin"/>
        </w:r>
        <w:r w:rsidRPr="00592142">
          <w:rPr>
            <w:noProof/>
            <w:webHidden/>
          </w:rPr>
          <w:instrText xml:space="preserve"> PAGEREF _Toc219227133 \h </w:instrText>
        </w:r>
        <w:r w:rsidRPr="00592142">
          <w:rPr>
            <w:noProof/>
            <w:webHidden/>
          </w:rPr>
        </w:r>
        <w:r w:rsidRPr="00592142">
          <w:rPr>
            <w:noProof/>
            <w:webHidden/>
          </w:rPr>
          <w:fldChar w:fldCharType="separate"/>
        </w:r>
        <w:r w:rsidRPr="00592142">
          <w:rPr>
            <w:noProof/>
            <w:webHidden/>
          </w:rPr>
          <w:t>13</w:t>
        </w:r>
        <w:r w:rsidRPr="00592142">
          <w:rPr>
            <w:noProof/>
            <w:webHidden/>
          </w:rPr>
          <w:fldChar w:fldCharType="end"/>
        </w:r>
      </w:hyperlink>
    </w:p>
    <w:p w14:paraId="6A6D8C92" w14:textId="7825A946" w:rsidR="007E6712" w:rsidRPr="00592142" w:rsidRDefault="007E6712">
      <w:pPr>
        <w:pStyle w:val="TOC3"/>
        <w:tabs>
          <w:tab w:val="right" w:leader="dot" w:pos="9350"/>
        </w:tabs>
        <w:rPr>
          <w:noProof/>
        </w:rPr>
      </w:pPr>
      <w:hyperlink w:anchor="_Toc219227134" w:history="1">
        <w:r w:rsidRPr="00592142">
          <w:rPr>
            <w:rStyle w:val="Hyperlink"/>
            <w:noProof/>
            <w:color w:val="auto"/>
          </w:rPr>
          <w:t>3.4.3 Build the Zap workflow (trigger → actions)</w:t>
        </w:r>
        <w:r w:rsidRPr="00592142">
          <w:rPr>
            <w:noProof/>
            <w:webHidden/>
          </w:rPr>
          <w:tab/>
        </w:r>
        <w:r w:rsidRPr="00592142">
          <w:rPr>
            <w:noProof/>
            <w:webHidden/>
          </w:rPr>
          <w:fldChar w:fldCharType="begin"/>
        </w:r>
        <w:r w:rsidRPr="00592142">
          <w:rPr>
            <w:noProof/>
            <w:webHidden/>
          </w:rPr>
          <w:instrText xml:space="preserve"> PAGEREF _Toc219227134 \h </w:instrText>
        </w:r>
        <w:r w:rsidRPr="00592142">
          <w:rPr>
            <w:noProof/>
            <w:webHidden/>
          </w:rPr>
        </w:r>
        <w:r w:rsidRPr="00592142">
          <w:rPr>
            <w:noProof/>
            <w:webHidden/>
          </w:rPr>
          <w:fldChar w:fldCharType="separate"/>
        </w:r>
        <w:r w:rsidRPr="00592142">
          <w:rPr>
            <w:noProof/>
            <w:webHidden/>
          </w:rPr>
          <w:t>13</w:t>
        </w:r>
        <w:r w:rsidRPr="00592142">
          <w:rPr>
            <w:noProof/>
            <w:webHidden/>
          </w:rPr>
          <w:fldChar w:fldCharType="end"/>
        </w:r>
      </w:hyperlink>
    </w:p>
    <w:p w14:paraId="07B6A737" w14:textId="293356F1" w:rsidR="007E6712" w:rsidRPr="00592142" w:rsidRDefault="007E6712">
      <w:pPr>
        <w:pStyle w:val="TOC2"/>
        <w:tabs>
          <w:tab w:val="right" w:leader="dot" w:pos="9350"/>
        </w:tabs>
        <w:rPr>
          <w:noProof/>
        </w:rPr>
      </w:pPr>
      <w:hyperlink w:anchor="_Toc219227135" w:history="1">
        <w:r w:rsidRPr="00592142">
          <w:rPr>
            <w:rStyle w:val="Hyperlink"/>
            <w:noProof/>
            <w:color w:val="auto"/>
          </w:rPr>
          <w:t>3.5 Test the live automation end‑to‑end (field mapping proof)</w:t>
        </w:r>
        <w:r w:rsidRPr="00592142">
          <w:rPr>
            <w:noProof/>
            <w:webHidden/>
          </w:rPr>
          <w:tab/>
        </w:r>
        <w:r w:rsidRPr="00592142">
          <w:rPr>
            <w:noProof/>
            <w:webHidden/>
          </w:rPr>
          <w:fldChar w:fldCharType="begin"/>
        </w:r>
        <w:r w:rsidRPr="00592142">
          <w:rPr>
            <w:noProof/>
            <w:webHidden/>
          </w:rPr>
          <w:instrText xml:space="preserve"> PAGEREF _Toc219227135 \h </w:instrText>
        </w:r>
        <w:r w:rsidRPr="00592142">
          <w:rPr>
            <w:noProof/>
            <w:webHidden/>
          </w:rPr>
        </w:r>
        <w:r w:rsidRPr="00592142">
          <w:rPr>
            <w:noProof/>
            <w:webHidden/>
          </w:rPr>
          <w:fldChar w:fldCharType="separate"/>
        </w:r>
        <w:r w:rsidRPr="00592142">
          <w:rPr>
            <w:noProof/>
            <w:webHidden/>
          </w:rPr>
          <w:t>14</w:t>
        </w:r>
        <w:r w:rsidRPr="00592142">
          <w:rPr>
            <w:noProof/>
            <w:webHidden/>
          </w:rPr>
          <w:fldChar w:fldCharType="end"/>
        </w:r>
      </w:hyperlink>
    </w:p>
    <w:p w14:paraId="0539AB39" w14:textId="29C3B5DB" w:rsidR="007E6712" w:rsidRPr="00592142" w:rsidRDefault="007E6712">
      <w:pPr>
        <w:pStyle w:val="TOC3"/>
        <w:tabs>
          <w:tab w:val="right" w:leader="dot" w:pos="9350"/>
        </w:tabs>
        <w:rPr>
          <w:noProof/>
        </w:rPr>
      </w:pPr>
      <w:hyperlink w:anchor="_Toc219227136" w:history="1">
        <w:r w:rsidRPr="00592142">
          <w:rPr>
            <w:rStyle w:val="Hyperlink"/>
            <w:noProof/>
            <w:color w:val="auto"/>
          </w:rPr>
          <w:t>3.5 (Zoom) Mapping and run details close‑ups</w:t>
        </w:r>
        <w:r w:rsidRPr="00592142">
          <w:rPr>
            <w:noProof/>
            <w:webHidden/>
          </w:rPr>
          <w:tab/>
        </w:r>
        <w:r w:rsidRPr="00592142">
          <w:rPr>
            <w:noProof/>
            <w:webHidden/>
          </w:rPr>
          <w:fldChar w:fldCharType="begin"/>
        </w:r>
        <w:r w:rsidRPr="00592142">
          <w:rPr>
            <w:noProof/>
            <w:webHidden/>
          </w:rPr>
          <w:instrText xml:space="preserve"> PAGEREF _Toc219227136 \h </w:instrText>
        </w:r>
        <w:r w:rsidRPr="00592142">
          <w:rPr>
            <w:noProof/>
            <w:webHidden/>
          </w:rPr>
        </w:r>
        <w:r w:rsidRPr="00592142">
          <w:rPr>
            <w:noProof/>
            <w:webHidden/>
          </w:rPr>
          <w:fldChar w:fldCharType="separate"/>
        </w:r>
        <w:r w:rsidRPr="00592142">
          <w:rPr>
            <w:noProof/>
            <w:webHidden/>
          </w:rPr>
          <w:t>16</w:t>
        </w:r>
        <w:r w:rsidRPr="00592142">
          <w:rPr>
            <w:noProof/>
            <w:webHidden/>
          </w:rPr>
          <w:fldChar w:fldCharType="end"/>
        </w:r>
      </w:hyperlink>
    </w:p>
    <w:p w14:paraId="106A4CB4" w14:textId="128ACBCF" w:rsidR="007E6712" w:rsidRPr="00592142" w:rsidRDefault="007E6712">
      <w:pPr>
        <w:pStyle w:val="TOC3"/>
        <w:tabs>
          <w:tab w:val="right" w:leader="dot" w:pos="9350"/>
        </w:tabs>
        <w:rPr>
          <w:noProof/>
        </w:rPr>
      </w:pPr>
      <w:hyperlink w:anchor="_Toc219227137" w:history="1">
        <w:r w:rsidRPr="00592142">
          <w:rPr>
            <w:rStyle w:val="Hyperlink"/>
            <w:noProof/>
            <w:color w:val="auto"/>
          </w:rPr>
          <w:t>3.5.4 Evidence in Gmail: Confirmation email received</w:t>
        </w:r>
        <w:r w:rsidRPr="00592142">
          <w:rPr>
            <w:noProof/>
            <w:webHidden/>
          </w:rPr>
          <w:tab/>
        </w:r>
        <w:r w:rsidRPr="00592142">
          <w:rPr>
            <w:noProof/>
            <w:webHidden/>
          </w:rPr>
          <w:fldChar w:fldCharType="begin"/>
        </w:r>
        <w:r w:rsidRPr="00592142">
          <w:rPr>
            <w:noProof/>
            <w:webHidden/>
          </w:rPr>
          <w:instrText xml:space="preserve"> PAGEREF _Toc219227137 \h </w:instrText>
        </w:r>
        <w:r w:rsidRPr="00592142">
          <w:rPr>
            <w:noProof/>
            <w:webHidden/>
          </w:rPr>
        </w:r>
        <w:r w:rsidRPr="00592142">
          <w:rPr>
            <w:noProof/>
            <w:webHidden/>
          </w:rPr>
          <w:fldChar w:fldCharType="separate"/>
        </w:r>
        <w:r w:rsidRPr="00592142">
          <w:rPr>
            <w:noProof/>
            <w:webHidden/>
          </w:rPr>
          <w:t>19</w:t>
        </w:r>
        <w:r w:rsidRPr="00592142">
          <w:rPr>
            <w:noProof/>
            <w:webHidden/>
          </w:rPr>
          <w:fldChar w:fldCharType="end"/>
        </w:r>
      </w:hyperlink>
    </w:p>
    <w:p w14:paraId="590D4232" w14:textId="760DF88A" w:rsidR="007E6712" w:rsidRPr="00592142" w:rsidRDefault="007E6712">
      <w:pPr>
        <w:pStyle w:val="TOC2"/>
        <w:tabs>
          <w:tab w:val="right" w:leader="dot" w:pos="9350"/>
        </w:tabs>
        <w:rPr>
          <w:noProof/>
        </w:rPr>
      </w:pPr>
      <w:hyperlink w:anchor="_Toc219227138" w:history="1">
        <w:r w:rsidRPr="00592142">
          <w:rPr>
            <w:rStyle w:val="Hyperlink"/>
            <w:noProof/>
            <w:color w:val="auto"/>
          </w:rPr>
          <w:t>3.6 Edit an existing automation bot (change management)</w:t>
        </w:r>
        <w:r w:rsidRPr="00592142">
          <w:rPr>
            <w:noProof/>
            <w:webHidden/>
          </w:rPr>
          <w:tab/>
        </w:r>
        <w:r w:rsidRPr="00592142">
          <w:rPr>
            <w:noProof/>
            <w:webHidden/>
          </w:rPr>
          <w:fldChar w:fldCharType="begin"/>
        </w:r>
        <w:r w:rsidRPr="00592142">
          <w:rPr>
            <w:noProof/>
            <w:webHidden/>
          </w:rPr>
          <w:instrText xml:space="preserve"> PAGEREF _Toc219227138 \h </w:instrText>
        </w:r>
        <w:r w:rsidRPr="00592142">
          <w:rPr>
            <w:noProof/>
            <w:webHidden/>
          </w:rPr>
        </w:r>
        <w:r w:rsidRPr="00592142">
          <w:rPr>
            <w:noProof/>
            <w:webHidden/>
          </w:rPr>
          <w:fldChar w:fldCharType="separate"/>
        </w:r>
        <w:r w:rsidRPr="00592142">
          <w:rPr>
            <w:noProof/>
            <w:webHidden/>
          </w:rPr>
          <w:t>19</w:t>
        </w:r>
        <w:r w:rsidRPr="00592142">
          <w:rPr>
            <w:noProof/>
            <w:webHidden/>
          </w:rPr>
          <w:fldChar w:fldCharType="end"/>
        </w:r>
      </w:hyperlink>
    </w:p>
    <w:p w14:paraId="6CB169D4" w14:textId="7CE97DA0" w:rsidR="007E6712" w:rsidRPr="00592142" w:rsidRDefault="007E6712">
      <w:pPr>
        <w:pStyle w:val="TOC1"/>
        <w:tabs>
          <w:tab w:val="right" w:leader="dot" w:pos="9350"/>
        </w:tabs>
        <w:rPr>
          <w:noProof/>
        </w:rPr>
      </w:pPr>
      <w:hyperlink w:anchor="_Toc219227139" w:history="1">
        <w:r w:rsidRPr="00592142">
          <w:rPr>
            <w:rStyle w:val="Hyperlink"/>
            <w:noProof/>
            <w:color w:val="auto"/>
          </w:rPr>
          <w:t>4. Best Additional Tutorial Materials</w:t>
        </w:r>
        <w:r w:rsidRPr="00592142">
          <w:rPr>
            <w:noProof/>
            <w:webHidden/>
          </w:rPr>
          <w:tab/>
        </w:r>
        <w:r w:rsidRPr="00592142">
          <w:rPr>
            <w:noProof/>
            <w:webHidden/>
          </w:rPr>
          <w:fldChar w:fldCharType="begin"/>
        </w:r>
        <w:r w:rsidRPr="00592142">
          <w:rPr>
            <w:noProof/>
            <w:webHidden/>
          </w:rPr>
          <w:instrText xml:space="preserve"> PAGEREF _Toc219227139 \h </w:instrText>
        </w:r>
        <w:r w:rsidRPr="00592142">
          <w:rPr>
            <w:noProof/>
            <w:webHidden/>
          </w:rPr>
        </w:r>
        <w:r w:rsidRPr="00592142">
          <w:rPr>
            <w:noProof/>
            <w:webHidden/>
          </w:rPr>
          <w:fldChar w:fldCharType="separate"/>
        </w:r>
        <w:r w:rsidRPr="00592142">
          <w:rPr>
            <w:noProof/>
            <w:webHidden/>
          </w:rPr>
          <w:t>21</w:t>
        </w:r>
        <w:r w:rsidRPr="00592142">
          <w:rPr>
            <w:noProof/>
            <w:webHidden/>
          </w:rPr>
          <w:fldChar w:fldCharType="end"/>
        </w:r>
      </w:hyperlink>
    </w:p>
    <w:p w14:paraId="6D35D8E8" w14:textId="2DF82B67" w:rsidR="007E6712" w:rsidRPr="00592142" w:rsidRDefault="007E6712">
      <w:pPr>
        <w:pStyle w:val="TOC1"/>
        <w:tabs>
          <w:tab w:val="right" w:leader="dot" w:pos="9350"/>
        </w:tabs>
        <w:rPr>
          <w:noProof/>
        </w:rPr>
      </w:pPr>
      <w:hyperlink w:anchor="_Toc219227140" w:history="1">
        <w:r w:rsidRPr="00592142">
          <w:rPr>
            <w:rStyle w:val="Hyperlink"/>
            <w:noProof/>
            <w:color w:val="auto"/>
          </w:rPr>
          <w:t>5. 20‑minute presentation video plan (what to narrate + demo)</w:t>
        </w:r>
        <w:r w:rsidRPr="00592142">
          <w:rPr>
            <w:noProof/>
            <w:webHidden/>
          </w:rPr>
          <w:tab/>
        </w:r>
        <w:r w:rsidRPr="00592142">
          <w:rPr>
            <w:noProof/>
            <w:webHidden/>
          </w:rPr>
          <w:fldChar w:fldCharType="begin"/>
        </w:r>
        <w:r w:rsidRPr="00592142">
          <w:rPr>
            <w:noProof/>
            <w:webHidden/>
          </w:rPr>
          <w:instrText xml:space="preserve"> PAGEREF _Toc219227140 \h </w:instrText>
        </w:r>
        <w:r w:rsidRPr="00592142">
          <w:rPr>
            <w:noProof/>
            <w:webHidden/>
          </w:rPr>
        </w:r>
        <w:r w:rsidRPr="00592142">
          <w:rPr>
            <w:noProof/>
            <w:webHidden/>
          </w:rPr>
          <w:fldChar w:fldCharType="separate"/>
        </w:r>
        <w:r w:rsidRPr="00592142">
          <w:rPr>
            <w:noProof/>
            <w:webHidden/>
          </w:rPr>
          <w:t>21</w:t>
        </w:r>
        <w:r w:rsidRPr="00592142">
          <w:rPr>
            <w:noProof/>
            <w:webHidden/>
          </w:rPr>
          <w:fldChar w:fldCharType="end"/>
        </w:r>
      </w:hyperlink>
    </w:p>
    <w:p w14:paraId="45CF35E4" w14:textId="0939BB45" w:rsidR="007E6712" w:rsidRPr="00592142" w:rsidRDefault="007E6712">
      <w:pPr>
        <w:pStyle w:val="TOC1"/>
        <w:tabs>
          <w:tab w:val="right" w:leader="dot" w:pos="9350"/>
        </w:tabs>
        <w:rPr>
          <w:noProof/>
        </w:rPr>
      </w:pPr>
      <w:hyperlink w:anchor="_Toc219227141" w:history="1">
        <w:r w:rsidRPr="00592142">
          <w:rPr>
            <w:rStyle w:val="Hyperlink"/>
            <w:noProof/>
            <w:color w:val="auto"/>
          </w:rPr>
          <w:t>Appendix A — Sample Data Schema (for replication)</w:t>
        </w:r>
        <w:r w:rsidRPr="00592142">
          <w:rPr>
            <w:noProof/>
            <w:webHidden/>
          </w:rPr>
          <w:tab/>
        </w:r>
        <w:r w:rsidRPr="00592142">
          <w:rPr>
            <w:noProof/>
            <w:webHidden/>
          </w:rPr>
          <w:fldChar w:fldCharType="begin"/>
        </w:r>
        <w:r w:rsidRPr="00592142">
          <w:rPr>
            <w:noProof/>
            <w:webHidden/>
          </w:rPr>
          <w:instrText xml:space="preserve"> PAGEREF _Toc219227141 \h </w:instrText>
        </w:r>
        <w:r w:rsidRPr="00592142">
          <w:rPr>
            <w:noProof/>
            <w:webHidden/>
          </w:rPr>
        </w:r>
        <w:r w:rsidRPr="00592142">
          <w:rPr>
            <w:noProof/>
            <w:webHidden/>
          </w:rPr>
          <w:fldChar w:fldCharType="separate"/>
        </w:r>
        <w:r w:rsidRPr="00592142">
          <w:rPr>
            <w:noProof/>
            <w:webHidden/>
          </w:rPr>
          <w:t>22</w:t>
        </w:r>
        <w:r w:rsidRPr="00592142">
          <w:rPr>
            <w:noProof/>
            <w:webHidden/>
          </w:rPr>
          <w:fldChar w:fldCharType="end"/>
        </w:r>
      </w:hyperlink>
    </w:p>
    <w:p w14:paraId="39533E2D" w14:textId="3E009675" w:rsidR="007E6712" w:rsidRPr="00592142" w:rsidRDefault="007E6712">
      <w:pPr>
        <w:pStyle w:val="TOC1"/>
        <w:tabs>
          <w:tab w:val="right" w:leader="dot" w:pos="9350"/>
        </w:tabs>
        <w:rPr>
          <w:noProof/>
        </w:rPr>
      </w:pPr>
      <w:hyperlink w:anchor="_Toc219227142" w:history="1">
        <w:r w:rsidRPr="00592142">
          <w:rPr>
            <w:rStyle w:val="Hyperlink"/>
            <w:noProof/>
            <w:color w:val="auto"/>
          </w:rPr>
          <w:t>Appendix B — Rubric checklist mapping (Process Designer)</w:t>
        </w:r>
        <w:r w:rsidRPr="00592142">
          <w:rPr>
            <w:noProof/>
            <w:webHidden/>
          </w:rPr>
          <w:tab/>
        </w:r>
        <w:r w:rsidRPr="00592142">
          <w:rPr>
            <w:noProof/>
            <w:webHidden/>
          </w:rPr>
          <w:fldChar w:fldCharType="begin"/>
        </w:r>
        <w:r w:rsidRPr="00592142">
          <w:rPr>
            <w:noProof/>
            <w:webHidden/>
          </w:rPr>
          <w:instrText xml:space="preserve"> PAGEREF _Toc219227142 \h </w:instrText>
        </w:r>
        <w:r w:rsidRPr="00592142">
          <w:rPr>
            <w:noProof/>
            <w:webHidden/>
          </w:rPr>
        </w:r>
        <w:r w:rsidRPr="00592142">
          <w:rPr>
            <w:noProof/>
            <w:webHidden/>
          </w:rPr>
          <w:fldChar w:fldCharType="separate"/>
        </w:r>
        <w:r w:rsidRPr="00592142">
          <w:rPr>
            <w:noProof/>
            <w:webHidden/>
          </w:rPr>
          <w:t>23</w:t>
        </w:r>
        <w:r w:rsidRPr="00592142">
          <w:rPr>
            <w:noProof/>
            <w:webHidden/>
          </w:rPr>
          <w:fldChar w:fldCharType="end"/>
        </w:r>
      </w:hyperlink>
    </w:p>
    <w:p w14:paraId="49850FBA" w14:textId="7CE69887" w:rsidR="007E6712" w:rsidRPr="00592142" w:rsidRDefault="007E6712">
      <w:pPr>
        <w:pStyle w:val="TOC1"/>
        <w:tabs>
          <w:tab w:val="right" w:leader="dot" w:pos="9350"/>
        </w:tabs>
        <w:rPr>
          <w:noProof/>
        </w:rPr>
      </w:pPr>
      <w:hyperlink w:anchor="_Toc219227143" w:history="1">
        <w:r w:rsidRPr="00592142">
          <w:rPr>
            <w:rStyle w:val="Hyperlink"/>
            <w:noProof/>
            <w:color w:val="auto"/>
          </w:rPr>
          <w:t>Appendix C — References (URLs)</w:t>
        </w:r>
        <w:r w:rsidRPr="00592142">
          <w:rPr>
            <w:noProof/>
            <w:webHidden/>
          </w:rPr>
          <w:tab/>
        </w:r>
        <w:r w:rsidRPr="00592142">
          <w:rPr>
            <w:noProof/>
            <w:webHidden/>
          </w:rPr>
          <w:fldChar w:fldCharType="begin"/>
        </w:r>
        <w:r w:rsidRPr="00592142">
          <w:rPr>
            <w:noProof/>
            <w:webHidden/>
          </w:rPr>
          <w:instrText xml:space="preserve"> PAGEREF _Toc219227143 \h </w:instrText>
        </w:r>
        <w:r w:rsidRPr="00592142">
          <w:rPr>
            <w:noProof/>
            <w:webHidden/>
          </w:rPr>
        </w:r>
        <w:r w:rsidRPr="00592142">
          <w:rPr>
            <w:noProof/>
            <w:webHidden/>
          </w:rPr>
          <w:fldChar w:fldCharType="separate"/>
        </w:r>
        <w:r w:rsidRPr="00592142">
          <w:rPr>
            <w:noProof/>
            <w:webHidden/>
          </w:rPr>
          <w:t>24</w:t>
        </w:r>
        <w:r w:rsidRPr="00592142">
          <w:rPr>
            <w:noProof/>
            <w:webHidden/>
          </w:rPr>
          <w:fldChar w:fldCharType="end"/>
        </w:r>
      </w:hyperlink>
    </w:p>
    <w:p w14:paraId="10B92213" w14:textId="1C32E96F" w:rsidR="007E6712" w:rsidRPr="00592142" w:rsidRDefault="007E6712">
      <w:pPr>
        <w:pStyle w:val="TOC1"/>
        <w:tabs>
          <w:tab w:val="right" w:leader="dot" w:pos="9350"/>
        </w:tabs>
        <w:rPr>
          <w:noProof/>
        </w:rPr>
      </w:pPr>
      <w:hyperlink w:anchor="_Toc219227144" w:history="1">
        <w:r w:rsidRPr="00592142">
          <w:rPr>
            <w:rStyle w:val="Hyperlink"/>
            <w:noProof/>
            <w:color w:val="auto"/>
          </w:rPr>
          <w:t>Appendix D — Full-screen Evidence Pages (screenshots + notes)</w:t>
        </w:r>
        <w:r w:rsidRPr="00592142">
          <w:rPr>
            <w:noProof/>
            <w:webHidden/>
          </w:rPr>
          <w:tab/>
        </w:r>
        <w:r w:rsidRPr="00592142">
          <w:rPr>
            <w:noProof/>
            <w:webHidden/>
          </w:rPr>
          <w:fldChar w:fldCharType="begin"/>
        </w:r>
        <w:r w:rsidRPr="00592142">
          <w:rPr>
            <w:noProof/>
            <w:webHidden/>
          </w:rPr>
          <w:instrText xml:space="preserve"> PAGEREF _Toc219227144 \h </w:instrText>
        </w:r>
        <w:r w:rsidRPr="00592142">
          <w:rPr>
            <w:noProof/>
            <w:webHidden/>
          </w:rPr>
        </w:r>
        <w:r w:rsidRPr="00592142">
          <w:rPr>
            <w:noProof/>
            <w:webHidden/>
          </w:rPr>
          <w:fldChar w:fldCharType="separate"/>
        </w:r>
        <w:r w:rsidRPr="00592142">
          <w:rPr>
            <w:noProof/>
            <w:webHidden/>
          </w:rPr>
          <w:t>25</w:t>
        </w:r>
        <w:r w:rsidRPr="00592142">
          <w:rPr>
            <w:noProof/>
            <w:webHidden/>
          </w:rPr>
          <w:fldChar w:fldCharType="end"/>
        </w:r>
      </w:hyperlink>
    </w:p>
    <w:p w14:paraId="295CDBAA" w14:textId="5FC00408" w:rsidR="007E6712" w:rsidRPr="00592142" w:rsidRDefault="007E6712">
      <w:pPr>
        <w:pStyle w:val="TOC2"/>
        <w:tabs>
          <w:tab w:val="right" w:leader="dot" w:pos="9350"/>
        </w:tabs>
        <w:rPr>
          <w:noProof/>
        </w:rPr>
      </w:pPr>
      <w:hyperlink w:anchor="_Toc219227145" w:history="1">
        <w:r w:rsidRPr="00592142">
          <w:rPr>
            <w:rStyle w:val="Hyperlink"/>
            <w:noProof/>
            <w:color w:val="auto"/>
          </w:rPr>
          <w:t>D.1 Logged-in workspace (Assets)</w:t>
        </w:r>
        <w:r w:rsidRPr="00592142">
          <w:rPr>
            <w:noProof/>
            <w:webHidden/>
          </w:rPr>
          <w:tab/>
        </w:r>
        <w:r w:rsidRPr="00592142">
          <w:rPr>
            <w:noProof/>
            <w:webHidden/>
          </w:rPr>
          <w:fldChar w:fldCharType="begin"/>
        </w:r>
        <w:r w:rsidRPr="00592142">
          <w:rPr>
            <w:noProof/>
            <w:webHidden/>
          </w:rPr>
          <w:instrText xml:space="preserve"> PAGEREF _Toc219227145 \h </w:instrText>
        </w:r>
        <w:r w:rsidRPr="00592142">
          <w:rPr>
            <w:noProof/>
            <w:webHidden/>
          </w:rPr>
        </w:r>
        <w:r w:rsidRPr="00592142">
          <w:rPr>
            <w:noProof/>
            <w:webHidden/>
          </w:rPr>
          <w:fldChar w:fldCharType="separate"/>
        </w:r>
        <w:r w:rsidRPr="00592142">
          <w:rPr>
            <w:noProof/>
            <w:webHidden/>
          </w:rPr>
          <w:t>25</w:t>
        </w:r>
        <w:r w:rsidRPr="00592142">
          <w:rPr>
            <w:noProof/>
            <w:webHidden/>
          </w:rPr>
          <w:fldChar w:fldCharType="end"/>
        </w:r>
      </w:hyperlink>
    </w:p>
    <w:p w14:paraId="6A63DB67" w14:textId="74DF2D3B" w:rsidR="007E6712" w:rsidRPr="00592142" w:rsidRDefault="007E6712">
      <w:pPr>
        <w:pStyle w:val="TOC2"/>
        <w:tabs>
          <w:tab w:val="right" w:leader="dot" w:pos="9350"/>
        </w:tabs>
        <w:rPr>
          <w:noProof/>
        </w:rPr>
      </w:pPr>
      <w:hyperlink w:anchor="_Toc219227146" w:history="1">
        <w:r w:rsidRPr="00592142">
          <w:rPr>
            <w:rStyle w:val="Hyperlink"/>
            <w:noProof/>
            <w:color w:val="auto"/>
          </w:rPr>
          <w:t>D.2 App Directory (integrations list)</w:t>
        </w:r>
        <w:r w:rsidRPr="00592142">
          <w:rPr>
            <w:noProof/>
            <w:webHidden/>
          </w:rPr>
          <w:tab/>
        </w:r>
        <w:r w:rsidRPr="00592142">
          <w:rPr>
            <w:noProof/>
            <w:webHidden/>
          </w:rPr>
          <w:fldChar w:fldCharType="begin"/>
        </w:r>
        <w:r w:rsidRPr="00592142">
          <w:rPr>
            <w:noProof/>
            <w:webHidden/>
          </w:rPr>
          <w:instrText xml:space="preserve"> PAGEREF _Toc219227146 \h </w:instrText>
        </w:r>
        <w:r w:rsidRPr="00592142">
          <w:rPr>
            <w:noProof/>
            <w:webHidden/>
          </w:rPr>
        </w:r>
        <w:r w:rsidRPr="00592142">
          <w:rPr>
            <w:noProof/>
            <w:webHidden/>
          </w:rPr>
          <w:fldChar w:fldCharType="separate"/>
        </w:r>
        <w:r w:rsidRPr="00592142">
          <w:rPr>
            <w:noProof/>
            <w:webHidden/>
          </w:rPr>
          <w:t>26</w:t>
        </w:r>
        <w:r w:rsidRPr="00592142">
          <w:rPr>
            <w:noProof/>
            <w:webHidden/>
          </w:rPr>
          <w:fldChar w:fldCharType="end"/>
        </w:r>
      </w:hyperlink>
    </w:p>
    <w:p w14:paraId="13E4E5AC" w14:textId="4BC7BFA5" w:rsidR="007E6712" w:rsidRPr="00592142" w:rsidRDefault="007E6712">
      <w:pPr>
        <w:pStyle w:val="TOC2"/>
        <w:tabs>
          <w:tab w:val="right" w:leader="dot" w:pos="9350"/>
        </w:tabs>
        <w:rPr>
          <w:noProof/>
        </w:rPr>
      </w:pPr>
      <w:hyperlink w:anchor="_Toc219227147" w:history="1">
        <w:r w:rsidRPr="00592142">
          <w:rPr>
            <w:rStyle w:val="Hyperlink"/>
            <w:noProof/>
            <w:color w:val="auto"/>
          </w:rPr>
          <w:t>D.3 Google Sheets triggers/actions</w:t>
        </w:r>
        <w:r w:rsidRPr="00592142">
          <w:rPr>
            <w:noProof/>
            <w:webHidden/>
          </w:rPr>
          <w:tab/>
        </w:r>
        <w:r w:rsidRPr="00592142">
          <w:rPr>
            <w:noProof/>
            <w:webHidden/>
          </w:rPr>
          <w:fldChar w:fldCharType="begin"/>
        </w:r>
        <w:r w:rsidRPr="00592142">
          <w:rPr>
            <w:noProof/>
            <w:webHidden/>
          </w:rPr>
          <w:instrText xml:space="preserve"> PAGEREF _Toc219227147 \h </w:instrText>
        </w:r>
        <w:r w:rsidRPr="00592142">
          <w:rPr>
            <w:noProof/>
            <w:webHidden/>
          </w:rPr>
        </w:r>
        <w:r w:rsidRPr="00592142">
          <w:rPr>
            <w:noProof/>
            <w:webHidden/>
          </w:rPr>
          <w:fldChar w:fldCharType="separate"/>
        </w:r>
        <w:r w:rsidRPr="00592142">
          <w:rPr>
            <w:noProof/>
            <w:webHidden/>
          </w:rPr>
          <w:t>27</w:t>
        </w:r>
        <w:r w:rsidRPr="00592142">
          <w:rPr>
            <w:noProof/>
            <w:webHidden/>
          </w:rPr>
          <w:fldChar w:fldCharType="end"/>
        </w:r>
      </w:hyperlink>
    </w:p>
    <w:p w14:paraId="4F4BB680" w14:textId="07BFA2B3" w:rsidR="007E6712" w:rsidRPr="00592142" w:rsidRDefault="007E6712">
      <w:pPr>
        <w:pStyle w:val="TOC2"/>
        <w:tabs>
          <w:tab w:val="right" w:leader="dot" w:pos="9350"/>
        </w:tabs>
        <w:rPr>
          <w:noProof/>
        </w:rPr>
      </w:pPr>
      <w:hyperlink w:anchor="_Toc219227148" w:history="1">
        <w:r w:rsidRPr="00592142">
          <w:rPr>
            <w:rStyle w:val="Hyperlink"/>
            <w:noProof/>
            <w:color w:val="auto"/>
          </w:rPr>
          <w:t>D.4 Gmail triggers/actions</w:t>
        </w:r>
        <w:r w:rsidRPr="00592142">
          <w:rPr>
            <w:noProof/>
            <w:webHidden/>
          </w:rPr>
          <w:tab/>
        </w:r>
        <w:r w:rsidRPr="00592142">
          <w:rPr>
            <w:noProof/>
            <w:webHidden/>
          </w:rPr>
          <w:fldChar w:fldCharType="begin"/>
        </w:r>
        <w:r w:rsidRPr="00592142">
          <w:rPr>
            <w:noProof/>
            <w:webHidden/>
          </w:rPr>
          <w:instrText xml:space="preserve"> PAGEREF _Toc219227148 \h </w:instrText>
        </w:r>
        <w:r w:rsidRPr="00592142">
          <w:rPr>
            <w:noProof/>
            <w:webHidden/>
          </w:rPr>
        </w:r>
        <w:r w:rsidRPr="00592142">
          <w:rPr>
            <w:noProof/>
            <w:webHidden/>
          </w:rPr>
          <w:fldChar w:fldCharType="separate"/>
        </w:r>
        <w:r w:rsidRPr="00592142">
          <w:rPr>
            <w:noProof/>
            <w:webHidden/>
          </w:rPr>
          <w:t>28</w:t>
        </w:r>
        <w:r w:rsidRPr="00592142">
          <w:rPr>
            <w:noProof/>
            <w:webHidden/>
          </w:rPr>
          <w:fldChar w:fldCharType="end"/>
        </w:r>
      </w:hyperlink>
    </w:p>
    <w:p w14:paraId="26A51D20" w14:textId="42E07883" w:rsidR="007E6712" w:rsidRPr="00592142" w:rsidRDefault="007E6712">
      <w:pPr>
        <w:pStyle w:val="TOC2"/>
        <w:tabs>
          <w:tab w:val="right" w:leader="dot" w:pos="9350"/>
        </w:tabs>
        <w:rPr>
          <w:noProof/>
        </w:rPr>
      </w:pPr>
      <w:hyperlink w:anchor="_Toc219227149" w:history="1">
        <w:r w:rsidRPr="00592142">
          <w:rPr>
            <w:rStyle w:val="Hyperlink"/>
            <w:noProof/>
            <w:color w:val="auto"/>
          </w:rPr>
          <w:t>D.5 Slack triggers/actions (optional)</w:t>
        </w:r>
        <w:r w:rsidRPr="00592142">
          <w:rPr>
            <w:noProof/>
            <w:webHidden/>
          </w:rPr>
          <w:tab/>
        </w:r>
        <w:r w:rsidRPr="00592142">
          <w:rPr>
            <w:noProof/>
            <w:webHidden/>
          </w:rPr>
          <w:fldChar w:fldCharType="begin"/>
        </w:r>
        <w:r w:rsidRPr="00592142">
          <w:rPr>
            <w:noProof/>
            <w:webHidden/>
          </w:rPr>
          <w:instrText xml:space="preserve"> PAGEREF _Toc219227149 \h </w:instrText>
        </w:r>
        <w:r w:rsidRPr="00592142">
          <w:rPr>
            <w:noProof/>
            <w:webHidden/>
          </w:rPr>
        </w:r>
        <w:r w:rsidRPr="00592142">
          <w:rPr>
            <w:noProof/>
            <w:webHidden/>
          </w:rPr>
          <w:fldChar w:fldCharType="separate"/>
        </w:r>
        <w:r w:rsidRPr="00592142">
          <w:rPr>
            <w:noProof/>
            <w:webHidden/>
          </w:rPr>
          <w:t>29</w:t>
        </w:r>
        <w:r w:rsidRPr="00592142">
          <w:rPr>
            <w:noProof/>
            <w:webHidden/>
          </w:rPr>
          <w:fldChar w:fldCharType="end"/>
        </w:r>
      </w:hyperlink>
    </w:p>
    <w:p w14:paraId="275B1930" w14:textId="0A8C59F0" w:rsidR="007E6712" w:rsidRPr="00592142" w:rsidRDefault="007E6712">
      <w:pPr>
        <w:pStyle w:val="TOC2"/>
        <w:tabs>
          <w:tab w:val="right" w:leader="dot" w:pos="9350"/>
        </w:tabs>
        <w:rPr>
          <w:noProof/>
        </w:rPr>
      </w:pPr>
      <w:hyperlink w:anchor="_Toc219227150" w:history="1">
        <w:r w:rsidRPr="00592142">
          <w:rPr>
            <w:rStyle w:val="Hyperlink"/>
            <w:noProof/>
            <w:color w:val="auto"/>
          </w:rPr>
          <w:t>D.6 App Connections (authorized accounts)</w:t>
        </w:r>
        <w:r w:rsidRPr="00592142">
          <w:rPr>
            <w:noProof/>
            <w:webHidden/>
          </w:rPr>
          <w:tab/>
        </w:r>
        <w:r w:rsidRPr="00592142">
          <w:rPr>
            <w:noProof/>
            <w:webHidden/>
          </w:rPr>
          <w:fldChar w:fldCharType="begin"/>
        </w:r>
        <w:r w:rsidRPr="00592142">
          <w:rPr>
            <w:noProof/>
            <w:webHidden/>
          </w:rPr>
          <w:instrText xml:space="preserve"> PAGEREF _Toc219227150 \h </w:instrText>
        </w:r>
        <w:r w:rsidRPr="00592142">
          <w:rPr>
            <w:noProof/>
            <w:webHidden/>
          </w:rPr>
        </w:r>
        <w:r w:rsidRPr="00592142">
          <w:rPr>
            <w:noProof/>
            <w:webHidden/>
          </w:rPr>
          <w:fldChar w:fldCharType="separate"/>
        </w:r>
        <w:r w:rsidRPr="00592142">
          <w:rPr>
            <w:noProof/>
            <w:webHidden/>
          </w:rPr>
          <w:t>30</w:t>
        </w:r>
        <w:r w:rsidRPr="00592142">
          <w:rPr>
            <w:noProof/>
            <w:webHidden/>
          </w:rPr>
          <w:fldChar w:fldCharType="end"/>
        </w:r>
      </w:hyperlink>
    </w:p>
    <w:p w14:paraId="6CE201A1" w14:textId="0438B470" w:rsidR="007E6712" w:rsidRPr="00592142" w:rsidRDefault="007E6712">
      <w:pPr>
        <w:pStyle w:val="TOC2"/>
        <w:tabs>
          <w:tab w:val="right" w:leader="dot" w:pos="9350"/>
        </w:tabs>
        <w:rPr>
          <w:noProof/>
        </w:rPr>
      </w:pPr>
      <w:hyperlink w:anchor="_Toc219227151" w:history="1">
        <w:r w:rsidRPr="00592142">
          <w:rPr>
            <w:rStyle w:val="Hyperlink"/>
            <w:noProof/>
            <w:color w:val="auto"/>
          </w:rPr>
          <w:t>D.7 Zap listed in workspace</w:t>
        </w:r>
        <w:r w:rsidRPr="00592142">
          <w:rPr>
            <w:noProof/>
            <w:webHidden/>
          </w:rPr>
          <w:tab/>
        </w:r>
        <w:r w:rsidRPr="00592142">
          <w:rPr>
            <w:noProof/>
            <w:webHidden/>
          </w:rPr>
          <w:fldChar w:fldCharType="begin"/>
        </w:r>
        <w:r w:rsidRPr="00592142">
          <w:rPr>
            <w:noProof/>
            <w:webHidden/>
          </w:rPr>
          <w:instrText xml:space="preserve"> PAGEREF _Toc219227151 \h </w:instrText>
        </w:r>
        <w:r w:rsidRPr="00592142">
          <w:rPr>
            <w:noProof/>
            <w:webHidden/>
          </w:rPr>
        </w:r>
        <w:r w:rsidRPr="00592142">
          <w:rPr>
            <w:noProof/>
            <w:webHidden/>
          </w:rPr>
          <w:fldChar w:fldCharType="separate"/>
        </w:r>
        <w:r w:rsidRPr="00592142">
          <w:rPr>
            <w:noProof/>
            <w:webHidden/>
          </w:rPr>
          <w:t>31</w:t>
        </w:r>
        <w:r w:rsidRPr="00592142">
          <w:rPr>
            <w:noProof/>
            <w:webHidden/>
          </w:rPr>
          <w:fldChar w:fldCharType="end"/>
        </w:r>
      </w:hyperlink>
    </w:p>
    <w:p w14:paraId="35656A5C" w14:textId="50E202AD" w:rsidR="007E6712" w:rsidRPr="00592142" w:rsidRDefault="007E6712">
      <w:pPr>
        <w:pStyle w:val="TOC2"/>
        <w:tabs>
          <w:tab w:val="right" w:leader="dot" w:pos="9350"/>
        </w:tabs>
        <w:rPr>
          <w:noProof/>
        </w:rPr>
      </w:pPr>
      <w:hyperlink w:anchor="_Toc219227152" w:history="1">
        <w:r w:rsidRPr="00592142">
          <w:rPr>
            <w:rStyle w:val="Hyperlink"/>
            <w:noProof/>
            <w:color w:val="auto"/>
          </w:rPr>
          <w:t>D.8 Interface form builder</w:t>
        </w:r>
        <w:r w:rsidRPr="00592142">
          <w:rPr>
            <w:noProof/>
            <w:webHidden/>
          </w:rPr>
          <w:tab/>
        </w:r>
        <w:r w:rsidRPr="00592142">
          <w:rPr>
            <w:noProof/>
            <w:webHidden/>
          </w:rPr>
          <w:fldChar w:fldCharType="begin"/>
        </w:r>
        <w:r w:rsidRPr="00592142">
          <w:rPr>
            <w:noProof/>
            <w:webHidden/>
          </w:rPr>
          <w:instrText xml:space="preserve"> PAGEREF _Toc219227152 \h </w:instrText>
        </w:r>
        <w:r w:rsidRPr="00592142">
          <w:rPr>
            <w:noProof/>
            <w:webHidden/>
          </w:rPr>
        </w:r>
        <w:r w:rsidRPr="00592142">
          <w:rPr>
            <w:noProof/>
            <w:webHidden/>
          </w:rPr>
          <w:fldChar w:fldCharType="separate"/>
        </w:r>
        <w:r w:rsidRPr="00592142">
          <w:rPr>
            <w:noProof/>
            <w:webHidden/>
          </w:rPr>
          <w:t>32</w:t>
        </w:r>
        <w:r w:rsidRPr="00592142">
          <w:rPr>
            <w:noProof/>
            <w:webHidden/>
          </w:rPr>
          <w:fldChar w:fldCharType="end"/>
        </w:r>
      </w:hyperlink>
    </w:p>
    <w:p w14:paraId="0EAE226B" w14:textId="159A0596" w:rsidR="007E6712" w:rsidRPr="00592142" w:rsidRDefault="007E6712">
      <w:pPr>
        <w:pStyle w:val="TOC2"/>
        <w:tabs>
          <w:tab w:val="right" w:leader="dot" w:pos="9350"/>
        </w:tabs>
        <w:rPr>
          <w:noProof/>
        </w:rPr>
      </w:pPr>
      <w:hyperlink w:anchor="_Toc219227153" w:history="1">
        <w:r w:rsidRPr="00592142">
          <w:rPr>
            <w:rStyle w:val="Hyperlink"/>
            <w:noProof/>
            <w:color w:val="auto"/>
          </w:rPr>
          <w:t>D.9 Automate form menu</w:t>
        </w:r>
        <w:r w:rsidRPr="00592142">
          <w:rPr>
            <w:noProof/>
            <w:webHidden/>
          </w:rPr>
          <w:tab/>
        </w:r>
        <w:r w:rsidRPr="00592142">
          <w:rPr>
            <w:noProof/>
            <w:webHidden/>
          </w:rPr>
          <w:fldChar w:fldCharType="begin"/>
        </w:r>
        <w:r w:rsidRPr="00592142">
          <w:rPr>
            <w:noProof/>
            <w:webHidden/>
          </w:rPr>
          <w:instrText xml:space="preserve"> PAGEREF _Toc219227153 \h </w:instrText>
        </w:r>
        <w:r w:rsidRPr="00592142">
          <w:rPr>
            <w:noProof/>
            <w:webHidden/>
          </w:rPr>
        </w:r>
        <w:r w:rsidRPr="00592142">
          <w:rPr>
            <w:noProof/>
            <w:webHidden/>
          </w:rPr>
          <w:fldChar w:fldCharType="separate"/>
        </w:r>
        <w:r w:rsidRPr="00592142">
          <w:rPr>
            <w:noProof/>
            <w:webHidden/>
          </w:rPr>
          <w:t>33</w:t>
        </w:r>
        <w:r w:rsidRPr="00592142">
          <w:rPr>
            <w:noProof/>
            <w:webHidden/>
          </w:rPr>
          <w:fldChar w:fldCharType="end"/>
        </w:r>
      </w:hyperlink>
    </w:p>
    <w:p w14:paraId="496B11ED" w14:textId="164361E6" w:rsidR="007E6712" w:rsidRPr="00592142" w:rsidRDefault="007E6712">
      <w:pPr>
        <w:pStyle w:val="TOC2"/>
        <w:tabs>
          <w:tab w:val="right" w:leader="dot" w:pos="9350"/>
        </w:tabs>
        <w:rPr>
          <w:noProof/>
        </w:rPr>
      </w:pPr>
      <w:hyperlink w:anchor="_Toc219227154" w:history="1">
        <w:r w:rsidRPr="00592142">
          <w:rPr>
            <w:rStyle w:val="Hyperlink"/>
            <w:noProof/>
            <w:color w:val="auto"/>
          </w:rPr>
          <w:t>D.10 Actions on submit</w:t>
        </w:r>
        <w:r w:rsidRPr="00592142">
          <w:rPr>
            <w:noProof/>
            <w:webHidden/>
          </w:rPr>
          <w:tab/>
        </w:r>
        <w:r w:rsidRPr="00592142">
          <w:rPr>
            <w:noProof/>
            <w:webHidden/>
          </w:rPr>
          <w:fldChar w:fldCharType="begin"/>
        </w:r>
        <w:r w:rsidRPr="00592142">
          <w:rPr>
            <w:noProof/>
            <w:webHidden/>
          </w:rPr>
          <w:instrText xml:space="preserve"> PAGEREF _Toc219227154 \h </w:instrText>
        </w:r>
        <w:r w:rsidRPr="00592142">
          <w:rPr>
            <w:noProof/>
            <w:webHidden/>
          </w:rPr>
        </w:r>
        <w:r w:rsidRPr="00592142">
          <w:rPr>
            <w:noProof/>
            <w:webHidden/>
          </w:rPr>
          <w:fldChar w:fldCharType="separate"/>
        </w:r>
        <w:r w:rsidRPr="00592142">
          <w:rPr>
            <w:noProof/>
            <w:webHidden/>
          </w:rPr>
          <w:t>34</w:t>
        </w:r>
        <w:r w:rsidRPr="00592142">
          <w:rPr>
            <w:noProof/>
            <w:webHidden/>
          </w:rPr>
          <w:fldChar w:fldCharType="end"/>
        </w:r>
      </w:hyperlink>
    </w:p>
    <w:p w14:paraId="2B9B8DA3" w14:textId="14A3A63E" w:rsidR="007E6712" w:rsidRPr="00592142" w:rsidRDefault="007E6712">
      <w:pPr>
        <w:pStyle w:val="TOC2"/>
        <w:tabs>
          <w:tab w:val="right" w:leader="dot" w:pos="9350"/>
        </w:tabs>
        <w:rPr>
          <w:noProof/>
        </w:rPr>
      </w:pPr>
      <w:hyperlink w:anchor="_Toc219227155" w:history="1">
        <w:r w:rsidRPr="00592142">
          <w:rPr>
            <w:rStyle w:val="Hyperlink"/>
            <w:noProof/>
            <w:color w:val="auto"/>
          </w:rPr>
          <w:t>D.11 Zap workflow overview</w:t>
        </w:r>
        <w:r w:rsidRPr="00592142">
          <w:rPr>
            <w:noProof/>
            <w:webHidden/>
          </w:rPr>
          <w:tab/>
        </w:r>
        <w:r w:rsidRPr="00592142">
          <w:rPr>
            <w:noProof/>
            <w:webHidden/>
          </w:rPr>
          <w:fldChar w:fldCharType="begin"/>
        </w:r>
        <w:r w:rsidRPr="00592142">
          <w:rPr>
            <w:noProof/>
            <w:webHidden/>
          </w:rPr>
          <w:instrText xml:space="preserve"> PAGEREF _Toc219227155 \h </w:instrText>
        </w:r>
        <w:r w:rsidRPr="00592142">
          <w:rPr>
            <w:noProof/>
            <w:webHidden/>
          </w:rPr>
        </w:r>
        <w:r w:rsidRPr="00592142">
          <w:rPr>
            <w:noProof/>
            <w:webHidden/>
          </w:rPr>
          <w:fldChar w:fldCharType="separate"/>
        </w:r>
        <w:r w:rsidRPr="00592142">
          <w:rPr>
            <w:noProof/>
            <w:webHidden/>
          </w:rPr>
          <w:t>35</w:t>
        </w:r>
        <w:r w:rsidRPr="00592142">
          <w:rPr>
            <w:noProof/>
            <w:webHidden/>
          </w:rPr>
          <w:fldChar w:fldCharType="end"/>
        </w:r>
      </w:hyperlink>
    </w:p>
    <w:p w14:paraId="09956635" w14:textId="19F3DDB2" w:rsidR="007E6712" w:rsidRPr="00592142" w:rsidRDefault="007E6712">
      <w:pPr>
        <w:pStyle w:val="TOC2"/>
        <w:tabs>
          <w:tab w:val="right" w:leader="dot" w:pos="9350"/>
        </w:tabs>
        <w:rPr>
          <w:noProof/>
        </w:rPr>
      </w:pPr>
      <w:hyperlink w:anchor="_Toc219227156" w:history="1">
        <w:r w:rsidRPr="00592142">
          <w:rPr>
            <w:rStyle w:val="Hyperlink"/>
            <w:noProof/>
            <w:color w:val="auto"/>
          </w:rPr>
          <w:t>D.12 Email step configuration</w:t>
        </w:r>
        <w:r w:rsidRPr="00592142">
          <w:rPr>
            <w:noProof/>
            <w:webHidden/>
          </w:rPr>
          <w:tab/>
        </w:r>
        <w:r w:rsidRPr="00592142">
          <w:rPr>
            <w:noProof/>
            <w:webHidden/>
          </w:rPr>
          <w:fldChar w:fldCharType="begin"/>
        </w:r>
        <w:r w:rsidRPr="00592142">
          <w:rPr>
            <w:noProof/>
            <w:webHidden/>
          </w:rPr>
          <w:instrText xml:space="preserve"> PAGEREF _Toc219227156 \h </w:instrText>
        </w:r>
        <w:r w:rsidRPr="00592142">
          <w:rPr>
            <w:noProof/>
            <w:webHidden/>
          </w:rPr>
        </w:r>
        <w:r w:rsidRPr="00592142">
          <w:rPr>
            <w:noProof/>
            <w:webHidden/>
          </w:rPr>
          <w:fldChar w:fldCharType="separate"/>
        </w:r>
        <w:r w:rsidRPr="00592142">
          <w:rPr>
            <w:noProof/>
            <w:webHidden/>
          </w:rPr>
          <w:t>36</w:t>
        </w:r>
        <w:r w:rsidRPr="00592142">
          <w:rPr>
            <w:noProof/>
            <w:webHidden/>
          </w:rPr>
          <w:fldChar w:fldCharType="end"/>
        </w:r>
      </w:hyperlink>
    </w:p>
    <w:p w14:paraId="437EB760" w14:textId="1F07F2D4" w:rsidR="007E6712" w:rsidRPr="00592142" w:rsidRDefault="007E6712">
      <w:pPr>
        <w:pStyle w:val="TOC2"/>
        <w:tabs>
          <w:tab w:val="right" w:leader="dot" w:pos="9350"/>
        </w:tabs>
        <w:rPr>
          <w:noProof/>
        </w:rPr>
      </w:pPr>
      <w:hyperlink w:anchor="_Toc219227157" w:history="1">
        <w:r w:rsidRPr="00592142">
          <w:rPr>
            <w:rStyle w:val="Hyperlink"/>
            <w:noProof/>
            <w:color w:val="auto"/>
          </w:rPr>
          <w:t>D.13 Run details (trigger + Tables record)</w:t>
        </w:r>
        <w:r w:rsidRPr="00592142">
          <w:rPr>
            <w:noProof/>
            <w:webHidden/>
          </w:rPr>
          <w:tab/>
        </w:r>
        <w:r w:rsidRPr="00592142">
          <w:rPr>
            <w:noProof/>
            <w:webHidden/>
          </w:rPr>
          <w:fldChar w:fldCharType="begin"/>
        </w:r>
        <w:r w:rsidRPr="00592142">
          <w:rPr>
            <w:noProof/>
            <w:webHidden/>
          </w:rPr>
          <w:instrText xml:space="preserve"> PAGEREF _Toc219227157 \h </w:instrText>
        </w:r>
        <w:r w:rsidRPr="00592142">
          <w:rPr>
            <w:noProof/>
            <w:webHidden/>
          </w:rPr>
        </w:r>
        <w:r w:rsidRPr="00592142">
          <w:rPr>
            <w:noProof/>
            <w:webHidden/>
          </w:rPr>
          <w:fldChar w:fldCharType="separate"/>
        </w:r>
        <w:r w:rsidRPr="00592142">
          <w:rPr>
            <w:noProof/>
            <w:webHidden/>
          </w:rPr>
          <w:t>37</w:t>
        </w:r>
        <w:r w:rsidRPr="00592142">
          <w:rPr>
            <w:noProof/>
            <w:webHidden/>
          </w:rPr>
          <w:fldChar w:fldCharType="end"/>
        </w:r>
      </w:hyperlink>
    </w:p>
    <w:p w14:paraId="6F4DB996" w14:textId="604E474B" w:rsidR="007E6712" w:rsidRPr="00592142" w:rsidRDefault="007E6712">
      <w:pPr>
        <w:pStyle w:val="TOC2"/>
        <w:tabs>
          <w:tab w:val="right" w:leader="dot" w:pos="9350"/>
        </w:tabs>
        <w:rPr>
          <w:noProof/>
        </w:rPr>
      </w:pPr>
      <w:hyperlink w:anchor="_Toc219227158" w:history="1">
        <w:r w:rsidRPr="00592142">
          <w:rPr>
            <w:rStyle w:val="Hyperlink"/>
            <w:noProof/>
            <w:color w:val="auto"/>
          </w:rPr>
          <w:t>D.14 Run details (email sent)</w:t>
        </w:r>
        <w:r w:rsidRPr="00592142">
          <w:rPr>
            <w:noProof/>
            <w:webHidden/>
          </w:rPr>
          <w:tab/>
        </w:r>
        <w:r w:rsidRPr="00592142">
          <w:rPr>
            <w:noProof/>
            <w:webHidden/>
          </w:rPr>
          <w:fldChar w:fldCharType="begin"/>
        </w:r>
        <w:r w:rsidRPr="00592142">
          <w:rPr>
            <w:noProof/>
            <w:webHidden/>
          </w:rPr>
          <w:instrText xml:space="preserve"> PAGEREF _Toc219227158 \h </w:instrText>
        </w:r>
        <w:r w:rsidRPr="00592142">
          <w:rPr>
            <w:noProof/>
            <w:webHidden/>
          </w:rPr>
        </w:r>
        <w:r w:rsidRPr="00592142">
          <w:rPr>
            <w:noProof/>
            <w:webHidden/>
          </w:rPr>
          <w:fldChar w:fldCharType="separate"/>
        </w:r>
        <w:r w:rsidRPr="00592142">
          <w:rPr>
            <w:noProof/>
            <w:webHidden/>
          </w:rPr>
          <w:t>38</w:t>
        </w:r>
        <w:r w:rsidRPr="00592142">
          <w:rPr>
            <w:noProof/>
            <w:webHidden/>
          </w:rPr>
          <w:fldChar w:fldCharType="end"/>
        </w:r>
      </w:hyperlink>
    </w:p>
    <w:p w14:paraId="03600CAF" w14:textId="13D595EC" w:rsidR="001437B2" w:rsidRPr="00592142" w:rsidRDefault="00000000">
      <w:r w:rsidRPr="00592142">
        <w:fldChar w:fldCharType="end"/>
      </w:r>
    </w:p>
    <w:p w14:paraId="44CB50B1" w14:textId="77777777" w:rsidR="001437B2" w:rsidRPr="00592142" w:rsidRDefault="00000000">
      <w:r w:rsidRPr="00592142">
        <w:br w:type="page"/>
      </w:r>
    </w:p>
    <w:p w14:paraId="46E38233" w14:textId="77777777" w:rsidR="001437B2" w:rsidRPr="00592142" w:rsidRDefault="00000000">
      <w:pPr>
        <w:pStyle w:val="Heading1"/>
        <w:rPr>
          <w:color w:val="auto"/>
        </w:rPr>
      </w:pPr>
      <w:bookmarkStart w:id="1" w:name="_Toc219227118"/>
      <w:r w:rsidRPr="00592142">
        <w:rPr>
          <w:color w:val="auto"/>
        </w:rPr>
        <w:lastRenderedPageBreak/>
        <w:t>1. Technology Area Overview (Process Automation / iPaaS)</w:t>
      </w:r>
      <w:bookmarkEnd w:id="1"/>
    </w:p>
    <w:p w14:paraId="2106A796" w14:textId="77777777" w:rsidR="001437B2" w:rsidRPr="00592142" w:rsidRDefault="00000000">
      <w:r w:rsidRPr="00592142">
        <w:t>Process automation (often called iPaaS or workflow automation) connects business applications so that events in one system automatically trigger actions in another. From a business perspective, this reduces manual handoffs, improves data quality, and provides a clear audit trail via run logs and histories.</w:t>
      </w:r>
    </w:p>
    <w:p w14:paraId="1757DCCB" w14:textId="77777777" w:rsidR="001437B2" w:rsidRPr="00592142" w:rsidRDefault="00000000">
      <w:pPr>
        <w:pStyle w:val="Heading2"/>
        <w:rPr>
          <w:color w:val="auto"/>
        </w:rPr>
      </w:pPr>
      <w:bookmarkStart w:id="2" w:name="_Toc219227119"/>
      <w:r w:rsidRPr="00592142">
        <w:rPr>
          <w:color w:val="auto"/>
        </w:rPr>
        <w:t>1.1 What does this technology do?</w:t>
      </w:r>
      <w:bookmarkEnd w:id="2"/>
    </w:p>
    <w:p w14:paraId="20BE0D2C" w14:textId="49BE6486" w:rsidR="001437B2" w:rsidRPr="00592142" w:rsidRDefault="00000000">
      <w:r w:rsidRPr="00592142">
        <w:t xml:space="preserve">Automation tools listen </w:t>
      </w:r>
      <w:proofErr w:type="gramStart"/>
      <w:r w:rsidRPr="00592142">
        <w:t>for</w:t>
      </w:r>
      <w:proofErr w:type="gramEnd"/>
      <w:r w:rsidRPr="00592142">
        <w:t xml:space="preserve"> trigger events</w:t>
      </w:r>
      <w:r w:rsidR="00592142" w:rsidRPr="00592142">
        <w:t xml:space="preserve"> for example, </w:t>
      </w:r>
      <w:r w:rsidRPr="00592142">
        <w:t>a new form submission</w:t>
      </w:r>
      <w:r w:rsidR="00592142" w:rsidRPr="00592142">
        <w:t xml:space="preserve"> </w:t>
      </w:r>
      <w:r w:rsidRPr="00592142">
        <w:t xml:space="preserve">and then execute a sequence of actions </w:t>
      </w:r>
      <w:r w:rsidR="00592142" w:rsidRPr="00592142">
        <w:t>for example,</w:t>
      </w:r>
      <w:r w:rsidRPr="00592142">
        <w:t xml:space="preserve"> create a record, send a notification, post an alert. Workflows can include filters, branching paths, data formatting, and error handling.</w:t>
      </w:r>
    </w:p>
    <w:p w14:paraId="360C1804" w14:textId="77777777" w:rsidR="001437B2" w:rsidRPr="00592142" w:rsidRDefault="00000000">
      <w:pPr>
        <w:pStyle w:val="Heading2"/>
        <w:rPr>
          <w:color w:val="auto"/>
        </w:rPr>
      </w:pPr>
      <w:bookmarkStart w:id="3" w:name="_Toc219227120"/>
      <w:r w:rsidRPr="00592142">
        <w:rPr>
          <w:color w:val="auto"/>
        </w:rPr>
        <w:t>1.2 Why is it needed (business perspective)?</w:t>
      </w:r>
      <w:bookmarkEnd w:id="3"/>
    </w:p>
    <w:p w14:paraId="090232CA" w14:textId="77777777" w:rsidR="001437B2" w:rsidRPr="00592142" w:rsidRDefault="00000000">
      <w:r w:rsidRPr="00592142">
        <w:t>Manual copy/paste between apps is slow and error‑prone. Automations standardize repeatable processes, reduce missed deadlines, and allow managers to monitor exceptions.</w:t>
      </w:r>
    </w:p>
    <w:p w14:paraId="346320FD" w14:textId="77777777" w:rsidR="001437B2" w:rsidRPr="00592142" w:rsidRDefault="00000000">
      <w:pPr>
        <w:pStyle w:val="Heading2"/>
        <w:rPr>
          <w:color w:val="auto"/>
        </w:rPr>
      </w:pPr>
      <w:bookmarkStart w:id="4" w:name="_Toc219227121"/>
      <w:r w:rsidRPr="00592142">
        <w:rPr>
          <w:color w:val="auto"/>
        </w:rPr>
        <w:t>1.3 Who uses it?</w:t>
      </w:r>
      <w:bookmarkEnd w:id="4"/>
    </w:p>
    <w:p w14:paraId="59F546D3" w14:textId="77777777" w:rsidR="001437B2" w:rsidRPr="00592142" w:rsidRDefault="00000000">
      <w:r w:rsidRPr="00592142">
        <w:t>Process designers and business analysts define workflow rules and mappings. Operations teams use the outputs. IT/security teams oversee access and governance.</w:t>
      </w:r>
    </w:p>
    <w:p w14:paraId="31AB0058" w14:textId="77777777" w:rsidR="001437B2" w:rsidRPr="00592142" w:rsidRDefault="00000000">
      <w:pPr>
        <w:pStyle w:val="Heading1"/>
        <w:rPr>
          <w:color w:val="auto"/>
        </w:rPr>
      </w:pPr>
      <w:bookmarkStart w:id="5" w:name="_Toc219227122"/>
      <w:r w:rsidRPr="00592142">
        <w:rPr>
          <w:color w:val="auto"/>
        </w:rPr>
        <w:t>2. Competitors and Comparison (business usage perspective)</w:t>
      </w:r>
      <w:bookmarkEnd w:id="5"/>
    </w:p>
    <w:p w14:paraId="0838F4D5" w14:textId="77777777" w:rsidR="001437B2" w:rsidRPr="00592142" w:rsidRDefault="00000000">
      <w:pPr>
        <w:pStyle w:val="Heading2"/>
        <w:rPr>
          <w:color w:val="auto"/>
        </w:rPr>
      </w:pPr>
      <w:bookmarkStart w:id="6" w:name="_Toc219227123"/>
      <w:r w:rsidRPr="00592142">
        <w:rPr>
          <w:color w:val="auto"/>
        </w:rPr>
        <w:t>2.1 Major competitors</w:t>
      </w:r>
      <w:bookmarkEnd w:id="6"/>
    </w:p>
    <w:p w14:paraId="0C154016" w14:textId="77777777" w:rsidR="001437B2" w:rsidRPr="00592142" w:rsidRDefault="00000000">
      <w:r w:rsidRPr="00592142">
        <w:t>Make (formerly Integromat), Microsoft Power Automate, Workato, Tray.ai, n8n, IFTTT.</w:t>
      </w:r>
    </w:p>
    <w:p w14:paraId="26484204" w14:textId="77777777" w:rsidR="001437B2" w:rsidRPr="00592142" w:rsidRDefault="00000000">
      <w:pPr>
        <w:pStyle w:val="Heading2"/>
        <w:rPr>
          <w:color w:val="auto"/>
        </w:rPr>
      </w:pPr>
      <w:bookmarkStart w:id="7" w:name="_Toc219227124"/>
      <w:r w:rsidRPr="00592142">
        <w:rPr>
          <w:color w:val="auto"/>
        </w:rPr>
        <w:t>2.2 Comparison table</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071"/>
        <w:gridCol w:w="1332"/>
        <w:gridCol w:w="1449"/>
        <w:gridCol w:w="1631"/>
        <w:gridCol w:w="3150"/>
      </w:tblGrid>
      <w:tr w:rsidR="00592142" w:rsidRPr="00592142" w14:paraId="358861A3" w14:textId="77777777" w:rsidTr="007E6712">
        <w:tc>
          <w:tcPr>
            <w:tcW w:w="1560" w:type="dxa"/>
          </w:tcPr>
          <w:p w14:paraId="3D196BDE" w14:textId="77777777" w:rsidR="001437B2" w:rsidRPr="00592142" w:rsidRDefault="00000000">
            <w:r w:rsidRPr="00592142">
              <w:t>Platform</w:t>
            </w:r>
          </w:p>
        </w:tc>
        <w:tc>
          <w:tcPr>
            <w:tcW w:w="1560" w:type="dxa"/>
          </w:tcPr>
          <w:p w14:paraId="134C0A61" w14:textId="77777777" w:rsidR="001437B2" w:rsidRPr="00592142" w:rsidRDefault="00000000">
            <w:r w:rsidRPr="00592142">
              <w:t>Best for</w:t>
            </w:r>
          </w:p>
        </w:tc>
        <w:tc>
          <w:tcPr>
            <w:tcW w:w="1560" w:type="dxa"/>
          </w:tcPr>
          <w:p w14:paraId="6736DFD6" w14:textId="77777777" w:rsidR="001437B2" w:rsidRPr="00592142" w:rsidRDefault="00000000">
            <w:r w:rsidRPr="00592142">
              <w:t>Strengths</w:t>
            </w:r>
          </w:p>
        </w:tc>
        <w:tc>
          <w:tcPr>
            <w:tcW w:w="1560" w:type="dxa"/>
          </w:tcPr>
          <w:p w14:paraId="3F360236" w14:textId="77777777" w:rsidR="001437B2" w:rsidRPr="00592142" w:rsidRDefault="00000000">
            <w:r w:rsidRPr="00592142">
              <w:t>Limitations</w:t>
            </w:r>
          </w:p>
        </w:tc>
        <w:tc>
          <w:tcPr>
            <w:tcW w:w="1560" w:type="dxa"/>
          </w:tcPr>
          <w:p w14:paraId="15FFB9EC" w14:textId="77777777" w:rsidR="001437B2" w:rsidRPr="00592142" w:rsidRDefault="00000000">
            <w:r w:rsidRPr="00592142">
              <w:t>Pricing model (high level)</w:t>
            </w:r>
          </w:p>
        </w:tc>
        <w:tc>
          <w:tcPr>
            <w:tcW w:w="1560" w:type="dxa"/>
          </w:tcPr>
          <w:p w14:paraId="0E8C4038" w14:textId="77777777" w:rsidR="001437B2" w:rsidRPr="00592142" w:rsidRDefault="00000000">
            <w:r w:rsidRPr="00592142">
              <w:t>Evidence URL</w:t>
            </w:r>
          </w:p>
        </w:tc>
      </w:tr>
      <w:tr w:rsidR="00592142" w:rsidRPr="00592142" w14:paraId="453EAC8F" w14:textId="77777777" w:rsidTr="007E6712">
        <w:tc>
          <w:tcPr>
            <w:tcW w:w="1560" w:type="dxa"/>
          </w:tcPr>
          <w:p w14:paraId="4C167405" w14:textId="77777777" w:rsidR="001437B2" w:rsidRPr="00592142" w:rsidRDefault="00000000">
            <w:r w:rsidRPr="00592142">
              <w:t>Zapier</w:t>
            </w:r>
          </w:p>
        </w:tc>
        <w:tc>
          <w:tcPr>
            <w:tcW w:w="1560" w:type="dxa"/>
          </w:tcPr>
          <w:p w14:paraId="146DBA70" w14:textId="77777777" w:rsidR="001437B2" w:rsidRPr="00592142" w:rsidRDefault="00000000">
            <w:r w:rsidRPr="00592142">
              <w:t>Business operations teams</w:t>
            </w:r>
          </w:p>
        </w:tc>
        <w:tc>
          <w:tcPr>
            <w:tcW w:w="1560" w:type="dxa"/>
          </w:tcPr>
          <w:p w14:paraId="50960D43" w14:textId="77777777" w:rsidR="001437B2" w:rsidRPr="00592142" w:rsidRDefault="00000000">
            <w:r w:rsidRPr="00592142">
              <w:t>Fast setup; large app ecosystem; easy demos</w:t>
            </w:r>
          </w:p>
        </w:tc>
        <w:tc>
          <w:tcPr>
            <w:tcW w:w="1560" w:type="dxa"/>
          </w:tcPr>
          <w:p w14:paraId="2787B47C" w14:textId="77777777" w:rsidR="001437B2" w:rsidRPr="00592142" w:rsidRDefault="00000000">
            <w:r w:rsidRPr="00592142">
              <w:t>Costs scale with tasks; advanced logic may require higher tiers</w:t>
            </w:r>
          </w:p>
        </w:tc>
        <w:tc>
          <w:tcPr>
            <w:tcW w:w="1560" w:type="dxa"/>
          </w:tcPr>
          <w:p w14:paraId="1C23B72A" w14:textId="77777777" w:rsidR="001437B2" w:rsidRPr="00592142" w:rsidRDefault="00000000">
            <w:r w:rsidRPr="00592142">
              <w:t>Tasks/month</w:t>
            </w:r>
          </w:p>
        </w:tc>
        <w:tc>
          <w:tcPr>
            <w:tcW w:w="1560" w:type="dxa"/>
          </w:tcPr>
          <w:p w14:paraId="21368FFD" w14:textId="77777777" w:rsidR="001437B2" w:rsidRPr="00592142" w:rsidRDefault="00000000">
            <w:r w:rsidRPr="00592142">
              <w:t>https://zapier.com/pricing</w:t>
            </w:r>
          </w:p>
        </w:tc>
      </w:tr>
      <w:tr w:rsidR="00592142" w:rsidRPr="00592142" w14:paraId="22268D9E" w14:textId="77777777" w:rsidTr="007E6712">
        <w:tc>
          <w:tcPr>
            <w:tcW w:w="1560" w:type="dxa"/>
          </w:tcPr>
          <w:p w14:paraId="106EC703" w14:textId="77777777" w:rsidR="001437B2" w:rsidRPr="00592142" w:rsidRDefault="00000000">
            <w:r w:rsidRPr="00592142">
              <w:t>Make</w:t>
            </w:r>
          </w:p>
        </w:tc>
        <w:tc>
          <w:tcPr>
            <w:tcW w:w="1560" w:type="dxa"/>
          </w:tcPr>
          <w:p w14:paraId="04D5887F" w14:textId="77777777" w:rsidR="001437B2" w:rsidRPr="00592142" w:rsidRDefault="00000000">
            <w:r w:rsidRPr="00592142">
              <w:t>Complex workflows</w:t>
            </w:r>
          </w:p>
        </w:tc>
        <w:tc>
          <w:tcPr>
            <w:tcW w:w="1560" w:type="dxa"/>
          </w:tcPr>
          <w:p w14:paraId="0EE231C7" w14:textId="77777777" w:rsidR="001437B2" w:rsidRPr="00592142" w:rsidRDefault="00000000">
            <w:r w:rsidRPr="00592142">
              <w:t>Visual scenarios; routers/filters; deep transforms</w:t>
            </w:r>
          </w:p>
        </w:tc>
        <w:tc>
          <w:tcPr>
            <w:tcW w:w="1560" w:type="dxa"/>
          </w:tcPr>
          <w:p w14:paraId="169C5744" w14:textId="77777777" w:rsidR="001437B2" w:rsidRPr="00592142" w:rsidRDefault="00000000">
            <w:r w:rsidRPr="00592142">
              <w:t>Learning curve; operations-based billing</w:t>
            </w:r>
          </w:p>
        </w:tc>
        <w:tc>
          <w:tcPr>
            <w:tcW w:w="1560" w:type="dxa"/>
          </w:tcPr>
          <w:p w14:paraId="06CC997C" w14:textId="77777777" w:rsidR="001437B2" w:rsidRPr="00592142" w:rsidRDefault="00000000">
            <w:r w:rsidRPr="00592142">
              <w:t>Operations/credits</w:t>
            </w:r>
          </w:p>
        </w:tc>
        <w:tc>
          <w:tcPr>
            <w:tcW w:w="1560" w:type="dxa"/>
          </w:tcPr>
          <w:p w14:paraId="7228CBFD" w14:textId="77777777" w:rsidR="001437B2" w:rsidRPr="00592142" w:rsidRDefault="00000000">
            <w:r w:rsidRPr="00592142">
              <w:t>https://www.make.com/en/pricing</w:t>
            </w:r>
          </w:p>
        </w:tc>
      </w:tr>
      <w:tr w:rsidR="00592142" w:rsidRPr="00592142" w14:paraId="2D55F8E1" w14:textId="77777777" w:rsidTr="007E6712">
        <w:tc>
          <w:tcPr>
            <w:tcW w:w="1560" w:type="dxa"/>
          </w:tcPr>
          <w:p w14:paraId="3C139EAC" w14:textId="77777777" w:rsidR="001437B2" w:rsidRPr="00592142" w:rsidRDefault="00000000">
            <w:r w:rsidRPr="00592142">
              <w:t>Power Autom</w:t>
            </w:r>
            <w:r w:rsidRPr="00592142">
              <w:lastRenderedPageBreak/>
              <w:t>ate</w:t>
            </w:r>
          </w:p>
        </w:tc>
        <w:tc>
          <w:tcPr>
            <w:tcW w:w="1560" w:type="dxa"/>
          </w:tcPr>
          <w:p w14:paraId="57BAEFC5" w14:textId="77777777" w:rsidR="001437B2" w:rsidRPr="00592142" w:rsidRDefault="00000000">
            <w:r w:rsidRPr="00592142">
              <w:lastRenderedPageBreak/>
              <w:t xml:space="preserve">Microsoft 365 </w:t>
            </w:r>
            <w:r w:rsidRPr="00592142">
              <w:lastRenderedPageBreak/>
              <w:t>orgs</w:t>
            </w:r>
          </w:p>
        </w:tc>
        <w:tc>
          <w:tcPr>
            <w:tcW w:w="1560" w:type="dxa"/>
          </w:tcPr>
          <w:p w14:paraId="398D36C1" w14:textId="77777777" w:rsidR="001437B2" w:rsidRPr="00592142" w:rsidRDefault="00000000">
            <w:r w:rsidRPr="00592142">
              <w:lastRenderedPageBreak/>
              <w:t xml:space="preserve">Strong M365 </w:t>
            </w:r>
            <w:r w:rsidRPr="00592142">
              <w:lastRenderedPageBreak/>
              <w:t>integration; governance; RPA options</w:t>
            </w:r>
          </w:p>
        </w:tc>
        <w:tc>
          <w:tcPr>
            <w:tcW w:w="1560" w:type="dxa"/>
          </w:tcPr>
          <w:p w14:paraId="797A49F3" w14:textId="77777777" w:rsidR="001437B2" w:rsidRPr="00592142" w:rsidRDefault="00000000">
            <w:r w:rsidRPr="00592142">
              <w:lastRenderedPageBreak/>
              <w:t xml:space="preserve">Licensing complexity </w:t>
            </w:r>
            <w:r w:rsidRPr="00592142">
              <w:lastRenderedPageBreak/>
              <w:t>for premium connectors</w:t>
            </w:r>
          </w:p>
        </w:tc>
        <w:tc>
          <w:tcPr>
            <w:tcW w:w="1560" w:type="dxa"/>
          </w:tcPr>
          <w:p w14:paraId="6373E630" w14:textId="77777777" w:rsidR="001437B2" w:rsidRPr="00592142" w:rsidRDefault="00000000">
            <w:r w:rsidRPr="00592142">
              <w:lastRenderedPageBreak/>
              <w:t>Per user/capacity</w:t>
            </w:r>
          </w:p>
        </w:tc>
        <w:tc>
          <w:tcPr>
            <w:tcW w:w="1560" w:type="dxa"/>
          </w:tcPr>
          <w:p w14:paraId="7052A377" w14:textId="77777777" w:rsidR="001437B2" w:rsidRPr="00592142" w:rsidRDefault="00000000">
            <w:r w:rsidRPr="00592142">
              <w:t>https://www.microsoft.com/en-us/power-</w:t>
            </w:r>
            <w:r w:rsidRPr="00592142">
              <w:lastRenderedPageBreak/>
              <w:t>platform/products/power-automate/pricing</w:t>
            </w:r>
          </w:p>
        </w:tc>
      </w:tr>
      <w:tr w:rsidR="00592142" w:rsidRPr="00592142" w14:paraId="10CFF719" w14:textId="77777777" w:rsidTr="007E6712">
        <w:tc>
          <w:tcPr>
            <w:tcW w:w="1560" w:type="dxa"/>
          </w:tcPr>
          <w:p w14:paraId="563991E6" w14:textId="77777777" w:rsidR="001437B2" w:rsidRPr="00592142" w:rsidRDefault="00000000">
            <w:proofErr w:type="spellStart"/>
            <w:r w:rsidRPr="00592142">
              <w:lastRenderedPageBreak/>
              <w:t>Workato</w:t>
            </w:r>
            <w:proofErr w:type="spellEnd"/>
          </w:p>
        </w:tc>
        <w:tc>
          <w:tcPr>
            <w:tcW w:w="1560" w:type="dxa"/>
          </w:tcPr>
          <w:p w14:paraId="799F0D4D" w14:textId="77777777" w:rsidR="001437B2" w:rsidRPr="00592142" w:rsidRDefault="00000000">
            <w:r w:rsidRPr="00592142">
              <w:t>Enterprise iPaaS</w:t>
            </w:r>
          </w:p>
        </w:tc>
        <w:tc>
          <w:tcPr>
            <w:tcW w:w="1560" w:type="dxa"/>
          </w:tcPr>
          <w:p w14:paraId="65CE40A0" w14:textId="77777777" w:rsidR="001437B2" w:rsidRPr="00592142" w:rsidRDefault="00000000">
            <w:r w:rsidRPr="00592142">
              <w:t>Enterprise connectors; governance; scalability</w:t>
            </w:r>
          </w:p>
        </w:tc>
        <w:tc>
          <w:tcPr>
            <w:tcW w:w="1560" w:type="dxa"/>
          </w:tcPr>
          <w:p w14:paraId="34922B7E" w14:textId="77777777" w:rsidR="001437B2" w:rsidRPr="00592142" w:rsidRDefault="00000000">
            <w:r w:rsidRPr="00592142">
              <w:t>Typically sales-led pricing</w:t>
            </w:r>
          </w:p>
        </w:tc>
        <w:tc>
          <w:tcPr>
            <w:tcW w:w="1560" w:type="dxa"/>
          </w:tcPr>
          <w:p w14:paraId="669B53CB" w14:textId="77777777" w:rsidR="001437B2" w:rsidRPr="00592142" w:rsidRDefault="00000000">
            <w:r w:rsidRPr="00592142">
              <w:t>Usage-based</w:t>
            </w:r>
          </w:p>
        </w:tc>
        <w:tc>
          <w:tcPr>
            <w:tcW w:w="1560" w:type="dxa"/>
          </w:tcPr>
          <w:p w14:paraId="6FEA7679" w14:textId="77777777" w:rsidR="001437B2" w:rsidRPr="00592142" w:rsidRDefault="00000000">
            <w:r w:rsidRPr="00592142">
              <w:t>https://docs.workato.com/pricing.html</w:t>
            </w:r>
          </w:p>
        </w:tc>
      </w:tr>
      <w:tr w:rsidR="00592142" w:rsidRPr="00592142" w14:paraId="0C4D9C63" w14:textId="77777777" w:rsidTr="007E6712">
        <w:tc>
          <w:tcPr>
            <w:tcW w:w="1560" w:type="dxa"/>
          </w:tcPr>
          <w:p w14:paraId="1547265E" w14:textId="77777777" w:rsidR="001437B2" w:rsidRPr="00592142" w:rsidRDefault="00000000">
            <w:r w:rsidRPr="00592142">
              <w:t>Tray.ai</w:t>
            </w:r>
          </w:p>
        </w:tc>
        <w:tc>
          <w:tcPr>
            <w:tcW w:w="1560" w:type="dxa"/>
          </w:tcPr>
          <w:p w14:paraId="6597A509" w14:textId="77777777" w:rsidR="001437B2" w:rsidRPr="00592142" w:rsidRDefault="00000000">
            <w:r w:rsidRPr="00592142">
              <w:t>Enterprise iPaaS</w:t>
            </w:r>
          </w:p>
        </w:tc>
        <w:tc>
          <w:tcPr>
            <w:tcW w:w="1560" w:type="dxa"/>
          </w:tcPr>
          <w:p w14:paraId="05A32FA7" w14:textId="77777777" w:rsidR="001437B2" w:rsidRPr="00592142" w:rsidRDefault="00000000">
            <w:r w:rsidRPr="00592142">
              <w:t>Advanced integrations; embedded use cases</w:t>
            </w:r>
          </w:p>
        </w:tc>
        <w:tc>
          <w:tcPr>
            <w:tcW w:w="1560" w:type="dxa"/>
          </w:tcPr>
          <w:p w14:paraId="6067C3ED" w14:textId="77777777" w:rsidR="001437B2" w:rsidRPr="00592142" w:rsidRDefault="00000000">
            <w:r w:rsidRPr="00592142">
              <w:t>Enterprise pricing; setup overhead</w:t>
            </w:r>
          </w:p>
        </w:tc>
        <w:tc>
          <w:tcPr>
            <w:tcW w:w="1560" w:type="dxa"/>
          </w:tcPr>
          <w:p w14:paraId="07D44606" w14:textId="77777777" w:rsidR="001437B2" w:rsidRPr="00592142" w:rsidRDefault="00000000">
            <w:r w:rsidRPr="00592142">
              <w:t>Usage-based</w:t>
            </w:r>
          </w:p>
        </w:tc>
        <w:tc>
          <w:tcPr>
            <w:tcW w:w="1560" w:type="dxa"/>
          </w:tcPr>
          <w:p w14:paraId="758F0F5F" w14:textId="77777777" w:rsidR="001437B2" w:rsidRPr="00592142" w:rsidRDefault="00000000">
            <w:r w:rsidRPr="00592142">
              <w:t>https://tray.ai/pricing</w:t>
            </w:r>
          </w:p>
        </w:tc>
      </w:tr>
      <w:tr w:rsidR="00592142" w:rsidRPr="00592142" w14:paraId="55518A69" w14:textId="77777777" w:rsidTr="007E6712">
        <w:tc>
          <w:tcPr>
            <w:tcW w:w="1560" w:type="dxa"/>
          </w:tcPr>
          <w:p w14:paraId="18753299" w14:textId="77777777" w:rsidR="001437B2" w:rsidRPr="00592142" w:rsidRDefault="00000000">
            <w:r w:rsidRPr="00592142">
              <w:t>n8n</w:t>
            </w:r>
          </w:p>
        </w:tc>
        <w:tc>
          <w:tcPr>
            <w:tcW w:w="1560" w:type="dxa"/>
          </w:tcPr>
          <w:p w14:paraId="6322C6A3" w14:textId="77777777" w:rsidR="001437B2" w:rsidRPr="00592142" w:rsidRDefault="00000000">
            <w:r w:rsidRPr="00592142">
              <w:t>Technical teams</w:t>
            </w:r>
          </w:p>
        </w:tc>
        <w:tc>
          <w:tcPr>
            <w:tcW w:w="1560" w:type="dxa"/>
          </w:tcPr>
          <w:p w14:paraId="482B37C0" w14:textId="77777777" w:rsidR="001437B2" w:rsidRPr="00592142" w:rsidRDefault="00000000">
            <w:r w:rsidRPr="00592142">
              <w:t>Self-host option; code-friendly; flexible</w:t>
            </w:r>
          </w:p>
        </w:tc>
        <w:tc>
          <w:tcPr>
            <w:tcW w:w="1560" w:type="dxa"/>
          </w:tcPr>
          <w:p w14:paraId="3D06A71A" w14:textId="77777777" w:rsidR="001437B2" w:rsidRPr="00592142" w:rsidRDefault="00000000">
            <w:r w:rsidRPr="00592142">
              <w:t>Requires hosting/security management</w:t>
            </w:r>
          </w:p>
        </w:tc>
        <w:tc>
          <w:tcPr>
            <w:tcW w:w="1560" w:type="dxa"/>
          </w:tcPr>
          <w:p w14:paraId="43456EEE" w14:textId="77777777" w:rsidR="001437B2" w:rsidRPr="00592142" w:rsidRDefault="00000000">
            <w:r w:rsidRPr="00592142">
              <w:t>Executions</w:t>
            </w:r>
          </w:p>
        </w:tc>
        <w:tc>
          <w:tcPr>
            <w:tcW w:w="1560" w:type="dxa"/>
          </w:tcPr>
          <w:p w14:paraId="59BD7C2C" w14:textId="77777777" w:rsidR="001437B2" w:rsidRPr="00592142" w:rsidRDefault="00000000">
            <w:r w:rsidRPr="00592142">
              <w:t>https://n8n.io/pricing/</w:t>
            </w:r>
          </w:p>
        </w:tc>
      </w:tr>
      <w:tr w:rsidR="00592142" w:rsidRPr="00592142" w14:paraId="648381AF" w14:textId="77777777" w:rsidTr="007E6712">
        <w:tc>
          <w:tcPr>
            <w:tcW w:w="1560" w:type="dxa"/>
          </w:tcPr>
          <w:p w14:paraId="3437C399" w14:textId="77777777" w:rsidR="001437B2" w:rsidRPr="00592142" w:rsidRDefault="00000000">
            <w:r w:rsidRPr="00592142">
              <w:t>IFTTT</w:t>
            </w:r>
          </w:p>
        </w:tc>
        <w:tc>
          <w:tcPr>
            <w:tcW w:w="1560" w:type="dxa"/>
          </w:tcPr>
          <w:p w14:paraId="5A579C2C" w14:textId="77777777" w:rsidR="001437B2" w:rsidRPr="00592142" w:rsidRDefault="00000000">
            <w:r w:rsidRPr="00592142">
              <w:t>Light automation</w:t>
            </w:r>
          </w:p>
        </w:tc>
        <w:tc>
          <w:tcPr>
            <w:tcW w:w="1560" w:type="dxa"/>
          </w:tcPr>
          <w:p w14:paraId="6E0F2AC9" w14:textId="77777777" w:rsidR="001437B2" w:rsidRPr="00592142" w:rsidRDefault="00000000">
            <w:r w:rsidRPr="00592142">
              <w:t>Simple applets; broad consumer integrations</w:t>
            </w:r>
          </w:p>
        </w:tc>
        <w:tc>
          <w:tcPr>
            <w:tcW w:w="1560" w:type="dxa"/>
          </w:tcPr>
          <w:p w14:paraId="56E942F3" w14:textId="77777777" w:rsidR="001437B2" w:rsidRPr="00592142" w:rsidRDefault="00000000">
            <w:r w:rsidRPr="00592142">
              <w:t>Less business depth/team controls</w:t>
            </w:r>
          </w:p>
        </w:tc>
        <w:tc>
          <w:tcPr>
            <w:tcW w:w="1560" w:type="dxa"/>
          </w:tcPr>
          <w:p w14:paraId="4DBA4DB3" w14:textId="77777777" w:rsidR="001437B2" w:rsidRPr="00592142" w:rsidRDefault="00000000">
            <w:r w:rsidRPr="00592142">
              <w:t>Subscription</w:t>
            </w:r>
          </w:p>
        </w:tc>
        <w:tc>
          <w:tcPr>
            <w:tcW w:w="1560" w:type="dxa"/>
          </w:tcPr>
          <w:p w14:paraId="7F43BBAB" w14:textId="77777777" w:rsidR="001437B2" w:rsidRPr="00592142" w:rsidRDefault="00000000">
            <w:r w:rsidRPr="00592142">
              <w:t>https://ifttt.com/plans</w:t>
            </w:r>
          </w:p>
        </w:tc>
      </w:tr>
    </w:tbl>
    <w:p w14:paraId="09D0F3D1" w14:textId="77777777" w:rsidR="001437B2" w:rsidRPr="00592142" w:rsidRDefault="00000000">
      <w:r w:rsidRPr="00592142">
        <w:br w:type="page"/>
      </w:r>
    </w:p>
    <w:p w14:paraId="30264536" w14:textId="77777777" w:rsidR="001437B2" w:rsidRPr="00592142" w:rsidRDefault="00000000">
      <w:pPr>
        <w:pStyle w:val="Heading1"/>
        <w:rPr>
          <w:color w:val="auto"/>
        </w:rPr>
      </w:pPr>
      <w:bookmarkStart w:id="8" w:name="_Toc219227125"/>
      <w:r w:rsidRPr="00592142">
        <w:rPr>
          <w:color w:val="auto"/>
        </w:rPr>
        <w:lastRenderedPageBreak/>
        <w:t>3. Step‑by‑Step Tutorial (Process Designer deliverable)</w:t>
      </w:r>
      <w:bookmarkEnd w:id="8"/>
    </w:p>
    <w:p w14:paraId="4739E981" w14:textId="74FE323E" w:rsidR="001437B2" w:rsidRPr="00592142" w:rsidRDefault="00000000">
      <w:r w:rsidRPr="00592142">
        <w:t xml:space="preserve">Novel business case implemented here: a Peer Evaluation Submission workflow. When an evaluator submits a peer evaluation, the submission is captured by a Zapier Interface form, stored as a record in Zapier Tables, and a confirmation email is sent back to the evaluator. Optional enhancement: send an exception alert </w:t>
      </w:r>
      <w:r w:rsidR="00592142">
        <w:t xml:space="preserve">for example, </w:t>
      </w:r>
      <w:r w:rsidRPr="00592142">
        <w:t>low score to Slack.</w:t>
      </w:r>
    </w:p>
    <w:p w14:paraId="13BFDF3F" w14:textId="77777777" w:rsidR="001437B2" w:rsidRPr="00592142" w:rsidRDefault="00000000">
      <w:pPr>
        <w:pStyle w:val="Heading2"/>
        <w:rPr>
          <w:color w:val="auto"/>
        </w:rPr>
      </w:pPr>
      <w:bookmarkStart w:id="9" w:name="_Toc219227126"/>
      <w:r w:rsidRPr="00592142">
        <w:rPr>
          <w:color w:val="auto"/>
        </w:rPr>
        <w:t>3.0 Prerequisites</w:t>
      </w:r>
      <w:bookmarkEnd w:id="9"/>
    </w:p>
    <w:p w14:paraId="42E41E25" w14:textId="77777777" w:rsidR="001437B2" w:rsidRPr="00592142" w:rsidRDefault="00000000">
      <w:pPr>
        <w:pStyle w:val="ListNumber"/>
      </w:pPr>
      <w:r w:rsidRPr="00592142">
        <w:rPr>
          <w:b/>
        </w:rPr>
        <w:t xml:space="preserve">Confirm </w:t>
      </w:r>
      <w:r w:rsidRPr="00592142">
        <w:t>you have a Zapier account and can access your workspace dashboard (https://zapier.com/app/).</w:t>
      </w:r>
    </w:p>
    <w:p w14:paraId="44655C5D" w14:textId="77777777" w:rsidR="001437B2" w:rsidRPr="00592142" w:rsidRDefault="00000000">
      <w:pPr>
        <w:pStyle w:val="ListNumber"/>
      </w:pPr>
      <w:r w:rsidRPr="00592142">
        <w:rPr>
          <w:b/>
        </w:rPr>
        <w:t xml:space="preserve">Confirm </w:t>
      </w:r>
      <w:r w:rsidRPr="00592142">
        <w:t>you have connected Google (Gmail/Sheets) and Slack accounts available (Slack optional).</w:t>
      </w:r>
    </w:p>
    <w:p w14:paraId="7F953D57" w14:textId="77777777" w:rsidR="001437B2" w:rsidRPr="00592142" w:rsidRDefault="00000000">
      <w:pPr>
        <w:pStyle w:val="ListNumber"/>
      </w:pPr>
      <w:r w:rsidRPr="00592142">
        <w:rPr>
          <w:b/>
        </w:rPr>
        <w:t xml:space="preserve">Download </w:t>
      </w:r>
      <w:r w:rsidRPr="00592142">
        <w:t>the provided sample data file (PeerEval_Submissions_Sample.csv) to understand the schema used for mapping.</w:t>
      </w:r>
    </w:p>
    <w:p w14:paraId="1B5F1F7B" w14:textId="77777777" w:rsidR="001437B2" w:rsidRPr="00592142" w:rsidRDefault="001437B2"/>
    <w:p w14:paraId="2B476250" w14:textId="77777777" w:rsidR="001437B2" w:rsidRPr="00592142" w:rsidRDefault="00000000">
      <w:pPr>
        <w:pStyle w:val="Heading2"/>
        <w:rPr>
          <w:color w:val="auto"/>
        </w:rPr>
      </w:pPr>
      <w:bookmarkStart w:id="10" w:name="_Toc219227127"/>
      <w:r w:rsidRPr="00592142">
        <w:rPr>
          <w:color w:val="auto"/>
        </w:rPr>
        <w:t>3.1 Create account in the process automation tool (Zapier)</w:t>
      </w:r>
      <w:bookmarkEnd w:id="10"/>
    </w:p>
    <w:p w14:paraId="6C936C7A" w14:textId="77777777" w:rsidR="001437B2" w:rsidRPr="00592142" w:rsidRDefault="00000000">
      <w:r w:rsidRPr="00592142">
        <w:t>URL: https://zapier.com/  |  Goal: Create/sign in and reach the dashboard.</w:t>
      </w:r>
    </w:p>
    <w:p w14:paraId="6EB58738" w14:textId="1D112BAF" w:rsidR="001437B2" w:rsidRPr="00592142" w:rsidRDefault="00000000">
      <w:pPr>
        <w:pStyle w:val="ListNumber"/>
      </w:pPr>
      <w:r w:rsidRPr="00592142">
        <w:rPr>
          <w:b/>
        </w:rPr>
        <w:t xml:space="preserve">Open </w:t>
      </w:r>
      <w:r w:rsidRPr="00592142">
        <w:t xml:space="preserve">https://zapier.com/ and select Sign up (or </w:t>
      </w:r>
      <w:proofErr w:type="gramStart"/>
      <w:r w:rsidRPr="00592142">
        <w:t>Log</w:t>
      </w:r>
      <w:proofErr w:type="gramEnd"/>
      <w:r w:rsidRPr="00592142">
        <w:t xml:space="preserve"> in).</w:t>
      </w:r>
    </w:p>
    <w:p w14:paraId="451155C5" w14:textId="77777777" w:rsidR="001437B2" w:rsidRPr="00592142" w:rsidRDefault="00000000">
      <w:pPr>
        <w:pStyle w:val="ListNumber"/>
      </w:pPr>
      <w:r w:rsidRPr="00592142">
        <w:rPr>
          <w:b/>
        </w:rPr>
        <w:t xml:space="preserve">Verify </w:t>
      </w:r>
      <w:r w:rsidRPr="00592142">
        <w:t>your email if prompted, then continue to your Zapier workspace.</w:t>
      </w:r>
    </w:p>
    <w:p w14:paraId="45144C18" w14:textId="3D639FF6" w:rsidR="001437B2" w:rsidRPr="00592142" w:rsidRDefault="00000000">
      <w:pPr>
        <w:pStyle w:val="ListNumber"/>
      </w:pPr>
      <w:r w:rsidRPr="00592142">
        <w:rPr>
          <w:b/>
        </w:rPr>
        <w:t xml:space="preserve">Navigate </w:t>
      </w:r>
      <w:r w:rsidRPr="00592142">
        <w:t>to Assets to confirm access to Zaps, Tables, and Interfaces.</w:t>
      </w:r>
    </w:p>
    <w:p w14:paraId="36B81347" w14:textId="77777777" w:rsidR="001437B2" w:rsidRPr="00592142" w:rsidRDefault="001437B2"/>
    <w:p w14:paraId="4EC86D79" w14:textId="77777777" w:rsidR="001437B2" w:rsidRPr="00592142" w:rsidRDefault="00000000">
      <w:r w:rsidRPr="00592142">
        <w:rPr>
          <w:noProof/>
        </w:rPr>
        <w:drawing>
          <wp:inline distT="0" distB="0" distL="0" distR="0" wp14:anchorId="03E77E9B" wp14:editId="62F0A266">
            <wp:extent cx="5943600" cy="2692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ier_assets_annot.png"/>
                    <pic:cNvPicPr/>
                  </pic:nvPicPr>
                  <pic:blipFill>
                    <a:blip r:embed="rId9"/>
                    <a:stretch>
                      <a:fillRect/>
                    </a:stretch>
                  </pic:blipFill>
                  <pic:spPr>
                    <a:xfrm>
                      <a:off x="0" y="0"/>
                      <a:ext cx="5943600" cy="2692560"/>
                    </a:xfrm>
                    <a:prstGeom prst="rect">
                      <a:avLst/>
                    </a:prstGeom>
                  </pic:spPr>
                </pic:pic>
              </a:graphicData>
            </a:graphic>
          </wp:inline>
        </w:drawing>
      </w:r>
    </w:p>
    <w:p w14:paraId="7A1C9D42" w14:textId="77777777" w:rsidR="001437B2" w:rsidRPr="00592142" w:rsidRDefault="00000000">
      <w:pPr>
        <w:pStyle w:val="Caption"/>
        <w:rPr>
          <w:color w:val="auto"/>
        </w:rPr>
      </w:pPr>
      <w:r w:rsidRPr="00592142">
        <w:rPr>
          <w:color w:val="auto"/>
        </w:rPr>
        <w:t>Figure 3.1 — Logged‑in Zapier workspace (Assets). Red boxes highlight the profile indicator and navigation.</w:t>
      </w:r>
    </w:p>
    <w:p w14:paraId="36C9F92B" w14:textId="77777777" w:rsidR="001437B2" w:rsidRPr="00592142" w:rsidRDefault="00000000">
      <w:r w:rsidRPr="00592142">
        <w:br w:type="page"/>
      </w:r>
    </w:p>
    <w:p w14:paraId="7D68BAC3" w14:textId="77777777" w:rsidR="001437B2" w:rsidRPr="00592142" w:rsidRDefault="00000000">
      <w:pPr>
        <w:pStyle w:val="Heading2"/>
        <w:rPr>
          <w:color w:val="auto"/>
        </w:rPr>
      </w:pPr>
      <w:bookmarkStart w:id="11" w:name="_Toc219227128"/>
      <w:r w:rsidRPr="00592142">
        <w:rPr>
          <w:color w:val="auto"/>
        </w:rPr>
        <w:lastRenderedPageBreak/>
        <w:t>3.2 View available integrations to external 3rd‑party services</w:t>
      </w:r>
      <w:bookmarkEnd w:id="11"/>
    </w:p>
    <w:p w14:paraId="35D1CA5E" w14:textId="77777777" w:rsidR="001437B2" w:rsidRPr="00592142" w:rsidRDefault="00000000">
      <w:r w:rsidRPr="00592142">
        <w:t>URL: https://zapier.com/apps  |  Goal: Demonstrate that required integrations exist.</w:t>
      </w:r>
    </w:p>
    <w:p w14:paraId="4C4D57FB" w14:textId="77777777" w:rsidR="001437B2" w:rsidRPr="00592142" w:rsidRDefault="00000000">
      <w:pPr>
        <w:pStyle w:val="ListNumber"/>
      </w:pPr>
      <w:r w:rsidRPr="00592142">
        <w:rPr>
          <w:b/>
        </w:rPr>
        <w:t xml:space="preserve">Open </w:t>
      </w:r>
      <w:r w:rsidRPr="00592142">
        <w:t>https://zapier.com/apps (Zapier App Directory).</w:t>
      </w:r>
    </w:p>
    <w:p w14:paraId="4E351E3C" w14:textId="77777777" w:rsidR="001437B2" w:rsidRPr="00592142" w:rsidRDefault="00000000">
      <w:pPr>
        <w:pStyle w:val="ListNumber"/>
      </w:pPr>
      <w:r w:rsidRPr="00592142">
        <w:rPr>
          <w:b/>
        </w:rPr>
        <w:t xml:space="preserve">Locate </w:t>
      </w:r>
      <w:r w:rsidRPr="00592142">
        <w:t>Google Sheets, Gmail, and Slack in the directory (Slack is optional for this build).</w:t>
      </w:r>
    </w:p>
    <w:p w14:paraId="66D5CCC5" w14:textId="56629715" w:rsidR="001437B2" w:rsidRPr="00592142" w:rsidRDefault="00000000">
      <w:pPr>
        <w:pStyle w:val="ListNumber"/>
      </w:pPr>
      <w:r w:rsidRPr="00592142">
        <w:rPr>
          <w:b/>
        </w:rPr>
        <w:t xml:space="preserve">Confirm </w:t>
      </w:r>
      <w:r w:rsidRPr="00592142">
        <w:t>each app has relevant triggers/actions (e</w:t>
      </w:r>
      <w:r w:rsidR="00592142">
        <w:t>xample</w:t>
      </w:r>
      <w:r w:rsidRPr="00592142">
        <w:t>, New Spreadsheet Row, Send Email, Send Channel Message).</w:t>
      </w:r>
    </w:p>
    <w:p w14:paraId="331D8DC4" w14:textId="77777777" w:rsidR="001437B2" w:rsidRPr="00592142" w:rsidRDefault="001437B2"/>
    <w:p w14:paraId="0FD456C6" w14:textId="77777777" w:rsidR="001437B2" w:rsidRPr="00592142" w:rsidRDefault="00000000">
      <w:r w:rsidRPr="00592142">
        <w:rPr>
          <w:noProof/>
        </w:rPr>
        <w:drawing>
          <wp:inline distT="0" distB="0" distL="0" distR="0" wp14:anchorId="449315B2" wp14:editId="5489437B">
            <wp:extent cx="5943600" cy="2736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_directory_annot.png"/>
                    <pic:cNvPicPr/>
                  </pic:nvPicPr>
                  <pic:blipFill>
                    <a:blip r:embed="rId10"/>
                    <a:stretch>
                      <a:fillRect/>
                    </a:stretch>
                  </pic:blipFill>
                  <pic:spPr>
                    <a:xfrm>
                      <a:off x="0" y="0"/>
                      <a:ext cx="5943600" cy="2736441"/>
                    </a:xfrm>
                    <a:prstGeom prst="rect">
                      <a:avLst/>
                    </a:prstGeom>
                  </pic:spPr>
                </pic:pic>
              </a:graphicData>
            </a:graphic>
          </wp:inline>
        </w:drawing>
      </w:r>
    </w:p>
    <w:p w14:paraId="601190BE" w14:textId="77777777" w:rsidR="001437B2" w:rsidRPr="00592142" w:rsidRDefault="00000000">
      <w:pPr>
        <w:pStyle w:val="Caption"/>
        <w:rPr>
          <w:color w:val="auto"/>
        </w:rPr>
      </w:pPr>
      <w:r w:rsidRPr="00592142">
        <w:rPr>
          <w:color w:val="auto"/>
        </w:rPr>
        <w:t>Figure 3.2a — Zapier App Directory showing Google Sheets, Gmail, and Slack.</w:t>
      </w:r>
    </w:p>
    <w:p w14:paraId="1CEAA650" w14:textId="77777777" w:rsidR="001437B2" w:rsidRPr="00592142" w:rsidRDefault="00000000">
      <w:r w:rsidRPr="00592142">
        <w:rPr>
          <w:noProof/>
        </w:rPr>
        <w:drawing>
          <wp:inline distT="0" distB="0" distL="0" distR="0" wp14:anchorId="6ED8177B" wp14:editId="7309C730">
            <wp:extent cx="5943600" cy="2731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triggers_actions_annot.png"/>
                    <pic:cNvPicPr/>
                  </pic:nvPicPr>
                  <pic:blipFill>
                    <a:blip r:embed="rId11"/>
                    <a:stretch>
                      <a:fillRect/>
                    </a:stretch>
                  </pic:blipFill>
                  <pic:spPr>
                    <a:xfrm>
                      <a:off x="0" y="0"/>
                      <a:ext cx="5943600" cy="2731764"/>
                    </a:xfrm>
                    <a:prstGeom prst="rect">
                      <a:avLst/>
                    </a:prstGeom>
                  </pic:spPr>
                </pic:pic>
              </a:graphicData>
            </a:graphic>
          </wp:inline>
        </w:drawing>
      </w:r>
    </w:p>
    <w:p w14:paraId="70FB0401" w14:textId="77777777" w:rsidR="001437B2" w:rsidRPr="00592142" w:rsidRDefault="00000000">
      <w:pPr>
        <w:pStyle w:val="Caption"/>
        <w:rPr>
          <w:color w:val="auto"/>
        </w:rPr>
      </w:pPr>
      <w:r w:rsidRPr="00592142">
        <w:rPr>
          <w:color w:val="auto"/>
        </w:rPr>
        <w:t>Figure 3.2b — Google Sheets: example triggers available in Zapier.</w:t>
      </w:r>
    </w:p>
    <w:p w14:paraId="68D59C5D" w14:textId="77777777" w:rsidR="001437B2" w:rsidRPr="00592142" w:rsidRDefault="00000000">
      <w:r w:rsidRPr="00592142">
        <w:rPr>
          <w:noProof/>
        </w:rPr>
        <w:lastRenderedPageBreak/>
        <w:drawing>
          <wp:inline distT="0" distB="0" distL="0" distR="0" wp14:anchorId="592B5FDE" wp14:editId="7009A2FC">
            <wp:extent cx="5943600" cy="2715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_triggers_actions_annot.png"/>
                    <pic:cNvPicPr/>
                  </pic:nvPicPr>
                  <pic:blipFill>
                    <a:blip r:embed="rId12"/>
                    <a:stretch>
                      <a:fillRect/>
                    </a:stretch>
                  </pic:blipFill>
                  <pic:spPr>
                    <a:xfrm>
                      <a:off x="0" y="0"/>
                      <a:ext cx="5943600" cy="2715476"/>
                    </a:xfrm>
                    <a:prstGeom prst="rect">
                      <a:avLst/>
                    </a:prstGeom>
                  </pic:spPr>
                </pic:pic>
              </a:graphicData>
            </a:graphic>
          </wp:inline>
        </w:drawing>
      </w:r>
    </w:p>
    <w:p w14:paraId="65DC7B51" w14:textId="77777777" w:rsidR="001437B2" w:rsidRPr="00592142" w:rsidRDefault="00000000">
      <w:pPr>
        <w:pStyle w:val="Caption"/>
        <w:rPr>
          <w:color w:val="auto"/>
        </w:rPr>
      </w:pPr>
      <w:r w:rsidRPr="00592142">
        <w:rPr>
          <w:color w:val="auto"/>
        </w:rPr>
        <w:t>Figure 3.2c — Gmail: example triggers available in Zapier.</w:t>
      </w:r>
    </w:p>
    <w:p w14:paraId="5673C2F8" w14:textId="77777777" w:rsidR="001437B2" w:rsidRPr="00592142" w:rsidRDefault="00000000">
      <w:r w:rsidRPr="00592142">
        <w:rPr>
          <w:noProof/>
        </w:rPr>
        <w:drawing>
          <wp:inline distT="0" distB="0" distL="0" distR="0" wp14:anchorId="3CBE877F" wp14:editId="7460E6FB">
            <wp:extent cx="5943600" cy="2702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ck_triggers_actions_annot.png"/>
                    <pic:cNvPicPr/>
                  </pic:nvPicPr>
                  <pic:blipFill>
                    <a:blip r:embed="rId13"/>
                    <a:stretch>
                      <a:fillRect/>
                    </a:stretch>
                  </pic:blipFill>
                  <pic:spPr>
                    <a:xfrm>
                      <a:off x="0" y="0"/>
                      <a:ext cx="5943600" cy="2702485"/>
                    </a:xfrm>
                    <a:prstGeom prst="rect">
                      <a:avLst/>
                    </a:prstGeom>
                  </pic:spPr>
                </pic:pic>
              </a:graphicData>
            </a:graphic>
          </wp:inline>
        </w:drawing>
      </w:r>
    </w:p>
    <w:p w14:paraId="320B7731" w14:textId="04B342A1" w:rsidR="001437B2" w:rsidRPr="00592142" w:rsidRDefault="00000000">
      <w:pPr>
        <w:pStyle w:val="Caption"/>
        <w:rPr>
          <w:color w:val="auto"/>
        </w:rPr>
      </w:pPr>
      <w:r w:rsidRPr="00592142">
        <w:rPr>
          <w:color w:val="auto"/>
        </w:rPr>
        <w:t>Figure 3.2d — Slack: example triggers available in Zapier.</w:t>
      </w:r>
    </w:p>
    <w:p w14:paraId="7CE85722" w14:textId="77777777" w:rsidR="001437B2" w:rsidRPr="00592142" w:rsidRDefault="00000000">
      <w:r w:rsidRPr="00592142">
        <w:br w:type="page"/>
      </w:r>
    </w:p>
    <w:p w14:paraId="7863A65D" w14:textId="77777777" w:rsidR="001437B2" w:rsidRPr="00592142" w:rsidRDefault="00000000">
      <w:pPr>
        <w:pStyle w:val="Heading2"/>
        <w:rPr>
          <w:color w:val="auto"/>
        </w:rPr>
      </w:pPr>
      <w:bookmarkStart w:id="12" w:name="_Toc219227129"/>
      <w:r w:rsidRPr="00592142">
        <w:rPr>
          <w:color w:val="auto"/>
        </w:rPr>
        <w:lastRenderedPageBreak/>
        <w:t>3.3 Configure connections to 3rd‑party service accounts</w:t>
      </w:r>
      <w:bookmarkEnd w:id="12"/>
    </w:p>
    <w:p w14:paraId="21F23719" w14:textId="77777777" w:rsidR="001437B2" w:rsidRPr="00592142" w:rsidRDefault="00000000">
      <w:r w:rsidRPr="00592142">
        <w:t>URL: Zapier → App Connections  |  Goal: Authorize Gmail/Sheets and (optionally) Slack via OAuth.</w:t>
      </w:r>
    </w:p>
    <w:p w14:paraId="6438708E" w14:textId="270BA989" w:rsidR="001437B2" w:rsidRPr="00592142" w:rsidRDefault="00000000">
      <w:pPr>
        <w:pStyle w:val="ListNumber"/>
      </w:pPr>
      <w:r w:rsidRPr="00592142">
        <w:rPr>
          <w:b/>
        </w:rPr>
        <w:t xml:space="preserve">In Zapier, </w:t>
      </w:r>
      <w:r w:rsidRPr="00592142">
        <w:t>open App Connections from the left navigation.</w:t>
      </w:r>
    </w:p>
    <w:p w14:paraId="6442D372" w14:textId="40600FE1" w:rsidR="001437B2" w:rsidRPr="00592142" w:rsidRDefault="00000000">
      <w:pPr>
        <w:pStyle w:val="ListNumber"/>
      </w:pPr>
      <w:r w:rsidRPr="00592142">
        <w:rPr>
          <w:b/>
        </w:rPr>
        <w:t xml:space="preserve">Click </w:t>
      </w:r>
      <w:r w:rsidRPr="00592142">
        <w:t>Add connection</w:t>
      </w:r>
      <w:r w:rsidR="00592142">
        <w:t xml:space="preserve"> </w:t>
      </w:r>
      <w:r w:rsidRPr="00592142">
        <w:t>and connect your Google account (approve OAuth permissions).</w:t>
      </w:r>
    </w:p>
    <w:p w14:paraId="72B6B0C6" w14:textId="2B71D456" w:rsidR="001437B2" w:rsidRPr="00592142" w:rsidRDefault="00000000">
      <w:pPr>
        <w:pStyle w:val="ListNumber"/>
      </w:pPr>
      <w:r w:rsidRPr="00592142">
        <w:rPr>
          <w:b/>
        </w:rPr>
        <w:t xml:space="preserve">Repeat </w:t>
      </w:r>
      <w:r w:rsidRPr="00592142">
        <w:t>for Google Sheets</w:t>
      </w:r>
      <w:r w:rsidR="00592142">
        <w:t xml:space="preserve"> </w:t>
      </w:r>
      <w:r w:rsidRPr="00592142">
        <w:t>and for Slack if you plan to add alerts.</w:t>
      </w:r>
    </w:p>
    <w:p w14:paraId="65A89F80" w14:textId="77777777" w:rsidR="001437B2" w:rsidRPr="00592142" w:rsidRDefault="00000000">
      <w:pPr>
        <w:pStyle w:val="ListNumber"/>
      </w:pPr>
      <w:r w:rsidRPr="00592142">
        <w:rPr>
          <w:b/>
        </w:rPr>
        <w:t xml:space="preserve">Use </w:t>
      </w:r>
      <w:r w:rsidRPr="00592142">
        <w:t>least‑privilege: connect only the accounts acceptable for demo/class data.</w:t>
      </w:r>
    </w:p>
    <w:p w14:paraId="10FBF035" w14:textId="77777777" w:rsidR="001437B2" w:rsidRPr="00592142" w:rsidRDefault="001437B2"/>
    <w:p w14:paraId="2C3ADAA7" w14:textId="77777777" w:rsidR="001437B2" w:rsidRPr="00592142" w:rsidRDefault="00000000">
      <w:r w:rsidRPr="00592142">
        <w:rPr>
          <w:noProof/>
        </w:rPr>
        <w:drawing>
          <wp:inline distT="0" distB="0" distL="0" distR="0" wp14:anchorId="448A0ED7" wp14:editId="64BB621C">
            <wp:extent cx="5943600" cy="245727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nnections_annot.png"/>
                    <pic:cNvPicPr/>
                  </pic:nvPicPr>
                  <pic:blipFill>
                    <a:blip r:embed="rId14"/>
                    <a:stretch>
                      <a:fillRect/>
                    </a:stretch>
                  </pic:blipFill>
                  <pic:spPr>
                    <a:xfrm>
                      <a:off x="0" y="0"/>
                      <a:ext cx="5943600" cy="2457270"/>
                    </a:xfrm>
                    <a:prstGeom prst="rect">
                      <a:avLst/>
                    </a:prstGeom>
                  </pic:spPr>
                </pic:pic>
              </a:graphicData>
            </a:graphic>
          </wp:inline>
        </w:drawing>
      </w:r>
    </w:p>
    <w:p w14:paraId="68E2F163" w14:textId="77777777" w:rsidR="001437B2" w:rsidRPr="00592142" w:rsidRDefault="00000000">
      <w:pPr>
        <w:pStyle w:val="Caption"/>
        <w:rPr>
          <w:color w:val="auto"/>
        </w:rPr>
      </w:pPr>
      <w:r w:rsidRPr="00592142">
        <w:rPr>
          <w:color w:val="auto"/>
        </w:rPr>
        <w:t>Figure 3.3 — App Connections showing Gmail, Slack, and Google Sheets authorized.</w:t>
      </w:r>
    </w:p>
    <w:p w14:paraId="6553500F" w14:textId="77777777" w:rsidR="001437B2" w:rsidRPr="00592142" w:rsidRDefault="00000000">
      <w:r w:rsidRPr="00592142">
        <w:br w:type="page"/>
      </w:r>
    </w:p>
    <w:p w14:paraId="48333B45" w14:textId="77777777" w:rsidR="001437B2" w:rsidRPr="00592142" w:rsidRDefault="00000000">
      <w:pPr>
        <w:pStyle w:val="Heading3"/>
        <w:rPr>
          <w:color w:val="auto"/>
        </w:rPr>
      </w:pPr>
      <w:bookmarkStart w:id="13" w:name="_Toc219227130"/>
      <w:r w:rsidRPr="00592142">
        <w:rPr>
          <w:color w:val="auto"/>
        </w:rPr>
        <w:lastRenderedPageBreak/>
        <w:t>3.3 (Zoom) Add connection and connected accounts list</w:t>
      </w:r>
      <w:bookmarkEnd w:id="13"/>
    </w:p>
    <w:p w14:paraId="7075AE84" w14:textId="77777777" w:rsidR="001437B2" w:rsidRPr="00592142" w:rsidRDefault="00000000">
      <w:r w:rsidRPr="00592142">
        <w:t>The close‑ups below make it easier for the reader to see exactly where to click to add a connection and verify that the account is connected.</w:t>
      </w:r>
    </w:p>
    <w:p w14:paraId="6DB4DFBB" w14:textId="77777777" w:rsidR="001437B2" w:rsidRPr="00592142" w:rsidRDefault="00000000">
      <w:r w:rsidRPr="00592142">
        <w:rPr>
          <w:noProof/>
        </w:rPr>
        <w:drawing>
          <wp:inline distT="0" distB="0" distL="0" distR="0" wp14:anchorId="576FDC00" wp14:editId="7957E335">
            <wp:extent cx="5486400" cy="19064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connection_close.png"/>
                    <pic:cNvPicPr/>
                  </pic:nvPicPr>
                  <pic:blipFill>
                    <a:blip r:embed="rId15"/>
                    <a:stretch>
                      <a:fillRect/>
                    </a:stretch>
                  </pic:blipFill>
                  <pic:spPr>
                    <a:xfrm>
                      <a:off x="0" y="0"/>
                      <a:ext cx="5486400" cy="1906471"/>
                    </a:xfrm>
                    <a:prstGeom prst="rect">
                      <a:avLst/>
                    </a:prstGeom>
                  </pic:spPr>
                </pic:pic>
              </a:graphicData>
            </a:graphic>
          </wp:inline>
        </w:drawing>
      </w:r>
    </w:p>
    <w:p w14:paraId="4EF80AC9" w14:textId="77777777" w:rsidR="001437B2" w:rsidRPr="00592142" w:rsidRDefault="00000000">
      <w:pPr>
        <w:pStyle w:val="Caption"/>
        <w:rPr>
          <w:color w:val="auto"/>
        </w:rPr>
      </w:pPr>
      <w:r w:rsidRPr="00592142">
        <w:rPr>
          <w:color w:val="auto"/>
        </w:rPr>
        <w:t>Figure 3.3a — Close‑up of the “Add connection” button.</w:t>
      </w:r>
    </w:p>
    <w:p w14:paraId="1CC2929E" w14:textId="77777777" w:rsidR="001437B2" w:rsidRPr="00592142" w:rsidRDefault="00000000">
      <w:r w:rsidRPr="00592142">
        <w:rPr>
          <w:noProof/>
        </w:rPr>
        <w:drawing>
          <wp:inline distT="0" distB="0" distL="0" distR="0" wp14:anchorId="3BB46815" wp14:editId="1309C2FA">
            <wp:extent cx="5486400" cy="1687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ions_list_close.png"/>
                    <pic:cNvPicPr/>
                  </pic:nvPicPr>
                  <pic:blipFill>
                    <a:blip r:embed="rId16"/>
                    <a:stretch>
                      <a:fillRect/>
                    </a:stretch>
                  </pic:blipFill>
                  <pic:spPr>
                    <a:xfrm>
                      <a:off x="0" y="0"/>
                      <a:ext cx="5486400" cy="1687683"/>
                    </a:xfrm>
                    <a:prstGeom prst="rect">
                      <a:avLst/>
                    </a:prstGeom>
                  </pic:spPr>
                </pic:pic>
              </a:graphicData>
            </a:graphic>
          </wp:inline>
        </w:drawing>
      </w:r>
    </w:p>
    <w:p w14:paraId="6F7F89D1" w14:textId="77777777" w:rsidR="001437B2" w:rsidRPr="00592142" w:rsidRDefault="00000000">
      <w:pPr>
        <w:pStyle w:val="Caption"/>
        <w:rPr>
          <w:color w:val="auto"/>
        </w:rPr>
      </w:pPr>
      <w:r w:rsidRPr="00592142">
        <w:rPr>
          <w:color w:val="auto"/>
        </w:rPr>
        <w:t>Figure 3.3b — Close‑up of the connected accounts list.</w:t>
      </w:r>
    </w:p>
    <w:p w14:paraId="0AD70FA4" w14:textId="77777777" w:rsidR="001437B2" w:rsidRPr="00592142" w:rsidRDefault="00000000">
      <w:r w:rsidRPr="00592142">
        <w:br w:type="page"/>
      </w:r>
    </w:p>
    <w:p w14:paraId="777FABAA" w14:textId="1C927FAB" w:rsidR="001437B2" w:rsidRPr="00592142" w:rsidRDefault="00000000">
      <w:pPr>
        <w:pStyle w:val="Heading2"/>
        <w:rPr>
          <w:color w:val="auto"/>
        </w:rPr>
      </w:pPr>
      <w:bookmarkStart w:id="14" w:name="_Toc219227131"/>
      <w:r w:rsidRPr="00592142">
        <w:rPr>
          <w:color w:val="auto"/>
        </w:rPr>
        <w:lastRenderedPageBreak/>
        <w:t>3.4 Configure a new system‑integration automation “Zap”</w:t>
      </w:r>
      <w:bookmarkEnd w:id="14"/>
    </w:p>
    <w:p w14:paraId="77E99596" w14:textId="77777777" w:rsidR="001437B2" w:rsidRPr="00592142" w:rsidRDefault="00000000">
      <w:r w:rsidRPr="00592142">
        <w:t xml:space="preserve">URL: Zapier → Interfaces and </w:t>
      </w:r>
      <w:proofErr w:type="gramStart"/>
      <w:r w:rsidRPr="00592142">
        <w:t>Zaps  |</w:t>
      </w:r>
      <w:proofErr w:type="gramEnd"/>
      <w:r w:rsidRPr="00592142">
        <w:t xml:space="preserve">  Goal: Build trigger → store record → confirmation email.</w:t>
      </w:r>
    </w:p>
    <w:p w14:paraId="571C8D02" w14:textId="77777777" w:rsidR="001437B2" w:rsidRPr="00592142" w:rsidRDefault="00000000">
      <w:pPr>
        <w:pStyle w:val="Heading3"/>
        <w:rPr>
          <w:color w:val="auto"/>
        </w:rPr>
      </w:pPr>
      <w:bookmarkStart w:id="15" w:name="_Toc219227132"/>
      <w:r w:rsidRPr="00592142">
        <w:rPr>
          <w:color w:val="auto"/>
        </w:rPr>
        <w:t>3.4.1 Build the Peer Evaluation Submission form (Zapier Interfaces)</w:t>
      </w:r>
      <w:bookmarkEnd w:id="15"/>
    </w:p>
    <w:p w14:paraId="7D5A66C1" w14:textId="30DB18FC" w:rsidR="001437B2" w:rsidRPr="00592142" w:rsidRDefault="00000000">
      <w:pPr>
        <w:pStyle w:val="ListNumber"/>
      </w:pPr>
      <w:r w:rsidRPr="00592142">
        <w:rPr>
          <w:b/>
        </w:rPr>
        <w:t xml:space="preserve">Open </w:t>
      </w:r>
      <w:r w:rsidRPr="00592142">
        <w:t>Interfaces → create a new interface named Peer Evaluation.</w:t>
      </w:r>
    </w:p>
    <w:p w14:paraId="102502F0" w14:textId="77777777" w:rsidR="001437B2" w:rsidRPr="00592142" w:rsidRDefault="00000000">
      <w:pPr>
        <w:pStyle w:val="ListNumber"/>
      </w:pPr>
      <w:r w:rsidRPr="00592142">
        <w:rPr>
          <w:b/>
        </w:rPr>
        <w:t xml:space="preserve">Add </w:t>
      </w:r>
      <w:r w:rsidRPr="00592142">
        <w:t>required fields: Evaluator Email, Evaluatee Email, Course, Team, Score (1–5), Comments.</w:t>
      </w:r>
    </w:p>
    <w:p w14:paraId="76EE585F" w14:textId="3CE105CD" w:rsidR="001437B2" w:rsidRPr="00592142" w:rsidRDefault="00000000">
      <w:pPr>
        <w:pStyle w:val="ListNumber"/>
      </w:pPr>
      <w:r w:rsidRPr="00592142">
        <w:rPr>
          <w:b/>
        </w:rPr>
        <w:t xml:space="preserve">Click </w:t>
      </w:r>
      <w:r w:rsidRPr="00592142">
        <w:t>Automate form to attach actions that run on submit.</w:t>
      </w:r>
    </w:p>
    <w:p w14:paraId="30C134A4" w14:textId="77777777" w:rsidR="001437B2" w:rsidRPr="00592142" w:rsidRDefault="001437B2"/>
    <w:p w14:paraId="7F0D426E" w14:textId="77777777" w:rsidR="001437B2" w:rsidRPr="00592142" w:rsidRDefault="00000000">
      <w:r w:rsidRPr="00592142">
        <w:rPr>
          <w:noProof/>
        </w:rPr>
        <w:drawing>
          <wp:inline distT="0" distB="0" distL="0" distR="0" wp14:anchorId="7889A006" wp14:editId="52CCF0A7">
            <wp:extent cx="5943600" cy="26753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form_annot.png"/>
                    <pic:cNvPicPr/>
                  </pic:nvPicPr>
                  <pic:blipFill>
                    <a:blip r:embed="rId17"/>
                    <a:stretch>
                      <a:fillRect/>
                    </a:stretch>
                  </pic:blipFill>
                  <pic:spPr>
                    <a:xfrm>
                      <a:off x="0" y="0"/>
                      <a:ext cx="5943600" cy="2675396"/>
                    </a:xfrm>
                    <a:prstGeom prst="rect">
                      <a:avLst/>
                    </a:prstGeom>
                  </pic:spPr>
                </pic:pic>
              </a:graphicData>
            </a:graphic>
          </wp:inline>
        </w:drawing>
      </w:r>
    </w:p>
    <w:p w14:paraId="3ABA6169" w14:textId="77777777" w:rsidR="001437B2" w:rsidRPr="00592142" w:rsidRDefault="00000000">
      <w:pPr>
        <w:pStyle w:val="Caption"/>
        <w:rPr>
          <w:color w:val="auto"/>
        </w:rPr>
      </w:pPr>
      <w:r w:rsidRPr="00592142">
        <w:rPr>
          <w:color w:val="auto"/>
        </w:rPr>
        <w:t>Figure 3.4a — Interface form fields for Peer Evaluation Submission.</w:t>
      </w:r>
    </w:p>
    <w:p w14:paraId="1B37BEE8" w14:textId="77777777" w:rsidR="001437B2" w:rsidRPr="00592142" w:rsidRDefault="00000000">
      <w:r w:rsidRPr="00592142">
        <w:rPr>
          <w:noProof/>
        </w:rPr>
        <w:drawing>
          <wp:inline distT="0" distB="0" distL="0" distR="0" wp14:anchorId="1B3914DB" wp14:editId="77E1D565">
            <wp:extent cx="5943600" cy="26976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e_dropdown_annot.png"/>
                    <pic:cNvPicPr/>
                  </pic:nvPicPr>
                  <pic:blipFill>
                    <a:blip r:embed="rId18"/>
                    <a:stretch>
                      <a:fillRect/>
                    </a:stretch>
                  </pic:blipFill>
                  <pic:spPr>
                    <a:xfrm>
                      <a:off x="0" y="0"/>
                      <a:ext cx="5943600" cy="2697672"/>
                    </a:xfrm>
                    <a:prstGeom prst="rect">
                      <a:avLst/>
                    </a:prstGeom>
                  </pic:spPr>
                </pic:pic>
              </a:graphicData>
            </a:graphic>
          </wp:inline>
        </w:drawing>
      </w:r>
    </w:p>
    <w:p w14:paraId="44A381E1" w14:textId="77777777" w:rsidR="001437B2" w:rsidRPr="00592142" w:rsidRDefault="00000000">
      <w:pPr>
        <w:pStyle w:val="Caption"/>
        <w:rPr>
          <w:color w:val="auto"/>
        </w:rPr>
      </w:pPr>
      <w:r w:rsidRPr="00592142">
        <w:rPr>
          <w:color w:val="auto"/>
        </w:rPr>
        <w:t>Figure 3.4b — Automate form menu showing available actions.</w:t>
      </w:r>
    </w:p>
    <w:p w14:paraId="4FBA6609" w14:textId="77777777" w:rsidR="001437B2" w:rsidRPr="00592142" w:rsidRDefault="00000000">
      <w:r w:rsidRPr="00592142">
        <w:rPr>
          <w:noProof/>
        </w:rPr>
        <w:lastRenderedPageBreak/>
        <w:drawing>
          <wp:inline distT="0" distB="0" distL="0" distR="0" wp14:anchorId="2DC47A9B" wp14:editId="65A049F9">
            <wp:extent cx="5943600" cy="2721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_panel_annot.png"/>
                    <pic:cNvPicPr/>
                  </pic:nvPicPr>
                  <pic:blipFill>
                    <a:blip r:embed="rId19"/>
                    <a:stretch>
                      <a:fillRect/>
                    </a:stretch>
                  </pic:blipFill>
                  <pic:spPr>
                    <a:xfrm>
                      <a:off x="0" y="0"/>
                      <a:ext cx="5943600" cy="2721690"/>
                    </a:xfrm>
                    <a:prstGeom prst="rect">
                      <a:avLst/>
                    </a:prstGeom>
                  </pic:spPr>
                </pic:pic>
              </a:graphicData>
            </a:graphic>
          </wp:inline>
        </w:drawing>
      </w:r>
    </w:p>
    <w:p w14:paraId="3CE9442E" w14:textId="77777777" w:rsidR="001437B2" w:rsidRPr="00592142" w:rsidRDefault="00000000">
      <w:pPr>
        <w:pStyle w:val="Caption"/>
        <w:rPr>
          <w:color w:val="auto"/>
        </w:rPr>
      </w:pPr>
      <w:r w:rsidRPr="00592142">
        <w:rPr>
          <w:color w:val="auto"/>
        </w:rPr>
        <w:t>Figure 3.4c — Actions panel: actions that run when the form is submitted.</w:t>
      </w:r>
    </w:p>
    <w:p w14:paraId="5BE97B8A" w14:textId="77777777" w:rsidR="001437B2" w:rsidRPr="00592142" w:rsidRDefault="00000000">
      <w:r w:rsidRPr="00592142">
        <w:br w:type="page"/>
      </w:r>
    </w:p>
    <w:p w14:paraId="27354D61" w14:textId="77777777" w:rsidR="001437B2" w:rsidRPr="00592142" w:rsidRDefault="00000000">
      <w:pPr>
        <w:pStyle w:val="Heading3"/>
        <w:rPr>
          <w:color w:val="auto"/>
        </w:rPr>
      </w:pPr>
      <w:bookmarkStart w:id="16" w:name="_Toc219227133"/>
      <w:r w:rsidRPr="00592142">
        <w:rPr>
          <w:color w:val="auto"/>
        </w:rPr>
        <w:lastRenderedPageBreak/>
        <w:t>3.4.2 Create the storage table (Zapier Tables)</w:t>
      </w:r>
      <w:bookmarkEnd w:id="16"/>
    </w:p>
    <w:p w14:paraId="42E63976" w14:textId="0065F419" w:rsidR="001437B2" w:rsidRPr="00592142" w:rsidRDefault="00000000">
      <w:r w:rsidRPr="00592142">
        <w:t xml:space="preserve">Create a Zapier Table </w:t>
      </w:r>
      <w:r w:rsidR="00592142">
        <w:t>example</w:t>
      </w:r>
      <w:r w:rsidRPr="00592142">
        <w:t xml:space="preserve">., </w:t>
      </w:r>
      <w:proofErr w:type="spellStart"/>
      <w:r w:rsidRPr="00592142">
        <w:t>PeerEvaluations</w:t>
      </w:r>
      <w:proofErr w:type="spellEnd"/>
      <w:r w:rsidR="00592142">
        <w:t xml:space="preserve"> </w:t>
      </w:r>
      <w:r w:rsidRPr="00592142">
        <w:t>with columns that match the Interface form fields. This ensures mappings are stable and makes reporting easier.</w:t>
      </w:r>
    </w:p>
    <w:p w14:paraId="153738B0" w14:textId="3C1BE1D4" w:rsidR="001437B2" w:rsidRPr="00592142" w:rsidRDefault="00000000">
      <w:pPr>
        <w:pStyle w:val="ListNumber"/>
      </w:pPr>
      <w:r w:rsidRPr="00592142">
        <w:rPr>
          <w:b/>
        </w:rPr>
        <w:t xml:space="preserve">Open </w:t>
      </w:r>
      <w:r w:rsidRPr="00592142">
        <w:t xml:space="preserve">Tables → create a table named </w:t>
      </w:r>
      <w:proofErr w:type="spellStart"/>
      <w:r w:rsidRPr="00592142">
        <w:t>PeerEvaluations</w:t>
      </w:r>
      <w:proofErr w:type="spellEnd"/>
      <w:r w:rsidRPr="00592142">
        <w:t>.</w:t>
      </w:r>
    </w:p>
    <w:p w14:paraId="02868318" w14:textId="77777777" w:rsidR="001437B2" w:rsidRPr="00592142" w:rsidRDefault="00000000">
      <w:pPr>
        <w:pStyle w:val="ListNumber"/>
      </w:pPr>
      <w:r w:rsidRPr="00592142">
        <w:rPr>
          <w:b/>
        </w:rPr>
        <w:t xml:space="preserve">Create </w:t>
      </w:r>
      <w:r w:rsidRPr="00592142">
        <w:t>columns: evaluator_email, evaluatee_email, course, team, score, comments, submitted_at.</w:t>
      </w:r>
    </w:p>
    <w:p w14:paraId="7D5FEA4F" w14:textId="77777777" w:rsidR="001437B2" w:rsidRPr="00592142" w:rsidRDefault="00000000">
      <w:pPr>
        <w:pStyle w:val="ListNumber"/>
      </w:pPr>
      <w:r w:rsidRPr="00592142">
        <w:rPr>
          <w:b/>
        </w:rPr>
        <w:t xml:space="preserve">Confirm </w:t>
      </w:r>
      <w:r w:rsidRPr="00592142">
        <w:t>data types where possible (email/text/number/date).</w:t>
      </w:r>
    </w:p>
    <w:p w14:paraId="63ACDA8D" w14:textId="77777777" w:rsidR="001437B2" w:rsidRPr="00592142" w:rsidRDefault="00000000">
      <w:pPr>
        <w:pStyle w:val="Heading3"/>
        <w:rPr>
          <w:color w:val="auto"/>
        </w:rPr>
      </w:pPr>
      <w:bookmarkStart w:id="17" w:name="_Toc219227134"/>
      <w:r w:rsidRPr="00592142">
        <w:rPr>
          <w:color w:val="auto"/>
        </w:rPr>
        <w:t>3.4.3 Build the Zap workflow (trigger → actions)</w:t>
      </w:r>
      <w:bookmarkEnd w:id="17"/>
    </w:p>
    <w:p w14:paraId="79493BBF" w14:textId="45384945" w:rsidR="001437B2" w:rsidRPr="00592142" w:rsidRDefault="00000000">
      <w:pPr>
        <w:pStyle w:val="ListNumber"/>
      </w:pPr>
      <w:r w:rsidRPr="00592142">
        <w:rPr>
          <w:b/>
        </w:rPr>
        <w:t xml:space="preserve">Open </w:t>
      </w:r>
      <w:r w:rsidRPr="00592142">
        <w:t>Zaps → create a new Zap named Peer Evaluation Submission.</w:t>
      </w:r>
    </w:p>
    <w:p w14:paraId="0985F724" w14:textId="3F4238F5" w:rsidR="001437B2" w:rsidRPr="00592142" w:rsidRDefault="00000000">
      <w:pPr>
        <w:pStyle w:val="ListNumber"/>
      </w:pPr>
      <w:r w:rsidRPr="00592142">
        <w:rPr>
          <w:b/>
        </w:rPr>
        <w:t xml:space="preserve">Set </w:t>
      </w:r>
      <w:r w:rsidRPr="00592142">
        <w:t>the trigger to Zapier Interfaces → Form Submission (Save + Confirm).</w:t>
      </w:r>
    </w:p>
    <w:p w14:paraId="7366D127" w14:textId="6A8FD882" w:rsidR="001437B2" w:rsidRPr="00592142" w:rsidRDefault="00000000">
      <w:pPr>
        <w:pStyle w:val="ListNumber"/>
      </w:pPr>
      <w:r w:rsidRPr="00592142">
        <w:rPr>
          <w:b/>
        </w:rPr>
        <w:t xml:space="preserve">Add </w:t>
      </w:r>
      <w:r w:rsidRPr="00592142">
        <w:t>Action 1: Zapier Tables → Create Record (map Interface fields to table columns).</w:t>
      </w:r>
    </w:p>
    <w:p w14:paraId="4A72C465" w14:textId="4FE50779" w:rsidR="001437B2" w:rsidRPr="00592142" w:rsidRDefault="00000000">
      <w:pPr>
        <w:pStyle w:val="ListNumber"/>
      </w:pPr>
      <w:r w:rsidRPr="00592142">
        <w:rPr>
          <w:b/>
        </w:rPr>
        <w:t xml:space="preserve">Add </w:t>
      </w:r>
      <w:r w:rsidRPr="00592142">
        <w:t>Action 2: Email by Zapier → Send Outbound Email (confirmation receipt).</w:t>
      </w:r>
    </w:p>
    <w:p w14:paraId="2FE54104" w14:textId="77777777" w:rsidR="001437B2" w:rsidRPr="00592142" w:rsidRDefault="00000000">
      <w:pPr>
        <w:pStyle w:val="ListNumber"/>
      </w:pPr>
      <w:r w:rsidRPr="00592142">
        <w:rPr>
          <w:b/>
        </w:rPr>
        <w:t xml:space="preserve">Save </w:t>
      </w:r>
      <w:r w:rsidRPr="00592142">
        <w:t>the Zap as a draft and prepare to test.</w:t>
      </w:r>
    </w:p>
    <w:p w14:paraId="08FC06A1" w14:textId="77777777" w:rsidR="001437B2" w:rsidRPr="00592142" w:rsidRDefault="001437B2"/>
    <w:p w14:paraId="47970F9A" w14:textId="77777777" w:rsidR="001437B2" w:rsidRPr="00592142" w:rsidRDefault="00000000">
      <w:r w:rsidRPr="00592142">
        <w:rPr>
          <w:noProof/>
        </w:rPr>
        <w:drawing>
          <wp:inline distT="0" distB="0" distL="0" distR="0" wp14:anchorId="5142C21A" wp14:editId="091D47D3">
            <wp:extent cx="5943600" cy="2709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_overview_annot.png"/>
                    <pic:cNvPicPr/>
                  </pic:nvPicPr>
                  <pic:blipFill>
                    <a:blip r:embed="rId20"/>
                    <a:stretch>
                      <a:fillRect/>
                    </a:stretch>
                  </pic:blipFill>
                  <pic:spPr>
                    <a:xfrm>
                      <a:off x="0" y="0"/>
                      <a:ext cx="5943600" cy="2709810"/>
                    </a:xfrm>
                    <a:prstGeom prst="rect">
                      <a:avLst/>
                    </a:prstGeom>
                  </pic:spPr>
                </pic:pic>
              </a:graphicData>
            </a:graphic>
          </wp:inline>
        </w:drawing>
      </w:r>
    </w:p>
    <w:p w14:paraId="093E5ADE" w14:textId="77777777" w:rsidR="001437B2" w:rsidRPr="00592142" w:rsidRDefault="00000000">
      <w:pPr>
        <w:pStyle w:val="Caption"/>
        <w:rPr>
          <w:color w:val="auto"/>
        </w:rPr>
      </w:pPr>
      <w:r w:rsidRPr="00592142">
        <w:rPr>
          <w:color w:val="auto"/>
        </w:rPr>
        <w:t>Figure 3.4d — Zap workflow overview: Interface trigger → Tables record → Email confirmation.</w:t>
      </w:r>
    </w:p>
    <w:p w14:paraId="3830BAE9" w14:textId="77777777" w:rsidR="001437B2" w:rsidRPr="00592142" w:rsidRDefault="00000000">
      <w:r w:rsidRPr="00592142">
        <w:br w:type="page"/>
      </w:r>
    </w:p>
    <w:p w14:paraId="407F4254" w14:textId="77777777" w:rsidR="001437B2" w:rsidRPr="00592142" w:rsidRDefault="00000000">
      <w:pPr>
        <w:pStyle w:val="Heading2"/>
        <w:rPr>
          <w:color w:val="auto"/>
        </w:rPr>
      </w:pPr>
      <w:bookmarkStart w:id="18" w:name="_Toc219227135"/>
      <w:r w:rsidRPr="00592142">
        <w:rPr>
          <w:color w:val="auto"/>
        </w:rPr>
        <w:lastRenderedPageBreak/>
        <w:t>3.5 Test the live automation end‑to‑end (field mapping proof)</w:t>
      </w:r>
      <w:bookmarkEnd w:id="18"/>
    </w:p>
    <w:p w14:paraId="6D206781" w14:textId="77777777" w:rsidR="001437B2" w:rsidRPr="00592142" w:rsidRDefault="00000000">
      <w:r w:rsidRPr="00592142">
        <w:t>URL: Zap editor → Test run / Zap History  |  Goal: prove correct data transfer to Tables and email.</w:t>
      </w:r>
    </w:p>
    <w:p w14:paraId="0F2FBBA6" w14:textId="77777777" w:rsidR="001437B2" w:rsidRPr="00592142" w:rsidRDefault="00000000">
      <w:pPr>
        <w:pStyle w:val="ListNumber"/>
      </w:pPr>
      <w:r w:rsidRPr="00592142">
        <w:rPr>
          <w:b/>
        </w:rPr>
        <w:t xml:space="preserve">Submit </w:t>
      </w:r>
      <w:r w:rsidRPr="00592142">
        <w:t>a test evaluation using the Interface form (use an email you control).</w:t>
      </w:r>
    </w:p>
    <w:p w14:paraId="353E857B" w14:textId="47159B37" w:rsidR="001437B2" w:rsidRPr="00592142" w:rsidRDefault="00000000">
      <w:pPr>
        <w:pStyle w:val="ListNumber"/>
      </w:pPr>
      <w:r w:rsidRPr="00592142">
        <w:rPr>
          <w:b/>
        </w:rPr>
        <w:t xml:space="preserve">In the Zap editor, </w:t>
      </w:r>
      <w:r w:rsidRPr="00592142">
        <w:t>use Test run to execute the workflow on the newest submission.</w:t>
      </w:r>
    </w:p>
    <w:p w14:paraId="3A937FAC" w14:textId="77777777" w:rsidR="001437B2" w:rsidRPr="00592142" w:rsidRDefault="00000000">
      <w:pPr>
        <w:pStyle w:val="ListNumber"/>
      </w:pPr>
      <w:r w:rsidRPr="00592142">
        <w:rPr>
          <w:b/>
        </w:rPr>
        <w:t xml:space="preserve">Verify </w:t>
      </w:r>
      <w:r w:rsidRPr="00592142">
        <w:t>a new record is created in Zapier Tables (PeerEvaluations).</w:t>
      </w:r>
    </w:p>
    <w:p w14:paraId="4795C7F8" w14:textId="77777777" w:rsidR="001437B2" w:rsidRPr="00592142" w:rsidRDefault="00000000">
      <w:pPr>
        <w:pStyle w:val="ListNumber"/>
      </w:pPr>
      <w:r w:rsidRPr="00592142">
        <w:rPr>
          <w:b/>
        </w:rPr>
        <w:t xml:space="preserve">Verify </w:t>
      </w:r>
      <w:r w:rsidRPr="00592142">
        <w:t>the confirmation email arrives in the evaluator’s inbox and contains the mapped fields.</w:t>
      </w:r>
    </w:p>
    <w:p w14:paraId="582550CE" w14:textId="77777777" w:rsidR="001437B2" w:rsidRPr="00592142" w:rsidRDefault="001437B2"/>
    <w:p w14:paraId="2A99D544" w14:textId="77777777" w:rsidR="001437B2" w:rsidRPr="00592142" w:rsidRDefault="00000000">
      <w:r w:rsidRPr="00592142">
        <w:rPr>
          <w:noProof/>
        </w:rPr>
        <w:drawing>
          <wp:inline distT="0" distB="0" distL="0" distR="0" wp14:anchorId="43591E1A" wp14:editId="4CE4AAFA">
            <wp:extent cx="5943600" cy="27055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config_annot.png"/>
                    <pic:cNvPicPr/>
                  </pic:nvPicPr>
                  <pic:blipFill>
                    <a:blip r:embed="rId21"/>
                    <a:stretch>
                      <a:fillRect/>
                    </a:stretch>
                  </pic:blipFill>
                  <pic:spPr>
                    <a:xfrm>
                      <a:off x="0" y="0"/>
                      <a:ext cx="5943600" cy="2705599"/>
                    </a:xfrm>
                    <a:prstGeom prst="rect">
                      <a:avLst/>
                    </a:prstGeom>
                  </pic:spPr>
                </pic:pic>
              </a:graphicData>
            </a:graphic>
          </wp:inline>
        </w:drawing>
      </w:r>
    </w:p>
    <w:p w14:paraId="6A9750CA" w14:textId="77777777" w:rsidR="001437B2" w:rsidRPr="00592142" w:rsidRDefault="00000000">
      <w:pPr>
        <w:pStyle w:val="Caption"/>
        <w:rPr>
          <w:color w:val="auto"/>
        </w:rPr>
      </w:pPr>
      <w:r w:rsidRPr="00592142">
        <w:rPr>
          <w:color w:val="auto"/>
        </w:rPr>
        <w:t>Figure 3.5a — Email step configured with dynamic fields mapped from the submission.</w:t>
      </w:r>
    </w:p>
    <w:p w14:paraId="4A035356" w14:textId="77777777" w:rsidR="001437B2" w:rsidRPr="00592142" w:rsidRDefault="00000000">
      <w:r w:rsidRPr="00592142">
        <w:rPr>
          <w:noProof/>
        </w:rPr>
        <w:drawing>
          <wp:inline distT="0" distB="0" distL="0" distR="0" wp14:anchorId="7B80295C" wp14:editId="7EBFA7E1">
            <wp:extent cx="5943600" cy="30369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details_trigger_annot.png"/>
                    <pic:cNvPicPr/>
                  </pic:nvPicPr>
                  <pic:blipFill>
                    <a:blip r:embed="rId22"/>
                    <a:stretch>
                      <a:fillRect/>
                    </a:stretch>
                  </pic:blipFill>
                  <pic:spPr>
                    <a:xfrm>
                      <a:off x="0" y="0"/>
                      <a:ext cx="5943600" cy="3036944"/>
                    </a:xfrm>
                    <a:prstGeom prst="rect">
                      <a:avLst/>
                    </a:prstGeom>
                  </pic:spPr>
                </pic:pic>
              </a:graphicData>
            </a:graphic>
          </wp:inline>
        </w:drawing>
      </w:r>
    </w:p>
    <w:p w14:paraId="7CA0F10A" w14:textId="77777777" w:rsidR="001437B2" w:rsidRPr="00592142" w:rsidRDefault="00000000">
      <w:pPr>
        <w:pStyle w:val="Caption"/>
        <w:rPr>
          <w:color w:val="auto"/>
        </w:rPr>
      </w:pPr>
      <w:r w:rsidRPr="00592142">
        <w:rPr>
          <w:color w:val="auto"/>
        </w:rPr>
        <w:t>Figure 3.5b — Run details confirm the trigger fired and record creation succeeded.</w:t>
      </w:r>
    </w:p>
    <w:p w14:paraId="454C14ED" w14:textId="77777777" w:rsidR="001437B2" w:rsidRPr="00592142" w:rsidRDefault="00000000">
      <w:r w:rsidRPr="00592142">
        <w:rPr>
          <w:noProof/>
        </w:rPr>
        <w:lastRenderedPageBreak/>
        <w:drawing>
          <wp:inline distT="0" distB="0" distL="0" distR="0" wp14:anchorId="19984D84" wp14:editId="02E26E4A">
            <wp:extent cx="5943600" cy="27135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details_email_annot.png"/>
                    <pic:cNvPicPr/>
                  </pic:nvPicPr>
                  <pic:blipFill>
                    <a:blip r:embed="rId23"/>
                    <a:stretch>
                      <a:fillRect/>
                    </a:stretch>
                  </pic:blipFill>
                  <pic:spPr>
                    <a:xfrm>
                      <a:off x="0" y="0"/>
                      <a:ext cx="5943600" cy="2713518"/>
                    </a:xfrm>
                    <a:prstGeom prst="rect">
                      <a:avLst/>
                    </a:prstGeom>
                  </pic:spPr>
                </pic:pic>
              </a:graphicData>
            </a:graphic>
          </wp:inline>
        </w:drawing>
      </w:r>
    </w:p>
    <w:p w14:paraId="12CBB186" w14:textId="77777777" w:rsidR="001437B2" w:rsidRPr="00592142" w:rsidRDefault="00000000">
      <w:pPr>
        <w:pStyle w:val="Caption"/>
        <w:rPr>
          <w:color w:val="auto"/>
        </w:rPr>
      </w:pPr>
      <w:r w:rsidRPr="00592142">
        <w:rPr>
          <w:color w:val="auto"/>
        </w:rPr>
        <w:t>Figure 3.5c — Run details confirm the outbound email was generated and sent successfully.</w:t>
      </w:r>
    </w:p>
    <w:p w14:paraId="2B662AF6" w14:textId="77777777" w:rsidR="001437B2" w:rsidRPr="00592142" w:rsidRDefault="00000000">
      <w:r w:rsidRPr="00592142">
        <w:br w:type="page"/>
      </w:r>
    </w:p>
    <w:p w14:paraId="098AEB93" w14:textId="77777777" w:rsidR="001437B2" w:rsidRPr="00592142" w:rsidRDefault="00000000">
      <w:pPr>
        <w:pStyle w:val="Heading3"/>
        <w:rPr>
          <w:color w:val="auto"/>
        </w:rPr>
      </w:pPr>
      <w:bookmarkStart w:id="19" w:name="_Toc219227136"/>
      <w:r w:rsidRPr="00592142">
        <w:rPr>
          <w:color w:val="auto"/>
        </w:rPr>
        <w:lastRenderedPageBreak/>
        <w:t>3.5 (Zoom) Mapping and run details close‑ups</w:t>
      </w:r>
      <w:bookmarkEnd w:id="19"/>
    </w:p>
    <w:p w14:paraId="317C0F77" w14:textId="77777777" w:rsidR="001437B2" w:rsidRPr="00592142" w:rsidRDefault="00000000">
      <w:r w:rsidRPr="00592142">
        <w:t>These close‑ups are included so a peer reviewer can clearly see the mapped fields and run output.</w:t>
      </w:r>
    </w:p>
    <w:p w14:paraId="7F6A1062" w14:textId="77777777" w:rsidR="001437B2" w:rsidRPr="00592142" w:rsidRDefault="00000000">
      <w:r w:rsidRPr="00592142">
        <w:rPr>
          <w:noProof/>
        </w:rPr>
        <w:drawing>
          <wp:inline distT="0" distB="0" distL="0" distR="0" wp14:anchorId="43ADBC3D" wp14:editId="7B1B4235">
            <wp:extent cx="5486400" cy="57379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mapping_close.png"/>
                    <pic:cNvPicPr/>
                  </pic:nvPicPr>
                  <pic:blipFill>
                    <a:blip r:embed="rId24"/>
                    <a:stretch>
                      <a:fillRect/>
                    </a:stretch>
                  </pic:blipFill>
                  <pic:spPr>
                    <a:xfrm>
                      <a:off x="0" y="0"/>
                      <a:ext cx="5486400" cy="5737926"/>
                    </a:xfrm>
                    <a:prstGeom prst="rect">
                      <a:avLst/>
                    </a:prstGeom>
                  </pic:spPr>
                </pic:pic>
              </a:graphicData>
            </a:graphic>
          </wp:inline>
        </w:drawing>
      </w:r>
    </w:p>
    <w:p w14:paraId="23037CBC" w14:textId="77777777" w:rsidR="001437B2" w:rsidRPr="00592142" w:rsidRDefault="00000000">
      <w:pPr>
        <w:pStyle w:val="Caption"/>
        <w:rPr>
          <w:color w:val="auto"/>
        </w:rPr>
      </w:pPr>
      <w:r w:rsidRPr="00592142">
        <w:rPr>
          <w:color w:val="auto"/>
        </w:rPr>
        <w:t>Figure 3.5d — Close‑up of email mapping fields.</w:t>
      </w:r>
    </w:p>
    <w:p w14:paraId="57D4F8F5" w14:textId="77777777" w:rsidR="001437B2" w:rsidRPr="00592142" w:rsidRDefault="00000000">
      <w:r w:rsidRPr="00592142">
        <w:rPr>
          <w:noProof/>
        </w:rPr>
        <w:lastRenderedPageBreak/>
        <w:drawing>
          <wp:inline distT="0" distB="0" distL="0" distR="0" wp14:anchorId="5FC7D820" wp14:editId="10BB1A9F">
            <wp:extent cx="5486400" cy="61309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trigger_close.png"/>
                    <pic:cNvPicPr/>
                  </pic:nvPicPr>
                  <pic:blipFill>
                    <a:blip r:embed="rId25"/>
                    <a:stretch>
                      <a:fillRect/>
                    </a:stretch>
                  </pic:blipFill>
                  <pic:spPr>
                    <a:xfrm>
                      <a:off x="0" y="0"/>
                      <a:ext cx="5486400" cy="6130934"/>
                    </a:xfrm>
                    <a:prstGeom prst="rect">
                      <a:avLst/>
                    </a:prstGeom>
                  </pic:spPr>
                </pic:pic>
              </a:graphicData>
            </a:graphic>
          </wp:inline>
        </w:drawing>
      </w:r>
    </w:p>
    <w:p w14:paraId="205FC5D8" w14:textId="77777777" w:rsidR="001437B2" w:rsidRPr="00592142" w:rsidRDefault="00000000">
      <w:pPr>
        <w:pStyle w:val="Caption"/>
        <w:rPr>
          <w:color w:val="auto"/>
        </w:rPr>
      </w:pPr>
      <w:r w:rsidRPr="00592142">
        <w:rPr>
          <w:color w:val="auto"/>
        </w:rPr>
        <w:t>Figure 3.5e — Close‑up of trigger run details (Data out).</w:t>
      </w:r>
    </w:p>
    <w:p w14:paraId="1535A618" w14:textId="77777777" w:rsidR="001437B2" w:rsidRPr="00592142" w:rsidRDefault="00000000">
      <w:r w:rsidRPr="00592142">
        <w:rPr>
          <w:noProof/>
        </w:rPr>
        <w:lastRenderedPageBreak/>
        <w:drawing>
          <wp:inline distT="0" distB="0" distL="0" distR="0" wp14:anchorId="74F8F4D0" wp14:editId="0DD4D277">
            <wp:extent cx="5486400" cy="61309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email_close.png"/>
                    <pic:cNvPicPr/>
                  </pic:nvPicPr>
                  <pic:blipFill>
                    <a:blip r:embed="rId26"/>
                    <a:stretch>
                      <a:fillRect/>
                    </a:stretch>
                  </pic:blipFill>
                  <pic:spPr>
                    <a:xfrm>
                      <a:off x="0" y="0"/>
                      <a:ext cx="5486400" cy="6130934"/>
                    </a:xfrm>
                    <a:prstGeom prst="rect">
                      <a:avLst/>
                    </a:prstGeom>
                  </pic:spPr>
                </pic:pic>
              </a:graphicData>
            </a:graphic>
          </wp:inline>
        </w:drawing>
      </w:r>
    </w:p>
    <w:p w14:paraId="4631AA27" w14:textId="77777777" w:rsidR="001437B2" w:rsidRPr="00592142" w:rsidRDefault="00000000">
      <w:pPr>
        <w:pStyle w:val="Caption"/>
        <w:rPr>
          <w:color w:val="auto"/>
        </w:rPr>
      </w:pPr>
      <w:r w:rsidRPr="00592142">
        <w:rPr>
          <w:color w:val="auto"/>
        </w:rPr>
        <w:t>Figure 3.5f — Close‑up of email run details (Body/Subject).</w:t>
      </w:r>
    </w:p>
    <w:p w14:paraId="7A598649" w14:textId="77777777" w:rsidR="001437B2" w:rsidRPr="00592142" w:rsidRDefault="00000000">
      <w:r w:rsidRPr="00592142">
        <w:br w:type="page"/>
      </w:r>
    </w:p>
    <w:p w14:paraId="5781A2D7" w14:textId="77777777" w:rsidR="001437B2" w:rsidRPr="00592142" w:rsidRDefault="00000000">
      <w:pPr>
        <w:pStyle w:val="Caption"/>
        <w:rPr>
          <w:color w:val="auto"/>
        </w:rPr>
      </w:pPr>
      <w:r w:rsidRPr="00592142">
        <w:rPr>
          <w:color w:val="auto"/>
        </w:rPr>
        <w:lastRenderedPageBreak/>
        <w:t>Figure 3.5g — Confirmation email received in Gmail (inbox proof)</w:t>
      </w:r>
    </w:p>
    <w:p w14:paraId="235109EB" w14:textId="77777777" w:rsidR="001437B2" w:rsidRPr="00592142" w:rsidRDefault="00000000">
      <w:r w:rsidRPr="00592142">
        <w:rPr>
          <w:noProof/>
        </w:rPr>
        <w:drawing>
          <wp:inline distT="0" distB="0" distL="0" distR="0" wp14:anchorId="389ADF4C" wp14:editId="287525B3">
            <wp:extent cx="5943600" cy="13777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_confirmation_annotated.png"/>
                    <pic:cNvPicPr/>
                  </pic:nvPicPr>
                  <pic:blipFill>
                    <a:blip r:embed="rId27"/>
                    <a:stretch>
                      <a:fillRect/>
                    </a:stretch>
                  </pic:blipFill>
                  <pic:spPr>
                    <a:xfrm>
                      <a:off x="0" y="0"/>
                      <a:ext cx="5943600" cy="1377789"/>
                    </a:xfrm>
                    <a:prstGeom prst="rect">
                      <a:avLst/>
                    </a:prstGeom>
                  </pic:spPr>
                </pic:pic>
              </a:graphicData>
            </a:graphic>
          </wp:inline>
        </w:drawing>
      </w:r>
    </w:p>
    <w:p w14:paraId="76F640DA" w14:textId="77777777" w:rsidR="001437B2" w:rsidRPr="00592142" w:rsidRDefault="00000000">
      <w:r w:rsidRPr="00592142">
        <w:t>This screenshot shows the confirmation email that Zapier sent after I submitted a peer-evaluation form. The email includes the course/team and the evaluatee email, score, and timestamp, which confirms that the dynamic field mapping worked correctly. Seeing the message in my Gmail inbox provides end-user proof that the Zap delivered the notification successfully, not just that the step ‘ran’ inside Zapier.</w:t>
      </w:r>
    </w:p>
    <w:p w14:paraId="6022EC25" w14:textId="77777777" w:rsidR="001437B2" w:rsidRPr="00592142" w:rsidRDefault="00000000">
      <w:pPr>
        <w:pStyle w:val="Heading3"/>
        <w:rPr>
          <w:color w:val="auto"/>
        </w:rPr>
      </w:pPr>
      <w:bookmarkStart w:id="20" w:name="_Toc219227137"/>
      <w:r w:rsidRPr="00592142">
        <w:rPr>
          <w:color w:val="auto"/>
        </w:rPr>
        <w:t>3.5.4 Evidence in Gmail: Confirmation email received</w:t>
      </w:r>
      <w:bookmarkEnd w:id="20"/>
    </w:p>
    <w:p w14:paraId="36CA3882" w14:textId="77777777" w:rsidR="001437B2" w:rsidRPr="00592142" w:rsidRDefault="00000000">
      <w:pPr>
        <w:pStyle w:val="Heading2"/>
        <w:rPr>
          <w:color w:val="auto"/>
        </w:rPr>
      </w:pPr>
      <w:bookmarkStart w:id="21" w:name="_Toc219227138"/>
      <w:r w:rsidRPr="00592142">
        <w:rPr>
          <w:color w:val="auto"/>
        </w:rPr>
        <w:t>3.6 Edit an existing automation bot (change management)</w:t>
      </w:r>
      <w:bookmarkEnd w:id="21"/>
    </w:p>
    <w:p w14:paraId="06E6B0BE" w14:textId="77777777" w:rsidR="001437B2" w:rsidRPr="00592142" w:rsidRDefault="00000000">
      <w:r w:rsidRPr="00592142">
        <w:t>URL: Zapier → Zaps → Edit draft  |  Goal: demonstrate an edit + re-test.</w:t>
      </w:r>
    </w:p>
    <w:p w14:paraId="5B171082" w14:textId="13F13B9E" w:rsidR="001437B2" w:rsidRPr="00592142" w:rsidRDefault="00000000">
      <w:pPr>
        <w:pStyle w:val="ListNumber"/>
      </w:pPr>
      <w:r w:rsidRPr="00592142">
        <w:rPr>
          <w:b/>
        </w:rPr>
        <w:t xml:space="preserve">Open </w:t>
      </w:r>
      <w:r w:rsidRPr="00592142">
        <w:t>the Peer Evaluation Submission Zap and select Edit draft.</w:t>
      </w:r>
    </w:p>
    <w:p w14:paraId="1EE140DE" w14:textId="4BD29D64" w:rsidR="001437B2" w:rsidRPr="00592142" w:rsidRDefault="00000000">
      <w:pPr>
        <w:pStyle w:val="ListNumber"/>
      </w:pPr>
      <w:r w:rsidRPr="00592142">
        <w:rPr>
          <w:b/>
        </w:rPr>
        <w:t xml:space="preserve">Modify </w:t>
      </w:r>
      <w:r w:rsidRPr="00592142">
        <w:t>one element (recommended): update email subject/body wording OR add a validation step (</w:t>
      </w:r>
      <w:r w:rsidR="00592142">
        <w:t>example</w:t>
      </w:r>
      <w:r w:rsidRPr="00592142">
        <w:t>, score must be 1–5).</w:t>
      </w:r>
    </w:p>
    <w:p w14:paraId="42823EDE" w14:textId="56EA8DC4" w:rsidR="001437B2" w:rsidRPr="00592142" w:rsidRDefault="00000000">
      <w:pPr>
        <w:pStyle w:val="ListNumber"/>
      </w:pPr>
      <w:proofErr w:type="gramStart"/>
      <w:r w:rsidRPr="00592142">
        <w:rPr>
          <w:b/>
        </w:rPr>
        <w:t>Re‑test</w:t>
      </w:r>
      <w:proofErr w:type="gramEnd"/>
      <w:r w:rsidRPr="00592142">
        <w:rPr>
          <w:b/>
        </w:rPr>
        <w:t xml:space="preserve"> </w:t>
      </w:r>
      <w:r w:rsidRPr="00592142">
        <w:t>the Zap and confirm the run history shows Successful for all steps.</w:t>
      </w:r>
    </w:p>
    <w:p w14:paraId="19B2A9A9" w14:textId="77777777" w:rsidR="001437B2" w:rsidRPr="00592142" w:rsidRDefault="00000000">
      <w:pPr>
        <w:pStyle w:val="ListNumber"/>
      </w:pPr>
      <w:r w:rsidRPr="00592142">
        <w:rPr>
          <w:b/>
        </w:rPr>
        <w:t xml:space="preserve">Record </w:t>
      </w:r>
      <w:r w:rsidRPr="00592142">
        <w:t>your change in a brief change log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92142" w:rsidRPr="00592142" w14:paraId="4ADAAFF3" w14:textId="77777777" w:rsidTr="00301A6E">
        <w:tc>
          <w:tcPr>
            <w:tcW w:w="3120" w:type="dxa"/>
          </w:tcPr>
          <w:p w14:paraId="76237828" w14:textId="77777777" w:rsidR="001437B2" w:rsidRPr="00592142" w:rsidRDefault="00000000">
            <w:r w:rsidRPr="00592142">
              <w:t>Date</w:t>
            </w:r>
          </w:p>
        </w:tc>
        <w:tc>
          <w:tcPr>
            <w:tcW w:w="3120" w:type="dxa"/>
          </w:tcPr>
          <w:p w14:paraId="49C58679" w14:textId="77777777" w:rsidR="001437B2" w:rsidRPr="00592142" w:rsidRDefault="00000000">
            <w:r w:rsidRPr="00592142">
              <w:t>Change made</w:t>
            </w:r>
          </w:p>
        </w:tc>
        <w:tc>
          <w:tcPr>
            <w:tcW w:w="3120" w:type="dxa"/>
          </w:tcPr>
          <w:p w14:paraId="39C4B82F" w14:textId="77777777" w:rsidR="001437B2" w:rsidRPr="00592142" w:rsidRDefault="00000000">
            <w:r w:rsidRPr="00592142">
              <w:t>Reason / impact</w:t>
            </w:r>
          </w:p>
        </w:tc>
      </w:tr>
      <w:tr w:rsidR="00301A6E" w:rsidRPr="00592142" w14:paraId="467924E7" w14:textId="77777777" w:rsidTr="00301A6E">
        <w:tc>
          <w:tcPr>
            <w:tcW w:w="3120" w:type="dxa"/>
          </w:tcPr>
          <w:p w14:paraId="429CE50E" w14:textId="77777777" w:rsidR="001437B2" w:rsidRPr="00592142" w:rsidRDefault="00000000">
            <w:r w:rsidRPr="00592142">
              <w:t>2026‑01‑12</w:t>
            </w:r>
          </w:p>
        </w:tc>
        <w:tc>
          <w:tcPr>
            <w:tcW w:w="3120" w:type="dxa"/>
          </w:tcPr>
          <w:p w14:paraId="180C1385" w14:textId="77777777" w:rsidR="001437B2" w:rsidRPr="00592142" w:rsidRDefault="00000000">
            <w:r w:rsidRPr="00592142">
              <w:t>Updated confirmation email subject line</w:t>
            </w:r>
          </w:p>
        </w:tc>
        <w:tc>
          <w:tcPr>
            <w:tcW w:w="3120" w:type="dxa"/>
          </w:tcPr>
          <w:p w14:paraId="22558918" w14:textId="77777777" w:rsidR="001437B2" w:rsidRPr="00592142" w:rsidRDefault="00000000">
            <w:r w:rsidRPr="00592142">
              <w:t>Clearer receipt wording for evaluator; re-tested successfully</w:t>
            </w:r>
          </w:p>
        </w:tc>
      </w:tr>
    </w:tbl>
    <w:p w14:paraId="30897AD3" w14:textId="77777777" w:rsidR="001437B2" w:rsidRPr="00592142" w:rsidRDefault="001437B2"/>
    <w:p w14:paraId="2539C061" w14:textId="77777777" w:rsidR="001437B2" w:rsidRPr="00592142" w:rsidRDefault="00000000">
      <w:r w:rsidRPr="00592142">
        <w:rPr>
          <w:noProof/>
        </w:rPr>
        <w:lastRenderedPageBreak/>
        <w:drawing>
          <wp:inline distT="0" distB="0" distL="0" distR="0" wp14:anchorId="31341B9F" wp14:editId="37146333">
            <wp:extent cx="5943600" cy="2438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s_list_annot.png"/>
                    <pic:cNvPicPr/>
                  </pic:nvPicPr>
                  <pic:blipFill>
                    <a:blip r:embed="rId28"/>
                    <a:stretch>
                      <a:fillRect/>
                    </a:stretch>
                  </pic:blipFill>
                  <pic:spPr>
                    <a:xfrm>
                      <a:off x="0" y="0"/>
                      <a:ext cx="5943600" cy="2438560"/>
                    </a:xfrm>
                    <a:prstGeom prst="rect">
                      <a:avLst/>
                    </a:prstGeom>
                  </pic:spPr>
                </pic:pic>
              </a:graphicData>
            </a:graphic>
          </wp:inline>
        </w:drawing>
      </w:r>
    </w:p>
    <w:p w14:paraId="339606E8" w14:textId="77777777" w:rsidR="001437B2" w:rsidRPr="00592142" w:rsidRDefault="00000000">
      <w:pPr>
        <w:pStyle w:val="Caption"/>
        <w:rPr>
          <w:color w:val="auto"/>
        </w:rPr>
      </w:pPr>
      <w:r w:rsidRPr="00592142">
        <w:rPr>
          <w:color w:val="auto"/>
        </w:rPr>
        <w:t>Figure 3.6 — Zaps list view (use this screen to open and edit the Zap draft).</w:t>
      </w:r>
    </w:p>
    <w:p w14:paraId="1D93B891" w14:textId="77777777" w:rsidR="001437B2" w:rsidRPr="00592142" w:rsidRDefault="00000000">
      <w:r w:rsidRPr="00592142">
        <w:br w:type="page"/>
      </w:r>
    </w:p>
    <w:p w14:paraId="471C54B0" w14:textId="77777777" w:rsidR="001437B2" w:rsidRPr="00592142" w:rsidRDefault="00000000">
      <w:pPr>
        <w:pStyle w:val="Heading1"/>
        <w:rPr>
          <w:color w:val="auto"/>
        </w:rPr>
      </w:pPr>
      <w:bookmarkStart w:id="22" w:name="_Toc219227139"/>
      <w:r w:rsidRPr="00592142">
        <w:rPr>
          <w:color w:val="auto"/>
        </w:rPr>
        <w:lastRenderedPageBreak/>
        <w:t>4. Best Additional Tutorial Materials</w:t>
      </w:r>
      <w:bookmarkEnd w:id="22"/>
    </w:p>
    <w:p w14:paraId="24E9BEC1" w14:textId="77777777" w:rsidR="001437B2" w:rsidRPr="00592142" w:rsidRDefault="00000000">
      <w:r w:rsidRPr="00592142">
        <w:t>Official / high-quality tutorials:</w:t>
      </w:r>
    </w:p>
    <w:p w14:paraId="3647AB49" w14:textId="52F69D0E" w:rsidR="001437B2" w:rsidRPr="00592142" w:rsidRDefault="00301A6E">
      <w:pPr>
        <w:pStyle w:val="ListBullet"/>
      </w:pPr>
      <w:hyperlink r:id="rId29" w:history="1">
        <w:r w:rsidR="00000000" w:rsidRPr="00301A6E">
          <w:rPr>
            <w:rStyle w:val="Hyperlink"/>
          </w:rPr>
          <w:t>https://help.zapier.com/</w:t>
        </w:r>
      </w:hyperlink>
    </w:p>
    <w:p w14:paraId="7682D9B2" w14:textId="69E6FBDE" w:rsidR="001437B2" w:rsidRPr="00592142" w:rsidRDefault="00301A6E">
      <w:pPr>
        <w:pStyle w:val="ListBullet"/>
      </w:pPr>
      <w:hyperlink r:id="rId30" w:history="1">
        <w:r w:rsidR="00000000" w:rsidRPr="00301A6E">
          <w:rPr>
            <w:rStyle w:val="Hyperlink"/>
          </w:rPr>
          <w:t>https://zapier.com/apps</w:t>
        </w:r>
      </w:hyperlink>
    </w:p>
    <w:p w14:paraId="14E67B20" w14:textId="6D880B21" w:rsidR="001437B2" w:rsidRPr="00592142" w:rsidRDefault="00301A6E">
      <w:pPr>
        <w:pStyle w:val="ListBullet"/>
      </w:pPr>
      <w:hyperlink r:id="rId31" w:history="1">
        <w:r w:rsidR="00000000" w:rsidRPr="00301A6E">
          <w:rPr>
            <w:rStyle w:val="Hyperlink"/>
          </w:rPr>
          <w:t>https://zapier.com/pricing</w:t>
        </w:r>
      </w:hyperlink>
    </w:p>
    <w:p w14:paraId="690E3F08" w14:textId="020EFF80" w:rsidR="001437B2" w:rsidRPr="00592142" w:rsidRDefault="00301A6E">
      <w:pPr>
        <w:pStyle w:val="ListBullet"/>
      </w:pPr>
      <w:hyperlink r:id="rId32" w:history="1">
        <w:r w:rsidR="00000000" w:rsidRPr="00301A6E">
          <w:rPr>
            <w:rStyle w:val="Hyperlink"/>
          </w:rPr>
          <w:t>https://www.make.com/en/pricing</w:t>
        </w:r>
      </w:hyperlink>
    </w:p>
    <w:p w14:paraId="62950FE3" w14:textId="16F3EF92" w:rsidR="001437B2" w:rsidRPr="00592142" w:rsidRDefault="00301A6E">
      <w:pPr>
        <w:pStyle w:val="ListBullet"/>
      </w:pPr>
      <w:hyperlink r:id="rId33" w:history="1">
        <w:r w:rsidR="00000000" w:rsidRPr="00301A6E">
          <w:rPr>
            <w:rStyle w:val="Hyperlink"/>
          </w:rPr>
          <w:t>https://www.microsoft.com/en-us/power-platform/products/power-automate/pricing</w:t>
        </w:r>
      </w:hyperlink>
    </w:p>
    <w:p w14:paraId="0B8F6C95" w14:textId="55280EDB" w:rsidR="001437B2" w:rsidRPr="00592142" w:rsidRDefault="00301A6E">
      <w:pPr>
        <w:pStyle w:val="ListBullet"/>
      </w:pPr>
      <w:hyperlink r:id="rId34" w:history="1">
        <w:r w:rsidR="00000000" w:rsidRPr="00301A6E">
          <w:rPr>
            <w:rStyle w:val="Hyperlink"/>
          </w:rPr>
          <w:t>https://learn.microsoft.com/en-us/power-platform/admin/power-automate-licensing/types</w:t>
        </w:r>
      </w:hyperlink>
    </w:p>
    <w:p w14:paraId="3EC014D0" w14:textId="77777777" w:rsidR="001437B2" w:rsidRPr="00592142" w:rsidRDefault="00000000">
      <w:r w:rsidRPr="00592142">
        <w:br w:type="page"/>
      </w:r>
    </w:p>
    <w:p w14:paraId="69EB3C36" w14:textId="77777777" w:rsidR="001437B2" w:rsidRPr="00592142" w:rsidRDefault="00000000">
      <w:pPr>
        <w:pStyle w:val="Heading1"/>
        <w:rPr>
          <w:color w:val="auto"/>
        </w:rPr>
      </w:pPr>
      <w:bookmarkStart w:id="23" w:name="_Toc219227141"/>
      <w:r w:rsidRPr="00592142">
        <w:rPr>
          <w:color w:val="auto"/>
        </w:rPr>
        <w:lastRenderedPageBreak/>
        <w:t>Appendix A — Sample Data Schema (for replication)</w:t>
      </w:r>
      <w:bookmarkEnd w:id="23"/>
    </w:p>
    <w:p w14:paraId="0071DCDB" w14:textId="77777777" w:rsidR="001437B2" w:rsidRPr="00592142" w:rsidRDefault="00000000">
      <w:r w:rsidRPr="00592142">
        <w:t>The schema below matches the Interface fields and the Zapier Table columns.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592142" w:rsidRPr="00592142" w14:paraId="66E9B645" w14:textId="77777777" w:rsidTr="00592142">
        <w:tc>
          <w:tcPr>
            <w:tcW w:w="2340" w:type="dxa"/>
          </w:tcPr>
          <w:p w14:paraId="2B326CFD" w14:textId="77777777" w:rsidR="001437B2" w:rsidRPr="00592142" w:rsidRDefault="00000000">
            <w:r w:rsidRPr="00592142">
              <w:t>Column</w:t>
            </w:r>
          </w:p>
        </w:tc>
        <w:tc>
          <w:tcPr>
            <w:tcW w:w="2340" w:type="dxa"/>
          </w:tcPr>
          <w:p w14:paraId="488BFEED" w14:textId="77777777" w:rsidR="001437B2" w:rsidRPr="00592142" w:rsidRDefault="00000000">
            <w:r w:rsidRPr="00592142">
              <w:t>Type</w:t>
            </w:r>
          </w:p>
        </w:tc>
        <w:tc>
          <w:tcPr>
            <w:tcW w:w="2340" w:type="dxa"/>
          </w:tcPr>
          <w:p w14:paraId="3DBFA759" w14:textId="77777777" w:rsidR="001437B2" w:rsidRPr="00592142" w:rsidRDefault="00000000">
            <w:r w:rsidRPr="00592142">
              <w:t>Example</w:t>
            </w:r>
          </w:p>
        </w:tc>
        <w:tc>
          <w:tcPr>
            <w:tcW w:w="2340" w:type="dxa"/>
          </w:tcPr>
          <w:p w14:paraId="7C83CA02" w14:textId="77777777" w:rsidR="001437B2" w:rsidRPr="00592142" w:rsidRDefault="00000000">
            <w:r w:rsidRPr="00592142">
              <w:t>Notes</w:t>
            </w:r>
          </w:p>
        </w:tc>
      </w:tr>
      <w:tr w:rsidR="00592142" w:rsidRPr="00592142" w14:paraId="51B423B1" w14:textId="77777777" w:rsidTr="00592142">
        <w:tc>
          <w:tcPr>
            <w:tcW w:w="2340" w:type="dxa"/>
          </w:tcPr>
          <w:p w14:paraId="2F026589" w14:textId="77777777" w:rsidR="001437B2" w:rsidRPr="00592142" w:rsidRDefault="00000000">
            <w:proofErr w:type="spellStart"/>
            <w:r w:rsidRPr="00592142">
              <w:t>evaluator_email</w:t>
            </w:r>
            <w:proofErr w:type="spellEnd"/>
          </w:p>
        </w:tc>
        <w:tc>
          <w:tcPr>
            <w:tcW w:w="2340" w:type="dxa"/>
          </w:tcPr>
          <w:p w14:paraId="09FE04E6" w14:textId="77777777" w:rsidR="001437B2" w:rsidRPr="00592142" w:rsidRDefault="00000000">
            <w:r w:rsidRPr="00592142">
              <w:t>Email</w:t>
            </w:r>
          </w:p>
        </w:tc>
        <w:tc>
          <w:tcPr>
            <w:tcW w:w="2340" w:type="dxa"/>
          </w:tcPr>
          <w:p w14:paraId="710EB402" w14:textId="77777777" w:rsidR="001437B2" w:rsidRPr="00592142" w:rsidRDefault="00000000">
            <w:r w:rsidRPr="00592142">
              <w:t>student@vt.edu</w:t>
            </w:r>
          </w:p>
        </w:tc>
        <w:tc>
          <w:tcPr>
            <w:tcW w:w="2340" w:type="dxa"/>
          </w:tcPr>
          <w:p w14:paraId="5C1CA35E" w14:textId="77777777" w:rsidR="001437B2" w:rsidRPr="00592142" w:rsidRDefault="00000000">
            <w:r w:rsidRPr="00592142">
              <w:t>Use a real address for tests</w:t>
            </w:r>
          </w:p>
        </w:tc>
      </w:tr>
      <w:tr w:rsidR="00592142" w:rsidRPr="00592142" w14:paraId="19285959" w14:textId="77777777" w:rsidTr="00592142">
        <w:tc>
          <w:tcPr>
            <w:tcW w:w="2340" w:type="dxa"/>
          </w:tcPr>
          <w:p w14:paraId="06CA0F47" w14:textId="77777777" w:rsidR="001437B2" w:rsidRPr="00592142" w:rsidRDefault="00000000">
            <w:proofErr w:type="spellStart"/>
            <w:r w:rsidRPr="00592142">
              <w:t>evaluatee_email</w:t>
            </w:r>
            <w:proofErr w:type="spellEnd"/>
          </w:p>
        </w:tc>
        <w:tc>
          <w:tcPr>
            <w:tcW w:w="2340" w:type="dxa"/>
          </w:tcPr>
          <w:p w14:paraId="10B8BF55" w14:textId="77777777" w:rsidR="001437B2" w:rsidRPr="00592142" w:rsidRDefault="00000000">
            <w:r w:rsidRPr="00592142">
              <w:t>Email</w:t>
            </w:r>
          </w:p>
        </w:tc>
        <w:tc>
          <w:tcPr>
            <w:tcW w:w="2340" w:type="dxa"/>
          </w:tcPr>
          <w:p w14:paraId="1A90DD9F" w14:textId="77777777" w:rsidR="001437B2" w:rsidRPr="00592142" w:rsidRDefault="00000000">
            <w:r w:rsidRPr="00592142">
              <w:t>teammate@vt.edu</w:t>
            </w:r>
          </w:p>
        </w:tc>
        <w:tc>
          <w:tcPr>
            <w:tcW w:w="2340" w:type="dxa"/>
          </w:tcPr>
          <w:p w14:paraId="4292EA03" w14:textId="77777777" w:rsidR="001437B2" w:rsidRPr="00592142" w:rsidRDefault="00000000">
            <w:r w:rsidRPr="00592142">
              <w:t>Who is being evaluated</w:t>
            </w:r>
          </w:p>
        </w:tc>
      </w:tr>
      <w:tr w:rsidR="00592142" w:rsidRPr="00592142" w14:paraId="24EE2356" w14:textId="77777777" w:rsidTr="00592142">
        <w:tc>
          <w:tcPr>
            <w:tcW w:w="2340" w:type="dxa"/>
          </w:tcPr>
          <w:p w14:paraId="3BF86028" w14:textId="77777777" w:rsidR="001437B2" w:rsidRPr="00592142" w:rsidRDefault="00000000">
            <w:r w:rsidRPr="00592142">
              <w:t>course</w:t>
            </w:r>
          </w:p>
        </w:tc>
        <w:tc>
          <w:tcPr>
            <w:tcW w:w="2340" w:type="dxa"/>
          </w:tcPr>
          <w:p w14:paraId="428DBA8B" w14:textId="77777777" w:rsidR="001437B2" w:rsidRPr="00592142" w:rsidRDefault="00000000">
            <w:r w:rsidRPr="00592142">
              <w:t>Text</w:t>
            </w:r>
          </w:p>
        </w:tc>
        <w:tc>
          <w:tcPr>
            <w:tcW w:w="2340" w:type="dxa"/>
          </w:tcPr>
          <w:p w14:paraId="523A426F" w14:textId="77777777" w:rsidR="001437B2" w:rsidRPr="00592142" w:rsidRDefault="00000000">
            <w:r w:rsidRPr="00592142">
              <w:t>BIT 4454</w:t>
            </w:r>
          </w:p>
        </w:tc>
        <w:tc>
          <w:tcPr>
            <w:tcW w:w="2340" w:type="dxa"/>
          </w:tcPr>
          <w:p w14:paraId="2013714C" w14:textId="77777777" w:rsidR="001437B2" w:rsidRPr="00592142" w:rsidRDefault="00000000">
            <w:r w:rsidRPr="00592142">
              <w:t>Course label</w:t>
            </w:r>
          </w:p>
        </w:tc>
      </w:tr>
      <w:tr w:rsidR="00592142" w:rsidRPr="00592142" w14:paraId="3948E84F" w14:textId="77777777" w:rsidTr="00592142">
        <w:tc>
          <w:tcPr>
            <w:tcW w:w="2340" w:type="dxa"/>
          </w:tcPr>
          <w:p w14:paraId="5ECE72F5" w14:textId="77777777" w:rsidR="001437B2" w:rsidRPr="00592142" w:rsidRDefault="00000000">
            <w:r w:rsidRPr="00592142">
              <w:t>team</w:t>
            </w:r>
          </w:p>
        </w:tc>
        <w:tc>
          <w:tcPr>
            <w:tcW w:w="2340" w:type="dxa"/>
          </w:tcPr>
          <w:p w14:paraId="311CFD3E" w14:textId="77777777" w:rsidR="001437B2" w:rsidRPr="00592142" w:rsidRDefault="00000000">
            <w:r w:rsidRPr="00592142">
              <w:t>Text</w:t>
            </w:r>
          </w:p>
        </w:tc>
        <w:tc>
          <w:tcPr>
            <w:tcW w:w="2340" w:type="dxa"/>
          </w:tcPr>
          <w:p w14:paraId="402BFE01" w14:textId="77777777" w:rsidR="001437B2" w:rsidRPr="00592142" w:rsidRDefault="00000000">
            <w:r w:rsidRPr="00592142">
              <w:t>Team A</w:t>
            </w:r>
          </w:p>
        </w:tc>
        <w:tc>
          <w:tcPr>
            <w:tcW w:w="2340" w:type="dxa"/>
          </w:tcPr>
          <w:p w14:paraId="72BC34F7" w14:textId="77777777" w:rsidR="001437B2" w:rsidRPr="00592142" w:rsidRDefault="00000000">
            <w:r w:rsidRPr="00592142">
              <w:t>Team/section identifier</w:t>
            </w:r>
          </w:p>
        </w:tc>
      </w:tr>
      <w:tr w:rsidR="00592142" w:rsidRPr="00592142" w14:paraId="2D9F8B44" w14:textId="77777777" w:rsidTr="00592142">
        <w:tc>
          <w:tcPr>
            <w:tcW w:w="2340" w:type="dxa"/>
          </w:tcPr>
          <w:p w14:paraId="3D04ECDA" w14:textId="77777777" w:rsidR="001437B2" w:rsidRPr="00592142" w:rsidRDefault="00000000">
            <w:r w:rsidRPr="00592142">
              <w:t>score</w:t>
            </w:r>
          </w:p>
        </w:tc>
        <w:tc>
          <w:tcPr>
            <w:tcW w:w="2340" w:type="dxa"/>
          </w:tcPr>
          <w:p w14:paraId="00FF2BFC" w14:textId="77777777" w:rsidR="001437B2" w:rsidRPr="00592142" w:rsidRDefault="00000000">
            <w:r w:rsidRPr="00592142">
              <w:t>Number (1–5)</w:t>
            </w:r>
          </w:p>
        </w:tc>
        <w:tc>
          <w:tcPr>
            <w:tcW w:w="2340" w:type="dxa"/>
          </w:tcPr>
          <w:p w14:paraId="58470C48" w14:textId="77777777" w:rsidR="001437B2" w:rsidRPr="00592142" w:rsidRDefault="00000000">
            <w:r w:rsidRPr="00592142">
              <w:t>4</w:t>
            </w:r>
          </w:p>
        </w:tc>
        <w:tc>
          <w:tcPr>
            <w:tcW w:w="2340" w:type="dxa"/>
          </w:tcPr>
          <w:p w14:paraId="38AF06AA" w14:textId="77777777" w:rsidR="001437B2" w:rsidRPr="00592142" w:rsidRDefault="00000000">
            <w:r w:rsidRPr="00592142">
              <w:t>Likert score</w:t>
            </w:r>
          </w:p>
        </w:tc>
      </w:tr>
      <w:tr w:rsidR="00592142" w:rsidRPr="00592142" w14:paraId="27B90295" w14:textId="77777777" w:rsidTr="00592142">
        <w:tc>
          <w:tcPr>
            <w:tcW w:w="2340" w:type="dxa"/>
          </w:tcPr>
          <w:p w14:paraId="5CAE6B92" w14:textId="77777777" w:rsidR="001437B2" w:rsidRPr="00592142" w:rsidRDefault="00000000">
            <w:r w:rsidRPr="00592142">
              <w:t>comments</w:t>
            </w:r>
          </w:p>
        </w:tc>
        <w:tc>
          <w:tcPr>
            <w:tcW w:w="2340" w:type="dxa"/>
          </w:tcPr>
          <w:p w14:paraId="2A619EE6" w14:textId="77777777" w:rsidR="001437B2" w:rsidRPr="00592142" w:rsidRDefault="00000000">
            <w:r w:rsidRPr="00592142">
              <w:t>Long text</w:t>
            </w:r>
          </w:p>
        </w:tc>
        <w:tc>
          <w:tcPr>
            <w:tcW w:w="2340" w:type="dxa"/>
          </w:tcPr>
          <w:p w14:paraId="7E19B5BE" w14:textId="77777777" w:rsidR="001437B2" w:rsidRPr="00592142" w:rsidRDefault="00000000">
            <w:r w:rsidRPr="00592142">
              <w:t>Great collaboration.</w:t>
            </w:r>
          </w:p>
        </w:tc>
        <w:tc>
          <w:tcPr>
            <w:tcW w:w="2340" w:type="dxa"/>
          </w:tcPr>
          <w:p w14:paraId="3B5E3236" w14:textId="77777777" w:rsidR="001437B2" w:rsidRPr="00592142" w:rsidRDefault="00000000">
            <w:r w:rsidRPr="00592142">
              <w:t>Qualitative notes</w:t>
            </w:r>
          </w:p>
        </w:tc>
      </w:tr>
      <w:tr w:rsidR="00592142" w:rsidRPr="00592142" w14:paraId="7C14D124" w14:textId="77777777" w:rsidTr="00592142">
        <w:tc>
          <w:tcPr>
            <w:tcW w:w="2340" w:type="dxa"/>
          </w:tcPr>
          <w:p w14:paraId="7FA4D41C" w14:textId="77777777" w:rsidR="001437B2" w:rsidRPr="00592142" w:rsidRDefault="00000000">
            <w:proofErr w:type="spellStart"/>
            <w:r w:rsidRPr="00592142">
              <w:t>submitted_at</w:t>
            </w:r>
            <w:proofErr w:type="spellEnd"/>
          </w:p>
        </w:tc>
        <w:tc>
          <w:tcPr>
            <w:tcW w:w="2340" w:type="dxa"/>
          </w:tcPr>
          <w:p w14:paraId="716A2909" w14:textId="77777777" w:rsidR="001437B2" w:rsidRPr="00592142" w:rsidRDefault="00000000">
            <w:r w:rsidRPr="00592142">
              <w:t>Datetime</w:t>
            </w:r>
          </w:p>
        </w:tc>
        <w:tc>
          <w:tcPr>
            <w:tcW w:w="2340" w:type="dxa"/>
          </w:tcPr>
          <w:p w14:paraId="10B529A5" w14:textId="77777777" w:rsidR="001437B2" w:rsidRPr="00592142" w:rsidRDefault="00000000">
            <w:r w:rsidRPr="00592142">
              <w:t>2026‑01‑12 10:32</w:t>
            </w:r>
          </w:p>
        </w:tc>
        <w:tc>
          <w:tcPr>
            <w:tcW w:w="2340" w:type="dxa"/>
          </w:tcPr>
          <w:p w14:paraId="110B5DA9" w14:textId="77777777" w:rsidR="001437B2" w:rsidRPr="00592142" w:rsidRDefault="00000000">
            <w:r w:rsidRPr="00592142">
              <w:t>Timestamp of submission</w:t>
            </w:r>
          </w:p>
        </w:tc>
      </w:tr>
    </w:tbl>
    <w:p w14:paraId="45A84D7C" w14:textId="37BF65F7" w:rsidR="001437B2" w:rsidRPr="00592142" w:rsidRDefault="00000000">
      <w:r w:rsidRPr="00592142">
        <w:t>Included replication files</w:t>
      </w:r>
      <w:r w:rsidR="00592142">
        <w:t>:</w:t>
      </w:r>
    </w:p>
    <w:p w14:paraId="64B16E2E" w14:textId="77777777" w:rsidR="001437B2" w:rsidRPr="00592142" w:rsidRDefault="00000000">
      <w:pPr>
        <w:pStyle w:val="ListBullet"/>
      </w:pPr>
      <w:r w:rsidRPr="00592142">
        <w:t>PeerEval_Submissions_Sample.csv (20 sample rows)</w:t>
      </w:r>
    </w:p>
    <w:p w14:paraId="05DCB647" w14:textId="77777777" w:rsidR="001437B2" w:rsidRPr="00592142" w:rsidRDefault="00000000">
      <w:pPr>
        <w:pStyle w:val="ListBullet"/>
      </w:pPr>
      <w:r w:rsidRPr="00592142">
        <w:t>Email_Template.html and Email_Template.txt (templates for the confirmation message)</w:t>
      </w:r>
    </w:p>
    <w:p w14:paraId="7F4973EB" w14:textId="77777777" w:rsidR="001437B2" w:rsidRPr="00592142" w:rsidRDefault="00000000">
      <w:r w:rsidRPr="00592142">
        <w:br w:type="page"/>
      </w:r>
    </w:p>
    <w:p w14:paraId="3FF0EC11" w14:textId="77777777" w:rsidR="001437B2" w:rsidRPr="00592142" w:rsidRDefault="00000000">
      <w:pPr>
        <w:pStyle w:val="Heading1"/>
        <w:rPr>
          <w:color w:val="auto"/>
        </w:rPr>
      </w:pPr>
      <w:bookmarkStart w:id="24" w:name="_Toc219227142"/>
      <w:r w:rsidRPr="00592142">
        <w:rPr>
          <w:color w:val="auto"/>
        </w:rPr>
        <w:lastRenderedPageBreak/>
        <w:t>Appendix B — Rubric checklist mapping (Process Designer)</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92142" w:rsidRPr="00592142" w14:paraId="49317D91" w14:textId="77777777" w:rsidTr="00592142">
        <w:tc>
          <w:tcPr>
            <w:tcW w:w="3120" w:type="dxa"/>
          </w:tcPr>
          <w:p w14:paraId="189D1F05" w14:textId="77777777" w:rsidR="001437B2" w:rsidRPr="00592142" w:rsidRDefault="00000000">
            <w:r w:rsidRPr="00592142">
              <w:t>Enhanced rubric action</w:t>
            </w:r>
          </w:p>
        </w:tc>
        <w:tc>
          <w:tcPr>
            <w:tcW w:w="3120" w:type="dxa"/>
          </w:tcPr>
          <w:p w14:paraId="5EBBCA4C" w14:textId="77777777" w:rsidR="001437B2" w:rsidRPr="00592142" w:rsidRDefault="00000000">
            <w:r w:rsidRPr="00592142">
              <w:t>Where it is shown</w:t>
            </w:r>
          </w:p>
        </w:tc>
        <w:tc>
          <w:tcPr>
            <w:tcW w:w="3120" w:type="dxa"/>
          </w:tcPr>
          <w:p w14:paraId="654CAA63" w14:textId="77777777" w:rsidR="001437B2" w:rsidRPr="00592142" w:rsidRDefault="00000000">
            <w:r w:rsidRPr="00592142">
              <w:t>Evidence (figures)</w:t>
            </w:r>
          </w:p>
        </w:tc>
      </w:tr>
      <w:tr w:rsidR="00592142" w:rsidRPr="00592142" w14:paraId="47E02ECF" w14:textId="77777777" w:rsidTr="00592142">
        <w:tc>
          <w:tcPr>
            <w:tcW w:w="3120" w:type="dxa"/>
          </w:tcPr>
          <w:p w14:paraId="0AAB0935" w14:textId="77777777" w:rsidR="001437B2" w:rsidRPr="00592142" w:rsidRDefault="00000000">
            <w:r w:rsidRPr="00592142">
              <w:t>Create account in process automation tool</w:t>
            </w:r>
          </w:p>
        </w:tc>
        <w:tc>
          <w:tcPr>
            <w:tcW w:w="3120" w:type="dxa"/>
          </w:tcPr>
          <w:p w14:paraId="5E8CEE73" w14:textId="77777777" w:rsidR="001437B2" w:rsidRPr="00592142" w:rsidRDefault="00000000">
            <w:r w:rsidRPr="00592142">
              <w:t>Section 3.1</w:t>
            </w:r>
          </w:p>
        </w:tc>
        <w:tc>
          <w:tcPr>
            <w:tcW w:w="3120" w:type="dxa"/>
          </w:tcPr>
          <w:p w14:paraId="5FA49475" w14:textId="77777777" w:rsidR="001437B2" w:rsidRPr="00592142" w:rsidRDefault="00000000">
            <w:r w:rsidRPr="00592142">
              <w:t>Fig 3.1</w:t>
            </w:r>
          </w:p>
        </w:tc>
      </w:tr>
      <w:tr w:rsidR="00592142" w:rsidRPr="00592142" w14:paraId="21C5D4FB" w14:textId="77777777" w:rsidTr="00592142">
        <w:tc>
          <w:tcPr>
            <w:tcW w:w="3120" w:type="dxa"/>
          </w:tcPr>
          <w:p w14:paraId="7E70A106" w14:textId="77777777" w:rsidR="001437B2" w:rsidRPr="00592142" w:rsidRDefault="00000000">
            <w:r w:rsidRPr="00592142">
              <w:t>View available integrations</w:t>
            </w:r>
          </w:p>
        </w:tc>
        <w:tc>
          <w:tcPr>
            <w:tcW w:w="3120" w:type="dxa"/>
          </w:tcPr>
          <w:p w14:paraId="41DE5D9D" w14:textId="77777777" w:rsidR="001437B2" w:rsidRPr="00592142" w:rsidRDefault="00000000">
            <w:r w:rsidRPr="00592142">
              <w:t>Section 3.2</w:t>
            </w:r>
          </w:p>
        </w:tc>
        <w:tc>
          <w:tcPr>
            <w:tcW w:w="3120" w:type="dxa"/>
          </w:tcPr>
          <w:p w14:paraId="0ABA2263" w14:textId="77777777" w:rsidR="001437B2" w:rsidRPr="00592142" w:rsidRDefault="00000000">
            <w:r w:rsidRPr="00592142">
              <w:t>Fig 3.2a–3.2d</w:t>
            </w:r>
          </w:p>
        </w:tc>
      </w:tr>
      <w:tr w:rsidR="00592142" w:rsidRPr="00592142" w14:paraId="10C316BD" w14:textId="77777777" w:rsidTr="00592142">
        <w:tc>
          <w:tcPr>
            <w:tcW w:w="3120" w:type="dxa"/>
          </w:tcPr>
          <w:p w14:paraId="3D8870AF" w14:textId="77777777" w:rsidR="001437B2" w:rsidRPr="00592142" w:rsidRDefault="00000000">
            <w:r w:rsidRPr="00592142">
              <w:t>Configure connections to 3rd-party accounts</w:t>
            </w:r>
          </w:p>
        </w:tc>
        <w:tc>
          <w:tcPr>
            <w:tcW w:w="3120" w:type="dxa"/>
          </w:tcPr>
          <w:p w14:paraId="3657B8B3" w14:textId="77777777" w:rsidR="001437B2" w:rsidRPr="00592142" w:rsidRDefault="00000000">
            <w:r w:rsidRPr="00592142">
              <w:t>Section 3.3</w:t>
            </w:r>
          </w:p>
        </w:tc>
        <w:tc>
          <w:tcPr>
            <w:tcW w:w="3120" w:type="dxa"/>
          </w:tcPr>
          <w:p w14:paraId="5E557DAC" w14:textId="77777777" w:rsidR="001437B2" w:rsidRPr="00592142" w:rsidRDefault="00000000">
            <w:r w:rsidRPr="00592142">
              <w:t>Fig 3.3</w:t>
            </w:r>
          </w:p>
        </w:tc>
      </w:tr>
      <w:tr w:rsidR="00592142" w:rsidRPr="00592142" w14:paraId="06A5E783" w14:textId="77777777" w:rsidTr="00592142">
        <w:tc>
          <w:tcPr>
            <w:tcW w:w="3120" w:type="dxa"/>
          </w:tcPr>
          <w:p w14:paraId="274C0FAD" w14:textId="77777777" w:rsidR="001437B2" w:rsidRPr="00592142" w:rsidRDefault="00000000">
            <w:r w:rsidRPr="00592142">
              <w:t>Configure new automation (trigger + actions)</w:t>
            </w:r>
          </w:p>
        </w:tc>
        <w:tc>
          <w:tcPr>
            <w:tcW w:w="3120" w:type="dxa"/>
          </w:tcPr>
          <w:p w14:paraId="2C023079" w14:textId="77777777" w:rsidR="001437B2" w:rsidRPr="00592142" w:rsidRDefault="00000000">
            <w:r w:rsidRPr="00592142">
              <w:t>Section 3.4</w:t>
            </w:r>
          </w:p>
        </w:tc>
        <w:tc>
          <w:tcPr>
            <w:tcW w:w="3120" w:type="dxa"/>
          </w:tcPr>
          <w:p w14:paraId="6B0A5684" w14:textId="77777777" w:rsidR="001437B2" w:rsidRPr="00592142" w:rsidRDefault="00000000">
            <w:r w:rsidRPr="00592142">
              <w:t>Fig 3.4a–3.4d</w:t>
            </w:r>
          </w:p>
        </w:tc>
      </w:tr>
      <w:tr w:rsidR="00592142" w:rsidRPr="00592142" w14:paraId="62F9F7D7" w14:textId="77777777" w:rsidTr="00592142">
        <w:tc>
          <w:tcPr>
            <w:tcW w:w="3120" w:type="dxa"/>
          </w:tcPr>
          <w:p w14:paraId="25AF5340" w14:textId="77777777" w:rsidR="001437B2" w:rsidRPr="00592142" w:rsidRDefault="00000000">
            <w:r w:rsidRPr="00592142">
              <w:t>Test live automation (fields transfer correctly)</w:t>
            </w:r>
          </w:p>
        </w:tc>
        <w:tc>
          <w:tcPr>
            <w:tcW w:w="3120" w:type="dxa"/>
          </w:tcPr>
          <w:p w14:paraId="52197CBD" w14:textId="77777777" w:rsidR="001437B2" w:rsidRPr="00592142" w:rsidRDefault="00000000">
            <w:r w:rsidRPr="00592142">
              <w:t>Section 3.5</w:t>
            </w:r>
          </w:p>
        </w:tc>
        <w:tc>
          <w:tcPr>
            <w:tcW w:w="3120" w:type="dxa"/>
          </w:tcPr>
          <w:p w14:paraId="36D34B3B" w14:textId="77777777" w:rsidR="001437B2" w:rsidRPr="00592142" w:rsidRDefault="00000000">
            <w:r w:rsidRPr="00592142">
              <w:t>Fig 3.5a–3.5f</w:t>
            </w:r>
          </w:p>
        </w:tc>
      </w:tr>
      <w:tr w:rsidR="00592142" w:rsidRPr="00592142" w14:paraId="57429A1D" w14:textId="77777777" w:rsidTr="00592142">
        <w:tc>
          <w:tcPr>
            <w:tcW w:w="3120" w:type="dxa"/>
          </w:tcPr>
          <w:p w14:paraId="2AA5D20B" w14:textId="77777777" w:rsidR="001437B2" w:rsidRPr="00592142" w:rsidRDefault="00000000">
            <w:r w:rsidRPr="00592142">
              <w:t>Edit existing automation bot</w:t>
            </w:r>
          </w:p>
        </w:tc>
        <w:tc>
          <w:tcPr>
            <w:tcW w:w="3120" w:type="dxa"/>
          </w:tcPr>
          <w:p w14:paraId="3677A8CB" w14:textId="77777777" w:rsidR="001437B2" w:rsidRPr="00592142" w:rsidRDefault="00000000">
            <w:r w:rsidRPr="00592142">
              <w:t>Section 3.6</w:t>
            </w:r>
          </w:p>
        </w:tc>
        <w:tc>
          <w:tcPr>
            <w:tcW w:w="3120" w:type="dxa"/>
          </w:tcPr>
          <w:p w14:paraId="27934173" w14:textId="77777777" w:rsidR="001437B2" w:rsidRPr="00592142" w:rsidRDefault="00000000">
            <w:r w:rsidRPr="00592142">
              <w:t>Fig 3.6 + change log</w:t>
            </w:r>
          </w:p>
        </w:tc>
      </w:tr>
    </w:tbl>
    <w:p w14:paraId="311F335C" w14:textId="77777777" w:rsidR="001437B2" w:rsidRPr="00592142" w:rsidRDefault="00000000">
      <w:r w:rsidRPr="00592142">
        <w:br w:type="page"/>
      </w:r>
    </w:p>
    <w:p w14:paraId="15022EAF" w14:textId="77777777" w:rsidR="001437B2" w:rsidRPr="00592142" w:rsidRDefault="00000000">
      <w:pPr>
        <w:pStyle w:val="Heading1"/>
        <w:rPr>
          <w:color w:val="auto"/>
        </w:rPr>
      </w:pPr>
      <w:bookmarkStart w:id="25" w:name="_Toc219227143"/>
      <w:r w:rsidRPr="00592142">
        <w:rPr>
          <w:color w:val="auto"/>
        </w:rPr>
        <w:lastRenderedPageBreak/>
        <w:t>Appendix C — References (URLs)</w:t>
      </w:r>
      <w:bookmarkEnd w:id="25"/>
    </w:p>
    <w:p w14:paraId="0FC5B662" w14:textId="52094DDC" w:rsidR="001437B2" w:rsidRPr="00592142" w:rsidRDefault="00000000">
      <w:pPr>
        <w:pStyle w:val="ListBullet"/>
      </w:pPr>
      <w:r w:rsidRPr="00592142">
        <w:t xml:space="preserve">Zapier Help Center: </w:t>
      </w:r>
      <w:hyperlink r:id="rId35" w:history="1">
        <w:r w:rsidRPr="00592142">
          <w:rPr>
            <w:rStyle w:val="Hyperlink"/>
          </w:rPr>
          <w:t>https://help.zapier.com/</w:t>
        </w:r>
      </w:hyperlink>
    </w:p>
    <w:p w14:paraId="2EF29A08" w14:textId="45044359" w:rsidR="001437B2" w:rsidRPr="00592142" w:rsidRDefault="00000000">
      <w:pPr>
        <w:pStyle w:val="ListBullet"/>
      </w:pPr>
      <w:r w:rsidRPr="00592142">
        <w:t xml:space="preserve">Zapier Apps directory: </w:t>
      </w:r>
      <w:hyperlink r:id="rId36" w:history="1">
        <w:r w:rsidRPr="00592142">
          <w:rPr>
            <w:rStyle w:val="Hyperlink"/>
          </w:rPr>
          <w:t>https://zapier.com/apps</w:t>
        </w:r>
      </w:hyperlink>
    </w:p>
    <w:p w14:paraId="2C0BE2E0" w14:textId="6F274E9C" w:rsidR="001437B2" w:rsidRPr="00592142" w:rsidRDefault="00000000">
      <w:pPr>
        <w:pStyle w:val="ListBullet"/>
      </w:pPr>
      <w:r w:rsidRPr="00592142">
        <w:t xml:space="preserve">Zapier Pricing: </w:t>
      </w:r>
      <w:hyperlink r:id="rId37" w:history="1">
        <w:r w:rsidRPr="00592142">
          <w:rPr>
            <w:rStyle w:val="Hyperlink"/>
          </w:rPr>
          <w:t>https://zapier.com/pricing</w:t>
        </w:r>
      </w:hyperlink>
    </w:p>
    <w:p w14:paraId="5F0B672B" w14:textId="1518D849" w:rsidR="001437B2" w:rsidRPr="00592142" w:rsidRDefault="00000000">
      <w:pPr>
        <w:pStyle w:val="ListBullet"/>
      </w:pPr>
      <w:r w:rsidRPr="00592142">
        <w:t>Make Pricing</w:t>
      </w:r>
      <w:hyperlink r:id="rId38" w:history="1">
        <w:r w:rsidRPr="00592142">
          <w:rPr>
            <w:rStyle w:val="Hyperlink"/>
          </w:rPr>
          <w:t>: https://www.make.com/en/pricing</w:t>
        </w:r>
      </w:hyperlink>
    </w:p>
    <w:p w14:paraId="5381B483" w14:textId="73E26C96" w:rsidR="001437B2" w:rsidRPr="00592142" w:rsidRDefault="00000000">
      <w:pPr>
        <w:pStyle w:val="ListBullet"/>
      </w:pPr>
      <w:r w:rsidRPr="00592142">
        <w:t xml:space="preserve">Power Automate Pricing: </w:t>
      </w:r>
      <w:hyperlink r:id="rId39" w:history="1">
        <w:r w:rsidRPr="00592142">
          <w:rPr>
            <w:rStyle w:val="Hyperlink"/>
          </w:rPr>
          <w:t>https://www.microsoft.com/en-us/power-platform/products/power-automate/pricing</w:t>
        </w:r>
      </w:hyperlink>
    </w:p>
    <w:p w14:paraId="31F6E1E7" w14:textId="7F1218BE" w:rsidR="001437B2" w:rsidRPr="00592142" w:rsidRDefault="00000000">
      <w:pPr>
        <w:pStyle w:val="ListBullet"/>
      </w:pPr>
      <w:r w:rsidRPr="00592142">
        <w:t xml:space="preserve">Power Automate licensing (Microsoft Learn): </w:t>
      </w:r>
      <w:hyperlink r:id="rId40" w:history="1">
        <w:r w:rsidRPr="00592142">
          <w:rPr>
            <w:rStyle w:val="Hyperlink"/>
          </w:rPr>
          <w:t>https://learn.microsoft.com/en-us/power-platform/admin/power-automate-licensing/types</w:t>
        </w:r>
      </w:hyperlink>
    </w:p>
    <w:p w14:paraId="67452C5D" w14:textId="7087BEB8" w:rsidR="001437B2" w:rsidRPr="00592142" w:rsidRDefault="00000000">
      <w:pPr>
        <w:pStyle w:val="ListBullet"/>
      </w:pPr>
      <w:r w:rsidRPr="00592142">
        <w:t>Workato Pricing Docs</w:t>
      </w:r>
      <w:hyperlink r:id="rId41" w:history="1">
        <w:r w:rsidRPr="00592142">
          <w:rPr>
            <w:rStyle w:val="Hyperlink"/>
          </w:rPr>
          <w:t>: https://docs.workato.com/pricing.html</w:t>
        </w:r>
      </w:hyperlink>
    </w:p>
    <w:p w14:paraId="63C3D6A2" w14:textId="7AE6747A" w:rsidR="001437B2" w:rsidRPr="00592142" w:rsidRDefault="00000000">
      <w:pPr>
        <w:pStyle w:val="ListBullet"/>
      </w:pPr>
      <w:r w:rsidRPr="00592142">
        <w:t xml:space="preserve">Tray.ai Pricing: </w:t>
      </w:r>
      <w:hyperlink r:id="rId42" w:history="1">
        <w:r w:rsidRPr="00592142">
          <w:rPr>
            <w:rStyle w:val="Hyperlink"/>
          </w:rPr>
          <w:t>https://tray.ai/pricing</w:t>
        </w:r>
      </w:hyperlink>
    </w:p>
    <w:p w14:paraId="6B0DDF70" w14:textId="0A7719A3" w:rsidR="001437B2" w:rsidRPr="00592142" w:rsidRDefault="00000000">
      <w:pPr>
        <w:pStyle w:val="ListBullet"/>
      </w:pPr>
      <w:r w:rsidRPr="00592142">
        <w:t xml:space="preserve">n8n Pricing: </w:t>
      </w:r>
      <w:hyperlink r:id="rId43" w:history="1">
        <w:r w:rsidRPr="00592142">
          <w:rPr>
            <w:rStyle w:val="Hyperlink"/>
          </w:rPr>
          <w:t>https://n8n.io/pricing/</w:t>
        </w:r>
      </w:hyperlink>
    </w:p>
    <w:p w14:paraId="0E41BCAF" w14:textId="61AEBF28" w:rsidR="001437B2" w:rsidRPr="00592142" w:rsidRDefault="00000000">
      <w:pPr>
        <w:pStyle w:val="ListBullet"/>
      </w:pPr>
      <w:r w:rsidRPr="00592142">
        <w:t xml:space="preserve">IFTTT Plans: </w:t>
      </w:r>
      <w:hyperlink r:id="rId44" w:history="1">
        <w:r w:rsidRPr="00592142">
          <w:rPr>
            <w:rStyle w:val="Hyperlink"/>
          </w:rPr>
          <w:t>https://ifttt.com/plans</w:t>
        </w:r>
      </w:hyperlink>
    </w:p>
    <w:p w14:paraId="0AF035C2" w14:textId="3606606E" w:rsidR="001437B2" w:rsidRPr="00592142" w:rsidRDefault="00000000">
      <w:pPr>
        <w:pStyle w:val="ListBullet"/>
      </w:pPr>
      <w:r w:rsidRPr="00592142">
        <w:t xml:space="preserve">Zapier logo (editorial use): </w:t>
      </w:r>
      <w:hyperlink r:id="rId45" w:history="1">
        <w:r w:rsidRPr="00592142">
          <w:rPr>
            <w:rStyle w:val="Hyperlink"/>
          </w:rPr>
          <w:t>https://companieslogo.com/zapier/logo/</w:t>
        </w:r>
      </w:hyperlink>
    </w:p>
    <w:p w14:paraId="3C4AFF16" w14:textId="77777777" w:rsidR="001437B2" w:rsidRPr="00592142" w:rsidRDefault="00000000">
      <w:r w:rsidRPr="00592142">
        <w:br w:type="page"/>
      </w:r>
    </w:p>
    <w:p w14:paraId="2428BDE5" w14:textId="77777777" w:rsidR="001437B2" w:rsidRPr="00592142" w:rsidRDefault="00000000">
      <w:pPr>
        <w:pStyle w:val="Heading1"/>
        <w:rPr>
          <w:color w:val="auto"/>
        </w:rPr>
      </w:pPr>
      <w:bookmarkStart w:id="26" w:name="_Toc219227144"/>
      <w:r w:rsidRPr="00592142">
        <w:rPr>
          <w:color w:val="auto"/>
        </w:rPr>
        <w:lastRenderedPageBreak/>
        <w:t>Appendix D — Full-screen Evidence Pages (screenshots + notes)</w:t>
      </w:r>
      <w:bookmarkEnd w:id="26"/>
    </w:p>
    <w:p w14:paraId="4A09B7EF" w14:textId="77777777" w:rsidR="001437B2" w:rsidRPr="00592142" w:rsidRDefault="00000000">
      <w:pPr>
        <w:pStyle w:val="Heading2"/>
        <w:rPr>
          <w:color w:val="auto"/>
        </w:rPr>
      </w:pPr>
      <w:bookmarkStart w:id="27" w:name="_Toc219227145"/>
      <w:r w:rsidRPr="00592142">
        <w:rPr>
          <w:color w:val="auto"/>
        </w:rPr>
        <w:t>D.1 Logged-in workspace (Assets)</w:t>
      </w:r>
      <w:bookmarkEnd w:id="27"/>
    </w:p>
    <w:p w14:paraId="71E21913" w14:textId="77777777" w:rsidR="001437B2" w:rsidRPr="00592142" w:rsidRDefault="00000000">
      <w:r w:rsidRPr="00592142">
        <w:t>This page proves I am authenticated in my Zapier workspace and can access the Assets area. The left navigation shows that Zaps, Tables, and Interfaces are available, which are the core tools used in this project.</w:t>
      </w:r>
    </w:p>
    <w:p w14:paraId="09E8D229" w14:textId="77777777" w:rsidR="001437B2" w:rsidRPr="00592142" w:rsidRDefault="00000000">
      <w:r w:rsidRPr="00592142">
        <w:rPr>
          <w:noProof/>
        </w:rPr>
        <w:drawing>
          <wp:inline distT="0" distB="0" distL="0" distR="0" wp14:anchorId="242E7D76" wp14:editId="268FDADB">
            <wp:extent cx="5943600" cy="2692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ier_assets_annot.png"/>
                    <pic:cNvPicPr/>
                  </pic:nvPicPr>
                  <pic:blipFill>
                    <a:blip r:embed="rId9"/>
                    <a:stretch>
                      <a:fillRect/>
                    </a:stretch>
                  </pic:blipFill>
                  <pic:spPr>
                    <a:xfrm>
                      <a:off x="0" y="0"/>
                      <a:ext cx="5943600" cy="2692560"/>
                    </a:xfrm>
                    <a:prstGeom prst="rect">
                      <a:avLst/>
                    </a:prstGeom>
                  </pic:spPr>
                </pic:pic>
              </a:graphicData>
            </a:graphic>
          </wp:inline>
        </w:drawing>
      </w:r>
    </w:p>
    <w:p w14:paraId="43D323DE" w14:textId="77777777" w:rsidR="001437B2" w:rsidRPr="00592142" w:rsidRDefault="00000000">
      <w:r w:rsidRPr="00592142">
        <w:br w:type="page"/>
      </w:r>
    </w:p>
    <w:p w14:paraId="1613E59A" w14:textId="77777777" w:rsidR="001437B2" w:rsidRPr="00592142" w:rsidRDefault="00000000">
      <w:pPr>
        <w:pStyle w:val="Heading2"/>
        <w:rPr>
          <w:color w:val="auto"/>
        </w:rPr>
      </w:pPr>
      <w:bookmarkStart w:id="28" w:name="_Toc219227146"/>
      <w:r w:rsidRPr="00592142">
        <w:rPr>
          <w:color w:val="auto"/>
        </w:rPr>
        <w:lastRenderedPageBreak/>
        <w:t>D.2 App Directory (integrations list)</w:t>
      </w:r>
      <w:bookmarkEnd w:id="28"/>
    </w:p>
    <w:p w14:paraId="145BF248" w14:textId="77777777" w:rsidR="001437B2" w:rsidRPr="00592142" w:rsidRDefault="00000000">
      <w:r w:rsidRPr="00592142">
        <w:t>This screenshot shows that Zapier offers integrations for Google Sheets, Gmail, and Slack. These integrations are necessary to connect the peer-evaluation workflow to storage (Sheets/Tables) and notifications (email/Slack).</w:t>
      </w:r>
    </w:p>
    <w:p w14:paraId="266A6383" w14:textId="77777777" w:rsidR="001437B2" w:rsidRPr="00592142" w:rsidRDefault="00000000">
      <w:r w:rsidRPr="00592142">
        <w:rPr>
          <w:noProof/>
        </w:rPr>
        <w:drawing>
          <wp:inline distT="0" distB="0" distL="0" distR="0" wp14:anchorId="77CBC5DE" wp14:editId="5F72CC55">
            <wp:extent cx="5943600" cy="27364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_directory_annot.png"/>
                    <pic:cNvPicPr/>
                  </pic:nvPicPr>
                  <pic:blipFill>
                    <a:blip r:embed="rId10"/>
                    <a:stretch>
                      <a:fillRect/>
                    </a:stretch>
                  </pic:blipFill>
                  <pic:spPr>
                    <a:xfrm>
                      <a:off x="0" y="0"/>
                      <a:ext cx="5943600" cy="2736441"/>
                    </a:xfrm>
                    <a:prstGeom prst="rect">
                      <a:avLst/>
                    </a:prstGeom>
                  </pic:spPr>
                </pic:pic>
              </a:graphicData>
            </a:graphic>
          </wp:inline>
        </w:drawing>
      </w:r>
    </w:p>
    <w:p w14:paraId="5A786AA3" w14:textId="77777777" w:rsidR="001437B2" w:rsidRPr="00592142" w:rsidRDefault="00000000">
      <w:r w:rsidRPr="00592142">
        <w:br w:type="page"/>
      </w:r>
    </w:p>
    <w:p w14:paraId="589FC515" w14:textId="77777777" w:rsidR="001437B2" w:rsidRPr="00592142" w:rsidRDefault="00000000">
      <w:pPr>
        <w:pStyle w:val="Heading2"/>
        <w:rPr>
          <w:color w:val="auto"/>
        </w:rPr>
      </w:pPr>
      <w:bookmarkStart w:id="29" w:name="_Toc219227147"/>
      <w:r w:rsidRPr="00592142">
        <w:rPr>
          <w:color w:val="auto"/>
        </w:rPr>
        <w:lastRenderedPageBreak/>
        <w:t>D.3 Google Sheets triggers/actions</w:t>
      </w:r>
      <w:bookmarkEnd w:id="29"/>
    </w:p>
    <w:p w14:paraId="0458969E" w14:textId="77777777" w:rsidR="001437B2" w:rsidRPr="00592142" w:rsidRDefault="00000000">
      <w:r w:rsidRPr="00592142">
        <w:t>This page confirms that Google Sheets supports common triggers like new rows and actions for writing rows. It validates that Zapier can read/write spreadsheet data if the project needs it.</w:t>
      </w:r>
    </w:p>
    <w:p w14:paraId="5596D2A9" w14:textId="77777777" w:rsidR="001437B2" w:rsidRPr="00592142" w:rsidRDefault="00000000">
      <w:r w:rsidRPr="00592142">
        <w:rPr>
          <w:noProof/>
        </w:rPr>
        <w:drawing>
          <wp:inline distT="0" distB="0" distL="0" distR="0" wp14:anchorId="5215CE4A" wp14:editId="2997DEED">
            <wp:extent cx="5943600" cy="27317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triggers_actions_annot.png"/>
                    <pic:cNvPicPr/>
                  </pic:nvPicPr>
                  <pic:blipFill>
                    <a:blip r:embed="rId11"/>
                    <a:stretch>
                      <a:fillRect/>
                    </a:stretch>
                  </pic:blipFill>
                  <pic:spPr>
                    <a:xfrm>
                      <a:off x="0" y="0"/>
                      <a:ext cx="5943600" cy="2731764"/>
                    </a:xfrm>
                    <a:prstGeom prst="rect">
                      <a:avLst/>
                    </a:prstGeom>
                  </pic:spPr>
                </pic:pic>
              </a:graphicData>
            </a:graphic>
          </wp:inline>
        </w:drawing>
      </w:r>
    </w:p>
    <w:p w14:paraId="161C7E21" w14:textId="77777777" w:rsidR="001437B2" w:rsidRPr="00592142" w:rsidRDefault="00000000">
      <w:r w:rsidRPr="00592142">
        <w:br w:type="page"/>
      </w:r>
    </w:p>
    <w:p w14:paraId="5E1F7E92" w14:textId="77777777" w:rsidR="001437B2" w:rsidRPr="00592142" w:rsidRDefault="00000000">
      <w:pPr>
        <w:pStyle w:val="Heading2"/>
        <w:rPr>
          <w:color w:val="auto"/>
        </w:rPr>
      </w:pPr>
      <w:bookmarkStart w:id="30" w:name="_Toc219227148"/>
      <w:r w:rsidRPr="00592142">
        <w:rPr>
          <w:color w:val="auto"/>
        </w:rPr>
        <w:lastRenderedPageBreak/>
        <w:t>D.4 Gmail triggers/actions</w:t>
      </w:r>
      <w:bookmarkEnd w:id="30"/>
    </w:p>
    <w:p w14:paraId="794784EC" w14:textId="77777777" w:rsidR="001437B2" w:rsidRPr="00592142" w:rsidRDefault="00000000">
      <w:r w:rsidRPr="00592142">
        <w:t>This page confirms Gmail supports triggers and actions that can be used in automations. In this build, email notifications are sent as a receipt to the evaluator.</w:t>
      </w:r>
    </w:p>
    <w:p w14:paraId="47C3426D" w14:textId="77777777" w:rsidR="001437B2" w:rsidRPr="00592142" w:rsidRDefault="00000000">
      <w:r w:rsidRPr="00592142">
        <w:rPr>
          <w:noProof/>
        </w:rPr>
        <w:drawing>
          <wp:inline distT="0" distB="0" distL="0" distR="0" wp14:anchorId="424FEF1B" wp14:editId="0F94C3D1">
            <wp:extent cx="5943600" cy="27154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_triggers_actions_annot.png"/>
                    <pic:cNvPicPr/>
                  </pic:nvPicPr>
                  <pic:blipFill>
                    <a:blip r:embed="rId12"/>
                    <a:stretch>
                      <a:fillRect/>
                    </a:stretch>
                  </pic:blipFill>
                  <pic:spPr>
                    <a:xfrm>
                      <a:off x="0" y="0"/>
                      <a:ext cx="5943600" cy="2715476"/>
                    </a:xfrm>
                    <a:prstGeom prst="rect">
                      <a:avLst/>
                    </a:prstGeom>
                  </pic:spPr>
                </pic:pic>
              </a:graphicData>
            </a:graphic>
          </wp:inline>
        </w:drawing>
      </w:r>
    </w:p>
    <w:p w14:paraId="28D830A2" w14:textId="77777777" w:rsidR="001437B2" w:rsidRPr="00592142" w:rsidRDefault="00000000">
      <w:r w:rsidRPr="00592142">
        <w:br w:type="page"/>
      </w:r>
    </w:p>
    <w:p w14:paraId="08CE72F3" w14:textId="77777777" w:rsidR="001437B2" w:rsidRPr="00592142" w:rsidRDefault="00000000">
      <w:pPr>
        <w:pStyle w:val="Heading2"/>
        <w:rPr>
          <w:color w:val="auto"/>
        </w:rPr>
      </w:pPr>
      <w:bookmarkStart w:id="31" w:name="_Toc219227149"/>
      <w:r w:rsidRPr="00592142">
        <w:rPr>
          <w:color w:val="auto"/>
        </w:rPr>
        <w:lastRenderedPageBreak/>
        <w:t>D.5 Slack triggers/actions (optional)</w:t>
      </w:r>
      <w:bookmarkEnd w:id="31"/>
    </w:p>
    <w:p w14:paraId="731C7B50" w14:textId="5D3AF664" w:rsidR="001437B2" w:rsidRPr="00592142" w:rsidRDefault="00000000">
      <w:r w:rsidRPr="00592142">
        <w:t>This page shows that Slack supports message triggers and actions. Slack is an optional enhancement for exception alerts (</w:t>
      </w:r>
      <w:r w:rsidR="00592142">
        <w:t>example</w:t>
      </w:r>
      <w:r w:rsidRPr="00592142">
        <w:t>, low scores or flagged concerns).</w:t>
      </w:r>
    </w:p>
    <w:p w14:paraId="26B39E41" w14:textId="77777777" w:rsidR="001437B2" w:rsidRPr="00592142" w:rsidRDefault="00000000">
      <w:r w:rsidRPr="00592142">
        <w:rPr>
          <w:noProof/>
        </w:rPr>
        <w:drawing>
          <wp:inline distT="0" distB="0" distL="0" distR="0" wp14:anchorId="5928D6B5" wp14:editId="0EC1B6EC">
            <wp:extent cx="5943600" cy="27024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ck_triggers_actions_annot.png"/>
                    <pic:cNvPicPr/>
                  </pic:nvPicPr>
                  <pic:blipFill>
                    <a:blip r:embed="rId13"/>
                    <a:stretch>
                      <a:fillRect/>
                    </a:stretch>
                  </pic:blipFill>
                  <pic:spPr>
                    <a:xfrm>
                      <a:off x="0" y="0"/>
                      <a:ext cx="5943600" cy="2702485"/>
                    </a:xfrm>
                    <a:prstGeom prst="rect">
                      <a:avLst/>
                    </a:prstGeom>
                  </pic:spPr>
                </pic:pic>
              </a:graphicData>
            </a:graphic>
          </wp:inline>
        </w:drawing>
      </w:r>
    </w:p>
    <w:p w14:paraId="53CAF68F" w14:textId="77777777" w:rsidR="001437B2" w:rsidRPr="00592142" w:rsidRDefault="00000000">
      <w:r w:rsidRPr="00592142">
        <w:br w:type="page"/>
      </w:r>
    </w:p>
    <w:p w14:paraId="2C61A8B6" w14:textId="77777777" w:rsidR="001437B2" w:rsidRPr="00592142" w:rsidRDefault="00000000">
      <w:pPr>
        <w:pStyle w:val="Heading2"/>
        <w:rPr>
          <w:color w:val="auto"/>
        </w:rPr>
      </w:pPr>
      <w:bookmarkStart w:id="32" w:name="_Toc219227150"/>
      <w:r w:rsidRPr="00592142">
        <w:rPr>
          <w:color w:val="auto"/>
        </w:rPr>
        <w:lastRenderedPageBreak/>
        <w:t>D.6 App Connections (authorized accounts)</w:t>
      </w:r>
      <w:bookmarkEnd w:id="32"/>
    </w:p>
    <w:p w14:paraId="39922303" w14:textId="77777777" w:rsidR="001437B2" w:rsidRPr="00592142" w:rsidRDefault="00000000">
      <w:r w:rsidRPr="00592142">
        <w:t>This screenshot verifies that the necessary accounts are connected in Zapier using OAuth. Having connections in place prevents authentication errors during test runs and when the Zap is published.</w:t>
      </w:r>
    </w:p>
    <w:p w14:paraId="3655FC36" w14:textId="77777777" w:rsidR="001437B2" w:rsidRPr="00592142" w:rsidRDefault="00000000">
      <w:r w:rsidRPr="00592142">
        <w:rPr>
          <w:noProof/>
        </w:rPr>
        <w:drawing>
          <wp:inline distT="0" distB="0" distL="0" distR="0" wp14:anchorId="3893350E" wp14:editId="02673235">
            <wp:extent cx="5943600" cy="2457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nnections_annot.png"/>
                    <pic:cNvPicPr/>
                  </pic:nvPicPr>
                  <pic:blipFill>
                    <a:blip r:embed="rId14"/>
                    <a:stretch>
                      <a:fillRect/>
                    </a:stretch>
                  </pic:blipFill>
                  <pic:spPr>
                    <a:xfrm>
                      <a:off x="0" y="0"/>
                      <a:ext cx="5943600" cy="2457270"/>
                    </a:xfrm>
                    <a:prstGeom prst="rect">
                      <a:avLst/>
                    </a:prstGeom>
                  </pic:spPr>
                </pic:pic>
              </a:graphicData>
            </a:graphic>
          </wp:inline>
        </w:drawing>
      </w:r>
    </w:p>
    <w:p w14:paraId="1BB98075" w14:textId="77777777" w:rsidR="001437B2" w:rsidRPr="00592142" w:rsidRDefault="00000000">
      <w:r w:rsidRPr="00592142">
        <w:br w:type="page"/>
      </w:r>
    </w:p>
    <w:p w14:paraId="3681BE01" w14:textId="77777777" w:rsidR="001437B2" w:rsidRPr="00592142" w:rsidRDefault="00000000">
      <w:pPr>
        <w:pStyle w:val="Heading2"/>
        <w:rPr>
          <w:color w:val="auto"/>
        </w:rPr>
      </w:pPr>
      <w:bookmarkStart w:id="33" w:name="_Toc219227151"/>
      <w:r w:rsidRPr="00592142">
        <w:rPr>
          <w:color w:val="auto"/>
        </w:rPr>
        <w:lastRenderedPageBreak/>
        <w:t>D.7 Zap listed in workspace</w:t>
      </w:r>
      <w:bookmarkEnd w:id="33"/>
    </w:p>
    <w:p w14:paraId="2A62FA5E" w14:textId="77777777" w:rsidR="001437B2" w:rsidRPr="00592142" w:rsidRDefault="00000000">
      <w:r w:rsidRPr="00592142">
        <w:t>This page confirms the Peer Evaluation Submission Zap exists in my workspace and can be enabled/disabled. It is the starting point for editing, publishing, and reviewing Zap status.</w:t>
      </w:r>
    </w:p>
    <w:p w14:paraId="322B9EFF" w14:textId="77777777" w:rsidR="001437B2" w:rsidRPr="00592142" w:rsidRDefault="00000000">
      <w:r w:rsidRPr="00592142">
        <w:rPr>
          <w:noProof/>
        </w:rPr>
        <w:drawing>
          <wp:inline distT="0" distB="0" distL="0" distR="0" wp14:anchorId="4BFDBFBE" wp14:editId="60B1C779">
            <wp:extent cx="5943600" cy="24385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s_list_annot.png"/>
                    <pic:cNvPicPr/>
                  </pic:nvPicPr>
                  <pic:blipFill>
                    <a:blip r:embed="rId28"/>
                    <a:stretch>
                      <a:fillRect/>
                    </a:stretch>
                  </pic:blipFill>
                  <pic:spPr>
                    <a:xfrm>
                      <a:off x="0" y="0"/>
                      <a:ext cx="5943600" cy="2438560"/>
                    </a:xfrm>
                    <a:prstGeom prst="rect">
                      <a:avLst/>
                    </a:prstGeom>
                  </pic:spPr>
                </pic:pic>
              </a:graphicData>
            </a:graphic>
          </wp:inline>
        </w:drawing>
      </w:r>
    </w:p>
    <w:p w14:paraId="4E7F74FA" w14:textId="77777777" w:rsidR="001437B2" w:rsidRPr="00592142" w:rsidRDefault="00000000">
      <w:r w:rsidRPr="00592142">
        <w:br w:type="page"/>
      </w:r>
    </w:p>
    <w:p w14:paraId="0AB77A95" w14:textId="77777777" w:rsidR="001437B2" w:rsidRPr="00592142" w:rsidRDefault="00000000">
      <w:pPr>
        <w:pStyle w:val="Heading2"/>
        <w:rPr>
          <w:color w:val="auto"/>
        </w:rPr>
      </w:pPr>
      <w:bookmarkStart w:id="34" w:name="_Toc219227152"/>
      <w:r w:rsidRPr="00592142">
        <w:rPr>
          <w:color w:val="auto"/>
        </w:rPr>
        <w:lastRenderedPageBreak/>
        <w:t>D.8 Interface form builder</w:t>
      </w:r>
      <w:bookmarkEnd w:id="34"/>
    </w:p>
    <w:p w14:paraId="3BE65EDA" w14:textId="77777777" w:rsidR="001437B2" w:rsidRPr="00592142" w:rsidRDefault="00000000">
      <w:r w:rsidRPr="00592142">
        <w:t>This screenshot shows the submission form fields that users complete. Required fields ensure complete data capture for storage and confirmation emails.</w:t>
      </w:r>
    </w:p>
    <w:p w14:paraId="0FD197EE" w14:textId="77777777" w:rsidR="001437B2" w:rsidRPr="00592142" w:rsidRDefault="00000000">
      <w:r w:rsidRPr="00592142">
        <w:rPr>
          <w:noProof/>
        </w:rPr>
        <w:drawing>
          <wp:inline distT="0" distB="0" distL="0" distR="0" wp14:anchorId="1F3E4992" wp14:editId="33992CFF">
            <wp:extent cx="5943600" cy="26753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form_annot.png"/>
                    <pic:cNvPicPr/>
                  </pic:nvPicPr>
                  <pic:blipFill>
                    <a:blip r:embed="rId17"/>
                    <a:stretch>
                      <a:fillRect/>
                    </a:stretch>
                  </pic:blipFill>
                  <pic:spPr>
                    <a:xfrm>
                      <a:off x="0" y="0"/>
                      <a:ext cx="5943600" cy="2675396"/>
                    </a:xfrm>
                    <a:prstGeom prst="rect">
                      <a:avLst/>
                    </a:prstGeom>
                  </pic:spPr>
                </pic:pic>
              </a:graphicData>
            </a:graphic>
          </wp:inline>
        </w:drawing>
      </w:r>
    </w:p>
    <w:p w14:paraId="76BE4AEB" w14:textId="77777777" w:rsidR="001437B2" w:rsidRPr="00592142" w:rsidRDefault="00000000">
      <w:r w:rsidRPr="00592142">
        <w:br w:type="page"/>
      </w:r>
    </w:p>
    <w:p w14:paraId="7D4D01D1" w14:textId="77777777" w:rsidR="001437B2" w:rsidRPr="00592142" w:rsidRDefault="00000000">
      <w:pPr>
        <w:pStyle w:val="Heading2"/>
        <w:rPr>
          <w:color w:val="auto"/>
        </w:rPr>
      </w:pPr>
      <w:bookmarkStart w:id="35" w:name="_Toc219227153"/>
      <w:r w:rsidRPr="00592142">
        <w:rPr>
          <w:color w:val="auto"/>
        </w:rPr>
        <w:lastRenderedPageBreak/>
        <w:t>D.9 Automate form menu</w:t>
      </w:r>
      <w:bookmarkEnd w:id="35"/>
    </w:p>
    <w:p w14:paraId="0E4BB739" w14:textId="77777777" w:rsidR="001437B2" w:rsidRPr="00592142" w:rsidRDefault="00000000">
      <w:r w:rsidRPr="00592142">
        <w:t>This screenshot shows the automation options available from the Interface form. It demonstrates that the form can start a Zap or run other actions on submit.</w:t>
      </w:r>
    </w:p>
    <w:p w14:paraId="09C0C8C6" w14:textId="77777777" w:rsidR="001437B2" w:rsidRPr="00592142" w:rsidRDefault="00000000">
      <w:r w:rsidRPr="00592142">
        <w:rPr>
          <w:noProof/>
        </w:rPr>
        <w:drawing>
          <wp:inline distT="0" distB="0" distL="0" distR="0" wp14:anchorId="16600D01" wp14:editId="7DDF9515">
            <wp:extent cx="5943600" cy="26976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e_dropdown_annot.png"/>
                    <pic:cNvPicPr/>
                  </pic:nvPicPr>
                  <pic:blipFill>
                    <a:blip r:embed="rId18"/>
                    <a:stretch>
                      <a:fillRect/>
                    </a:stretch>
                  </pic:blipFill>
                  <pic:spPr>
                    <a:xfrm>
                      <a:off x="0" y="0"/>
                      <a:ext cx="5943600" cy="2697672"/>
                    </a:xfrm>
                    <a:prstGeom prst="rect">
                      <a:avLst/>
                    </a:prstGeom>
                  </pic:spPr>
                </pic:pic>
              </a:graphicData>
            </a:graphic>
          </wp:inline>
        </w:drawing>
      </w:r>
    </w:p>
    <w:p w14:paraId="43E2F6D9" w14:textId="77777777" w:rsidR="001437B2" w:rsidRPr="00592142" w:rsidRDefault="00000000">
      <w:r w:rsidRPr="00592142">
        <w:br w:type="page"/>
      </w:r>
    </w:p>
    <w:p w14:paraId="7524AF08" w14:textId="77777777" w:rsidR="001437B2" w:rsidRPr="00592142" w:rsidRDefault="00000000">
      <w:pPr>
        <w:pStyle w:val="Heading2"/>
        <w:rPr>
          <w:color w:val="auto"/>
        </w:rPr>
      </w:pPr>
      <w:bookmarkStart w:id="36" w:name="_Toc219227154"/>
      <w:r w:rsidRPr="00592142">
        <w:rPr>
          <w:color w:val="auto"/>
        </w:rPr>
        <w:lastRenderedPageBreak/>
        <w:t>D.10 Actions on submit</w:t>
      </w:r>
      <w:bookmarkEnd w:id="36"/>
    </w:p>
    <w:p w14:paraId="1B5BBBB2" w14:textId="77777777" w:rsidR="001437B2" w:rsidRPr="00592142" w:rsidRDefault="00000000">
      <w:r w:rsidRPr="00592142">
        <w:t>This panel proves that actions are configured to run when a user submits the form. This is what turns the interface into an active trigger for the automation workflow.</w:t>
      </w:r>
    </w:p>
    <w:p w14:paraId="293C63D2" w14:textId="77777777" w:rsidR="001437B2" w:rsidRPr="00592142" w:rsidRDefault="00000000">
      <w:r w:rsidRPr="00592142">
        <w:rPr>
          <w:noProof/>
        </w:rPr>
        <w:drawing>
          <wp:inline distT="0" distB="0" distL="0" distR="0" wp14:anchorId="05674FE7" wp14:editId="6770FB66">
            <wp:extent cx="5943600" cy="2721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_panel_annot.png"/>
                    <pic:cNvPicPr/>
                  </pic:nvPicPr>
                  <pic:blipFill>
                    <a:blip r:embed="rId19"/>
                    <a:stretch>
                      <a:fillRect/>
                    </a:stretch>
                  </pic:blipFill>
                  <pic:spPr>
                    <a:xfrm>
                      <a:off x="0" y="0"/>
                      <a:ext cx="5943600" cy="2721690"/>
                    </a:xfrm>
                    <a:prstGeom prst="rect">
                      <a:avLst/>
                    </a:prstGeom>
                  </pic:spPr>
                </pic:pic>
              </a:graphicData>
            </a:graphic>
          </wp:inline>
        </w:drawing>
      </w:r>
    </w:p>
    <w:p w14:paraId="0CCE460F" w14:textId="77777777" w:rsidR="001437B2" w:rsidRPr="00592142" w:rsidRDefault="00000000">
      <w:r w:rsidRPr="00592142">
        <w:br w:type="page"/>
      </w:r>
    </w:p>
    <w:p w14:paraId="60626DF6" w14:textId="77777777" w:rsidR="001437B2" w:rsidRPr="00592142" w:rsidRDefault="00000000">
      <w:pPr>
        <w:pStyle w:val="Heading2"/>
        <w:rPr>
          <w:color w:val="auto"/>
        </w:rPr>
      </w:pPr>
      <w:bookmarkStart w:id="37" w:name="_Toc219227155"/>
      <w:r w:rsidRPr="00592142">
        <w:rPr>
          <w:color w:val="auto"/>
        </w:rPr>
        <w:lastRenderedPageBreak/>
        <w:t>D.11 Zap workflow overview</w:t>
      </w:r>
      <w:bookmarkEnd w:id="37"/>
    </w:p>
    <w:p w14:paraId="3B215F44" w14:textId="77777777" w:rsidR="001437B2" w:rsidRPr="00592142" w:rsidRDefault="00000000">
      <w:r w:rsidRPr="00592142">
        <w:t>This view shows the end-to-end workflow: the Interface submission triggers the Zap, which stores the data in a Table and sends an outbound email. The green checkmarks indicate steps are configured successfully.</w:t>
      </w:r>
    </w:p>
    <w:p w14:paraId="0A5098EF" w14:textId="77777777" w:rsidR="001437B2" w:rsidRPr="00592142" w:rsidRDefault="00000000">
      <w:r w:rsidRPr="00592142">
        <w:rPr>
          <w:noProof/>
        </w:rPr>
        <w:drawing>
          <wp:inline distT="0" distB="0" distL="0" distR="0" wp14:anchorId="746977E1" wp14:editId="0D28EE4C">
            <wp:extent cx="5943600" cy="27098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_overview_annot.png"/>
                    <pic:cNvPicPr/>
                  </pic:nvPicPr>
                  <pic:blipFill>
                    <a:blip r:embed="rId20"/>
                    <a:stretch>
                      <a:fillRect/>
                    </a:stretch>
                  </pic:blipFill>
                  <pic:spPr>
                    <a:xfrm>
                      <a:off x="0" y="0"/>
                      <a:ext cx="5943600" cy="2709810"/>
                    </a:xfrm>
                    <a:prstGeom prst="rect">
                      <a:avLst/>
                    </a:prstGeom>
                  </pic:spPr>
                </pic:pic>
              </a:graphicData>
            </a:graphic>
          </wp:inline>
        </w:drawing>
      </w:r>
    </w:p>
    <w:p w14:paraId="5107CB82" w14:textId="77777777" w:rsidR="001437B2" w:rsidRPr="00592142" w:rsidRDefault="00000000">
      <w:r w:rsidRPr="00592142">
        <w:br w:type="page"/>
      </w:r>
    </w:p>
    <w:p w14:paraId="33172D64" w14:textId="77777777" w:rsidR="001437B2" w:rsidRPr="00592142" w:rsidRDefault="00000000">
      <w:pPr>
        <w:pStyle w:val="Heading2"/>
        <w:rPr>
          <w:color w:val="auto"/>
        </w:rPr>
      </w:pPr>
      <w:bookmarkStart w:id="38" w:name="_Toc219227156"/>
      <w:r w:rsidRPr="00592142">
        <w:rPr>
          <w:color w:val="auto"/>
        </w:rPr>
        <w:lastRenderedPageBreak/>
        <w:t>D.12 Email step configuration</w:t>
      </w:r>
      <w:bookmarkEnd w:id="38"/>
    </w:p>
    <w:p w14:paraId="1B353623" w14:textId="77777777" w:rsidR="001437B2" w:rsidRPr="00592142" w:rsidRDefault="00000000">
      <w:r w:rsidRPr="00592142">
        <w:t>This screenshot shows the confirmation email step with dynamic field mapping. Mapped fields ensure the evaluator receives an accurate receipt of what was submitted.</w:t>
      </w:r>
    </w:p>
    <w:p w14:paraId="636AAA44" w14:textId="77777777" w:rsidR="001437B2" w:rsidRPr="00592142" w:rsidRDefault="00000000">
      <w:r w:rsidRPr="00592142">
        <w:rPr>
          <w:noProof/>
        </w:rPr>
        <w:drawing>
          <wp:inline distT="0" distB="0" distL="0" distR="0" wp14:anchorId="764AA150" wp14:editId="281B73BF">
            <wp:extent cx="5943600" cy="27055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config_annot.png"/>
                    <pic:cNvPicPr/>
                  </pic:nvPicPr>
                  <pic:blipFill>
                    <a:blip r:embed="rId21"/>
                    <a:stretch>
                      <a:fillRect/>
                    </a:stretch>
                  </pic:blipFill>
                  <pic:spPr>
                    <a:xfrm>
                      <a:off x="0" y="0"/>
                      <a:ext cx="5943600" cy="2705599"/>
                    </a:xfrm>
                    <a:prstGeom prst="rect">
                      <a:avLst/>
                    </a:prstGeom>
                  </pic:spPr>
                </pic:pic>
              </a:graphicData>
            </a:graphic>
          </wp:inline>
        </w:drawing>
      </w:r>
    </w:p>
    <w:p w14:paraId="0E12CC78" w14:textId="77777777" w:rsidR="001437B2" w:rsidRPr="00592142" w:rsidRDefault="00000000">
      <w:r w:rsidRPr="00592142">
        <w:br w:type="page"/>
      </w:r>
    </w:p>
    <w:p w14:paraId="023AE24D" w14:textId="77777777" w:rsidR="001437B2" w:rsidRPr="00592142" w:rsidRDefault="00000000">
      <w:pPr>
        <w:pStyle w:val="Heading2"/>
        <w:rPr>
          <w:color w:val="auto"/>
        </w:rPr>
      </w:pPr>
      <w:bookmarkStart w:id="39" w:name="_Toc219227157"/>
      <w:r w:rsidRPr="00592142">
        <w:rPr>
          <w:color w:val="auto"/>
        </w:rPr>
        <w:lastRenderedPageBreak/>
        <w:t>D.13 Run details (trigger + Tables record)</w:t>
      </w:r>
      <w:bookmarkEnd w:id="39"/>
    </w:p>
    <w:p w14:paraId="28085B1F" w14:textId="77777777" w:rsidR="001437B2" w:rsidRPr="00592142" w:rsidRDefault="00000000">
      <w:r w:rsidRPr="00592142">
        <w:t>This run details view proves that Zapier received a real submission payload and successfully created a new record in Zapier Tables. The data-out panel lists the submission values transferred downstream.</w:t>
      </w:r>
    </w:p>
    <w:p w14:paraId="639C821D" w14:textId="77777777" w:rsidR="001437B2" w:rsidRPr="00592142" w:rsidRDefault="00000000">
      <w:r w:rsidRPr="00592142">
        <w:rPr>
          <w:noProof/>
        </w:rPr>
        <w:drawing>
          <wp:inline distT="0" distB="0" distL="0" distR="0" wp14:anchorId="40343FA0" wp14:editId="2F79C3C7">
            <wp:extent cx="5943600" cy="303694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details_trigger_annot.png"/>
                    <pic:cNvPicPr/>
                  </pic:nvPicPr>
                  <pic:blipFill>
                    <a:blip r:embed="rId22"/>
                    <a:stretch>
                      <a:fillRect/>
                    </a:stretch>
                  </pic:blipFill>
                  <pic:spPr>
                    <a:xfrm>
                      <a:off x="0" y="0"/>
                      <a:ext cx="5943600" cy="3036944"/>
                    </a:xfrm>
                    <a:prstGeom prst="rect">
                      <a:avLst/>
                    </a:prstGeom>
                  </pic:spPr>
                </pic:pic>
              </a:graphicData>
            </a:graphic>
          </wp:inline>
        </w:drawing>
      </w:r>
    </w:p>
    <w:p w14:paraId="063878D1" w14:textId="77777777" w:rsidR="001437B2" w:rsidRPr="00592142" w:rsidRDefault="00000000">
      <w:r w:rsidRPr="00592142">
        <w:br w:type="page"/>
      </w:r>
    </w:p>
    <w:p w14:paraId="3F7F9B14" w14:textId="77777777" w:rsidR="001437B2" w:rsidRPr="00592142" w:rsidRDefault="00000000">
      <w:pPr>
        <w:pStyle w:val="Heading2"/>
        <w:rPr>
          <w:color w:val="auto"/>
        </w:rPr>
      </w:pPr>
      <w:bookmarkStart w:id="40" w:name="_Toc219227158"/>
      <w:r w:rsidRPr="00592142">
        <w:rPr>
          <w:color w:val="auto"/>
        </w:rPr>
        <w:lastRenderedPageBreak/>
        <w:t>D.14 Run details (email sent)</w:t>
      </w:r>
      <w:bookmarkEnd w:id="40"/>
    </w:p>
    <w:p w14:paraId="1D6D2E1A" w14:textId="77777777" w:rsidR="001437B2" w:rsidRPr="00592142" w:rsidRDefault="00000000">
      <w:r w:rsidRPr="00592142">
        <w:t>This run details view proves the confirmation email was generated from the mapped fields and sent successfully. It is evidence of a working end-to-end automation.</w:t>
      </w:r>
    </w:p>
    <w:p w14:paraId="008E5B23" w14:textId="77777777" w:rsidR="001437B2" w:rsidRPr="00592142" w:rsidRDefault="00000000">
      <w:r w:rsidRPr="00592142">
        <w:rPr>
          <w:noProof/>
        </w:rPr>
        <w:drawing>
          <wp:inline distT="0" distB="0" distL="0" distR="0" wp14:anchorId="6D587D49" wp14:editId="76CB4B1C">
            <wp:extent cx="5943600" cy="27135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details_email_annot.png"/>
                    <pic:cNvPicPr/>
                  </pic:nvPicPr>
                  <pic:blipFill>
                    <a:blip r:embed="rId23"/>
                    <a:stretch>
                      <a:fillRect/>
                    </a:stretch>
                  </pic:blipFill>
                  <pic:spPr>
                    <a:xfrm>
                      <a:off x="0" y="0"/>
                      <a:ext cx="5943600" cy="2713518"/>
                    </a:xfrm>
                    <a:prstGeom prst="rect">
                      <a:avLst/>
                    </a:prstGeom>
                  </pic:spPr>
                </pic:pic>
              </a:graphicData>
            </a:graphic>
          </wp:inline>
        </w:drawing>
      </w:r>
    </w:p>
    <w:p w14:paraId="704B1053" w14:textId="77777777" w:rsidR="001437B2" w:rsidRPr="00592142" w:rsidRDefault="00000000">
      <w:r w:rsidRPr="00592142">
        <w:br w:type="page"/>
      </w:r>
    </w:p>
    <w:sectPr w:rsidR="001437B2" w:rsidRPr="00592142" w:rsidSect="00034616">
      <w:headerReference w:type="default" r:id="rId46"/>
      <w:footerReference w:type="default" r:id="rId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1CD1" w14:textId="77777777" w:rsidR="009C0C82" w:rsidRDefault="009C0C82">
      <w:pPr>
        <w:spacing w:after="0" w:line="240" w:lineRule="auto"/>
      </w:pPr>
      <w:r>
        <w:separator/>
      </w:r>
    </w:p>
  </w:endnote>
  <w:endnote w:type="continuationSeparator" w:id="0">
    <w:p w14:paraId="35DC423B" w14:textId="77777777" w:rsidR="009C0C82" w:rsidRDefault="009C0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3152" w14:textId="77777777" w:rsidR="001437B2"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7E6712">
      <w:rPr>
        <w:noProof/>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7E6712">
      <w:rPr>
        <w:noProof/>
        <w:sz w:val="18"/>
      </w:rPr>
      <w:t>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82CE0" w14:textId="77777777" w:rsidR="009C0C82" w:rsidRDefault="009C0C82">
      <w:pPr>
        <w:spacing w:after="0" w:line="240" w:lineRule="auto"/>
      </w:pPr>
      <w:r>
        <w:separator/>
      </w:r>
    </w:p>
  </w:footnote>
  <w:footnote w:type="continuationSeparator" w:id="0">
    <w:p w14:paraId="092F9ED0" w14:textId="77777777" w:rsidR="009C0C82" w:rsidRDefault="009C0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38FB" w14:textId="77777777" w:rsidR="001437B2" w:rsidRDefault="00000000">
    <w:pPr>
      <w:pStyle w:val="Header"/>
    </w:pPr>
    <w:r>
      <w:rPr>
        <w:sz w:val="18"/>
      </w:rPr>
      <w:t>Tech Tut — Process Automation with Zapier (Process Designer)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67545">
    <w:abstractNumId w:val="8"/>
  </w:num>
  <w:num w:numId="2" w16cid:durableId="1647970254">
    <w:abstractNumId w:val="6"/>
  </w:num>
  <w:num w:numId="3" w16cid:durableId="163857886">
    <w:abstractNumId w:val="5"/>
  </w:num>
  <w:num w:numId="4" w16cid:durableId="661159567">
    <w:abstractNumId w:val="4"/>
  </w:num>
  <w:num w:numId="5" w16cid:durableId="1122111571">
    <w:abstractNumId w:val="7"/>
  </w:num>
  <w:num w:numId="6" w16cid:durableId="1711105307">
    <w:abstractNumId w:val="3"/>
  </w:num>
  <w:num w:numId="7" w16cid:durableId="1982884389">
    <w:abstractNumId w:val="2"/>
  </w:num>
  <w:num w:numId="8" w16cid:durableId="147329144">
    <w:abstractNumId w:val="1"/>
  </w:num>
  <w:num w:numId="9" w16cid:durableId="185199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C"/>
    <w:rsid w:val="0006063C"/>
    <w:rsid w:val="00104915"/>
    <w:rsid w:val="001437B2"/>
    <w:rsid w:val="0015074B"/>
    <w:rsid w:val="0029639D"/>
    <w:rsid w:val="00301A6E"/>
    <w:rsid w:val="00326F90"/>
    <w:rsid w:val="0056322A"/>
    <w:rsid w:val="00592142"/>
    <w:rsid w:val="007E6712"/>
    <w:rsid w:val="009C0C82"/>
    <w:rsid w:val="00A77C00"/>
    <w:rsid w:val="00AA1D8D"/>
    <w:rsid w:val="00AD39FC"/>
    <w:rsid w:val="00B47730"/>
    <w:rsid w:val="00B568DF"/>
    <w:rsid w:val="00CA3072"/>
    <w:rsid w:val="00CB0664"/>
    <w:rsid w:val="00DD7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D3DA8"/>
  <w14:defaultImageDpi w14:val="300"/>
  <w15:docId w15:val="{D4781F43-DA2D-48E0-98DA-8A55F110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E6712"/>
    <w:pPr>
      <w:spacing w:after="100"/>
    </w:pPr>
  </w:style>
  <w:style w:type="paragraph" w:styleId="TOC2">
    <w:name w:val="toc 2"/>
    <w:basedOn w:val="Normal"/>
    <w:next w:val="Normal"/>
    <w:autoRedefine/>
    <w:uiPriority w:val="39"/>
    <w:unhideWhenUsed/>
    <w:rsid w:val="007E6712"/>
    <w:pPr>
      <w:spacing w:after="100"/>
      <w:ind w:left="220"/>
    </w:pPr>
  </w:style>
  <w:style w:type="paragraph" w:styleId="TOC3">
    <w:name w:val="toc 3"/>
    <w:basedOn w:val="Normal"/>
    <w:next w:val="Normal"/>
    <w:autoRedefine/>
    <w:uiPriority w:val="39"/>
    <w:unhideWhenUsed/>
    <w:rsid w:val="007E6712"/>
    <w:pPr>
      <w:spacing w:after="100"/>
      <w:ind w:left="440"/>
    </w:pPr>
  </w:style>
  <w:style w:type="character" w:styleId="Hyperlink">
    <w:name w:val="Hyperlink"/>
    <w:basedOn w:val="DefaultParagraphFont"/>
    <w:uiPriority w:val="99"/>
    <w:unhideWhenUsed/>
    <w:rsid w:val="007E6712"/>
    <w:rPr>
      <w:color w:val="0000FF" w:themeColor="hyperlink"/>
      <w:u w:val="single"/>
    </w:rPr>
  </w:style>
  <w:style w:type="character" w:styleId="UnresolvedMention">
    <w:name w:val="Unresolved Mention"/>
    <w:basedOn w:val="DefaultParagraphFont"/>
    <w:uiPriority w:val="99"/>
    <w:semiHidden/>
    <w:unhideWhenUsed/>
    <w:rsid w:val="00592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microsoft.com/en-us/power-platform/products/power-automate/pricing" TargetMode="External"/><Relationship Id="rId21" Type="http://schemas.openxmlformats.org/officeDocument/2006/relationships/image" Target="media/image14.png"/><Relationship Id="rId34" Type="http://schemas.openxmlformats.org/officeDocument/2006/relationships/hyperlink" Target="https://learn.microsoft.com/en-us/power-platform/admin/power-automate-licensing/types" TargetMode="External"/><Relationship Id="rId42" Type="http://schemas.openxmlformats.org/officeDocument/2006/relationships/hyperlink" Target="https://tray.ai/pricing"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help.zapier.co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ake.com/en/pricing" TargetMode="External"/><Relationship Id="rId37" Type="http://schemas.openxmlformats.org/officeDocument/2006/relationships/hyperlink" Target="https://zapier.com/pricing" TargetMode="External"/><Relationship Id="rId40" Type="http://schemas.openxmlformats.org/officeDocument/2006/relationships/hyperlink" Target="https://learn.microsoft.com/en-us/power-platform/admin/power-automate-licensing/types" TargetMode="External"/><Relationship Id="rId45" Type="http://schemas.openxmlformats.org/officeDocument/2006/relationships/hyperlink" Target="https://companieslogo.com/zapier/log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zapier.com/apps"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zapier.com/pricing" TargetMode="External"/><Relationship Id="rId44" Type="http://schemas.openxmlformats.org/officeDocument/2006/relationships/hyperlink" Target="https://ifttt.com/pla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zapier.com/apps" TargetMode="External"/><Relationship Id="rId35" Type="http://schemas.openxmlformats.org/officeDocument/2006/relationships/hyperlink" Target="https://help.zapier.com/" TargetMode="External"/><Relationship Id="rId43" Type="http://schemas.openxmlformats.org/officeDocument/2006/relationships/hyperlink" Target="https://n8n.io/pricing/"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icrosoft.com/en-us/power-platform/products/power-automate/pricing" TargetMode="External"/><Relationship Id="rId38" Type="http://schemas.openxmlformats.org/officeDocument/2006/relationships/hyperlink" Target="file:///C:\Users\antho\Downloads\%20https\www.make.com\en\pricing"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file:///C:\Users\antho\Downloads\%20https\docs.workato.com\pricing.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39</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B</cp:lastModifiedBy>
  <cp:revision>3</cp:revision>
  <dcterms:created xsi:type="dcterms:W3CDTF">2026-01-14T04:31:00Z</dcterms:created>
  <dcterms:modified xsi:type="dcterms:W3CDTF">2026-01-14T04:51:00Z</dcterms:modified>
  <cp:category/>
</cp:coreProperties>
</file>