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44" w:rsidRDefault="00F70EBC">
      <w:pPr>
        <w:rPr>
          <w:b/>
          <w:u w:val="single"/>
        </w:rPr>
      </w:pPr>
      <w:r w:rsidRPr="00F70EBC">
        <w:rPr>
          <w:b/>
          <w:u w:val="single"/>
        </w:rPr>
        <w:t>A LLORAR A OTRA PARTE</w:t>
      </w:r>
    </w:p>
    <w:p w:rsidR="00F70EBC" w:rsidRPr="00F70EBC" w:rsidRDefault="00F70EBC">
      <w:pPr>
        <w:rPr>
          <w:b/>
          <w:u w:val="singl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 claro que estoy llorando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que acaso esperabas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hiciera una fiesta como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despedida 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aplaudir que te vas destrozando mi vida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al irte me vaya corriendo a pedir a dios que te bendiga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no,no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podre perdonarte a pesar que te amo con toda mi alma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obligas a odiarte 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Hoy 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te duele dejarme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vas a volverme a buscar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te advierto que voy a vengarme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Vas a besar el suelo por dios te lo juro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vendras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perdirme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perdon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no dudo que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mendigaras por un beso de mis labios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piel rogara que la toquen mis manos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que voy a gozar cuando vengas llorando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voy a burlar de ti al verte arrastrando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arrepentiras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haberme conocido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hoy me declaro tu peor enemigo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 que te mereces por abandonar este amor, es que te mande 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llorar a otra parte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 claro que estoy llorando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que acaso esperabas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hiciera una fiesta como despedida,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aplaudir que te vas destrozando mi vida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al irte me vaya corriendo a pedir a dios que te bendiga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, no podre perdonarte a pesar que te amo con toda mi alma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obligas a odiarte 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Hoy 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te duele dejarme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vas a volverme a buscar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te advierto que voy a vengarme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Vas a besar el suelo por dios te lo juro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vendras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perdirme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perdon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no dudo que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mendigaras por un beso de mis labios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piel rogara que la toquen mis manos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que voy a gozar cuando vengas llorando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voy a burlar de ti al verte arrastrando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arrepentiras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haberme conocido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hoy me declaro tu peor enemigo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 que te mereces por abandonar este amor es que te mande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llorar a otra parte...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llorar a otra parte...</w:t>
      </w:r>
      <w:bookmarkStart w:id="0" w:name="_GoBack"/>
      <w:bookmarkEnd w:id="0"/>
    </w:p>
    <w:sectPr w:rsidR="00F70EBC" w:rsidRPr="00F7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BC"/>
    <w:rsid w:val="00341B44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FF2AE"/>
  <w15:chartTrackingRefBased/>
  <w15:docId w15:val="{D523AD23-AD57-4662-A6A4-E2780F90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2017-07-21T17:53:00Z</dcterms:created>
  <dcterms:modified xsi:type="dcterms:W3CDTF">2017-07-21T17:54:00Z</dcterms:modified>
</cp:coreProperties>
</file>