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Project Title: </w:t>
      </w:r>
      <w:r w:rsidDel="00000000" w:rsidR="00000000" w:rsidRPr="00000000">
        <w:rPr>
          <w:rtl w:val="0"/>
        </w:rPr>
        <w:t xml:space="preserve">$ARKK Rebalancing</w:t>
      </w:r>
      <w:r w:rsidDel="00000000" w:rsidR="00000000" w:rsidRPr="00000000">
        <w:rPr>
          <w:b w:val="1"/>
          <w:color w:val="1c4587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color w:val="1c4587"/>
          <w:rtl w:val="0"/>
        </w:rPr>
        <w:t xml:space="preserve">Team Members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Tom Banerjee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Anthony Barone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Gabriela Corrochano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David Dannenberg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Kian Momeni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color w:val="1c4587"/>
          <w:rtl w:val="0"/>
        </w:rPr>
        <w:t xml:space="preserve">Group Leader: </w:t>
      </w:r>
      <w:r w:rsidDel="00000000" w:rsidR="00000000" w:rsidRPr="00000000">
        <w:rPr>
          <w:rtl w:val="0"/>
        </w:rPr>
        <w:t xml:space="preserve">David Dannenberg</w:t>
      </w:r>
    </w:p>
    <w:p w:rsidR="00000000" w:rsidDel="00000000" w:rsidP="00000000" w:rsidRDefault="00000000" w:rsidRPr="00000000" w14:paraId="0000000C">
      <w:pPr>
        <w:rPr>
          <w:b w:val="1"/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color w:val="1c4587"/>
          <w:rtl w:val="0"/>
        </w:rPr>
        <w:t xml:space="preserve">Project Description/Outline: </w:t>
      </w:r>
      <w:r w:rsidDel="00000000" w:rsidR="00000000" w:rsidRPr="00000000">
        <w:rPr>
          <w:rtl w:val="0"/>
        </w:rPr>
        <w:t xml:space="preserve">Evaluation of the $ARKK etf’s current holdings and alternative investment results. Utilize monte carlo simulations to analyze future results. 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Research Questions</w:t>
      </w:r>
    </w:p>
    <w:p w:rsidR="00000000" w:rsidDel="00000000" w:rsidP="00000000" w:rsidRDefault="00000000" w:rsidRPr="00000000" w14:paraId="00000010">
      <w:pPr>
        <w:rPr>
          <w:b w:val="1"/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Can a user select alternative investments to increase the return of $ARKK?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Can a user select alternative investments to minimize volatility?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Would the $ARKK be better off with potential competitors in the same sector?</w:t>
      </w:r>
    </w:p>
    <w:p w:rsidR="00000000" w:rsidDel="00000000" w:rsidP="00000000" w:rsidRDefault="00000000" w:rsidRPr="00000000" w14:paraId="00000014">
      <w:pPr>
        <w:rPr>
          <w:b w:val="1"/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color w:val="1c4587"/>
          <w:rtl w:val="0"/>
        </w:rPr>
        <w:t xml:space="preserve">Database: </w:t>
      </w:r>
      <w:r w:rsidDel="00000000" w:rsidR="00000000" w:rsidRPr="00000000">
        <w:rPr>
          <w:rtl w:val="0"/>
        </w:rPr>
        <w:t xml:space="preserve">ALPACA API /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https://ark-funds.com/arkk</w:t>
        </w:r>
      </w:hyperlink>
      <w:r w:rsidDel="00000000" w:rsidR="00000000" w:rsidRPr="00000000">
        <w:rPr>
          <w:rtl w:val="0"/>
        </w:rPr>
        <w:t xml:space="preserve"> (arkk holdings breakdown)</w:t>
      </w:r>
    </w:p>
    <w:p w:rsidR="00000000" w:rsidDel="00000000" w:rsidP="00000000" w:rsidRDefault="00000000" w:rsidRPr="00000000" w14:paraId="00000016">
      <w:pPr>
        <w:rPr>
          <w:b w:val="1"/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Tasks:</w:t>
      </w:r>
    </w:p>
    <w:p w:rsidR="00000000" w:rsidDel="00000000" w:rsidP="00000000" w:rsidRDefault="00000000" w:rsidRPr="00000000" w14:paraId="00000018">
      <w:pPr>
        <w:rPr>
          <w:b w:val="1"/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Create dictionaries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$ARKK 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Alternative Investments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New $ARKK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Generate calculations, models, &amp; visuals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Compare $ARKK performance with user generated performance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rk-funds.com/ark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