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A7F7" w14:textId="77777777" w:rsidR="00F95F31" w:rsidRDefault="00F95F31">
      <w:r>
        <w:t xml:space="preserve">Anthony Bisgood </w:t>
      </w:r>
    </w:p>
    <w:p w14:paraId="34BF73EA" w14:textId="77777777" w:rsidR="00F95F31" w:rsidRDefault="00F95F31" w:rsidP="00F95F31">
      <w:pPr>
        <w:jc w:val="center"/>
      </w:pPr>
      <w:r>
        <w:t>ASM1 Report</w:t>
      </w:r>
    </w:p>
    <w:p w14:paraId="262AF349" w14:textId="1C64CD1D" w:rsidR="00F95F31" w:rsidRDefault="00012E18">
      <w:r>
        <w:t xml:space="preserve">1. </w:t>
      </w:r>
      <w:r w:rsidR="00F95F31">
        <w:t>Median address: 0x00400190</w:t>
      </w:r>
    </w:p>
    <w:p w14:paraId="6FA50419" w14:textId="621D83E3" w:rsidR="00F95F31" w:rsidRPr="00012E18" w:rsidRDefault="00012E18">
      <w:r w:rsidRPr="00012E18">
        <w:t>2.</w:t>
      </w:r>
      <w:r>
        <w:t xml:space="preserve"> </w:t>
      </w:r>
      <w:proofErr w:type="spellStart"/>
      <w:r w:rsidR="00F95F31" w:rsidRPr="00012E18">
        <w:t>lui</w:t>
      </w:r>
      <w:proofErr w:type="spellEnd"/>
      <w:r w:rsidR="00F95F31" w:rsidRPr="00012E18">
        <w:t xml:space="preserve"> $1,0x00001001 </w:t>
      </w:r>
    </w:p>
    <w:p w14:paraId="64141463" w14:textId="215977B4" w:rsidR="00F95F31" w:rsidRPr="00012E18" w:rsidRDefault="00012E18">
      <w:r w:rsidRPr="00012E18">
        <w:t>2.</w:t>
      </w:r>
      <w:r>
        <w:t xml:space="preserve"> </w:t>
      </w:r>
      <w:proofErr w:type="spellStart"/>
      <w:r w:rsidR="00F95F31" w:rsidRPr="00012E18">
        <w:t>ori</w:t>
      </w:r>
      <w:proofErr w:type="spellEnd"/>
      <w:r w:rsidR="00F95F31" w:rsidRPr="00012E18">
        <w:t xml:space="preserve"> $</w:t>
      </w:r>
      <w:proofErr w:type="gramStart"/>
      <w:r w:rsidR="00F95F31" w:rsidRPr="00012E18">
        <w:t>16,$</w:t>
      </w:r>
      <w:proofErr w:type="gramEnd"/>
      <w:r w:rsidR="00F95F31" w:rsidRPr="00012E18">
        <w:t xml:space="preserve">1,0x00000008 </w:t>
      </w:r>
    </w:p>
    <w:p w14:paraId="6514BC7A" w14:textId="0051FEE0" w:rsidR="00F95F31" w:rsidRPr="00012E18" w:rsidRDefault="00012E18">
      <w:r w:rsidRPr="00012E18">
        <w:t>3.</w:t>
      </w:r>
      <w:r>
        <w:t xml:space="preserve"> </w:t>
      </w:r>
      <w:r w:rsidR="00F95F31" w:rsidRPr="00012E18">
        <w:t xml:space="preserve">0x3c011001 </w:t>
      </w:r>
    </w:p>
    <w:p w14:paraId="5CF706EB" w14:textId="64AB799E" w:rsidR="00F845B1" w:rsidRPr="00012E18" w:rsidRDefault="00012E18">
      <w:r>
        <w:t xml:space="preserve">3. </w:t>
      </w:r>
      <w:r w:rsidR="00F95F31" w:rsidRPr="00012E18">
        <w:t>0x34300008</w:t>
      </w:r>
    </w:p>
    <w:p w14:paraId="2F0BE1CE" w14:textId="77777777" w:rsidR="00012E18" w:rsidRDefault="00012E18" w:rsidP="00012E18">
      <w:pPr>
        <w:rPr>
          <w:b/>
          <w:bCs/>
        </w:rPr>
      </w:pPr>
      <w:r w:rsidRPr="00012E18">
        <w:rPr>
          <w:b/>
          <w:bCs/>
        </w:rPr>
        <w:t>Part 2.1</w:t>
      </w:r>
    </w:p>
    <w:p w14:paraId="0D0AE9E9" w14:textId="235CA9FF" w:rsidR="00012E18" w:rsidRPr="00012E18" w:rsidRDefault="00012E18" w:rsidP="00012E18">
      <w:pPr>
        <w:rPr>
          <w:b/>
          <w:bCs/>
        </w:rPr>
      </w:pPr>
      <w:r w:rsidRPr="00012E18">
        <w:t>1.</w:t>
      </w:r>
      <w:r>
        <w:t xml:space="preserve"> “</w:t>
      </w:r>
      <w:r w:rsidRPr="00012E18">
        <w:t>sum</w:t>
      </w:r>
      <w:proofErr w:type="gramStart"/>
      <w:r w:rsidRPr="00012E18">
        <w:t>: ”</w:t>
      </w:r>
      <w:proofErr w:type="gramEnd"/>
    </w:p>
    <w:p w14:paraId="18BE08E5" w14:textId="0CD93F84" w:rsidR="00012E18" w:rsidRPr="00012E18" w:rsidRDefault="00012E18">
      <w:r>
        <w:t xml:space="preserve">2. </w:t>
      </w:r>
      <w:r w:rsidRPr="00012E18">
        <w:t xml:space="preserve">73 75 6d 3a </w:t>
      </w:r>
    </w:p>
    <w:p w14:paraId="42B0936F" w14:textId="05666793" w:rsidR="00012E18" w:rsidRDefault="00012E18">
      <w:pPr>
        <w:rPr>
          <w:lang w:val="it-IT"/>
        </w:rPr>
      </w:pPr>
      <w:r>
        <w:rPr>
          <w:lang w:val="it-IT"/>
        </w:rPr>
        <w:t>3. 0x</w:t>
      </w:r>
      <w:r w:rsidR="00B910B2">
        <w:rPr>
          <w:lang w:val="it-IT"/>
        </w:rPr>
        <w:t>100100a0</w:t>
      </w:r>
    </w:p>
    <w:p w14:paraId="44A023DB" w14:textId="793C9BA8" w:rsidR="00B910B2" w:rsidRDefault="00B910B2">
      <w:pPr>
        <w:rPr>
          <w:lang w:val="it-IT"/>
        </w:rPr>
      </w:pPr>
      <w:r>
        <w:rPr>
          <w:lang w:val="it-IT"/>
        </w:rPr>
        <w:t>4. 0x73006576 0x203a6d75</w:t>
      </w:r>
    </w:p>
    <w:p w14:paraId="252C63E2" w14:textId="3300A5A7" w:rsidR="00B910B2" w:rsidRDefault="00B910B2">
      <w:pPr>
        <w:rPr>
          <w:lang w:val="it-IT"/>
        </w:rPr>
      </w:pPr>
    </w:p>
    <w:p w14:paraId="3ADFB542" w14:textId="56E0C9DA" w:rsidR="00B910B2" w:rsidRDefault="00B910B2">
      <w:r w:rsidRPr="00B910B2">
        <w:t>Something new</w:t>
      </w:r>
      <w:r>
        <w:t xml:space="preserve"> I learned was that when strings are stored in memory, they are actually stored backwards</w:t>
      </w:r>
      <w:r w:rsidR="00ED76C1">
        <w:t>, and can be in the same word as other words in memory. This could be useful in the future to help identify where the strings are stored if I need to load it from memory. One question I had was why the strings were stored backwards. To find the info for this exercise, I had to use MARs breakpoint function and line numbers to accurately determine what a variables address was in memory. Looking at the instructions, constants are stored in the register, because ORI stores the result of a register and an immediate value there.</w:t>
      </w:r>
    </w:p>
    <w:p w14:paraId="7F34A61C" w14:textId="5DC2AE31" w:rsidR="00ED76C1" w:rsidRDefault="00ED76C1">
      <w:r>
        <w:rPr>
          <w:noProof/>
        </w:rPr>
        <w:drawing>
          <wp:inline distT="0" distB="0" distL="0" distR="0" wp14:anchorId="6F142690" wp14:editId="64A300A4">
            <wp:extent cx="5730796" cy="2952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499" cy="300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0CABD5" w14:textId="77777777" w:rsidR="00ED76C1" w:rsidRPr="00B910B2" w:rsidRDefault="00ED76C1"/>
    <w:p w14:paraId="54CA2FC3" w14:textId="47128C2B" w:rsidR="00012E18" w:rsidRDefault="00ED76C1">
      <w:r w:rsidRPr="00ED76C1">
        <w:drawing>
          <wp:inline distT="0" distB="0" distL="0" distR="0" wp14:anchorId="0CA17016" wp14:editId="3155E3D7">
            <wp:extent cx="5813227" cy="20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052" cy="20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1807" w14:textId="058CDB3A" w:rsidR="00ED76C1" w:rsidRPr="00B910B2" w:rsidRDefault="00ED76C1">
      <w:r>
        <w:rPr>
          <w:noProof/>
        </w:rPr>
        <w:lastRenderedPageBreak/>
        <w:drawing>
          <wp:inline distT="0" distB="0" distL="0" distR="0" wp14:anchorId="6220A41D" wp14:editId="1CF84746">
            <wp:extent cx="5430520" cy="401698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963" cy="4022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D76C1" w:rsidRPr="00B9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31984"/>
    <w:multiLevelType w:val="hybridMultilevel"/>
    <w:tmpl w:val="69B4A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A279D"/>
    <w:multiLevelType w:val="hybridMultilevel"/>
    <w:tmpl w:val="E18A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87A9B"/>
    <w:multiLevelType w:val="hybridMultilevel"/>
    <w:tmpl w:val="68A0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31"/>
    <w:rsid w:val="00012E18"/>
    <w:rsid w:val="00B910B2"/>
    <w:rsid w:val="00ED76C1"/>
    <w:rsid w:val="00F845B1"/>
    <w:rsid w:val="00F9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94F9FCC"/>
  <w15:chartTrackingRefBased/>
  <w15:docId w15:val="{B62D2BEF-0176-4C50-B039-A56245A8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Bisgood</dc:creator>
  <cp:keywords/>
  <dc:description/>
  <cp:lastModifiedBy>Anthony Bisgood</cp:lastModifiedBy>
  <cp:revision>1</cp:revision>
  <cp:lastPrinted>2021-09-17T06:15:00Z</cp:lastPrinted>
  <dcterms:created xsi:type="dcterms:W3CDTF">2021-09-17T05:13:00Z</dcterms:created>
  <dcterms:modified xsi:type="dcterms:W3CDTF">2021-09-17T06:19:00Z</dcterms:modified>
</cp:coreProperties>
</file>