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294C" w:rsidRPr="00657555" w:rsidRDefault="00A6294C" w:rsidP="00E1507E">
      <w:pPr>
        <w:jc w:val="both"/>
        <w:rPr>
          <w:rFonts w:ascii="Roboto" w:hAnsi="Roboto" w:cstheme="minorHAnsi"/>
        </w:rPr>
      </w:pPr>
    </w:p>
    <w:p w:rsidR="00752D6B" w:rsidRPr="00657555" w:rsidRDefault="00D76092" w:rsidP="00E1507E">
      <w:pPr>
        <w:jc w:val="both"/>
        <w:rPr>
          <w:rFonts w:ascii="Roboto" w:hAnsi="Roboto" w:cstheme="minorHAnsi"/>
        </w:rPr>
      </w:pPr>
      <w:r w:rsidRPr="00657555">
        <w:rPr>
          <w:rFonts w:ascii="Roboto" w:hAnsi="Roboto" w:cstheme="minorHAnsi"/>
          <w:noProof/>
        </w:rPr>
        <w:drawing>
          <wp:anchor distT="0" distB="0" distL="114300" distR="114300" simplePos="0" relativeHeight="251660288" behindDoc="0" locked="0" layoutInCell="1" allowOverlap="1">
            <wp:simplePos x="0" y="0"/>
            <wp:positionH relativeFrom="column">
              <wp:posOffset>3851723</wp:posOffset>
            </wp:positionH>
            <wp:positionV relativeFrom="paragraph">
              <wp:posOffset>1341083</wp:posOffset>
            </wp:positionV>
            <wp:extent cx="2874085" cy="2152052"/>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74085" cy="21520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7555">
        <w:rPr>
          <w:rFonts w:ascii="Roboto" w:hAnsi="Roboto" w:cstheme="minorHAnsi"/>
          <w:noProof/>
        </w:rPr>
        <mc:AlternateContent>
          <mc:Choice Requires="wps">
            <w:drawing>
              <wp:anchor distT="0" distB="0" distL="114300" distR="114300" simplePos="0" relativeHeight="251659264" behindDoc="1" locked="0" layoutInCell="1" allowOverlap="1">
                <wp:simplePos x="0" y="0"/>
                <wp:positionH relativeFrom="column">
                  <wp:posOffset>-948690</wp:posOffset>
                </wp:positionH>
                <wp:positionV relativeFrom="paragraph">
                  <wp:posOffset>1395394</wp:posOffset>
                </wp:positionV>
                <wp:extent cx="7785847" cy="1385047"/>
                <wp:effectExtent l="0" t="0" r="12065" b="12065"/>
                <wp:wrapNone/>
                <wp:docPr id="4" name="Rectangle 4"/>
                <wp:cNvGraphicFramePr/>
                <a:graphic xmlns:a="http://schemas.openxmlformats.org/drawingml/2006/main">
                  <a:graphicData uri="http://schemas.microsoft.com/office/word/2010/wordprocessingShape">
                    <wps:wsp>
                      <wps:cNvSpPr/>
                      <wps:spPr>
                        <a:xfrm>
                          <a:off x="0" y="0"/>
                          <a:ext cx="7785847" cy="1385047"/>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A18A80" id="Rectangle 4" o:spid="_x0000_s1026" style="position:absolute;margin-left:-74.7pt;margin-top:109.85pt;width:613.05pt;height:109.0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" fillcolor="black [3200]" strokecolor="black [1600]" strokeweight="1pt"/>
            </w:pict>
          </mc:Fallback>
        </mc:AlternateContent>
      </w:r>
      <w:r w:rsidRPr="00657555">
        <w:rPr>
          <w:rFonts w:ascii="Roboto" w:hAnsi="Roboto" w:cstheme="minorHAnsi"/>
          <w:noProof/>
        </w:rPr>
        <w:drawing>
          <wp:inline distT="0" distB="0" distL="0" distR="0">
            <wp:extent cx="3523666" cy="183888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51233" cy="1853271"/>
                    </a:xfrm>
                    <a:prstGeom prst="rect">
                      <a:avLst/>
                    </a:prstGeom>
                    <a:noFill/>
                    <a:ln>
                      <a:noFill/>
                    </a:ln>
                  </pic:spPr>
                </pic:pic>
              </a:graphicData>
            </a:graphic>
          </wp:inline>
        </w:drawing>
      </w:r>
    </w:p>
    <w:p w:rsidR="00D76092" w:rsidRPr="00657555" w:rsidRDefault="00D76092" w:rsidP="00E1507E">
      <w:pPr>
        <w:jc w:val="both"/>
        <w:rPr>
          <w:rFonts w:ascii="Roboto" w:hAnsi="Roboto" w:cstheme="minorHAnsi"/>
        </w:rPr>
      </w:pPr>
    </w:p>
    <w:p w:rsidR="00D76092" w:rsidRPr="00657555" w:rsidRDefault="00D76092" w:rsidP="00E1507E">
      <w:pPr>
        <w:jc w:val="both"/>
        <w:rPr>
          <w:rFonts w:ascii="Roboto" w:hAnsi="Roboto" w:cstheme="minorHAnsi"/>
        </w:rPr>
      </w:pPr>
    </w:p>
    <w:p w:rsidR="00D76092" w:rsidRPr="00657555" w:rsidRDefault="00D76092" w:rsidP="00E1507E">
      <w:pPr>
        <w:jc w:val="both"/>
        <w:rPr>
          <w:rFonts w:ascii="Roboto" w:hAnsi="Roboto" w:cstheme="minorHAnsi"/>
        </w:rPr>
      </w:pPr>
    </w:p>
    <w:p w:rsidR="00D76092" w:rsidRPr="00657555" w:rsidRDefault="00D76092" w:rsidP="00E1507E">
      <w:pPr>
        <w:jc w:val="both"/>
        <w:rPr>
          <w:rFonts w:ascii="Roboto" w:hAnsi="Roboto" w:cstheme="minorHAnsi"/>
        </w:rPr>
      </w:pPr>
    </w:p>
    <w:p w:rsidR="00D76092" w:rsidRPr="00657555" w:rsidRDefault="00D76092" w:rsidP="00E1507E">
      <w:pPr>
        <w:jc w:val="both"/>
        <w:rPr>
          <w:rFonts w:ascii="Roboto" w:hAnsi="Roboto" w:cstheme="minorHAnsi"/>
        </w:rPr>
      </w:pPr>
    </w:p>
    <w:p w:rsidR="00A6294C" w:rsidRPr="00657555" w:rsidRDefault="00AD22C9" w:rsidP="00E1507E">
      <w:pPr>
        <w:jc w:val="both"/>
        <w:rPr>
          <w:rFonts w:ascii="Roboto" w:hAnsi="Roboto" w:cstheme="minorHAnsi"/>
          <w:b/>
        </w:rPr>
      </w:pPr>
      <w:r w:rsidRPr="00657555">
        <w:rPr>
          <w:rFonts w:ascii="Roboto" w:hAnsi="Roboto" w:cstheme="minorHAnsi"/>
          <w:b/>
          <w:sz w:val="36"/>
        </w:rPr>
        <w:t>B2B - GALAXY</w:t>
      </w:r>
    </w:p>
    <w:p w:rsidR="00A6294C" w:rsidRPr="00657555" w:rsidRDefault="00AD22C9" w:rsidP="00E1507E">
      <w:pPr>
        <w:jc w:val="both"/>
        <w:rPr>
          <w:rFonts w:ascii="Roboto" w:hAnsi="Roboto" w:cstheme="minorHAnsi"/>
        </w:rPr>
      </w:pPr>
      <w:r w:rsidRPr="00657555">
        <w:rPr>
          <w:rFonts w:ascii="Roboto" w:hAnsi="Roboto" w:cstheme="minorHAnsi"/>
        </w:rPr>
        <w:t xml:space="preserve">Un projet pour l’institut </w:t>
      </w:r>
      <w:proofErr w:type="spellStart"/>
      <w:r w:rsidRPr="00657555">
        <w:rPr>
          <w:rFonts w:ascii="Roboto" w:hAnsi="Roboto" w:cstheme="minorHAnsi"/>
        </w:rPr>
        <w:t>Filéa</w:t>
      </w:r>
      <w:proofErr w:type="spellEnd"/>
    </w:p>
    <w:p w:rsidR="00657022" w:rsidRPr="00657555" w:rsidRDefault="00657022" w:rsidP="00E1507E">
      <w:pPr>
        <w:jc w:val="both"/>
        <w:rPr>
          <w:rFonts w:ascii="Roboto" w:hAnsi="Roboto" w:cstheme="minorHAnsi"/>
        </w:rPr>
      </w:pPr>
    </w:p>
    <w:p w:rsidR="00A6294C" w:rsidRPr="00657555" w:rsidRDefault="00D70797" w:rsidP="00E1507E">
      <w:pPr>
        <w:jc w:val="both"/>
        <w:rPr>
          <w:rFonts w:ascii="Roboto" w:hAnsi="Roboto" w:cstheme="minorHAnsi"/>
        </w:rPr>
      </w:pPr>
      <w:r w:rsidRPr="00657555">
        <w:rPr>
          <w:rFonts w:ascii="Roboto" w:hAnsi="Roboto" w:cstheme="minorHAnsi"/>
          <w:sz w:val="28"/>
        </w:rPr>
        <w:t>Par</w:t>
      </w:r>
      <w:r w:rsidR="00752D6B" w:rsidRPr="00657555">
        <w:rPr>
          <w:rFonts w:ascii="Roboto" w:hAnsi="Roboto" w:cstheme="minorHAnsi"/>
          <w:sz w:val="28"/>
        </w:rPr>
        <w:t xml:space="preserve"> </w:t>
      </w:r>
      <w:r w:rsidR="00AD22C9" w:rsidRPr="00657555">
        <w:rPr>
          <w:rFonts w:ascii="Roboto" w:hAnsi="Roboto" w:cstheme="minorHAnsi"/>
          <w:b/>
          <w:sz w:val="28"/>
        </w:rPr>
        <w:t>Anthony BRIOT</w:t>
      </w:r>
    </w:p>
    <w:p w:rsidR="00A6294C" w:rsidRPr="00657555" w:rsidRDefault="00A6294C" w:rsidP="00E1507E">
      <w:pPr>
        <w:jc w:val="both"/>
        <w:rPr>
          <w:rFonts w:ascii="Roboto" w:hAnsi="Roboto" w:cstheme="minorHAnsi"/>
        </w:rPr>
      </w:pPr>
    </w:p>
    <w:p w:rsidR="00A6294C" w:rsidRPr="00657555" w:rsidRDefault="0051563C" w:rsidP="00E1507E">
      <w:pPr>
        <w:spacing w:line="240" w:lineRule="auto"/>
        <w:jc w:val="both"/>
        <w:rPr>
          <w:rFonts w:ascii="Roboto" w:hAnsi="Roboto" w:cstheme="minorHAnsi"/>
          <w:b/>
          <w:sz w:val="28"/>
        </w:rPr>
      </w:pPr>
      <w:r w:rsidRPr="00657555">
        <w:rPr>
          <w:rFonts w:ascii="Roboto" w:hAnsi="Roboto" w:cstheme="minorHAnsi"/>
          <w:b/>
          <w:sz w:val="28"/>
        </w:rPr>
        <w:t>Mémoire présenté</w:t>
      </w:r>
      <w:r w:rsidR="00A6294C" w:rsidRPr="00657555">
        <w:rPr>
          <w:rFonts w:ascii="Roboto" w:hAnsi="Roboto" w:cstheme="minorHAnsi"/>
          <w:b/>
          <w:sz w:val="28"/>
        </w:rPr>
        <w:br/>
        <w:t xml:space="preserve">en vue de l’obtention </w:t>
      </w:r>
      <w:r w:rsidR="00175416" w:rsidRPr="00657555">
        <w:rPr>
          <w:rFonts w:ascii="Roboto" w:hAnsi="Roboto" w:cstheme="minorHAnsi"/>
          <w:b/>
          <w:sz w:val="28"/>
        </w:rPr>
        <w:t xml:space="preserve">d’un </w:t>
      </w:r>
      <w:proofErr w:type="spellStart"/>
      <w:r w:rsidR="00175416" w:rsidRPr="00657555">
        <w:rPr>
          <w:rFonts w:ascii="Roboto" w:hAnsi="Roboto" w:cstheme="minorHAnsi"/>
          <w:b/>
          <w:sz w:val="28"/>
        </w:rPr>
        <w:t>Bachelor</w:t>
      </w:r>
      <w:proofErr w:type="spellEnd"/>
      <w:r w:rsidR="00657022" w:rsidRPr="00657555">
        <w:rPr>
          <w:rFonts w:ascii="Roboto" w:hAnsi="Roboto" w:cstheme="minorHAnsi"/>
          <w:b/>
          <w:sz w:val="28"/>
        </w:rPr>
        <w:t xml:space="preserve"> Européen</w:t>
      </w:r>
      <w:r w:rsidR="004142FB" w:rsidRPr="00657555">
        <w:rPr>
          <w:rFonts w:ascii="Roboto" w:hAnsi="Roboto" w:cstheme="minorHAnsi"/>
          <w:b/>
          <w:sz w:val="28"/>
        </w:rPr>
        <w:br/>
      </w:r>
      <w:r w:rsidR="00657022" w:rsidRPr="00657555">
        <w:rPr>
          <w:rFonts w:ascii="Roboto" w:hAnsi="Roboto" w:cstheme="minorHAnsi"/>
          <w:b/>
          <w:sz w:val="28"/>
        </w:rPr>
        <w:t xml:space="preserve">Jeux Vidéo et </w:t>
      </w:r>
      <w:proofErr w:type="spellStart"/>
      <w:r w:rsidR="00657022" w:rsidRPr="00657555">
        <w:rPr>
          <w:rFonts w:ascii="Roboto" w:hAnsi="Roboto" w:cstheme="minorHAnsi"/>
          <w:b/>
          <w:sz w:val="28"/>
        </w:rPr>
        <w:t>Serious</w:t>
      </w:r>
      <w:proofErr w:type="spellEnd"/>
      <w:r w:rsidR="00657022" w:rsidRPr="00657555">
        <w:rPr>
          <w:rFonts w:ascii="Roboto" w:hAnsi="Roboto" w:cstheme="minorHAnsi"/>
          <w:b/>
          <w:sz w:val="28"/>
        </w:rPr>
        <w:t xml:space="preserve"> Games</w:t>
      </w:r>
    </w:p>
    <w:p w:rsidR="00A6294C" w:rsidRPr="00657555" w:rsidRDefault="00CF3B52" w:rsidP="00E1507E">
      <w:pPr>
        <w:jc w:val="both"/>
        <w:rPr>
          <w:rFonts w:ascii="Roboto" w:hAnsi="Roboto" w:cstheme="minorHAnsi"/>
        </w:rPr>
      </w:pPr>
      <w:r w:rsidRPr="00657555">
        <w:rPr>
          <w:rFonts w:ascii="Roboto" w:hAnsi="Roboto" w:cstheme="minorHAnsi"/>
          <w:sz w:val="28"/>
        </w:rPr>
        <w:fldChar w:fldCharType="begin"/>
      </w:r>
      <w:r w:rsidRPr="00657555">
        <w:rPr>
          <w:rFonts w:ascii="Roboto" w:hAnsi="Roboto" w:cstheme="minorHAnsi"/>
          <w:sz w:val="28"/>
        </w:rPr>
        <w:instrText xml:space="preserve"> MACROBUTTON  AbaisserEnCorpsDeTexte "Ludus Académie 2017/2018" </w:instrText>
      </w:r>
      <w:r w:rsidRPr="00657555">
        <w:rPr>
          <w:rFonts w:ascii="Roboto" w:hAnsi="Roboto" w:cstheme="minorHAnsi"/>
          <w:sz w:val="28"/>
        </w:rPr>
        <w:fldChar w:fldCharType="end"/>
      </w:r>
    </w:p>
    <w:p w:rsidR="004142FB" w:rsidRPr="00657555" w:rsidRDefault="004142FB" w:rsidP="00E1507E">
      <w:pPr>
        <w:jc w:val="both"/>
        <w:rPr>
          <w:rFonts w:ascii="Roboto" w:hAnsi="Roboto" w:cstheme="minorHAnsi"/>
        </w:rPr>
      </w:pPr>
    </w:p>
    <w:p w:rsidR="00A6294C" w:rsidRPr="00657555" w:rsidRDefault="00657022" w:rsidP="00E1507E">
      <w:pPr>
        <w:jc w:val="both"/>
        <w:rPr>
          <w:rFonts w:ascii="Roboto" w:hAnsi="Roboto" w:cstheme="minorHAnsi"/>
        </w:rPr>
      </w:pPr>
      <w:r w:rsidRPr="00657555">
        <w:rPr>
          <w:rFonts w:ascii="Roboto" w:hAnsi="Roboto" w:cstheme="minorHAnsi"/>
        </w:rPr>
        <w:t xml:space="preserve">N° de candidat : </w:t>
      </w:r>
      <w:r w:rsidR="000F012E" w:rsidRPr="00657555">
        <w:rPr>
          <w:rFonts w:ascii="Roboto" w:hAnsi="Roboto" w:cstheme="minorHAnsi"/>
        </w:rPr>
        <w:t>103343</w:t>
      </w:r>
    </w:p>
    <w:p w:rsidR="004142FB" w:rsidRPr="00657555" w:rsidRDefault="004142FB" w:rsidP="00E1507E">
      <w:pPr>
        <w:jc w:val="both"/>
        <w:rPr>
          <w:rFonts w:ascii="Roboto" w:hAnsi="Roboto" w:cstheme="minorHAnsi"/>
        </w:rPr>
      </w:pPr>
    </w:p>
    <w:p w:rsidR="003F0C67" w:rsidRPr="00657555" w:rsidRDefault="003F0C67" w:rsidP="00E1507E">
      <w:pPr>
        <w:pStyle w:val="Titre1"/>
        <w:jc w:val="both"/>
        <w:rPr>
          <w:rFonts w:ascii="Roboto" w:hAnsi="Roboto" w:cstheme="minorHAnsi"/>
        </w:rPr>
      </w:pPr>
      <w:bookmarkStart w:id="0" w:name="_Toc514011673"/>
      <w:r w:rsidRPr="00657555">
        <w:rPr>
          <w:rFonts w:ascii="Roboto" w:hAnsi="Roboto" w:cstheme="minorHAnsi"/>
        </w:rPr>
        <w:lastRenderedPageBreak/>
        <w:t>Table des matières</w:t>
      </w:r>
      <w:bookmarkEnd w:id="0"/>
    </w:p>
    <w:p w:rsidR="00657555" w:rsidRDefault="003F0C67" w:rsidP="00E1507E">
      <w:pPr>
        <w:pStyle w:val="TM1"/>
        <w:tabs>
          <w:tab w:val="right" w:leader="dot" w:pos="9112"/>
        </w:tabs>
        <w:jc w:val="both"/>
        <w:rPr>
          <w:iCs w:val="0"/>
          <w:noProof/>
          <w:sz w:val="22"/>
          <w:szCs w:val="22"/>
        </w:rPr>
      </w:pPr>
      <w:r w:rsidRPr="00657555">
        <w:rPr>
          <w:rFonts w:ascii="Roboto" w:hAnsi="Roboto" w:cstheme="minorHAnsi"/>
        </w:rPr>
        <w:fldChar w:fldCharType="begin"/>
      </w:r>
      <w:r w:rsidRPr="00657555">
        <w:rPr>
          <w:rFonts w:ascii="Roboto" w:hAnsi="Roboto" w:cstheme="minorHAnsi"/>
        </w:rPr>
        <w:instrText xml:space="preserve"> TOC \o "1-3" </w:instrText>
      </w:r>
      <w:r w:rsidRPr="00657555">
        <w:rPr>
          <w:rFonts w:ascii="Roboto" w:hAnsi="Roboto" w:cstheme="minorHAnsi"/>
        </w:rPr>
        <w:fldChar w:fldCharType="separate"/>
      </w:r>
      <w:r w:rsidR="00657555" w:rsidRPr="00580180">
        <w:rPr>
          <w:rFonts w:ascii="Roboto" w:hAnsi="Roboto" w:cstheme="minorHAnsi"/>
          <w:noProof/>
        </w:rPr>
        <w:t>Table des matières</w:t>
      </w:r>
      <w:r w:rsidR="00657555">
        <w:rPr>
          <w:noProof/>
        </w:rPr>
        <w:tab/>
      </w:r>
      <w:r w:rsidR="00657555">
        <w:rPr>
          <w:noProof/>
        </w:rPr>
        <w:fldChar w:fldCharType="begin"/>
      </w:r>
      <w:r w:rsidR="00657555">
        <w:rPr>
          <w:noProof/>
        </w:rPr>
        <w:instrText xml:space="preserve"> PAGEREF _Toc514011673 \h </w:instrText>
      </w:r>
      <w:r w:rsidR="00657555">
        <w:rPr>
          <w:noProof/>
        </w:rPr>
      </w:r>
      <w:r w:rsidR="00657555">
        <w:rPr>
          <w:noProof/>
        </w:rPr>
        <w:fldChar w:fldCharType="separate"/>
      </w:r>
      <w:r w:rsidR="00657555">
        <w:rPr>
          <w:noProof/>
        </w:rPr>
        <w:t>2</w:t>
      </w:r>
      <w:r w:rsidR="00657555">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Remerciements</w:t>
      </w:r>
      <w:r>
        <w:rPr>
          <w:noProof/>
        </w:rPr>
        <w:tab/>
      </w:r>
      <w:r>
        <w:rPr>
          <w:noProof/>
        </w:rPr>
        <w:fldChar w:fldCharType="begin"/>
      </w:r>
      <w:r>
        <w:rPr>
          <w:noProof/>
        </w:rPr>
        <w:instrText xml:space="preserve"> PAGEREF _Toc514011674 \h </w:instrText>
      </w:r>
      <w:r>
        <w:rPr>
          <w:noProof/>
        </w:rPr>
      </w:r>
      <w:r>
        <w:rPr>
          <w:noProof/>
        </w:rPr>
        <w:fldChar w:fldCharType="separate"/>
      </w:r>
      <w:r>
        <w:rPr>
          <w:noProof/>
        </w:rPr>
        <w:t>4</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Introduction</w:t>
      </w:r>
      <w:r>
        <w:rPr>
          <w:noProof/>
        </w:rPr>
        <w:tab/>
      </w:r>
      <w:r>
        <w:rPr>
          <w:noProof/>
        </w:rPr>
        <w:fldChar w:fldCharType="begin"/>
      </w:r>
      <w:r>
        <w:rPr>
          <w:noProof/>
        </w:rPr>
        <w:instrText xml:space="preserve"> PAGEREF _Toc514011675 \h </w:instrText>
      </w:r>
      <w:r>
        <w:rPr>
          <w:noProof/>
        </w:rPr>
      </w:r>
      <w:r>
        <w:rPr>
          <w:noProof/>
        </w:rPr>
        <w:fldChar w:fldCharType="separate"/>
      </w:r>
      <w:r>
        <w:rPr>
          <w:noProof/>
        </w:rPr>
        <w:t>5</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Présentation du partenaire</w:t>
      </w:r>
      <w:r>
        <w:rPr>
          <w:noProof/>
        </w:rPr>
        <w:tab/>
      </w:r>
      <w:r>
        <w:rPr>
          <w:noProof/>
        </w:rPr>
        <w:fldChar w:fldCharType="begin"/>
      </w:r>
      <w:r>
        <w:rPr>
          <w:noProof/>
        </w:rPr>
        <w:instrText xml:space="preserve"> PAGEREF _Toc514011676 \h </w:instrText>
      </w:r>
      <w:r>
        <w:rPr>
          <w:noProof/>
        </w:rPr>
      </w:r>
      <w:r>
        <w:rPr>
          <w:noProof/>
        </w:rPr>
        <w:fldChar w:fldCharType="separate"/>
      </w:r>
      <w:r>
        <w:rPr>
          <w:noProof/>
        </w:rPr>
        <w:t>7</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Historique</w:t>
      </w:r>
      <w:r>
        <w:rPr>
          <w:noProof/>
        </w:rPr>
        <w:tab/>
      </w:r>
      <w:r>
        <w:rPr>
          <w:noProof/>
        </w:rPr>
        <w:fldChar w:fldCharType="begin"/>
      </w:r>
      <w:r>
        <w:rPr>
          <w:noProof/>
        </w:rPr>
        <w:instrText xml:space="preserve"> PAGEREF _Toc514011677 \h </w:instrText>
      </w:r>
      <w:r>
        <w:rPr>
          <w:noProof/>
        </w:rPr>
      </w:r>
      <w:r>
        <w:rPr>
          <w:noProof/>
        </w:rPr>
        <w:fldChar w:fldCharType="separate"/>
      </w:r>
      <w:r>
        <w:rPr>
          <w:noProof/>
        </w:rPr>
        <w:t>7</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Produits et services</w:t>
      </w:r>
      <w:r>
        <w:rPr>
          <w:noProof/>
        </w:rPr>
        <w:tab/>
      </w:r>
      <w:r>
        <w:rPr>
          <w:noProof/>
        </w:rPr>
        <w:fldChar w:fldCharType="begin"/>
      </w:r>
      <w:r>
        <w:rPr>
          <w:noProof/>
        </w:rPr>
        <w:instrText xml:space="preserve"> PAGEREF _Toc514011678 \h </w:instrText>
      </w:r>
      <w:r>
        <w:rPr>
          <w:noProof/>
        </w:rPr>
      </w:r>
      <w:r>
        <w:rPr>
          <w:noProof/>
        </w:rPr>
        <w:fldChar w:fldCharType="separate"/>
      </w:r>
      <w:r>
        <w:rPr>
          <w:noProof/>
        </w:rPr>
        <w:t>8</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Organigramme</w:t>
      </w:r>
      <w:r>
        <w:rPr>
          <w:noProof/>
        </w:rPr>
        <w:tab/>
      </w:r>
      <w:r>
        <w:rPr>
          <w:noProof/>
        </w:rPr>
        <w:fldChar w:fldCharType="begin"/>
      </w:r>
      <w:r>
        <w:rPr>
          <w:noProof/>
        </w:rPr>
        <w:instrText xml:space="preserve"> PAGEREF _Toc514011679 \h </w:instrText>
      </w:r>
      <w:r>
        <w:rPr>
          <w:noProof/>
        </w:rPr>
      </w:r>
      <w:r>
        <w:rPr>
          <w:noProof/>
        </w:rPr>
        <w:fldChar w:fldCharType="separate"/>
      </w:r>
      <w:r>
        <w:rPr>
          <w:noProof/>
        </w:rPr>
        <w:t>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Développement et perspectives</w:t>
      </w:r>
      <w:r>
        <w:rPr>
          <w:noProof/>
        </w:rPr>
        <w:tab/>
      </w:r>
      <w:r>
        <w:rPr>
          <w:noProof/>
        </w:rPr>
        <w:fldChar w:fldCharType="begin"/>
      </w:r>
      <w:r>
        <w:rPr>
          <w:noProof/>
        </w:rPr>
        <w:instrText xml:space="preserve"> PAGEREF _Toc514011680 \h </w:instrText>
      </w:r>
      <w:r>
        <w:rPr>
          <w:noProof/>
        </w:rPr>
      </w:r>
      <w:r>
        <w:rPr>
          <w:noProof/>
        </w:rPr>
        <w:fldChar w:fldCharType="separate"/>
      </w:r>
      <w:r>
        <w:rPr>
          <w:noProof/>
        </w:rPr>
        <w:t>10</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Présentation du projet</w:t>
      </w:r>
      <w:r>
        <w:rPr>
          <w:noProof/>
        </w:rPr>
        <w:tab/>
      </w:r>
      <w:r>
        <w:rPr>
          <w:noProof/>
        </w:rPr>
        <w:fldChar w:fldCharType="begin"/>
      </w:r>
      <w:r>
        <w:rPr>
          <w:noProof/>
        </w:rPr>
        <w:instrText xml:space="preserve"> PAGEREF _Toc514011681 \h </w:instrText>
      </w:r>
      <w:r>
        <w:rPr>
          <w:noProof/>
        </w:rPr>
      </w:r>
      <w:r>
        <w:rPr>
          <w:noProof/>
        </w:rPr>
        <w:fldChar w:fldCharType="separate"/>
      </w:r>
      <w:r>
        <w:rPr>
          <w:noProof/>
        </w:rPr>
        <w:t>11</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Intention</w:t>
      </w:r>
      <w:r>
        <w:rPr>
          <w:noProof/>
        </w:rPr>
        <w:tab/>
      </w:r>
      <w:r>
        <w:rPr>
          <w:noProof/>
        </w:rPr>
        <w:fldChar w:fldCharType="begin"/>
      </w:r>
      <w:r>
        <w:rPr>
          <w:noProof/>
        </w:rPr>
        <w:instrText xml:space="preserve"> PAGEREF _Toc514011682 \h </w:instrText>
      </w:r>
      <w:r>
        <w:rPr>
          <w:noProof/>
        </w:rPr>
      </w:r>
      <w:r>
        <w:rPr>
          <w:noProof/>
        </w:rPr>
        <w:fldChar w:fldCharType="separate"/>
      </w:r>
      <w:r>
        <w:rPr>
          <w:noProof/>
        </w:rPr>
        <w:t>11</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Cahier des charges</w:t>
      </w:r>
      <w:r>
        <w:rPr>
          <w:noProof/>
        </w:rPr>
        <w:tab/>
      </w:r>
      <w:r>
        <w:rPr>
          <w:noProof/>
        </w:rPr>
        <w:fldChar w:fldCharType="begin"/>
      </w:r>
      <w:r>
        <w:rPr>
          <w:noProof/>
        </w:rPr>
        <w:instrText xml:space="preserve"> PAGEREF _Toc514011683 \h </w:instrText>
      </w:r>
      <w:r>
        <w:rPr>
          <w:noProof/>
        </w:rPr>
      </w:r>
      <w:r>
        <w:rPr>
          <w:noProof/>
        </w:rPr>
        <w:fldChar w:fldCharType="separate"/>
      </w:r>
      <w:r>
        <w:rPr>
          <w:noProof/>
        </w:rPr>
        <w:t>12</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Organigramme</w:t>
      </w:r>
      <w:r>
        <w:rPr>
          <w:noProof/>
        </w:rPr>
        <w:tab/>
      </w:r>
      <w:r>
        <w:rPr>
          <w:noProof/>
        </w:rPr>
        <w:fldChar w:fldCharType="begin"/>
      </w:r>
      <w:r>
        <w:rPr>
          <w:noProof/>
        </w:rPr>
        <w:instrText xml:space="preserve"> PAGEREF _Toc514011684 \h </w:instrText>
      </w:r>
      <w:r>
        <w:rPr>
          <w:noProof/>
        </w:rPr>
      </w:r>
      <w:r>
        <w:rPr>
          <w:noProof/>
        </w:rPr>
        <w:fldChar w:fldCharType="separate"/>
      </w:r>
      <w:r>
        <w:rPr>
          <w:noProof/>
        </w:rPr>
        <w:t>19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Contraintes</w:t>
      </w:r>
      <w:r>
        <w:rPr>
          <w:noProof/>
        </w:rPr>
        <w:tab/>
      </w:r>
      <w:r>
        <w:rPr>
          <w:noProof/>
        </w:rPr>
        <w:fldChar w:fldCharType="begin"/>
      </w:r>
      <w:r>
        <w:rPr>
          <w:noProof/>
        </w:rPr>
        <w:instrText xml:space="preserve"> PAGEREF _Toc514011685 \h </w:instrText>
      </w:r>
      <w:r>
        <w:rPr>
          <w:noProof/>
        </w:rPr>
      </w:r>
      <w:r>
        <w:rPr>
          <w:noProof/>
        </w:rPr>
        <w:fldChar w:fldCharType="separate"/>
      </w:r>
      <w:r>
        <w:rPr>
          <w:noProof/>
        </w:rPr>
        <w:t>19</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Réalisation du projet</w:t>
      </w:r>
      <w:r>
        <w:rPr>
          <w:noProof/>
        </w:rPr>
        <w:tab/>
      </w:r>
      <w:r>
        <w:rPr>
          <w:noProof/>
        </w:rPr>
        <w:fldChar w:fldCharType="begin"/>
      </w:r>
      <w:r>
        <w:rPr>
          <w:noProof/>
        </w:rPr>
        <w:instrText xml:space="preserve"> PAGEREF _Toc514011686 \h </w:instrText>
      </w:r>
      <w:r>
        <w:rPr>
          <w:noProof/>
        </w:rPr>
      </w:r>
      <w:r>
        <w:rPr>
          <w:noProof/>
        </w:rPr>
        <w:fldChar w:fldCharType="separate"/>
      </w:r>
      <w:r>
        <w:rPr>
          <w:noProof/>
        </w:rPr>
        <w:t>19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Choix des outils</w:t>
      </w:r>
      <w:r>
        <w:rPr>
          <w:noProof/>
        </w:rPr>
        <w:tab/>
      </w:r>
      <w:r>
        <w:rPr>
          <w:noProof/>
        </w:rPr>
        <w:fldChar w:fldCharType="begin"/>
      </w:r>
      <w:r>
        <w:rPr>
          <w:noProof/>
        </w:rPr>
        <w:instrText xml:space="preserve"> PAGEREF _Toc514011687 \h </w:instrText>
      </w:r>
      <w:r>
        <w:rPr>
          <w:noProof/>
        </w:rPr>
      </w:r>
      <w:r>
        <w:rPr>
          <w:noProof/>
        </w:rPr>
        <w:fldChar w:fldCharType="separate"/>
      </w:r>
      <w:r>
        <w:rPr>
          <w:noProof/>
        </w:rPr>
        <w:t>19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Problématiques</w:t>
      </w:r>
      <w:r>
        <w:rPr>
          <w:noProof/>
        </w:rPr>
        <w:tab/>
      </w:r>
      <w:r>
        <w:rPr>
          <w:noProof/>
        </w:rPr>
        <w:fldChar w:fldCharType="begin"/>
      </w:r>
      <w:r>
        <w:rPr>
          <w:noProof/>
        </w:rPr>
        <w:instrText xml:space="preserve"> PAGEREF _Toc514011688 \h </w:instrText>
      </w:r>
      <w:r>
        <w:rPr>
          <w:noProof/>
        </w:rPr>
      </w:r>
      <w:r>
        <w:rPr>
          <w:noProof/>
        </w:rPr>
        <w:fldChar w:fldCharType="separate"/>
      </w:r>
      <w:r>
        <w:rPr>
          <w:noProof/>
        </w:rPr>
        <w:t>20</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Réalisation</w:t>
      </w:r>
      <w:r>
        <w:rPr>
          <w:noProof/>
        </w:rPr>
        <w:tab/>
      </w:r>
      <w:r>
        <w:rPr>
          <w:noProof/>
        </w:rPr>
        <w:fldChar w:fldCharType="begin"/>
      </w:r>
      <w:r>
        <w:rPr>
          <w:noProof/>
        </w:rPr>
        <w:instrText xml:space="preserve"> PAGEREF _Toc514011689 \h </w:instrText>
      </w:r>
      <w:r>
        <w:rPr>
          <w:noProof/>
        </w:rPr>
      </w:r>
      <w:r>
        <w:rPr>
          <w:noProof/>
        </w:rPr>
        <w:fldChar w:fldCharType="separate"/>
      </w:r>
      <w:r>
        <w:rPr>
          <w:noProof/>
        </w:rPr>
        <w:t>20</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Menu et interactions</w:t>
      </w:r>
      <w:r>
        <w:rPr>
          <w:noProof/>
        </w:rPr>
        <w:tab/>
      </w:r>
      <w:r>
        <w:rPr>
          <w:noProof/>
        </w:rPr>
        <w:fldChar w:fldCharType="begin"/>
      </w:r>
      <w:r>
        <w:rPr>
          <w:noProof/>
        </w:rPr>
        <w:instrText xml:space="preserve"> PAGEREF _Toc514011690 \h </w:instrText>
      </w:r>
      <w:r>
        <w:rPr>
          <w:noProof/>
        </w:rPr>
      </w:r>
      <w:r>
        <w:rPr>
          <w:noProof/>
        </w:rPr>
        <w:fldChar w:fldCharType="separate"/>
      </w:r>
      <w:r>
        <w:rPr>
          <w:noProof/>
        </w:rPr>
        <w:t>21</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Explications et objectifs</w:t>
      </w:r>
      <w:r>
        <w:rPr>
          <w:noProof/>
        </w:rPr>
        <w:tab/>
      </w:r>
      <w:r>
        <w:rPr>
          <w:noProof/>
        </w:rPr>
        <w:fldChar w:fldCharType="begin"/>
      </w:r>
      <w:r>
        <w:rPr>
          <w:noProof/>
        </w:rPr>
        <w:instrText xml:space="preserve"> PAGEREF _Toc514011691 \h </w:instrText>
      </w:r>
      <w:r>
        <w:rPr>
          <w:noProof/>
        </w:rPr>
      </w:r>
      <w:r>
        <w:rPr>
          <w:noProof/>
        </w:rPr>
        <w:fldChar w:fldCharType="separate"/>
      </w:r>
      <w:r>
        <w:rPr>
          <w:noProof/>
        </w:rPr>
        <w:t>21</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Premières interactions</w:t>
      </w:r>
      <w:r>
        <w:rPr>
          <w:noProof/>
        </w:rPr>
        <w:tab/>
      </w:r>
      <w:r>
        <w:rPr>
          <w:noProof/>
        </w:rPr>
        <w:fldChar w:fldCharType="begin"/>
      </w:r>
      <w:r>
        <w:rPr>
          <w:noProof/>
        </w:rPr>
        <w:instrText xml:space="preserve"> PAGEREF _Toc514011692 \h </w:instrText>
      </w:r>
      <w:r>
        <w:rPr>
          <w:noProof/>
        </w:rPr>
      </w:r>
      <w:r>
        <w:rPr>
          <w:noProof/>
        </w:rPr>
        <w:fldChar w:fldCharType="separate"/>
      </w:r>
      <w:r>
        <w:rPr>
          <w:noProof/>
        </w:rPr>
        <w:t>21</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Prise de rendez-vous</w:t>
      </w:r>
      <w:r>
        <w:rPr>
          <w:noProof/>
        </w:rPr>
        <w:tab/>
      </w:r>
      <w:r>
        <w:rPr>
          <w:noProof/>
        </w:rPr>
        <w:fldChar w:fldCharType="begin"/>
      </w:r>
      <w:r>
        <w:rPr>
          <w:noProof/>
        </w:rPr>
        <w:instrText xml:space="preserve"> PAGEREF _Toc514011693 \h </w:instrText>
      </w:r>
      <w:r>
        <w:rPr>
          <w:noProof/>
        </w:rPr>
      </w:r>
      <w:r>
        <w:rPr>
          <w:noProof/>
        </w:rPr>
        <w:fldChar w:fldCharType="separate"/>
      </w:r>
      <w:r>
        <w:rPr>
          <w:noProof/>
        </w:rPr>
        <w:t>22</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L’heure du rendez-vous</w:t>
      </w:r>
      <w:r>
        <w:rPr>
          <w:noProof/>
        </w:rPr>
        <w:tab/>
      </w:r>
      <w:r>
        <w:rPr>
          <w:noProof/>
        </w:rPr>
        <w:fldChar w:fldCharType="begin"/>
      </w:r>
      <w:r>
        <w:rPr>
          <w:noProof/>
        </w:rPr>
        <w:instrText xml:space="preserve"> PAGEREF _Toc514011694 \h </w:instrText>
      </w:r>
      <w:r>
        <w:rPr>
          <w:noProof/>
        </w:rPr>
      </w:r>
      <w:r>
        <w:rPr>
          <w:noProof/>
        </w:rPr>
        <w:fldChar w:fldCharType="separate"/>
      </w:r>
      <w:r>
        <w:rPr>
          <w:noProof/>
        </w:rPr>
        <w:t>22</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La fin de l’aventure</w:t>
      </w:r>
      <w:r>
        <w:rPr>
          <w:noProof/>
        </w:rPr>
        <w:tab/>
      </w:r>
      <w:r>
        <w:rPr>
          <w:noProof/>
        </w:rPr>
        <w:fldChar w:fldCharType="begin"/>
      </w:r>
      <w:r>
        <w:rPr>
          <w:noProof/>
        </w:rPr>
        <w:instrText xml:space="preserve"> PAGEREF _Toc514011695 \h </w:instrText>
      </w:r>
      <w:r>
        <w:rPr>
          <w:noProof/>
        </w:rPr>
      </w:r>
      <w:r>
        <w:rPr>
          <w:noProof/>
        </w:rPr>
        <w:fldChar w:fldCharType="separate"/>
      </w:r>
      <w:r>
        <w:rPr>
          <w:noProof/>
        </w:rPr>
        <w:t>22</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lastRenderedPageBreak/>
        <w:t>Dégagement du score</w:t>
      </w:r>
      <w:r>
        <w:rPr>
          <w:noProof/>
        </w:rPr>
        <w:tab/>
      </w:r>
      <w:r>
        <w:rPr>
          <w:noProof/>
        </w:rPr>
        <w:fldChar w:fldCharType="begin"/>
      </w:r>
      <w:r>
        <w:rPr>
          <w:noProof/>
        </w:rPr>
        <w:instrText xml:space="preserve"> PAGEREF _Toc514011696 \h </w:instrText>
      </w:r>
      <w:r>
        <w:rPr>
          <w:noProof/>
        </w:rPr>
      </w:r>
      <w:r>
        <w:rPr>
          <w:noProof/>
        </w:rPr>
        <w:fldChar w:fldCharType="separate"/>
      </w:r>
      <w:r>
        <w:rPr>
          <w:noProof/>
        </w:rPr>
        <w:t>23</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Phase 1 : l’analyse des entreprises et l’élaboration d’un carnet d’appels</w:t>
      </w:r>
      <w:r>
        <w:rPr>
          <w:noProof/>
        </w:rPr>
        <w:tab/>
      </w:r>
      <w:r>
        <w:rPr>
          <w:noProof/>
        </w:rPr>
        <w:fldChar w:fldCharType="begin"/>
      </w:r>
      <w:r>
        <w:rPr>
          <w:noProof/>
        </w:rPr>
        <w:instrText xml:space="preserve"> PAGEREF _Toc514011697 \h </w:instrText>
      </w:r>
      <w:r>
        <w:rPr>
          <w:noProof/>
        </w:rPr>
      </w:r>
      <w:r>
        <w:rPr>
          <w:noProof/>
        </w:rPr>
        <w:fldChar w:fldCharType="separate"/>
      </w:r>
      <w:r>
        <w:rPr>
          <w:noProof/>
        </w:rPr>
        <w:t>23</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Phase 2 : la prise de rendez-vous avec une secrétaire et un responsable des achats</w:t>
      </w:r>
      <w:r>
        <w:rPr>
          <w:noProof/>
        </w:rPr>
        <w:tab/>
      </w:r>
      <w:r>
        <w:rPr>
          <w:noProof/>
        </w:rPr>
        <w:fldChar w:fldCharType="begin"/>
      </w:r>
      <w:r>
        <w:rPr>
          <w:noProof/>
        </w:rPr>
        <w:instrText xml:space="preserve"> PAGEREF _Toc514011698 \h </w:instrText>
      </w:r>
      <w:r>
        <w:rPr>
          <w:noProof/>
        </w:rPr>
      </w:r>
      <w:r>
        <w:rPr>
          <w:noProof/>
        </w:rPr>
        <w:fldChar w:fldCharType="separate"/>
      </w:r>
      <w:r>
        <w:rPr>
          <w:noProof/>
        </w:rPr>
        <w:t>29</w:t>
      </w:r>
      <w:r>
        <w:rPr>
          <w:noProof/>
        </w:rPr>
        <w:fldChar w:fldCharType="end"/>
      </w:r>
    </w:p>
    <w:p w:rsidR="00657555" w:rsidRDefault="00657555" w:rsidP="00E1507E">
      <w:pPr>
        <w:pStyle w:val="TM3"/>
        <w:tabs>
          <w:tab w:val="right" w:leader="dot" w:pos="9112"/>
        </w:tabs>
        <w:jc w:val="both"/>
        <w:rPr>
          <w:iCs w:val="0"/>
          <w:noProof/>
          <w:sz w:val="22"/>
          <w:szCs w:val="22"/>
        </w:rPr>
      </w:pPr>
      <w:r w:rsidRPr="00580180">
        <w:rPr>
          <w:rFonts w:ascii="Roboto" w:hAnsi="Roboto" w:cstheme="minorHAnsi"/>
          <w:noProof/>
        </w:rPr>
        <w:t>Phase 3 : la négociation et la vente de différents produits.</w:t>
      </w:r>
      <w:r>
        <w:rPr>
          <w:noProof/>
        </w:rPr>
        <w:tab/>
      </w:r>
      <w:r>
        <w:rPr>
          <w:noProof/>
        </w:rPr>
        <w:fldChar w:fldCharType="begin"/>
      </w:r>
      <w:r>
        <w:rPr>
          <w:noProof/>
        </w:rPr>
        <w:instrText xml:space="preserve"> PAGEREF _Toc514011699 \h </w:instrText>
      </w:r>
      <w:r>
        <w:rPr>
          <w:noProof/>
        </w:rPr>
      </w:r>
      <w:r>
        <w:rPr>
          <w:noProof/>
        </w:rPr>
        <w:fldChar w:fldCharType="separate"/>
      </w:r>
      <w:r>
        <w:rPr>
          <w:noProof/>
        </w:rPr>
        <w:t>36</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Gestion de projet</w:t>
      </w:r>
      <w:r>
        <w:rPr>
          <w:noProof/>
        </w:rPr>
        <w:tab/>
      </w:r>
      <w:r>
        <w:rPr>
          <w:noProof/>
        </w:rPr>
        <w:fldChar w:fldCharType="begin"/>
      </w:r>
      <w:r>
        <w:rPr>
          <w:noProof/>
        </w:rPr>
        <w:instrText xml:space="preserve"> PAGEREF _Toc514011700 \h </w:instrText>
      </w:r>
      <w:r>
        <w:rPr>
          <w:noProof/>
        </w:rPr>
      </w:r>
      <w:r>
        <w:rPr>
          <w:noProof/>
        </w:rPr>
        <w:fldChar w:fldCharType="separate"/>
      </w:r>
      <w:r>
        <w:rPr>
          <w:noProof/>
        </w:rPr>
        <w:t>37</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Conclusion</w:t>
      </w:r>
      <w:r>
        <w:rPr>
          <w:noProof/>
        </w:rPr>
        <w:tab/>
      </w:r>
      <w:r>
        <w:rPr>
          <w:noProof/>
        </w:rPr>
        <w:fldChar w:fldCharType="begin"/>
      </w:r>
      <w:r>
        <w:rPr>
          <w:noProof/>
        </w:rPr>
        <w:instrText xml:space="preserve"> PAGEREF _Toc514011701 \h </w:instrText>
      </w:r>
      <w:r>
        <w:rPr>
          <w:noProof/>
        </w:rPr>
      </w:r>
      <w:r>
        <w:rPr>
          <w:noProof/>
        </w:rPr>
        <w:fldChar w:fldCharType="separate"/>
      </w:r>
      <w:r>
        <w:rPr>
          <w:noProof/>
        </w:rPr>
        <w:t>38</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Résultat obtenu</w:t>
      </w:r>
      <w:r>
        <w:rPr>
          <w:noProof/>
        </w:rPr>
        <w:tab/>
      </w:r>
      <w:r>
        <w:rPr>
          <w:noProof/>
        </w:rPr>
        <w:fldChar w:fldCharType="begin"/>
      </w:r>
      <w:r>
        <w:rPr>
          <w:noProof/>
        </w:rPr>
        <w:instrText xml:space="preserve"> PAGEREF _Toc514011702 \h </w:instrText>
      </w:r>
      <w:r>
        <w:rPr>
          <w:noProof/>
        </w:rPr>
      </w:r>
      <w:r>
        <w:rPr>
          <w:noProof/>
        </w:rPr>
        <w:fldChar w:fldCharType="separate"/>
      </w:r>
      <w:r>
        <w:rPr>
          <w:noProof/>
        </w:rPr>
        <w:t>38</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Analyse critique</w:t>
      </w:r>
      <w:r>
        <w:rPr>
          <w:noProof/>
        </w:rPr>
        <w:tab/>
      </w:r>
      <w:r>
        <w:rPr>
          <w:noProof/>
        </w:rPr>
        <w:fldChar w:fldCharType="begin"/>
      </w:r>
      <w:r>
        <w:rPr>
          <w:noProof/>
        </w:rPr>
        <w:instrText xml:space="preserve"> PAGEREF _Toc514011703 \h </w:instrText>
      </w:r>
      <w:r>
        <w:rPr>
          <w:noProof/>
        </w:rPr>
      </w:r>
      <w:r>
        <w:rPr>
          <w:noProof/>
        </w:rPr>
        <w:fldChar w:fldCharType="separate"/>
      </w:r>
      <w:r>
        <w:rPr>
          <w:noProof/>
        </w:rPr>
        <w:t>38</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Perspectives</w:t>
      </w:r>
      <w:r>
        <w:rPr>
          <w:noProof/>
        </w:rPr>
        <w:tab/>
      </w:r>
      <w:r>
        <w:rPr>
          <w:noProof/>
        </w:rPr>
        <w:fldChar w:fldCharType="begin"/>
      </w:r>
      <w:r>
        <w:rPr>
          <w:noProof/>
        </w:rPr>
        <w:instrText xml:space="preserve"> PAGEREF _Toc514011704 \h </w:instrText>
      </w:r>
      <w:r>
        <w:rPr>
          <w:noProof/>
        </w:rPr>
      </w:r>
      <w:r>
        <w:rPr>
          <w:noProof/>
        </w:rPr>
        <w:fldChar w:fldCharType="separate"/>
      </w:r>
      <w:r>
        <w:rPr>
          <w:noProof/>
        </w:rPr>
        <w:t>38</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Apports personnels</w:t>
      </w:r>
      <w:r>
        <w:rPr>
          <w:noProof/>
        </w:rPr>
        <w:tab/>
      </w:r>
      <w:r>
        <w:rPr>
          <w:noProof/>
        </w:rPr>
        <w:fldChar w:fldCharType="begin"/>
      </w:r>
      <w:r>
        <w:rPr>
          <w:noProof/>
        </w:rPr>
        <w:instrText xml:space="preserve"> PAGEREF _Toc514011705 \h </w:instrText>
      </w:r>
      <w:r>
        <w:rPr>
          <w:noProof/>
        </w:rPr>
      </w:r>
      <w:r>
        <w:rPr>
          <w:noProof/>
        </w:rPr>
        <w:fldChar w:fldCharType="separate"/>
      </w:r>
      <w:r>
        <w:rPr>
          <w:noProof/>
        </w:rPr>
        <w:t>38</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Annexes</w:t>
      </w:r>
      <w:r>
        <w:rPr>
          <w:noProof/>
        </w:rPr>
        <w:tab/>
      </w:r>
      <w:r>
        <w:rPr>
          <w:noProof/>
        </w:rPr>
        <w:fldChar w:fldCharType="begin"/>
      </w:r>
      <w:r>
        <w:rPr>
          <w:noProof/>
        </w:rPr>
        <w:instrText xml:space="preserve"> PAGEREF _Toc514011706 \h </w:instrText>
      </w:r>
      <w:r>
        <w:rPr>
          <w:noProof/>
        </w:rPr>
      </w:r>
      <w:r>
        <w:rPr>
          <w:noProof/>
        </w:rPr>
        <w:fldChar w:fldCharType="separate"/>
      </w:r>
      <w:r>
        <w:rPr>
          <w:noProof/>
        </w:rPr>
        <w:t>39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Annexe 1</w:t>
      </w:r>
      <w:r>
        <w:rPr>
          <w:noProof/>
        </w:rPr>
        <w:tab/>
      </w:r>
      <w:r>
        <w:rPr>
          <w:noProof/>
        </w:rPr>
        <w:fldChar w:fldCharType="begin"/>
      </w:r>
      <w:r>
        <w:rPr>
          <w:noProof/>
        </w:rPr>
        <w:instrText xml:space="preserve"> PAGEREF _Toc514011707 \h </w:instrText>
      </w:r>
      <w:r>
        <w:rPr>
          <w:noProof/>
        </w:rPr>
      </w:r>
      <w:r>
        <w:rPr>
          <w:noProof/>
        </w:rPr>
        <w:fldChar w:fldCharType="separate"/>
      </w:r>
      <w:r>
        <w:rPr>
          <w:noProof/>
        </w:rPr>
        <w:t>39</w:t>
      </w:r>
      <w:r>
        <w:rPr>
          <w:noProof/>
        </w:rPr>
        <w:fldChar w:fldCharType="end"/>
      </w:r>
    </w:p>
    <w:p w:rsidR="00657555" w:rsidRDefault="00657555" w:rsidP="00E1507E">
      <w:pPr>
        <w:pStyle w:val="TM2"/>
        <w:tabs>
          <w:tab w:val="right" w:leader="dot" w:pos="9112"/>
        </w:tabs>
        <w:jc w:val="both"/>
        <w:rPr>
          <w:iCs w:val="0"/>
          <w:noProof/>
          <w:sz w:val="22"/>
          <w:szCs w:val="22"/>
        </w:rPr>
      </w:pPr>
      <w:r w:rsidRPr="00580180">
        <w:rPr>
          <w:rFonts w:ascii="Roboto" w:hAnsi="Roboto" w:cstheme="minorHAnsi"/>
          <w:noProof/>
        </w:rPr>
        <w:t>Annexe 2</w:t>
      </w:r>
      <w:r>
        <w:rPr>
          <w:noProof/>
        </w:rPr>
        <w:tab/>
      </w:r>
      <w:r>
        <w:rPr>
          <w:noProof/>
        </w:rPr>
        <w:fldChar w:fldCharType="begin"/>
      </w:r>
      <w:r>
        <w:rPr>
          <w:noProof/>
        </w:rPr>
        <w:instrText xml:space="preserve"> PAGEREF _Toc514011708 \h </w:instrText>
      </w:r>
      <w:r>
        <w:rPr>
          <w:noProof/>
        </w:rPr>
      </w:r>
      <w:r>
        <w:rPr>
          <w:noProof/>
        </w:rPr>
        <w:fldChar w:fldCharType="separate"/>
      </w:r>
      <w:r>
        <w:rPr>
          <w:noProof/>
        </w:rPr>
        <w:t>39</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Bibliographie</w:t>
      </w:r>
      <w:r>
        <w:rPr>
          <w:noProof/>
        </w:rPr>
        <w:tab/>
      </w:r>
      <w:r>
        <w:rPr>
          <w:noProof/>
        </w:rPr>
        <w:fldChar w:fldCharType="begin"/>
      </w:r>
      <w:r>
        <w:rPr>
          <w:noProof/>
        </w:rPr>
        <w:instrText xml:space="preserve"> PAGEREF _Toc514011709 \h </w:instrText>
      </w:r>
      <w:r>
        <w:rPr>
          <w:noProof/>
        </w:rPr>
      </w:r>
      <w:r>
        <w:rPr>
          <w:noProof/>
        </w:rPr>
        <w:fldChar w:fldCharType="separate"/>
      </w:r>
      <w:r>
        <w:rPr>
          <w:noProof/>
        </w:rPr>
        <w:t>i</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Liste des sigles et abréviations</w:t>
      </w:r>
      <w:r>
        <w:rPr>
          <w:noProof/>
        </w:rPr>
        <w:tab/>
      </w:r>
      <w:r>
        <w:rPr>
          <w:noProof/>
        </w:rPr>
        <w:fldChar w:fldCharType="begin"/>
      </w:r>
      <w:r>
        <w:rPr>
          <w:noProof/>
        </w:rPr>
        <w:instrText xml:space="preserve"> PAGEREF _Toc514011710 \h </w:instrText>
      </w:r>
      <w:r>
        <w:rPr>
          <w:noProof/>
        </w:rPr>
      </w:r>
      <w:r>
        <w:rPr>
          <w:noProof/>
        </w:rPr>
        <w:fldChar w:fldCharType="separate"/>
      </w:r>
      <w:r>
        <w:rPr>
          <w:noProof/>
        </w:rPr>
        <w:t>ii</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Résumé</w:t>
      </w:r>
      <w:r>
        <w:rPr>
          <w:noProof/>
        </w:rPr>
        <w:tab/>
      </w:r>
      <w:r>
        <w:rPr>
          <w:noProof/>
        </w:rPr>
        <w:fldChar w:fldCharType="begin"/>
      </w:r>
      <w:r>
        <w:rPr>
          <w:noProof/>
        </w:rPr>
        <w:instrText xml:space="preserve"> PAGEREF _Toc514011711 \h </w:instrText>
      </w:r>
      <w:r>
        <w:rPr>
          <w:noProof/>
        </w:rPr>
      </w:r>
      <w:r>
        <w:rPr>
          <w:noProof/>
        </w:rPr>
        <w:fldChar w:fldCharType="separate"/>
      </w:r>
      <w:r>
        <w:rPr>
          <w:noProof/>
        </w:rPr>
        <w:t>iii</w:t>
      </w:r>
      <w:r>
        <w:rPr>
          <w:noProof/>
        </w:rPr>
        <w:fldChar w:fldCharType="end"/>
      </w:r>
    </w:p>
    <w:p w:rsidR="00657555" w:rsidRDefault="00657555" w:rsidP="00E1507E">
      <w:pPr>
        <w:pStyle w:val="TM1"/>
        <w:tabs>
          <w:tab w:val="right" w:leader="dot" w:pos="9112"/>
        </w:tabs>
        <w:jc w:val="both"/>
        <w:rPr>
          <w:iCs w:val="0"/>
          <w:noProof/>
          <w:sz w:val="22"/>
          <w:szCs w:val="22"/>
        </w:rPr>
      </w:pPr>
      <w:r w:rsidRPr="00580180">
        <w:rPr>
          <w:rFonts w:ascii="Roboto" w:hAnsi="Roboto" w:cstheme="minorHAnsi"/>
          <w:noProof/>
        </w:rPr>
        <w:t>Abstract</w:t>
      </w:r>
      <w:r>
        <w:rPr>
          <w:noProof/>
        </w:rPr>
        <w:tab/>
      </w:r>
      <w:r>
        <w:rPr>
          <w:noProof/>
        </w:rPr>
        <w:fldChar w:fldCharType="begin"/>
      </w:r>
      <w:r>
        <w:rPr>
          <w:noProof/>
        </w:rPr>
        <w:instrText xml:space="preserve"> PAGEREF _Toc514011712 \h </w:instrText>
      </w:r>
      <w:r>
        <w:rPr>
          <w:noProof/>
        </w:rPr>
      </w:r>
      <w:r>
        <w:rPr>
          <w:noProof/>
        </w:rPr>
        <w:fldChar w:fldCharType="separate"/>
      </w:r>
      <w:r>
        <w:rPr>
          <w:noProof/>
        </w:rPr>
        <w:t>iii</w:t>
      </w:r>
      <w:r>
        <w:rPr>
          <w:noProof/>
        </w:rPr>
        <w:fldChar w:fldCharType="end"/>
      </w:r>
    </w:p>
    <w:p w:rsidR="003F0C67" w:rsidRPr="00657555" w:rsidRDefault="003F0C67" w:rsidP="00E1507E">
      <w:pPr>
        <w:jc w:val="both"/>
        <w:rPr>
          <w:rFonts w:ascii="Roboto" w:hAnsi="Roboto" w:cstheme="minorHAnsi"/>
        </w:rPr>
      </w:pPr>
      <w:r w:rsidRPr="00657555">
        <w:rPr>
          <w:rFonts w:ascii="Roboto" w:hAnsi="Roboto" w:cstheme="minorHAnsi"/>
        </w:rPr>
        <w:fldChar w:fldCharType="end"/>
      </w:r>
    </w:p>
    <w:p w:rsidR="003F0C67" w:rsidRPr="00657555" w:rsidRDefault="003F0C67" w:rsidP="00E1507E">
      <w:pPr>
        <w:jc w:val="both"/>
        <w:rPr>
          <w:rFonts w:ascii="Roboto" w:hAnsi="Roboto" w:cstheme="minorHAnsi"/>
        </w:rPr>
        <w:sectPr w:rsidR="003F0C67" w:rsidRPr="00657555" w:rsidSect="00F851B5">
          <w:headerReference w:type="default" r:id="rId10"/>
          <w:footerReference w:type="even" r:id="rId11"/>
          <w:footerReference w:type="default" r:id="rId12"/>
          <w:pgSz w:w="12240" w:h="15840" w:code="1"/>
          <w:pgMar w:top="1559" w:right="1559" w:bottom="1559" w:left="1559" w:header="567" w:footer="567" w:gutter="0"/>
          <w:cols w:space="720"/>
          <w:noEndnote/>
          <w:titlePg/>
          <w:docGrid w:linePitch="326"/>
        </w:sectPr>
      </w:pPr>
    </w:p>
    <w:p w:rsidR="003F0C67" w:rsidRPr="00657555" w:rsidRDefault="003F0C67" w:rsidP="00E1507E">
      <w:pPr>
        <w:pStyle w:val="Titre1"/>
        <w:jc w:val="both"/>
        <w:rPr>
          <w:rFonts w:ascii="Roboto" w:hAnsi="Roboto" w:cstheme="minorHAnsi"/>
        </w:rPr>
      </w:pPr>
      <w:bookmarkStart w:id="1" w:name="_Toc514011674"/>
      <w:bookmarkStart w:id="2" w:name="_Toc437059909"/>
      <w:bookmarkStart w:id="3" w:name="_Toc437059940"/>
      <w:bookmarkStart w:id="4" w:name="_Toc437059960"/>
      <w:bookmarkStart w:id="5" w:name="_Toc437060010"/>
      <w:r w:rsidRPr="00657555">
        <w:rPr>
          <w:rFonts w:ascii="Roboto" w:hAnsi="Roboto" w:cstheme="minorHAnsi"/>
        </w:rPr>
        <w:lastRenderedPageBreak/>
        <w:t>Remerciements</w:t>
      </w:r>
      <w:bookmarkEnd w:id="1"/>
    </w:p>
    <w:p w:rsidR="00AD22C9" w:rsidRPr="00657555" w:rsidRDefault="00AD22C9" w:rsidP="00E1507E">
      <w:pPr>
        <w:pStyle w:val="Paragraphe"/>
        <w:ind w:firstLine="0"/>
        <w:jc w:val="both"/>
        <w:rPr>
          <w:rFonts w:ascii="Roboto" w:hAnsi="Roboto" w:cstheme="minorHAnsi"/>
        </w:rPr>
      </w:pPr>
    </w:p>
    <w:p w:rsidR="00AD22C9" w:rsidRPr="00657555" w:rsidRDefault="00AD22C9" w:rsidP="00E1507E">
      <w:pPr>
        <w:pStyle w:val="Paragraphe"/>
        <w:ind w:firstLine="0"/>
        <w:jc w:val="both"/>
        <w:rPr>
          <w:rFonts w:ascii="Roboto" w:hAnsi="Roboto" w:cstheme="minorHAnsi"/>
        </w:rPr>
      </w:pPr>
      <w:r w:rsidRPr="00657555">
        <w:rPr>
          <w:rFonts w:ascii="Roboto" w:hAnsi="Roboto" w:cstheme="minorHAnsi"/>
        </w:rPr>
        <w:t xml:space="preserve">Tout d’abord, je tiens à remercier toute l’administration universitaire de </w:t>
      </w:r>
      <w:proofErr w:type="spellStart"/>
      <w:r w:rsidRPr="00657555">
        <w:rPr>
          <w:rFonts w:ascii="Roboto" w:hAnsi="Roboto" w:cstheme="minorHAnsi"/>
        </w:rPr>
        <w:t>Ludus-Academie</w:t>
      </w:r>
      <w:proofErr w:type="spellEnd"/>
      <w:r w:rsidRPr="00657555">
        <w:rPr>
          <w:rFonts w:ascii="Roboto" w:hAnsi="Roboto" w:cstheme="minorHAnsi"/>
        </w:rPr>
        <w:t xml:space="preserve"> sur le campus de Strasbourg, et plus particulièrement monsieur Jérôme HATTON, qui nous a guidé et encouragé toute la durée de notre projet ainsi qu’au cours de notre formation.</w:t>
      </w:r>
    </w:p>
    <w:p w:rsidR="00AD22C9" w:rsidRPr="00657555" w:rsidRDefault="00AD22C9" w:rsidP="00E1507E">
      <w:pPr>
        <w:pStyle w:val="Paragraphe"/>
        <w:ind w:firstLine="0"/>
        <w:jc w:val="both"/>
        <w:rPr>
          <w:rFonts w:ascii="Roboto" w:hAnsi="Roboto" w:cstheme="minorHAnsi"/>
        </w:rPr>
      </w:pPr>
    </w:p>
    <w:p w:rsidR="00615740" w:rsidRPr="00657555" w:rsidRDefault="00AD22C9" w:rsidP="00E1507E">
      <w:pPr>
        <w:pStyle w:val="Paragraphe"/>
        <w:ind w:firstLine="0"/>
        <w:jc w:val="both"/>
        <w:rPr>
          <w:rFonts w:ascii="Roboto" w:hAnsi="Roboto" w:cstheme="minorHAnsi"/>
        </w:rPr>
      </w:pPr>
      <w:r w:rsidRPr="00657555">
        <w:rPr>
          <w:rFonts w:ascii="Roboto" w:hAnsi="Roboto" w:cstheme="minorHAnsi"/>
        </w:rPr>
        <w:t xml:space="preserve">Je remercie également </w:t>
      </w:r>
      <w:r w:rsidR="00615740" w:rsidRPr="00657555">
        <w:rPr>
          <w:rFonts w:ascii="Roboto" w:hAnsi="Roboto" w:cstheme="minorHAnsi"/>
        </w:rPr>
        <w:t xml:space="preserve">Sabrine HANNAEUR, Christophe ZRILLIC, Pierre ALTIDE ainsi que </w:t>
      </w:r>
      <w:r w:rsidRPr="00657555">
        <w:rPr>
          <w:rFonts w:ascii="Roboto" w:hAnsi="Roboto" w:cstheme="minorHAnsi"/>
        </w:rPr>
        <w:t xml:space="preserve">toute l’équipe de l’institut </w:t>
      </w:r>
      <w:proofErr w:type="spellStart"/>
      <w:r w:rsidRPr="00657555">
        <w:rPr>
          <w:rFonts w:ascii="Roboto" w:hAnsi="Roboto" w:cstheme="minorHAnsi"/>
        </w:rPr>
        <w:t>Filéa</w:t>
      </w:r>
      <w:proofErr w:type="spellEnd"/>
      <w:r w:rsidRPr="00657555">
        <w:rPr>
          <w:rFonts w:ascii="Roboto" w:hAnsi="Roboto" w:cstheme="minorHAnsi"/>
        </w:rPr>
        <w:t xml:space="preserve"> qui nous a choisi pour le développement de ce projet et qui on était très ouvert vis-à-vis des choix </w:t>
      </w:r>
      <w:r w:rsidR="00615740" w:rsidRPr="00657555">
        <w:rPr>
          <w:rFonts w:ascii="Roboto" w:hAnsi="Roboto" w:cstheme="minorHAnsi"/>
        </w:rPr>
        <w:t>pris lors de l’avancée du projet.</w:t>
      </w:r>
    </w:p>
    <w:p w:rsidR="00615740" w:rsidRPr="00657555" w:rsidRDefault="00615740" w:rsidP="00E1507E">
      <w:pPr>
        <w:pStyle w:val="Paragraphe"/>
        <w:ind w:firstLine="0"/>
        <w:jc w:val="both"/>
        <w:rPr>
          <w:rFonts w:ascii="Roboto" w:hAnsi="Roboto" w:cstheme="minorHAnsi"/>
        </w:rPr>
      </w:pPr>
    </w:p>
    <w:p w:rsidR="00615740" w:rsidRPr="00657555" w:rsidRDefault="00615740" w:rsidP="00E1507E">
      <w:pPr>
        <w:pStyle w:val="Paragraphe"/>
        <w:ind w:firstLine="0"/>
        <w:jc w:val="both"/>
        <w:rPr>
          <w:rFonts w:ascii="Roboto" w:hAnsi="Roboto" w:cstheme="minorHAnsi"/>
        </w:rPr>
      </w:pPr>
      <w:r w:rsidRPr="00657555">
        <w:rPr>
          <w:rFonts w:ascii="Roboto" w:hAnsi="Roboto" w:cstheme="minorHAnsi"/>
        </w:rPr>
        <w:t xml:space="preserve">Mes remerciements s’adressent aussi à Nathalie BURCKEL, avec qui nous avons travailler sur l’élaboration des dialogues, elle nous donnait également des conseils sur des détails à faire paraitre dans le projet. </w:t>
      </w:r>
    </w:p>
    <w:p w:rsidR="00615740" w:rsidRPr="00657555" w:rsidRDefault="00615740" w:rsidP="00E1507E">
      <w:pPr>
        <w:pStyle w:val="Paragraphe"/>
        <w:ind w:firstLine="0"/>
        <w:jc w:val="both"/>
        <w:rPr>
          <w:rFonts w:ascii="Roboto" w:hAnsi="Roboto" w:cstheme="minorHAnsi"/>
        </w:rPr>
      </w:pPr>
    </w:p>
    <w:p w:rsidR="006675D9" w:rsidRPr="00657555" w:rsidRDefault="006675D9" w:rsidP="00E1507E">
      <w:pPr>
        <w:pStyle w:val="Paragraphe"/>
        <w:ind w:firstLine="0"/>
        <w:jc w:val="both"/>
        <w:rPr>
          <w:rFonts w:ascii="Roboto" w:hAnsi="Roboto" w:cstheme="minorHAnsi"/>
        </w:rPr>
      </w:pPr>
      <w:r w:rsidRPr="00657555">
        <w:rPr>
          <w:rFonts w:ascii="Roboto" w:hAnsi="Roboto" w:cstheme="minorHAnsi"/>
        </w:rPr>
        <w:t>Je remercie encore une fois Margot KELLER, qui nous a très largement soutenu et épauler dans la réalisation d’assets graphiques.</w:t>
      </w:r>
    </w:p>
    <w:p w:rsidR="006675D9" w:rsidRPr="00657555" w:rsidRDefault="006675D9" w:rsidP="00E1507E">
      <w:pPr>
        <w:pStyle w:val="Paragraphe"/>
        <w:ind w:firstLine="0"/>
        <w:jc w:val="both"/>
        <w:rPr>
          <w:rFonts w:ascii="Roboto" w:hAnsi="Roboto" w:cstheme="minorHAnsi"/>
        </w:rPr>
      </w:pPr>
    </w:p>
    <w:p w:rsidR="006675D9" w:rsidRPr="00657555" w:rsidRDefault="006675D9" w:rsidP="00E1507E">
      <w:pPr>
        <w:pStyle w:val="Paragraphe"/>
        <w:ind w:firstLine="0"/>
        <w:jc w:val="both"/>
        <w:rPr>
          <w:rFonts w:ascii="Roboto" w:hAnsi="Roboto" w:cstheme="minorHAnsi"/>
        </w:rPr>
      </w:pPr>
      <w:r w:rsidRPr="00657555">
        <w:rPr>
          <w:rFonts w:ascii="Roboto" w:hAnsi="Roboto" w:cstheme="minorHAnsi"/>
        </w:rPr>
        <w:t xml:space="preserve">Finalement, mes remerciements s’adressent à toutes les personnes qui nous </w:t>
      </w:r>
      <w:r w:rsidR="00E1507E" w:rsidRPr="00657555">
        <w:rPr>
          <w:rFonts w:ascii="Roboto" w:hAnsi="Roboto" w:cstheme="minorHAnsi"/>
        </w:rPr>
        <w:t>ont</w:t>
      </w:r>
      <w:r w:rsidRPr="00657555">
        <w:rPr>
          <w:rFonts w:ascii="Roboto" w:hAnsi="Roboto" w:cstheme="minorHAnsi"/>
        </w:rPr>
        <w:t xml:space="preserve"> aid</w:t>
      </w:r>
      <w:r w:rsidR="00D70797" w:rsidRPr="00657555">
        <w:rPr>
          <w:rFonts w:ascii="Roboto" w:hAnsi="Roboto" w:cstheme="minorHAnsi"/>
        </w:rPr>
        <w:t>é</w:t>
      </w:r>
      <w:r w:rsidRPr="00657555">
        <w:rPr>
          <w:rFonts w:ascii="Roboto" w:hAnsi="Roboto" w:cstheme="minorHAnsi"/>
        </w:rPr>
        <w:t>, épaul</w:t>
      </w:r>
      <w:r w:rsidR="00D70797" w:rsidRPr="00657555">
        <w:rPr>
          <w:rFonts w:ascii="Roboto" w:hAnsi="Roboto" w:cstheme="minorHAnsi"/>
        </w:rPr>
        <w:t>é</w:t>
      </w:r>
      <w:r w:rsidRPr="00657555">
        <w:rPr>
          <w:rFonts w:ascii="Roboto" w:hAnsi="Roboto" w:cstheme="minorHAnsi"/>
        </w:rPr>
        <w:t xml:space="preserve"> et guid</w:t>
      </w:r>
      <w:r w:rsidR="00D70797" w:rsidRPr="00657555">
        <w:rPr>
          <w:rFonts w:ascii="Roboto" w:hAnsi="Roboto" w:cstheme="minorHAnsi"/>
        </w:rPr>
        <w:t>é</w:t>
      </w:r>
      <w:r w:rsidRPr="00657555">
        <w:rPr>
          <w:rFonts w:ascii="Roboto" w:hAnsi="Roboto" w:cstheme="minorHAnsi"/>
        </w:rPr>
        <w:t xml:space="preserve"> durant toute la durée du projet.</w:t>
      </w:r>
    </w:p>
    <w:p w:rsidR="00615740" w:rsidRPr="00657555" w:rsidRDefault="00615740" w:rsidP="00E1507E">
      <w:pPr>
        <w:pStyle w:val="Paragraphe"/>
        <w:ind w:firstLine="0"/>
        <w:jc w:val="both"/>
        <w:rPr>
          <w:rFonts w:ascii="Roboto" w:hAnsi="Roboto" w:cstheme="minorHAnsi"/>
        </w:rPr>
      </w:pPr>
    </w:p>
    <w:p w:rsidR="00615740" w:rsidRPr="00657555" w:rsidRDefault="00615740" w:rsidP="00E1507E">
      <w:pPr>
        <w:pStyle w:val="Paragraphe"/>
        <w:ind w:firstLine="0"/>
        <w:jc w:val="both"/>
        <w:rPr>
          <w:rFonts w:ascii="Roboto" w:hAnsi="Roboto" w:cstheme="minorHAnsi"/>
        </w:rPr>
      </w:pPr>
    </w:p>
    <w:p w:rsidR="00AD22C9" w:rsidRPr="00657555" w:rsidRDefault="00AD22C9" w:rsidP="00E1507E">
      <w:pPr>
        <w:pStyle w:val="Paragraphe"/>
        <w:ind w:firstLine="0"/>
        <w:jc w:val="both"/>
        <w:rPr>
          <w:rFonts w:ascii="Roboto" w:hAnsi="Roboto" w:cstheme="minorHAnsi"/>
        </w:rPr>
      </w:pPr>
      <w:r w:rsidRPr="00657555">
        <w:rPr>
          <w:rFonts w:ascii="Roboto" w:hAnsi="Roboto" w:cstheme="minorHAnsi"/>
        </w:rPr>
        <w:t xml:space="preserve"> </w:t>
      </w:r>
    </w:p>
    <w:p w:rsidR="003F0C67" w:rsidRPr="00657555" w:rsidRDefault="003F0C67" w:rsidP="00E1507E">
      <w:pPr>
        <w:jc w:val="both"/>
        <w:rPr>
          <w:rFonts w:ascii="Roboto" w:hAnsi="Roboto" w:cstheme="minorHAnsi"/>
        </w:rPr>
      </w:pPr>
    </w:p>
    <w:p w:rsidR="003F0C67" w:rsidRPr="00657555" w:rsidRDefault="003F0C67" w:rsidP="00E1507E">
      <w:pPr>
        <w:jc w:val="both"/>
        <w:rPr>
          <w:rFonts w:ascii="Roboto" w:hAnsi="Roboto" w:cstheme="minorHAnsi"/>
        </w:rPr>
        <w:sectPr w:rsidR="003F0C67" w:rsidRPr="00657555" w:rsidSect="00F851B5">
          <w:pgSz w:w="12240" w:h="15840" w:code="1"/>
          <w:pgMar w:top="1559" w:right="1559" w:bottom="1559" w:left="1559" w:header="567" w:footer="567" w:gutter="0"/>
          <w:cols w:space="720"/>
          <w:noEndnote/>
          <w:docGrid w:linePitch="326"/>
        </w:sectPr>
      </w:pPr>
    </w:p>
    <w:p w:rsidR="003F0C67" w:rsidRPr="00657555" w:rsidRDefault="003F0C67" w:rsidP="00E1507E">
      <w:pPr>
        <w:pStyle w:val="Titre1"/>
        <w:jc w:val="both"/>
        <w:rPr>
          <w:rFonts w:ascii="Roboto" w:hAnsi="Roboto" w:cstheme="minorHAnsi"/>
        </w:rPr>
      </w:pPr>
      <w:bookmarkStart w:id="6" w:name="_Toc514011675"/>
      <w:r w:rsidRPr="00657555">
        <w:rPr>
          <w:rFonts w:ascii="Roboto" w:hAnsi="Roboto" w:cstheme="minorHAnsi"/>
        </w:rPr>
        <w:lastRenderedPageBreak/>
        <w:t>Introduction</w:t>
      </w:r>
      <w:bookmarkEnd w:id="6"/>
    </w:p>
    <w:p w:rsidR="00AE22BA" w:rsidRPr="00657555" w:rsidRDefault="00AE22BA" w:rsidP="00E1507E">
      <w:pPr>
        <w:pStyle w:val="Paragraphe"/>
        <w:ind w:firstLine="0"/>
        <w:jc w:val="both"/>
        <w:rPr>
          <w:rFonts w:ascii="Roboto" w:hAnsi="Roboto" w:cstheme="minorHAnsi"/>
        </w:rPr>
      </w:pPr>
    </w:p>
    <w:p w:rsidR="003C4573" w:rsidRPr="00657555" w:rsidRDefault="006675D9" w:rsidP="00E1507E">
      <w:pPr>
        <w:pStyle w:val="Paragraphe"/>
        <w:ind w:firstLine="0"/>
        <w:jc w:val="both"/>
        <w:rPr>
          <w:rFonts w:ascii="Roboto" w:hAnsi="Roboto" w:cstheme="minorHAnsi"/>
        </w:rPr>
      </w:pPr>
      <w:r w:rsidRPr="00657555">
        <w:rPr>
          <w:rFonts w:ascii="Roboto" w:hAnsi="Roboto" w:cstheme="minorHAnsi"/>
        </w:rPr>
        <w:t>B2B - GALAXY</w:t>
      </w:r>
      <w:r w:rsidR="003C4573" w:rsidRPr="00657555">
        <w:rPr>
          <w:rFonts w:ascii="Roboto" w:hAnsi="Roboto" w:cstheme="minorHAnsi"/>
        </w:rPr>
        <w:t xml:space="preserve"> découlait de plusieurs intentions différentes desquelles nous avions longuement discuter avec les commanditaires afin d’arriver à un résultat concluant. Lors d’un premier rendez-vous, le client souhaitait créer un jeu qui regrouperait les aspects de la vente en magasin, la vente en b2b et b2c ainsi que la prospection téléphonique. Après </w:t>
      </w:r>
      <w:r w:rsidR="00D70797" w:rsidRPr="00657555">
        <w:rPr>
          <w:rFonts w:ascii="Roboto" w:hAnsi="Roboto" w:cstheme="minorHAnsi"/>
        </w:rPr>
        <w:t xml:space="preserve">un brainstorming et la prise en </w:t>
      </w:r>
      <w:r w:rsidR="003C4573" w:rsidRPr="00657555">
        <w:rPr>
          <w:rFonts w:ascii="Roboto" w:hAnsi="Roboto" w:cstheme="minorHAnsi"/>
        </w:rPr>
        <w:t xml:space="preserve">compte </w:t>
      </w:r>
      <w:r w:rsidR="00D70797" w:rsidRPr="00657555">
        <w:rPr>
          <w:rFonts w:ascii="Roboto" w:hAnsi="Roboto" w:cstheme="minorHAnsi"/>
        </w:rPr>
        <w:t>d</w:t>
      </w:r>
      <w:r w:rsidR="003C4573" w:rsidRPr="00657555">
        <w:rPr>
          <w:rFonts w:ascii="Roboto" w:hAnsi="Roboto" w:cstheme="minorHAnsi"/>
        </w:rPr>
        <w:t xml:space="preserve">es exigences du cahier des charges, nous avons </w:t>
      </w:r>
      <w:r w:rsidR="00864927" w:rsidRPr="00657555">
        <w:rPr>
          <w:rFonts w:ascii="Roboto" w:hAnsi="Roboto" w:cstheme="minorHAnsi"/>
        </w:rPr>
        <w:t>décidé</w:t>
      </w:r>
      <w:r w:rsidR="003C4573" w:rsidRPr="00657555">
        <w:rPr>
          <w:rFonts w:ascii="Roboto" w:hAnsi="Roboto" w:cstheme="minorHAnsi"/>
        </w:rPr>
        <w:t xml:space="preserve"> de nous concentrer sur la vente en b2b, qui semblait être la plus propice en tant que </w:t>
      </w:r>
      <w:proofErr w:type="spellStart"/>
      <w:r w:rsidR="003C4573" w:rsidRPr="00657555">
        <w:rPr>
          <w:rFonts w:ascii="Roboto" w:hAnsi="Roboto" w:cstheme="minorHAnsi"/>
        </w:rPr>
        <w:t>serious-game</w:t>
      </w:r>
      <w:proofErr w:type="spellEnd"/>
      <w:r w:rsidR="003C4573" w:rsidRPr="00657555">
        <w:rPr>
          <w:rFonts w:ascii="Roboto" w:hAnsi="Roboto" w:cstheme="minorHAnsi"/>
        </w:rPr>
        <w:t xml:space="preserve"> adapt</w:t>
      </w:r>
      <w:r w:rsidR="00D70797" w:rsidRPr="00657555">
        <w:rPr>
          <w:rFonts w:ascii="Roboto" w:hAnsi="Roboto" w:cstheme="minorHAnsi"/>
        </w:rPr>
        <w:t>é</w:t>
      </w:r>
      <w:r w:rsidR="003C4573" w:rsidRPr="00657555">
        <w:rPr>
          <w:rFonts w:ascii="Roboto" w:hAnsi="Roboto" w:cstheme="minorHAnsi"/>
        </w:rPr>
        <w:t xml:space="preserve"> aux formations de l’institut </w:t>
      </w:r>
      <w:proofErr w:type="spellStart"/>
      <w:r w:rsidR="003C4573" w:rsidRPr="00657555">
        <w:rPr>
          <w:rFonts w:ascii="Roboto" w:hAnsi="Roboto" w:cstheme="minorHAnsi"/>
        </w:rPr>
        <w:t>Filéa</w:t>
      </w:r>
      <w:proofErr w:type="spellEnd"/>
      <w:r w:rsidR="003C4573" w:rsidRPr="00657555">
        <w:rPr>
          <w:rFonts w:ascii="Roboto" w:hAnsi="Roboto" w:cstheme="minorHAnsi"/>
        </w:rPr>
        <w:t xml:space="preserve">. </w:t>
      </w:r>
    </w:p>
    <w:p w:rsidR="003C4573" w:rsidRPr="00657555" w:rsidRDefault="003C4573" w:rsidP="00E1507E">
      <w:pPr>
        <w:pStyle w:val="Paragraphe"/>
        <w:ind w:firstLine="0"/>
        <w:jc w:val="both"/>
        <w:rPr>
          <w:rFonts w:ascii="Roboto" w:hAnsi="Roboto" w:cstheme="minorHAnsi"/>
        </w:rPr>
      </w:pPr>
    </w:p>
    <w:p w:rsidR="003C4573" w:rsidRPr="00657555" w:rsidRDefault="006675D9" w:rsidP="00E1507E">
      <w:pPr>
        <w:pStyle w:val="Paragraphe"/>
        <w:ind w:firstLine="0"/>
        <w:jc w:val="both"/>
        <w:rPr>
          <w:rFonts w:ascii="Roboto" w:hAnsi="Roboto" w:cstheme="minorHAnsi"/>
        </w:rPr>
      </w:pPr>
      <w:r w:rsidRPr="00657555">
        <w:rPr>
          <w:rFonts w:ascii="Roboto" w:hAnsi="Roboto" w:cstheme="minorHAnsi"/>
        </w:rPr>
        <w:t>B2B - GALAXY</w:t>
      </w:r>
      <w:r w:rsidR="003C4573" w:rsidRPr="00657555">
        <w:rPr>
          <w:rFonts w:ascii="Roboto" w:hAnsi="Roboto" w:cstheme="minorHAnsi"/>
        </w:rPr>
        <w:t xml:space="preserve"> a pour objectif de valider une partie du processus de formation des apprenants de </w:t>
      </w:r>
      <w:proofErr w:type="spellStart"/>
      <w:r w:rsidR="003C4573" w:rsidRPr="00657555">
        <w:rPr>
          <w:rFonts w:ascii="Roboto" w:hAnsi="Roboto" w:cstheme="minorHAnsi"/>
        </w:rPr>
        <w:t>Filéa</w:t>
      </w:r>
      <w:proofErr w:type="spellEnd"/>
      <w:r w:rsidR="003C4573" w:rsidRPr="00657555">
        <w:rPr>
          <w:rFonts w:ascii="Roboto" w:hAnsi="Roboto" w:cstheme="minorHAnsi"/>
        </w:rPr>
        <w:t>. Il y a plusieurs objectifs à accomplir, l’apprenant peut avancer à son rythme et en autonomie grâce aux services mis en place. La mise en place d</w:t>
      </w:r>
      <w:r w:rsidRPr="00657555">
        <w:rPr>
          <w:rFonts w:ascii="Roboto" w:hAnsi="Roboto" w:cstheme="minorHAnsi"/>
        </w:rPr>
        <w:t>u B2B - GALAXY</w:t>
      </w:r>
      <w:r w:rsidR="003C4573" w:rsidRPr="00657555">
        <w:rPr>
          <w:rFonts w:ascii="Roboto" w:hAnsi="Roboto" w:cstheme="minorHAnsi"/>
        </w:rPr>
        <w:t xml:space="preserve"> lors de la formation permettra d’aider les apprenants à mieux comprendre les différents aspects de la vente b2b. </w:t>
      </w:r>
      <w:r w:rsidRPr="00657555">
        <w:rPr>
          <w:rFonts w:ascii="Roboto" w:hAnsi="Roboto" w:cstheme="minorHAnsi"/>
        </w:rPr>
        <w:t>B2B - GALAXY</w:t>
      </w:r>
      <w:r w:rsidR="003C4573" w:rsidRPr="00657555">
        <w:rPr>
          <w:rFonts w:ascii="Roboto" w:hAnsi="Roboto" w:cstheme="minorHAnsi"/>
        </w:rPr>
        <w:t xml:space="preserve"> permet de simuler des analyses d’entreprise, des prises de contact téléphonique, et par courriel, ainsi que des négociations et des ventes dans le but de remplir un objectif donné. L’apprenant devra apprendre à gérer son emploi du temps ainsi que son temps lors de la réalisation des différentes tâches. Si lors de la formation l’apprenant n’a pas bien compris certaines notions, ou ne se rappelle plus certains points, </w:t>
      </w:r>
      <w:r w:rsidRPr="00657555">
        <w:rPr>
          <w:rFonts w:ascii="Roboto" w:hAnsi="Roboto" w:cstheme="minorHAnsi"/>
        </w:rPr>
        <w:t xml:space="preserve">B2B - GALAXY </w:t>
      </w:r>
      <w:r w:rsidR="003C4573" w:rsidRPr="00657555">
        <w:rPr>
          <w:rFonts w:ascii="Roboto" w:hAnsi="Roboto" w:cstheme="minorHAnsi"/>
        </w:rPr>
        <w:t xml:space="preserve">lui permettra de revoir, de réviser et de répondre aux questions qu’il pourrait se poser. Il a également la possibilité de pouvoir y jouer en dehors des locaux de formation grâce à l’accessibilité du </w:t>
      </w:r>
      <w:r w:rsidRPr="00657555">
        <w:rPr>
          <w:rFonts w:ascii="Roboto" w:hAnsi="Roboto" w:cstheme="minorHAnsi"/>
        </w:rPr>
        <w:t>B2B - GALAXY</w:t>
      </w:r>
      <w:r w:rsidR="003C4573" w:rsidRPr="00657555">
        <w:rPr>
          <w:rFonts w:ascii="Roboto" w:hAnsi="Roboto" w:cstheme="minorHAnsi"/>
        </w:rPr>
        <w:t xml:space="preserve"> sur le site internet, à condition d’avoir un compte.</w:t>
      </w:r>
    </w:p>
    <w:p w:rsidR="00C916CC" w:rsidRPr="00657555" w:rsidRDefault="00C916CC" w:rsidP="00E1507E">
      <w:pPr>
        <w:pStyle w:val="Paragraphe"/>
        <w:ind w:firstLine="0"/>
        <w:jc w:val="both"/>
        <w:rPr>
          <w:rFonts w:ascii="Roboto" w:hAnsi="Roboto" w:cstheme="minorHAnsi"/>
        </w:rPr>
      </w:pPr>
    </w:p>
    <w:p w:rsidR="00864927" w:rsidRPr="00657555" w:rsidRDefault="006675D9" w:rsidP="00E1507E">
      <w:pPr>
        <w:pStyle w:val="Paragraphe"/>
        <w:ind w:firstLine="0"/>
        <w:jc w:val="both"/>
        <w:rPr>
          <w:rFonts w:ascii="Roboto" w:hAnsi="Roboto" w:cstheme="minorHAnsi"/>
        </w:rPr>
      </w:pPr>
      <w:r w:rsidRPr="00657555">
        <w:rPr>
          <w:rFonts w:ascii="Roboto" w:hAnsi="Roboto" w:cstheme="minorHAnsi"/>
        </w:rPr>
        <w:t xml:space="preserve">B2B - GALAXY </w:t>
      </w:r>
      <w:r w:rsidR="0070352B" w:rsidRPr="00657555">
        <w:rPr>
          <w:rFonts w:ascii="Roboto" w:hAnsi="Roboto" w:cstheme="minorHAnsi"/>
        </w:rPr>
        <w:t xml:space="preserve">est adressé aux apprenants de l’institut, il doit donc prendre en compte la différence d’âge allant de 18 à 65 ans, ainsi que la compréhension des différentes mécaniques </w:t>
      </w:r>
      <w:r w:rsidR="00864927" w:rsidRPr="00657555">
        <w:rPr>
          <w:rFonts w:ascii="Roboto" w:hAnsi="Roboto" w:cstheme="minorHAnsi"/>
        </w:rPr>
        <w:t>et des contrôles en</w:t>
      </w:r>
      <w:r w:rsidR="0070352B" w:rsidRPr="00657555">
        <w:rPr>
          <w:rFonts w:ascii="Roboto" w:hAnsi="Roboto" w:cstheme="minorHAnsi"/>
        </w:rPr>
        <w:t xml:space="preserve"> jeu</w:t>
      </w:r>
      <w:r w:rsidR="00864927" w:rsidRPr="00657555">
        <w:rPr>
          <w:rFonts w:ascii="Roboto" w:hAnsi="Roboto" w:cstheme="minorHAnsi"/>
        </w:rPr>
        <w:t>. C’est pourquoi nous avons décid</w:t>
      </w:r>
      <w:r w:rsidR="0051613B" w:rsidRPr="00657555">
        <w:rPr>
          <w:rFonts w:ascii="Roboto" w:hAnsi="Roboto" w:cstheme="minorHAnsi"/>
        </w:rPr>
        <w:t>é</w:t>
      </w:r>
      <w:r w:rsidR="00864927" w:rsidRPr="00657555">
        <w:rPr>
          <w:rFonts w:ascii="Roboto" w:hAnsi="Roboto" w:cstheme="minorHAnsi"/>
        </w:rPr>
        <w:t xml:space="preserve"> de nous baser sur des mécaniques et des déplacements uniquement effectu</w:t>
      </w:r>
      <w:r w:rsidR="0051613B" w:rsidRPr="00657555">
        <w:rPr>
          <w:rFonts w:ascii="Roboto" w:hAnsi="Roboto" w:cstheme="minorHAnsi"/>
        </w:rPr>
        <w:t>és</w:t>
      </w:r>
      <w:r w:rsidR="00864927" w:rsidRPr="00657555">
        <w:rPr>
          <w:rFonts w:ascii="Roboto" w:hAnsi="Roboto" w:cstheme="minorHAnsi"/>
        </w:rPr>
        <w:t xml:space="preserve"> à l’aide de la souris, rendant la chose plus simple sur tablette également. Il était également important pour les apprenants de se servir d’une calculatrice et d’un cahier de notes, qui ne sont cette fois pas intégr</w:t>
      </w:r>
      <w:r w:rsidR="0051613B" w:rsidRPr="00657555">
        <w:rPr>
          <w:rFonts w:ascii="Roboto" w:hAnsi="Roboto" w:cstheme="minorHAnsi"/>
        </w:rPr>
        <w:t>és</w:t>
      </w:r>
      <w:r w:rsidR="00864927" w:rsidRPr="00657555">
        <w:rPr>
          <w:rFonts w:ascii="Roboto" w:hAnsi="Roboto" w:cstheme="minorHAnsi"/>
        </w:rPr>
        <w:t xml:space="preserve"> au jeu, afin qu’ils apprennent à s’en servir comme en situation réelle.</w:t>
      </w:r>
    </w:p>
    <w:p w:rsidR="00542DFB" w:rsidRPr="00657555" w:rsidRDefault="00542DFB" w:rsidP="00E1507E">
      <w:pPr>
        <w:pStyle w:val="Paragraphe"/>
        <w:ind w:firstLine="0"/>
        <w:jc w:val="both"/>
        <w:rPr>
          <w:rFonts w:ascii="Roboto" w:hAnsi="Roboto" w:cstheme="minorHAnsi"/>
        </w:rPr>
      </w:pPr>
    </w:p>
    <w:p w:rsidR="00625A8A" w:rsidRPr="00657555" w:rsidRDefault="00625A8A" w:rsidP="00E1507E">
      <w:pPr>
        <w:pStyle w:val="Paragraphe"/>
        <w:ind w:firstLine="0"/>
        <w:jc w:val="both"/>
        <w:rPr>
          <w:rFonts w:ascii="Roboto" w:hAnsi="Roboto" w:cstheme="minorHAnsi"/>
        </w:rPr>
      </w:pPr>
    </w:p>
    <w:p w:rsidR="00625A8A" w:rsidRPr="00657555" w:rsidRDefault="00625A8A" w:rsidP="00E1507E">
      <w:pPr>
        <w:pStyle w:val="Paragraphe"/>
        <w:ind w:firstLine="0"/>
        <w:jc w:val="both"/>
        <w:rPr>
          <w:rFonts w:ascii="Roboto" w:hAnsi="Roboto" w:cstheme="minorHAnsi"/>
        </w:rPr>
      </w:pPr>
    </w:p>
    <w:p w:rsidR="00542DFB" w:rsidRPr="00657555" w:rsidRDefault="00625A8A" w:rsidP="00E1507E">
      <w:pPr>
        <w:pStyle w:val="Paragraphe"/>
        <w:ind w:firstLine="0"/>
        <w:jc w:val="both"/>
        <w:rPr>
          <w:rFonts w:ascii="Roboto" w:hAnsi="Roboto" w:cstheme="minorHAnsi"/>
        </w:rPr>
      </w:pPr>
      <w:r w:rsidRPr="00657555">
        <w:rPr>
          <w:rFonts w:ascii="Roboto" w:hAnsi="Roboto" w:cstheme="minorHAnsi"/>
        </w:rPr>
        <w:t xml:space="preserve">Le jeu devait posséder des graphismes colorés plutôt simples et lisibles. Nous avons également décider de partir sur un thème spatial en remplaçant les entreprises par des planètes, le véhicule commercial par une fusée, les routes par des chemins d’étoiles afin de garder un côté amusant et décalé, pour que le joueur se sente toujours au sein d’un jeu vidéo et non pas d’un QCM scolaire informatisé. </w:t>
      </w:r>
    </w:p>
    <w:p w:rsidR="00542DFB" w:rsidRPr="00657555" w:rsidRDefault="00542DFB" w:rsidP="00E1507E">
      <w:pPr>
        <w:pStyle w:val="Paragraphe"/>
        <w:ind w:firstLine="0"/>
        <w:jc w:val="both"/>
        <w:rPr>
          <w:rFonts w:ascii="Roboto" w:hAnsi="Roboto" w:cstheme="minorHAnsi"/>
        </w:rPr>
      </w:pPr>
    </w:p>
    <w:p w:rsidR="00EF1BAF" w:rsidRPr="00657555" w:rsidRDefault="00AE22BA" w:rsidP="00E1507E">
      <w:pPr>
        <w:pStyle w:val="Paragraphe"/>
        <w:ind w:firstLine="0"/>
        <w:jc w:val="both"/>
        <w:rPr>
          <w:rFonts w:ascii="Roboto" w:hAnsi="Roboto" w:cstheme="minorHAnsi"/>
        </w:rPr>
      </w:pPr>
      <w:r w:rsidRPr="00657555">
        <w:rPr>
          <w:rFonts w:ascii="Roboto" w:hAnsi="Roboto" w:cstheme="minorHAnsi"/>
        </w:rPr>
        <w:t xml:space="preserve">Lors de notre premier entretien avec les commanditaires, ils souhaitaient faire un jeu reprenant des aspects de gameplay des </w:t>
      </w:r>
      <w:proofErr w:type="spellStart"/>
      <w:r w:rsidR="0051613B" w:rsidRPr="00657555">
        <w:rPr>
          <w:rFonts w:ascii="Roboto" w:hAnsi="Roboto" w:cstheme="minorHAnsi"/>
        </w:rPr>
        <w:t>S</w:t>
      </w:r>
      <w:r w:rsidRPr="00657555">
        <w:rPr>
          <w:rFonts w:ascii="Roboto" w:hAnsi="Roboto" w:cstheme="minorHAnsi"/>
        </w:rPr>
        <w:t>ims</w:t>
      </w:r>
      <w:proofErr w:type="spellEnd"/>
      <w:r w:rsidRPr="00657555">
        <w:rPr>
          <w:rFonts w:ascii="Roboto" w:hAnsi="Roboto" w:cstheme="minorHAnsi"/>
        </w:rPr>
        <w:t xml:space="preserve"> ou de </w:t>
      </w:r>
      <w:r w:rsidR="0051613B" w:rsidRPr="00657555">
        <w:rPr>
          <w:rFonts w:ascii="Roboto" w:hAnsi="Roboto" w:cstheme="minorHAnsi"/>
        </w:rPr>
        <w:t>Sim</w:t>
      </w:r>
      <w:r w:rsidRPr="00657555">
        <w:rPr>
          <w:rFonts w:ascii="Roboto" w:hAnsi="Roboto" w:cstheme="minorHAnsi"/>
        </w:rPr>
        <w:t xml:space="preserve"> </w:t>
      </w:r>
      <w:r w:rsidR="0051613B" w:rsidRPr="00657555">
        <w:rPr>
          <w:rFonts w:ascii="Roboto" w:hAnsi="Roboto" w:cstheme="minorHAnsi"/>
        </w:rPr>
        <w:t>C</w:t>
      </w:r>
      <w:r w:rsidRPr="00657555">
        <w:rPr>
          <w:rFonts w:ascii="Roboto" w:hAnsi="Roboto" w:cstheme="minorHAnsi"/>
        </w:rPr>
        <w:t>ity, avec des phases de gestion d’inventaire. Plus tard il a été convenu que ce genre de jeu se prêtait plutôt à la réalisation d’un jeu sur la vente en magasin, avec une gestion de l’inventaire fa</w:t>
      </w:r>
      <w:r w:rsidR="00E36A18" w:rsidRPr="00657555">
        <w:rPr>
          <w:rFonts w:ascii="Roboto" w:hAnsi="Roboto" w:cstheme="minorHAnsi"/>
        </w:rPr>
        <w:t>i</w:t>
      </w:r>
      <w:r w:rsidRPr="00657555">
        <w:rPr>
          <w:rFonts w:ascii="Roboto" w:hAnsi="Roboto" w:cstheme="minorHAnsi"/>
        </w:rPr>
        <w:t xml:space="preserve">te au niveau de la mise en rayon et des dialogues en fonction des humeurs des clients comme dans les </w:t>
      </w:r>
      <w:proofErr w:type="spellStart"/>
      <w:r w:rsidR="00E36A18" w:rsidRPr="00657555">
        <w:rPr>
          <w:rFonts w:ascii="Roboto" w:hAnsi="Roboto" w:cstheme="minorHAnsi"/>
        </w:rPr>
        <w:t>S</w:t>
      </w:r>
      <w:r w:rsidRPr="00657555">
        <w:rPr>
          <w:rFonts w:ascii="Roboto" w:hAnsi="Roboto" w:cstheme="minorHAnsi"/>
        </w:rPr>
        <w:t>ims</w:t>
      </w:r>
      <w:proofErr w:type="spellEnd"/>
      <w:r w:rsidRPr="00657555">
        <w:rPr>
          <w:rFonts w:ascii="Roboto" w:hAnsi="Roboto" w:cstheme="minorHAnsi"/>
        </w:rPr>
        <w:t xml:space="preserve">. </w:t>
      </w:r>
    </w:p>
    <w:p w:rsidR="00AE22BA" w:rsidRPr="00657555" w:rsidRDefault="00EF1BAF" w:rsidP="00E1507E">
      <w:pPr>
        <w:pStyle w:val="Paragraphe"/>
        <w:ind w:firstLine="0"/>
        <w:jc w:val="both"/>
        <w:rPr>
          <w:rFonts w:ascii="Roboto" w:hAnsi="Roboto" w:cstheme="minorHAnsi"/>
        </w:rPr>
      </w:pPr>
      <w:r w:rsidRPr="00657555">
        <w:rPr>
          <w:rFonts w:ascii="Roboto" w:hAnsi="Roboto" w:cstheme="minorHAnsi"/>
        </w:rPr>
        <w:t>L</w:t>
      </w:r>
      <w:r w:rsidR="00AE22BA" w:rsidRPr="00657555">
        <w:rPr>
          <w:rFonts w:ascii="Roboto" w:hAnsi="Roboto" w:cstheme="minorHAnsi"/>
        </w:rPr>
        <w:t xml:space="preserve">’idée convenait aux commanditaires ainsi qu’à notre équipe, mais après réflexion, un jeu dans ce genre aurait été trop redondant et sans trop d’intérêt. </w:t>
      </w:r>
    </w:p>
    <w:p w:rsidR="00375676" w:rsidRPr="00657555" w:rsidRDefault="00375676" w:rsidP="00E1507E">
      <w:pPr>
        <w:pStyle w:val="Paragraphe"/>
        <w:ind w:firstLine="0"/>
        <w:jc w:val="both"/>
        <w:rPr>
          <w:rFonts w:ascii="Roboto" w:hAnsi="Roboto" w:cstheme="minorHAnsi"/>
        </w:rPr>
      </w:pPr>
    </w:p>
    <w:p w:rsidR="00375676" w:rsidRPr="00657555" w:rsidRDefault="00375676" w:rsidP="00E1507E">
      <w:pPr>
        <w:pStyle w:val="Paragraphe"/>
        <w:ind w:firstLine="0"/>
        <w:jc w:val="both"/>
        <w:rPr>
          <w:rFonts w:ascii="Roboto" w:hAnsi="Roboto" w:cstheme="minorHAnsi"/>
        </w:rPr>
      </w:pPr>
      <w:r w:rsidRPr="00657555">
        <w:rPr>
          <w:rFonts w:ascii="Roboto" w:hAnsi="Roboto" w:cstheme="minorHAnsi"/>
        </w:rPr>
        <w:t xml:space="preserve">C’est pourquoi nous avons décidé de partir sur un jeu qui simulerait </w:t>
      </w:r>
      <w:r w:rsidR="00E76576" w:rsidRPr="00657555">
        <w:rPr>
          <w:rFonts w:ascii="Roboto" w:hAnsi="Roboto" w:cstheme="minorHAnsi"/>
        </w:rPr>
        <w:t>les aspects de la vente en b2b, avec des phases d’analyse</w:t>
      </w:r>
      <w:r w:rsidR="00E36A18" w:rsidRPr="00657555">
        <w:rPr>
          <w:rFonts w:ascii="Roboto" w:hAnsi="Roboto" w:cstheme="minorHAnsi"/>
        </w:rPr>
        <w:t>s</w:t>
      </w:r>
      <w:r w:rsidR="00E76576" w:rsidRPr="00657555">
        <w:rPr>
          <w:rFonts w:ascii="Roboto" w:hAnsi="Roboto" w:cstheme="minorHAnsi"/>
        </w:rPr>
        <w:t>, de dialogues, de négociations et de vente</w:t>
      </w:r>
      <w:r w:rsidR="00E36A18" w:rsidRPr="00657555">
        <w:rPr>
          <w:rFonts w:ascii="Roboto" w:hAnsi="Roboto" w:cstheme="minorHAnsi"/>
        </w:rPr>
        <w:t>s</w:t>
      </w:r>
      <w:r w:rsidR="00E76576" w:rsidRPr="00657555">
        <w:rPr>
          <w:rFonts w:ascii="Roboto" w:hAnsi="Roboto" w:cstheme="minorHAnsi"/>
        </w:rPr>
        <w:t>. Ces aspects permettent au jeu d’être plus riche en contenu et permet tout de même d’aborder certains des aspects de la vente en magasin comme les dialogues</w:t>
      </w:r>
      <w:r w:rsidR="00E36A18" w:rsidRPr="00657555">
        <w:rPr>
          <w:rFonts w:ascii="Roboto" w:hAnsi="Roboto" w:cstheme="minorHAnsi"/>
        </w:rPr>
        <w:t xml:space="preserve"> et </w:t>
      </w:r>
      <w:r w:rsidR="00E76576" w:rsidRPr="00657555">
        <w:rPr>
          <w:rFonts w:ascii="Roboto" w:hAnsi="Roboto" w:cstheme="minorHAnsi"/>
        </w:rPr>
        <w:t>la vente, la mise en rayon et la récupération de marchandise étant plus dur à simuler réellement.</w:t>
      </w:r>
    </w:p>
    <w:p w:rsidR="005844E6" w:rsidRPr="00657555" w:rsidRDefault="005844E6" w:rsidP="00E1507E">
      <w:pPr>
        <w:pStyle w:val="Paragraphe"/>
        <w:ind w:firstLine="0"/>
        <w:jc w:val="both"/>
        <w:rPr>
          <w:rFonts w:ascii="Roboto" w:hAnsi="Roboto" w:cstheme="minorHAnsi"/>
        </w:rPr>
      </w:pPr>
    </w:p>
    <w:p w:rsidR="00AE22BA" w:rsidRPr="00657555" w:rsidRDefault="00AE22BA" w:rsidP="00E1507E">
      <w:pPr>
        <w:pStyle w:val="Paragraphe"/>
        <w:ind w:firstLine="0"/>
        <w:jc w:val="both"/>
        <w:rPr>
          <w:rFonts w:ascii="Roboto" w:hAnsi="Roboto" w:cstheme="minorHAnsi"/>
        </w:rPr>
      </w:pPr>
    </w:p>
    <w:p w:rsidR="00AE22BA" w:rsidRPr="00657555" w:rsidRDefault="00AE22BA" w:rsidP="00E1507E">
      <w:pPr>
        <w:pStyle w:val="Paragraphe"/>
        <w:ind w:firstLine="0"/>
        <w:jc w:val="both"/>
        <w:rPr>
          <w:rFonts w:ascii="Roboto" w:hAnsi="Roboto" w:cstheme="minorHAnsi"/>
        </w:rPr>
      </w:pPr>
    </w:p>
    <w:p w:rsidR="00AE22BA" w:rsidRPr="00657555" w:rsidRDefault="00AE22BA" w:rsidP="00E1507E">
      <w:pPr>
        <w:pStyle w:val="Paragraphe"/>
        <w:ind w:firstLine="0"/>
        <w:jc w:val="both"/>
        <w:rPr>
          <w:rFonts w:ascii="Roboto" w:hAnsi="Roboto" w:cstheme="minorHAnsi"/>
        </w:rPr>
      </w:pPr>
    </w:p>
    <w:p w:rsidR="0070352B" w:rsidRPr="00657555" w:rsidRDefault="0070352B" w:rsidP="00E1507E">
      <w:pPr>
        <w:pStyle w:val="Paragraphe"/>
        <w:ind w:firstLine="0"/>
        <w:jc w:val="both"/>
        <w:rPr>
          <w:rFonts w:ascii="Roboto" w:hAnsi="Roboto" w:cstheme="minorHAnsi"/>
        </w:rPr>
      </w:pPr>
    </w:p>
    <w:p w:rsidR="003F0C67" w:rsidRPr="00657555" w:rsidRDefault="003C4573" w:rsidP="00E1507E">
      <w:pPr>
        <w:pStyle w:val="Paragraphe"/>
        <w:ind w:firstLine="0"/>
        <w:jc w:val="both"/>
        <w:rPr>
          <w:rFonts w:ascii="Roboto" w:hAnsi="Roboto" w:cstheme="minorHAnsi"/>
        </w:rPr>
        <w:sectPr w:rsidR="003F0C67" w:rsidRPr="00657555" w:rsidSect="00F851B5">
          <w:pgSz w:w="12240" w:h="15840" w:code="1"/>
          <w:pgMar w:top="1559" w:right="1559" w:bottom="1559" w:left="1559" w:header="567" w:footer="567" w:gutter="0"/>
          <w:cols w:space="720"/>
          <w:noEndnote/>
          <w:docGrid w:linePitch="326"/>
        </w:sectPr>
      </w:pPr>
      <w:r w:rsidRPr="00657555">
        <w:rPr>
          <w:rFonts w:ascii="Roboto" w:hAnsi="Roboto" w:cstheme="minorHAnsi"/>
        </w:rPr>
        <w:br/>
      </w:r>
    </w:p>
    <w:p w:rsidR="003F0C67" w:rsidRPr="00657555" w:rsidRDefault="003F0C67" w:rsidP="00E1507E">
      <w:pPr>
        <w:pStyle w:val="Titre1"/>
        <w:jc w:val="both"/>
        <w:rPr>
          <w:rFonts w:ascii="Roboto" w:hAnsi="Roboto" w:cstheme="minorHAnsi"/>
        </w:rPr>
      </w:pPr>
      <w:bookmarkStart w:id="7" w:name="_Toc514011676"/>
      <w:r w:rsidRPr="00657555">
        <w:rPr>
          <w:rFonts w:ascii="Roboto" w:hAnsi="Roboto" w:cstheme="minorHAnsi"/>
        </w:rPr>
        <w:lastRenderedPageBreak/>
        <w:t>Présentation du partenaire</w:t>
      </w:r>
      <w:bookmarkEnd w:id="7"/>
    </w:p>
    <w:p w:rsidR="003F0C67" w:rsidRPr="00657555" w:rsidRDefault="003F0C67" w:rsidP="00E1507E">
      <w:pPr>
        <w:pStyle w:val="Paragraphe"/>
        <w:jc w:val="both"/>
        <w:rPr>
          <w:rFonts w:ascii="Roboto" w:hAnsi="Roboto" w:cstheme="minorHAnsi"/>
        </w:rPr>
      </w:pPr>
    </w:p>
    <w:p w:rsidR="00F851B5" w:rsidRPr="00657555" w:rsidRDefault="000A6EED" w:rsidP="00E1507E">
      <w:pPr>
        <w:pStyle w:val="Titre2"/>
        <w:jc w:val="both"/>
        <w:rPr>
          <w:rFonts w:ascii="Roboto" w:hAnsi="Roboto" w:cstheme="minorHAnsi"/>
        </w:rPr>
      </w:pPr>
      <w:bookmarkStart w:id="8" w:name="_Toc514011677"/>
      <w:r w:rsidRPr="00657555">
        <w:rPr>
          <w:rFonts w:ascii="Roboto" w:hAnsi="Roboto" w:cstheme="minorHAnsi"/>
        </w:rPr>
        <w:t>Historique</w:t>
      </w:r>
      <w:bookmarkEnd w:id="8"/>
    </w:p>
    <w:p w:rsidR="00F851B5" w:rsidRPr="00657555" w:rsidRDefault="00CF3B52" w:rsidP="00E1507E">
      <w:pPr>
        <w:tabs>
          <w:tab w:val="left" w:pos="1200"/>
        </w:tabs>
        <w:jc w:val="both"/>
        <w:rPr>
          <w:rFonts w:ascii="Roboto" w:hAnsi="Roboto" w:cstheme="minorHAnsi"/>
        </w:rPr>
      </w:pPr>
      <w:r w:rsidRPr="00657555">
        <w:rPr>
          <w:rFonts w:ascii="Roboto" w:hAnsi="Roboto" w:cstheme="minorHAnsi"/>
        </w:rPr>
        <w:t xml:space="preserve">FILEA INSTITUT est une école des ventes 100% dédiée à la Relation Client. </w:t>
      </w:r>
      <w:r w:rsidR="00E36A18" w:rsidRPr="00657555">
        <w:rPr>
          <w:rFonts w:ascii="Roboto" w:hAnsi="Roboto" w:cstheme="minorHAnsi"/>
        </w:rPr>
        <w:t>Ils sont</w:t>
      </w:r>
      <w:r w:rsidRPr="00657555">
        <w:rPr>
          <w:rFonts w:ascii="Roboto" w:hAnsi="Roboto" w:cstheme="minorHAnsi"/>
        </w:rPr>
        <w:t xml:space="preserve"> présents sur le territoire Alsaciens depuis plus de 20 ans, durant lesquels </w:t>
      </w:r>
      <w:r w:rsidR="00E36A18" w:rsidRPr="00657555">
        <w:rPr>
          <w:rFonts w:ascii="Roboto" w:hAnsi="Roboto" w:cstheme="minorHAnsi"/>
        </w:rPr>
        <w:t>ils ont</w:t>
      </w:r>
      <w:r w:rsidRPr="00657555">
        <w:rPr>
          <w:rFonts w:ascii="Roboto" w:hAnsi="Roboto" w:cstheme="minorHAnsi"/>
        </w:rPr>
        <w:t xml:space="preserve"> formé et accompagné plus de 20 000 personnes dans leur démarche de réorientation et de reclassement professionnel.</w:t>
      </w:r>
    </w:p>
    <w:p w:rsidR="00D70797" w:rsidRPr="00657555" w:rsidRDefault="00D70797" w:rsidP="00E1507E">
      <w:pPr>
        <w:tabs>
          <w:tab w:val="left" w:pos="1200"/>
        </w:tabs>
        <w:jc w:val="both"/>
        <w:rPr>
          <w:rFonts w:ascii="Roboto" w:hAnsi="Roboto" w:cstheme="minorHAnsi"/>
          <w:b/>
        </w:rPr>
      </w:pPr>
    </w:p>
    <w:p w:rsidR="0030551E" w:rsidRPr="00657555" w:rsidRDefault="00901F34" w:rsidP="00E1507E">
      <w:pPr>
        <w:tabs>
          <w:tab w:val="left" w:pos="1200"/>
        </w:tabs>
        <w:jc w:val="both"/>
        <w:rPr>
          <w:rFonts w:ascii="Roboto" w:hAnsi="Roboto" w:cstheme="minorHAnsi"/>
          <w:b/>
        </w:rPr>
      </w:pPr>
      <w:r w:rsidRPr="00657555">
        <w:rPr>
          <w:rFonts w:ascii="Roboto" w:hAnsi="Roboto" w:cstheme="minorHAnsi"/>
          <w:b/>
        </w:rPr>
        <w:t>Présentation</w:t>
      </w:r>
      <w:r w:rsidR="0030551E" w:rsidRPr="00657555">
        <w:rPr>
          <w:rFonts w:ascii="Roboto" w:hAnsi="Roboto" w:cstheme="minorHAnsi"/>
          <w:b/>
        </w:rPr>
        <w:t xml:space="preserve"> de FILEA Institut</w:t>
      </w:r>
    </w:p>
    <w:p w:rsidR="0030551E" w:rsidRPr="00657555" w:rsidRDefault="0030551E" w:rsidP="00E1507E">
      <w:pPr>
        <w:tabs>
          <w:tab w:val="left" w:pos="1200"/>
        </w:tabs>
        <w:jc w:val="both"/>
        <w:rPr>
          <w:rFonts w:ascii="Roboto" w:hAnsi="Roboto" w:cstheme="minorHAnsi"/>
        </w:rPr>
      </w:pPr>
      <w:r w:rsidRPr="00657555">
        <w:rPr>
          <w:rFonts w:ascii="Roboto" w:hAnsi="Roboto" w:cstheme="minorHAnsi"/>
        </w:rPr>
        <w:t xml:space="preserve">Présent depuis plus de 20 ans sur le territoire alsacien, FILEA INSTITUT est une école des ventes 100% dédiée à la relation client. </w:t>
      </w:r>
      <w:r w:rsidR="00E36A18" w:rsidRPr="00657555">
        <w:rPr>
          <w:rFonts w:ascii="Roboto" w:hAnsi="Roboto" w:cstheme="minorHAnsi"/>
        </w:rPr>
        <w:t>Leur</w:t>
      </w:r>
      <w:r w:rsidRPr="00657555">
        <w:rPr>
          <w:rFonts w:ascii="Roboto" w:hAnsi="Roboto" w:cstheme="minorHAnsi"/>
        </w:rPr>
        <w:t xml:space="preserve"> force repose sur un esprit permanant de recherche, d’analyse et de veille sur tous les sujet</w:t>
      </w:r>
      <w:r w:rsidR="00E36A18" w:rsidRPr="00657555">
        <w:rPr>
          <w:rFonts w:ascii="Roboto" w:hAnsi="Roboto" w:cstheme="minorHAnsi"/>
        </w:rPr>
        <w:t>s</w:t>
      </w:r>
      <w:r w:rsidRPr="00657555">
        <w:rPr>
          <w:rFonts w:ascii="Roboto" w:hAnsi="Roboto" w:cstheme="minorHAnsi"/>
        </w:rPr>
        <w:t xml:space="preserve"> et toutes les tendances </w:t>
      </w:r>
      <w:r w:rsidR="00E36A18" w:rsidRPr="00657555">
        <w:rPr>
          <w:rFonts w:ascii="Roboto" w:hAnsi="Roboto" w:cstheme="minorHAnsi"/>
        </w:rPr>
        <w:t>q</w:t>
      </w:r>
      <w:r w:rsidRPr="00657555">
        <w:rPr>
          <w:rFonts w:ascii="Roboto" w:hAnsi="Roboto" w:cstheme="minorHAnsi"/>
        </w:rPr>
        <w:t xml:space="preserve">ui font l’actualité de la relation client, un secteur en constante </w:t>
      </w:r>
      <w:r w:rsidR="00901F34" w:rsidRPr="00657555">
        <w:rPr>
          <w:rFonts w:ascii="Roboto" w:hAnsi="Roboto" w:cstheme="minorHAnsi"/>
        </w:rPr>
        <w:t>évolution</w:t>
      </w:r>
      <w:r w:rsidRPr="00657555">
        <w:rPr>
          <w:rFonts w:ascii="Roboto" w:hAnsi="Roboto" w:cstheme="minorHAnsi"/>
        </w:rPr>
        <w:t>.</w:t>
      </w:r>
    </w:p>
    <w:p w:rsidR="0030551E" w:rsidRPr="00657555" w:rsidRDefault="0030551E" w:rsidP="00E1507E">
      <w:pPr>
        <w:tabs>
          <w:tab w:val="left" w:pos="1200"/>
        </w:tabs>
        <w:jc w:val="both"/>
        <w:rPr>
          <w:rFonts w:ascii="Roboto" w:hAnsi="Roboto" w:cstheme="minorHAnsi"/>
        </w:rPr>
      </w:pPr>
      <w:r w:rsidRPr="00657555">
        <w:rPr>
          <w:rFonts w:ascii="Roboto" w:hAnsi="Roboto" w:cstheme="minorHAnsi"/>
        </w:rPr>
        <w:t xml:space="preserve">Bien plus qu’une école des ventes, FILEA INSTITUT </w:t>
      </w:r>
      <w:r w:rsidR="00E36A18" w:rsidRPr="00657555">
        <w:rPr>
          <w:rFonts w:ascii="Roboto" w:hAnsi="Roboto" w:cstheme="minorHAnsi"/>
        </w:rPr>
        <w:t xml:space="preserve">veulent </w:t>
      </w:r>
      <w:r w:rsidRPr="00657555">
        <w:rPr>
          <w:rFonts w:ascii="Roboto" w:hAnsi="Roboto" w:cstheme="minorHAnsi"/>
        </w:rPr>
        <w:t>être un acteur phare et participer de manière active et constante à l’évolution de la relation client : bousculer les nombreuses idées reçues, combattre le déficit d’image des métiers commerciaux afin de promouvoir et valoriser la fonction commerciale.</w:t>
      </w:r>
    </w:p>
    <w:p w:rsidR="008C1F0B" w:rsidRPr="00657555" w:rsidRDefault="0030551E" w:rsidP="00E1507E">
      <w:pPr>
        <w:tabs>
          <w:tab w:val="left" w:pos="1200"/>
        </w:tabs>
        <w:jc w:val="both"/>
        <w:rPr>
          <w:rFonts w:ascii="Roboto" w:hAnsi="Roboto" w:cstheme="minorHAnsi"/>
        </w:rPr>
      </w:pPr>
      <w:r w:rsidRPr="00657555">
        <w:rPr>
          <w:rFonts w:ascii="Roboto" w:hAnsi="Roboto" w:cstheme="minorHAnsi"/>
        </w:rPr>
        <w:t xml:space="preserve">Cette relation privilégiée avec le client, qui constitut à l’acte de vente, est une compétence qui s’acquiert et se perfectionne. Pour cela FILEA INSTITUT </w:t>
      </w:r>
      <w:r w:rsidR="008C1F0B" w:rsidRPr="00657555">
        <w:rPr>
          <w:rFonts w:ascii="Roboto" w:hAnsi="Roboto" w:cstheme="minorHAnsi"/>
        </w:rPr>
        <w:t>élabore dans chacune de ses formations, une pédagogie pragmatique qui vise toujours le retour sur investissement pour l’entreprise et l’employabilité pour ceux qui se forment.</w:t>
      </w:r>
    </w:p>
    <w:p w:rsidR="008C1F0B" w:rsidRPr="00657555" w:rsidRDefault="008C1F0B" w:rsidP="00E1507E">
      <w:pPr>
        <w:tabs>
          <w:tab w:val="left" w:pos="1200"/>
        </w:tabs>
        <w:jc w:val="both"/>
        <w:rPr>
          <w:rFonts w:ascii="Roboto" w:hAnsi="Roboto" w:cstheme="minorHAnsi"/>
        </w:rPr>
      </w:pPr>
      <w:r w:rsidRPr="00657555">
        <w:rPr>
          <w:rFonts w:ascii="Roboto" w:hAnsi="Roboto" w:cstheme="minorHAnsi"/>
        </w:rPr>
        <w:t>Cette culture du résultat est le fil conducteur pour aider l’entreprise, ses services, ses équipes à faire progresser ses relation</w:t>
      </w:r>
      <w:r w:rsidR="00E36A18" w:rsidRPr="00657555">
        <w:rPr>
          <w:rFonts w:ascii="Roboto" w:hAnsi="Roboto" w:cstheme="minorHAnsi"/>
        </w:rPr>
        <w:t>s</w:t>
      </w:r>
      <w:r w:rsidRPr="00657555">
        <w:rPr>
          <w:rFonts w:ascii="Roboto" w:hAnsi="Roboto" w:cstheme="minorHAnsi"/>
        </w:rPr>
        <w:t xml:space="preserve"> client et pour accompagner chaque apprenant dans son évolution professionnelle.</w:t>
      </w:r>
    </w:p>
    <w:p w:rsidR="00E36A18" w:rsidRPr="00657555" w:rsidRDefault="00E36A18" w:rsidP="00E1507E">
      <w:pPr>
        <w:tabs>
          <w:tab w:val="left" w:pos="1200"/>
        </w:tabs>
        <w:jc w:val="both"/>
        <w:rPr>
          <w:rFonts w:ascii="Roboto" w:hAnsi="Roboto" w:cstheme="minorHAnsi"/>
        </w:rPr>
      </w:pPr>
    </w:p>
    <w:p w:rsidR="00E36A18" w:rsidRPr="00657555" w:rsidRDefault="00E36A18" w:rsidP="00E1507E">
      <w:pPr>
        <w:tabs>
          <w:tab w:val="left" w:pos="1200"/>
        </w:tabs>
        <w:jc w:val="both"/>
        <w:rPr>
          <w:rFonts w:ascii="Roboto" w:hAnsi="Roboto" w:cstheme="minorHAnsi"/>
        </w:rPr>
      </w:pPr>
    </w:p>
    <w:p w:rsidR="008C1F0B" w:rsidRPr="00657555" w:rsidRDefault="008C1F0B" w:rsidP="00E1507E">
      <w:pPr>
        <w:tabs>
          <w:tab w:val="left" w:pos="1200"/>
        </w:tabs>
        <w:jc w:val="both"/>
        <w:rPr>
          <w:rFonts w:ascii="Roboto" w:hAnsi="Roboto" w:cstheme="minorHAnsi"/>
        </w:rPr>
      </w:pPr>
      <w:r w:rsidRPr="00657555">
        <w:rPr>
          <w:rFonts w:ascii="Roboto" w:hAnsi="Roboto" w:cstheme="minorHAnsi"/>
        </w:rPr>
        <w:lastRenderedPageBreak/>
        <w:t xml:space="preserve">FILEA INSTITUT </w:t>
      </w:r>
      <w:r w:rsidR="00E36A18" w:rsidRPr="00657555">
        <w:rPr>
          <w:rFonts w:ascii="Roboto" w:hAnsi="Roboto" w:cstheme="minorHAnsi"/>
        </w:rPr>
        <w:t>partage des principes et des valeurs fortes</w:t>
      </w:r>
      <w:r w:rsidRPr="00657555">
        <w:rPr>
          <w:rFonts w:ascii="Roboto" w:hAnsi="Roboto" w:cstheme="minorHAnsi"/>
        </w:rPr>
        <w:t>, liés au développement et à l’évolution de l’individu, en lien avec les exigences du marché de l’emploi qui s’articulent autour des 3 notions clés :</w:t>
      </w:r>
    </w:p>
    <w:p w:rsidR="008C1F0B" w:rsidRPr="00657555" w:rsidRDefault="008C1F0B" w:rsidP="00E1507E">
      <w:pPr>
        <w:pStyle w:val="Paragraphedeliste"/>
        <w:numPr>
          <w:ilvl w:val="0"/>
          <w:numId w:val="10"/>
        </w:numPr>
        <w:tabs>
          <w:tab w:val="left" w:pos="1200"/>
        </w:tabs>
        <w:jc w:val="both"/>
        <w:rPr>
          <w:rFonts w:ascii="Roboto" w:hAnsi="Roboto" w:cstheme="minorHAnsi"/>
        </w:rPr>
      </w:pPr>
      <w:r w:rsidRPr="00657555">
        <w:rPr>
          <w:rFonts w:ascii="Roboto" w:hAnsi="Roboto" w:cstheme="minorHAnsi"/>
        </w:rPr>
        <w:t>Permettre à l’apprenant d’</w:t>
      </w:r>
      <w:r w:rsidR="00901F34" w:rsidRPr="00657555">
        <w:rPr>
          <w:rFonts w:ascii="Roboto" w:hAnsi="Roboto" w:cstheme="minorHAnsi"/>
        </w:rPr>
        <w:t>être</w:t>
      </w:r>
      <w:r w:rsidRPr="00657555">
        <w:rPr>
          <w:rFonts w:ascii="Roboto" w:hAnsi="Roboto" w:cstheme="minorHAnsi"/>
        </w:rPr>
        <w:t xml:space="preserve"> auteur de son parcours et acteur de son projet professionnel.</w:t>
      </w:r>
    </w:p>
    <w:p w:rsidR="008C1F0B" w:rsidRPr="00657555" w:rsidRDefault="008C1F0B" w:rsidP="00E1507E">
      <w:pPr>
        <w:pStyle w:val="Paragraphedeliste"/>
        <w:numPr>
          <w:ilvl w:val="0"/>
          <w:numId w:val="10"/>
        </w:numPr>
        <w:tabs>
          <w:tab w:val="left" w:pos="1200"/>
        </w:tabs>
        <w:jc w:val="both"/>
        <w:rPr>
          <w:rFonts w:ascii="Roboto" w:hAnsi="Roboto" w:cstheme="minorHAnsi"/>
        </w:rPr>
      </w:pPr>
      <w:r w:rsidRPr="00657555">
        <w:rPr>
          <w:rFonts w:ascii="Roboto" w:hAnsi="Roboto" w:cstheme="minorHAnsi"/>
        </w:rPr>
        <w:t>Développer des formations à visées opérationnelles, répondant aux exigences des entreprises et aux évolutions de leurs métiers.</w:t>
      </w:r>
    </w:p>
    <w:p w:rsidR="008C1F0B" w:rsidRPr="00657555" w:rsidRDefault="008C1F0B" w:rsidP="00E1507E">
      <w:pPr>
        <w:pStyle w:val="Paragraphedeliste"/>
        <w:numPr>
          <w:ilvl w:val="0"/>
          <w:numId w:val="10"/>
        </w:numPr>
        <w:tabs>
          <w:tab w:val="left" w:pos="1200"/>
        </w:tabs>
        <w:jc w:val="both"/>
        <w:rPr>
          <w:rFonts w:ascii="Roboto" w:hAnsi="Roboto" w:cstheme="minorHAnsi"/>
        </w:rPr>
      </w:pPr>
      <w:r w:rsidRPr="00657555">
        <w:rPr>
          <w:rFonts w:ascii="Roboto" w:hAnsi="Roboto" w:cstheme="minorHAnsi"/>
        </w:rPr>
        <w:t>Proposer une pédagogie orientée vers l’action qui vise l’employabilité.</w:t>
      </w:r>
    </w:p>
    <w:p w:rsidR="00D70797" w:rsidRPr="00657555" w:rsidRDefault="00D70797" w:rsidP="00E1507E">
      <w:pPr>
        <w:tabs>
          <w:tab w:val="left" w:pos="1200"/>
        </w:tabs>
        <w:jc w:val="both"/>
        <w:rPr>
          <w:rFonts w:ascii="Roboto" w:hAnsi="Roboto" w:cstheme="minorHAnsi"/>
          <w:b/>
        </w:rPr>
      </w:pPr>
    </w:p>
    <w:p w:rsidR="00200596" w:rsidRPr="00657555" w:rsidRDefault="00200596" w:rsidP="00E1507E">
      <w:pPr>
        <w:tabs>
          <w:tab w:val="left" w:pos="1200"/>
        </w:tabs>
        <w:jc w:val="both"/>
        <w:rPr>
          <w:rFonts w:ascii="Roboto" w:hAnsi="Roboto" w:cstheme="minorHAnsi"/>
          <w:b/>
        </w:rPr>
      </w:pPr>
      <w:r w:rsidRPr="00657555">
        <w:rPr>
          <w:rFonts w:ascii="Roboto" w:hAnsi="Roboto" w:cstheme="minorHAnsi"/>
          <w:b/>
        </w:rPr>
        <w:t>FILEA INSTITUT sur le terrain</w:t>
      </w:r>
    </w:p>
    <w:p w:rsidR="00D70797" w:rsidRPr="00657555" w:rsidRDefault="00200596" w:rsidP="00E1507E">
      <w:pPr>
        <w:tabs>
          <w:tab w:val="left" w:pos="1200"/>
        </w:tabs>
        <w:jc w:val="both"/>
        <w:rPr>
          <w:rFonts w:ascii="Roboto" w:hAnsi="Roboto" w:cstheme="minorHAnsi"/>
        </w:rPr>
      </w:pPr>
      <w:r w:rsidRPr="00657555">
        <w:rPr>
          <w:rFonts w:ascii="Roboto" w:hAnsi="Roboto" w:cstheme="minorHAnsi"/>
        </w:rPr>
        <w:t xml:space="preserve">Tout au long de </w:t>
      </w:r>
      <w:r w:rsidR="00E36A18" w:rsidRPr="00657555">
        <w:rPr>
          <w:rFonts w:ascii="Roboto" w:hAnsi="Roboto" w:cstheme="minorHAnsi"/>
        </w:rPr>
        <w:t>leur</w:t>
      </w:r>
      <w:r w:rsidRPr="00657555">
        <w:rPr>
          <w:rFonts w:ascii="Roboto" w:hAnsi="Roboto" w:cstheme="minorHAnsi"/>
        </w:rPr>
        <w:t xml:space="preserve"> engagement sur le terrain, </w:t>
      </w:r>
      <w:r w:rsidR="00E36A18" w:rsidRPr="00657555">
        <w:rPr>
          <w:rFonts w:ascii="Roboto" w:hAnsi="Roboto" w:cstheme="minorHAnsi"/>
        </w:rPr>
        <w:t>FILEA INSTITUT ont</w:t>
      </w:r>
      <w:r w:rsidRPr="00657555">
        <w:rPr>
          <w:rFonts w:ascii="Roboto" w:hAnsi="Roboto" w:cstheme="minorHAnsi"/>
        </w:rPr>
        <w:t xml:space="preserve"> </w:t>
      </w:r>
      <w:r w:rsidR="00901F34" w:rsidRPr="00657555">
        <w:rPr>
          <w:rFonts w:ascii="Roboto" w:hAnsi="Roboto" w:cstheme="minorHAnsi"/>
        </w:rPr>
        <w:t>développé</w:t>
      </w:r>
      <w:r w:rsidRPr="00657555">
        <w:rPr>
          <w:rFonts w:ascii="Roboto" w:hAnsi="Roboto" w:cstheme="minorHAnsi"/>
        </w:rPr>
        <w:t xml:space="preserve"> des prestations de réorientation professionnelle et de reclassement professionnel. Ces activités </w:t>
      </w:r>
      <w:r w:rsidR="00E36A18" w:rsidRPr="00657555">
        <w:rPr>
          <w:rFonts w:ascii="Roboto" w:hAnsi="Roboto" w:cstheme="minorHAnsi"/>
        </w:rPr>
        <w:t>leur</w:t>
      </w:r>
      <w:r w:rsidRPr="00657555">
        <w:rPr>
          <w:rFonts w:ascii="Roboto" w:hAnsi="Roboto" w:cstheme="minorHAnsi"/>
        </w:rPr>
        <w:t xml:space="preserve"> ont permis d’encadrer plus de 20 000 demandeurs d’emplois et permis d’acquérir une parfaite connaissance</w:t>
      </w:r>
      <w:r w:rsidR="001120CC" w:rsidRPr="00657555">
        <w:rPr>
          <w:rFonts w:ascii="Roboto" w:hAnsi="Roboto" w:cstheme="minorHAnsi"/>
        </w:rPr>
        <w:t xml:space="preserve"> et un savoir faire en matière d’insertion professionnelle. </w:t>
      </w:r>
      <w:r w:rsidR="00E36A18" w:rsidRPr="00657555">
        <w:rPr>
          <w:rFonts w:ascii="Roboto" w:hAnsi="Roboto" w:cstheme="minorHAnsi"/>
        </w:rPr>
        <w:t>L’institut est</w:t>
      </w:r>
      <w:r w:rsidR="001120CC" w:rsidRPr="00657555">
        <w:rPr>
          <w:rFonts w:ascii="Roboto" w:hAnsi="Roboto" w:cstheme="minorHAnsi"/>
        </w:rPr>
        <w:t xml:space="preserve"> très fortement </w:t>
      </w:r>
      <w:r w:rsidR="00E36A18" w:rsidRPr="00657555">
        <w:rPr>
          <w:rFonts w:ascii="Roboto" w:hAnsi="Roboto" w:cstheme="minorHAnsi"/>
        </w:rPr>
        <w:t>impliqué</w:t>
      </w:r>
      <w:r w:rsidR="001120CC" w:rsidRPr="00657555">
        <w:rPr>
          <w:rFonts w:ascii="Roboto" w:hAnsi="Roboto" w:cstheme="minorHAnsi"/>
        </w:rPr>
        <w:t xml:space="preserve"> dans le réseau </w:t>
      </w:r>
      <w:r w:rsidR="00F961C4" w:rsidRPr="00657555">
        <w:rPr>
          <w:rFonts w:ascii="Roboto" w:hAnsi="Roboto" w:cstheme="minorHAnsi"/>
        </w:rPr>
        <w:t xml:space="preserve">professionnel, </w:t>
      </w:r>
      <w:r w:rsidR="00E36A18" w:rsidRPr="00657555">
        <w:rPr>
          <w:rFonts w:ascii="Roboto" w:hAnsi="Roboto" w:cstheme="minorHAnsi"/>
        </w:rPr>
        <w:t>et participe</w:t>
      </w:r>
      <w:r w:rsidR="00F961C4" w:rsidRPr="00657555">
        <w:rPr>
          <w:rFonts w:ascii="Roboto" w:hAnsi="Roboto" w:cstheme="minorHAnsi"/>
        </w:rPr>
        <w:t xml:space="preserve"> de manière active au sein des instances de la FFP, du MEDEF, de la CGPME, </w:t>
      </w:r>
      <w:r w:rsidR="00E36A18" w:rsidRPr="00657555">
        <w:rPr>
          <w:rFonts w:ascii="Roboto" w:hAnsi="Roboto" w:cstheme="minorHAnsi"/>
        </w:rPr>
        <w:t>entretien</w:t>
      </w:r>
      <w:r w:rsidR="00F961C4" w:rsidRPr="00657555">
        <w:rPr>
          <w:rFonts w:ascii="Roboto" w:hAnsi="Roboto" w:cstheme="minorHAnsi"/>
        </w:rPr>
        <w:t xml:space="preserve"> des relations étroites et régulières avec les OPCA – AGEFOS – OPCALIA – FORCO, l’AGEFIPH, et pour la prescription des formations, avec les agences de POLE EMPLOI, CAP EMPLOI et des Missions Locales.</w:t>
      </w:r>
    </w:p>
    <w:p w:rsidR="00D70797" w:rsidRPr="00657555" w:rsidRDefault="00D70797" w:rsidP="00E1507E">
      <w:pPr>
        <w:tabs>
          <w:tab w:val="left" w:pos="1200"/>
        </w:tabs>
        <w:jc w:val="both"/>
        <w:rPr>
          <w:rFonts w:ascii="Roboto" w:hAnsi="Roboto" w:cstheme="minorHAnsi"/>
        </w:rPr>
      </w:pPr>
    </w:p>
    <w:p w:rsidR="000A6EED" w:rsidRPr="00657555" w:rsidRDefault="000A6EED" w:rsidP="00E1507E">
      <w:pPr>
        <w:pStyle w:val="Titre2"/>
        <w:jc w:val="both"/>
        <w:rPr>
          <w:rFonts w:ascii="Roboto" w:hAnsi="Roboto" w:cstheme="minorHAnsi"/>
        </w:rPr>
      </w:pPr>
      <w:bookmarkStart w:id="9" w:name="_Toc514011678"/>
      <w:r w:rsidRPr="00657555">
        <w:rPr>
          <w:rFonts w:ascii="Roboto" w:hAnsi="Roboto" w:cstheme="minorHAnsi"/>
        </w:rPr>
        <w:t>Produits et services</w:t>
      </w:r>
      <w:bookmarkEnd w:id="9"/>
      <w:r w:rsidRPr="00657555">
        <w:rPr>
          <w:rFonts w:ascii="Roboto" w:hAnsi="Roboto" w:cstheme="minorHAnsi"/>
        </w:rPr>
        <w:t xml:space="preserve"> </w:t>
      </w:r>
    </w:p>
    <w:p w:rsidR="000A6EED" w:rsidRPr="00657555" w:rsidRDefault="00E36A18" w:rsidP="00E1507E">
      <w:pPr>
        <w:jc w:val="both"/>
        <w:rPr>
          <w:rFonts w:ascii="Roboto" w:hAnsi="Roboto" w:cstheme="minorHAnsi"/>
          <w:color w:val="242424"/>
          <w:shd w:val="clear" w:color="auto" w:fill="FFFFFF"/>
        </w:rPr>
      </w:pPr>
      <w:r w:rsidRPr="00657555">
        <w:rPr>
          <w:rFonts w:ascii="Roboto" w:hAnsi="Roboto" w:cstheme="minorHAnsi"/>
          <w:color w:val="242424"/>
          <w:shd w:val="clear" w:color="auto" w:fill="FFFFFF"/>
        </w:rPr>
        <w:t>FILEA INSTITUT forme</w:t>
      </w:r>
      <w:r w:rsidR="008D2CA4" w:rsidRPr="00657555">
        <w:rPr>
          <w:rFonts w:ascii="Roboto" w:hAnsi="Roboto" w:cstheme="minorHAnsi"/>
          <w:color w:val="242424"/>
          <w:shd w:val="clear" w:color="auto" w:fill="FFFFFF"/>
        </w:rPr>
        <w:t xml:space="preserve"> à tous les métiers du Commerce (employé commercial, vendeur conseil, chef de rayon, téléopérateur, assistant commercial, négociateur commercial, </w:t>
      </w:r>
      <w:r w:rsidR="0061076C" w:rsidRPr="00657555">
        <w:rPr>
          <w:rFonts w:ascii="Roboto" w:hAnsi="Roboto" w:cstheme="minorHAnsi"/>
          <w:color w:val="242424"/>
          <w:shd w:val="clear" w:color="auto" w:fill="FFFFFF"/>
        </w:rPr>
        <w:t>technico-commercial</w:t>
      </w:r>
      <w:r w:rsidR="008D2CA4" w:rsidRPr="00657555">
        <w:rPr>
          <w:rFonts w:ascii="Roboto" w:hAnsi="Roboto" w:cstheme="minorHAnsi"/>
          <w:color w:val="242424"/>
          <w:shd w:val="clear" w:color="auto" w:fill="FFFFFF"/>
        </w:rPr>
        <w:t>, manager de magasin et des unités commerciales). Des métiers de passion pour les passionnées.</w:t>
      </w:r>
    </w:p>
    <w:p w:rsidR="00AA6C04" w:rsidRPr="00657555" w:rsidRDefault="00F465F1" w:rsidP="00E1507E">
      <w:pPr>
        <w:jc w:val="both"/>
        <w:rPr>
          <w:rFonts w:ascii="Roboto" w:hAnsi="Roboto" w:cstheme="minorHAnsi"/>
        </w:rPr>
      </w:pPr>
      <w:r w:rsidRPr="00657555">
        <w:rPr>
          <w:rFonts w:ascii="Roboto" w:hAnsi="Roboto" w:cstheme="minorHAnsi"/>
        </w:rPr>
        <w:t>Leurs</w:t>
      </w:r>
      <w:r w:rsidR="00AA6C04" w:rsidRPr="00657555">
        <w:rPr>
          <w:rFonts w:ascii="Roboto" w:hAnsi="Roboto" w:cstheme="minorHAnsi"/>
        </w:rPr>
        <w:t xml:space="preserve"> prestations de formation visent un objectif commun « l’employabilité », elles renforcent les compétences et préparent les apprenants-stagiaires à leur opérationnalité professionnelle. </w:t>
      </w:r>
      <w:r w:rsidRPr="00657555">
        <w:rPr>
          <w:rFonts w:ascii="Roboto" w:hAnsi="Roboto" w:cstheme="minorHAnsi"/>
        </w:rPr>
        <w:t>U</w:t>
      </w:r>
      <w:r w:rsidR="00AA6C04" w:rsidRPr="00657555">
        <w:rPr>
          <w:rFonts w:ascii="Roboto" w:hAnsi="Roboto" w:cstheme="minorHAnsi"/>
        </w:rPr>
        <w:t>ne pédagogie pragmatique professionnelle</w:t>
      </w:r>
      <w:r w:rsidRPr="00657555">
        <w:rPr>
          <w:rFonts w:ascii="Roboto" w:hAnsi="Roboto" w:cstheme="minorHAnsi"/>
        </w:rPr>
        <w:t xml:space="preserve"> est élaborée dans chacune de leur formation</w:t>
      </w:r>
      <w:r w:rsidR="00AA6C04" w:rsidRPr="00657555">
        <w:rPr>
          <w:rFonts w:ascii="Roboto" w:hAnsi="Roboto" w:cstheme="minorHAnsi"/>
        </w:rPr>
        <w:t xml:space="preserve">. </w:t>
      </w:r>
      <w:r w:rsidRPr="00657555">
        <w:rPr>
          <w:rFonts w:ascii="Roboto" w:hAnsi="Roboto" w:cstheme="minorHAnsi"/>
        </w:rPr>
        <w:t xml:space="preserve">Cette pédagogie </w:t>
      </w:r>
      <w:r w:rsidR="00AA6C04" w:rsidRPr="00657555">
        <w:rPr>
          <w:rFonts w:ascii="Roboto" w:hAnsi="Roboto" w:cstheme="minorHAnsi"/>
        </w:rPr>
        <w:t>vise toujours le retour sur investissement pour l’entreprise et l’employabilité pour ceux qui se forment.</w:t>
      </w:r>
    </w:p>
    <w:p w:rsidR="00D70797" w:rsidRPr="00657555" w:rsidRDefault="00D70797" w:rsidP="00E1507E">
      <w:pPr>
        <w:jc w:val="both"/>
        <w:rPr>
          <w:rFonts w:ascii="Roboto" w:hAnsi="Roboto" w:cstheme="minorHAnsi"/>
        </w:rPr>
      </w:pPr>
    </w:p>
    <w:p w:rsidR="00D70797" w:rsidRPr="00657555" w:rsidRDefault="00D70797" w:rsidP="00E1507E">
      <w:pPr>
        <w:jc w:val="both"/>
        <w:rPr>
          <w:rFonts w:ascii="Roboto" w:hAnsi="Roboto" w:cstheme="minorHAnsi"/>
        </w:rPr>
      </w:pPr>
    </w:p>
    <w:p w:rsidR="00AA6C04" w:rsidRPr="00657555" w:rsidRDefault="00F465F1" w:rsidP="00E1507E">
      <w:pPr>
        <w:jc w:val="both"/>
        <w:rPr>
          <w:rFonts w:ascii="Roboto" w:hAnsi="Roboto" w:cstheme="minorHAnsi"/>
        </w:rPr>
      </w:pPr>
      <w:r w:rsidRPr="00657555">
        <w:rPr>
          <w:rFonts w:ascii="Roboto" w:hAnsi="Roboto" w:cstheme="minorHAnsi"/>
        </w:rPr>
        <w:t>Types de formation</w:t>
      </w:r>
      <w:r w:rsidR="00AA6C04" w:rsidRPr="00657555">
        <w:rPr>
          <w:rFonts w:ascii="Roboto" w:hAnsi="Roboto" w:cstheme="minorHAnsi"/>
        </w:rPr>
        <w:t> :</w:t>
      </w:r>
    </w:p>
    <w:p w:rsidR="00AC125C" w:rsidRPr="00657555" w:rsidRDefault="00AA6C04" w:rsidP="00E1507E">
      <w:pPr>
        <w:jc w:val="both"/>
        <w:rPr>
          <w:rFonts w:ascii="Roboto" w:hAnsi="Roboto" w:cstheme="minorHAnsi"/>
        </w:rPr>
      </w:pPr>
      <w:r w:rsidRPr="00657555">
        <w:rPr>
          <w:rFonts w:ascii="Roboto" w:hAnsi="Roboto" w:cstheme="minorHAnsi"/>
          <w:b/>
        </w:rPr>
        <w:t>Professionnalisantes</w:t>
      </w:r>
      <w:r w:rsidRPr="00657555">
        <w:rPr>
          <w:rFonts w:ascii="Roboto" w:hAnsi="Roboto" w:cstheme="minorHAnsi"/>
        </w:rPr>
        <w:t xml:space="preserve"> : Leur objectif est de maintenir le salarié au meilleur niveau de connaissance de ses pratiques professionnelles en lui permettant de s’adapter aux nouvelles fonctionnalités et techniques. </w:t>
      </w:r>
      <w:r w:rsidR="00F465F1" w:rsidRPr="00657555">
        <w:rPr>
          <w:rFonts w:ascii="Roboto" w:hAnsi="Roboto" w:cstheme="minorHAnsi"/>
        </w:rPr>
        <w:t>Ces</w:t>
      </w:r>
      <w:r w:rsidRPr="00657555">
        <w:rPr>
          <w:rFonts w:ascii="Roboto" w:hAnsi="Roboto" w:cstheme="minorHAnsi"/>
        </w:rPr>
        <w:t xml:space="preserve"> formations </w:t>
      </w:r>
      <w:r w:rsidR="00F465F1" w:rsidRPr="00657555">
        <w:rPr>
          <w:rFonts w:ascii="Roboto" w:hAnsi="Roboto" w:cstheme="minorHAnsi"/>
        </w:rPr>
        <w:t>dure</w:t>
      </w:r>
      <w:r w:rsidRPr="00657555">
        <w:rPr>
          <w:rFonts w:ascii="Roboto" w:hAnsi="Roboto" w:cstheme="minorHAnsi"/>
        </w:rPr>
        <w:t xml:space="preserve"> de 7 à 28 heures permettent de garder, renouveler et acquérir de nouvelles compétences.</w:t>
      </w:r>
    </w:p>
    <w:p w:rsidR="00AA6C04" w:rsidRPr="00657555" w:rsidRDefault="00AA6C04" w:rsidP="00E1507E">
      <w:pPr>
        <w:jc w:val="both"/>
        <w:rPr>
          <w:rFonts w:ascii="Roboto" w:hAnsi="Roboto" w:cstheme="minorHAnsi"/>
        </w:rPr>
      </w:pPr>
      <w:r w:rsidRPr="00657555">
        <w:rPr>
          <w:rFonts w:ascii="Roboto" w:hAnsi="Roboto" w:cstheme="minorHAnsi"/>
          <w:b/>
        </w:rPr>
        <w:t>Certifiantes</w:t>
      </w:r>
      <w:r w:rsidRPr="00657555">
        <w:rPr>
          <w:rFonts w:ascii="Roboto" w:hAnsi="Roboto" w:cstheme="minorHAnsi"/>
        </w:rPr>
        <w:t> : Leur objectif est l’acquisition ou le développement d’une ou plusieurs compétences professionnelles</w:t>
      </w:r>
      <w:r w:rsidR="00F465F1" w:rsidRPr="00657555">
        <w:rPr>
          <w:rFonts w:ascii="Roboto" w:hAnsi="Roboto" w:cstheme="minorHAnsi"/>
        </w:rPr>
        <w:t>. Ces formations ont une durée</w:t>
      </w:r>
      <w:r w:rsidRPr="00657555">
        <w:rPr>
          <w:rFonts w:ascii="Roboto" w:hAnsi="Roboto" w:cstheme="minorHAnsi"/>
        </w:rPr>
        <w:t xml:space="preserve"> qui varie de 50 à 450 heures, préparent au CP FFP.</w:t>
      </w:r>
    </w:p>
    <w:p w:rsidR="00D70797" w:rsidRPr="00657555" w:rsidRDefault="00AA6C04" w:rsidP="00E1507E">
      <w:pPr>
        <w:jc w:val="both"/>
        <w:rPr>
          <w:rFonts w:ascii="Roboto" w:hAnsi="Roboto" w:cstheme="minorHAnsi"/>
        </w:rPr>
      </w:pPr>
      <w:r w:rsidRPr="00657555">
        <w:rPr>
          <w:rFonts w:ascii="Roboto" w:hAnsi="Roboto" w:cstheme="minorHAnsi"/>
          <w:b/>
        </w:rPr>
        <w:t>Qualifiantes</w:t>
      </w:r>
      <w:r w:rsidRPr="00657555">
        <w:rPr>
          <w:rFonts w:ascii="Roboto" w:hAnsi="Roboto" w:cstheme="minorHAnsi"/>
        </w:rPr>
        <w:t xml:space="preserve"> : Leur objectif est l’obtention </w:t>
      </w:r>
      <w:r w:rsidR="00C14600" w:rsidRPr="00657555">
        <w:rPr>
          <w:rFonts w:ascii="Roboto" w:hAnsi="Roboto" w:cstheme="minorHAnsi"/>
        </w:rPr>
        <w:t xml:space="preserve">d’une qualification reconnue sur l’ensemble du territoire national. </w:t>
      </w:r>
      <w:r w:rsidR="00F465F1" w:rsidRPr="00657555">
        <w:rPr>
          <w:rFonts w:ascii="Roboto" w:hAnsi="Roboto" w:cstheme="minorHAnsi"/>
        </w:rPr>
        <w:t>Ces formatons</w:t>
      </w:r>
      <w:r w:rsidR="00C14600" w:rsidRPr="00657555">
        <w:rPr>
          <w:rFonts w:ascii="Roboto" w:hAnsi="Roboto" w:cstheme="minorHAnsi"/>
        </w:rPr>
        <w:t>, d’une durée qui varie de 800 à 1200 heures, préparent aux Titres Professionnels du ministère de l’Emploi. Ces formation</w:t>
      </w:r>
      <w:r w:rsidR="00F465F1" w:rsidRPr="00657555">
        <w:rPr>
          <w:rFonts w:ascii="Roboto" w:hAnsi="Roboto" w:cstheme="minorHAnsi"/>
        </w:rPr>
        <w:t>s</w:t>
      </w:r>
      <w:r w:rsidR="00C14600" w:rsidRPr="00657555">
        <w:rPr>
          <w:rFonts w:ascii="Roboto" w:hAnsi="Roboto" w:cstheme="minorHAnsi"/>
        </w:rPr>
        <w:t>, financées par le Conseil Régional Alsace, Pôle Emploi et cofinancées par le Fonds Social Européen, ont concerné plus de 600 personnes, qui ont pu accéder à l’emploi et la qualification.</w:t>
      </w:r>
    </w:p>
    <w:p w:rsidR="00DA7195" w:rsidRPr="00657555" w:rsidRDefault="00DA7195" w:rsidP="00E1507E">
      <w:pPr>
        <w:jc w:val="both"/>
        <w:rPr>
          <w:rFonts w:ascii="Roboto" w:hAnsi="Roboto" w:cstheme="minorHAnsi"/>
        </w:rPr>
      </w:pPr>
    </w:p>
    <w:p w:rsidR="000A6EED" w:rsidRPr="00657555" w:rsidRDefault="000A6EED" w:rsidP="00E1507E">
      <w:pPr>
        <w:pStyle w:val="Titre2"/>
        <w:jc w:val="both"/>
        <w:rPr>
          <w:rFonts w:ascii="Roboto" w:hAnsi="Roboto" w:cstheme="minorHAnsi"/>
        </w:rPr>
      </w:pPr>
      <w:bookmarkStart w:id="10" w:name="_Toc514011679"/>
      <w:r w:rsidRPr="00657555">
        <w:rPr>
          <w:rFonts w:ascii="Roboto" w:hAnsi="Roboto" w:cstheme="minorHAnsi"/>
        </w:rPr>
        <w:t>Organigramme</w:t>
      </w:r>
      <w:bookmarkEnd w:id="10"/>
    </w:p>
    <w:p w:rsidR="008D2CA4" w:rsidRPr="00657555" w:rsidRDefault="00F465F1" w:rsidP="00E1507E">
      <w:pPr>
        <w:jc w:val="both"/>
        <w:rPr>
          <w:rFonts w:ascii="Roboto" w:hAnsi="Roboto" w:cstheme="minorHAnsi"/>
        </w:rPr>
      </w:pPr>
      <w:r w:rsidRPr="00657555">
        <w:rPr>
          <w:rFonts w:ascii="Roboto" w:hAnsi="Roboto" w:cstheme="minorHAnsi"/>
        </w:rPr>
        <w:t>L’</w:t>
      </w:r>
      <w:r w:rsidR="008D2CA4" w:rsidRPr="00657555">
        <w:rPr>
          <w:rFonts w:ascii="Roboto" w:hAnsi="Roboto" w:cstheme="minorHAnsi"/>
        </w:rPr>
        <w:t xml:space="preserve">équipe pédagogique est composée de 28 formateurs qui détiennent une expérience et une pratique professionnelle, du métier enseigné, à des postes d’encadrement et de direction. Equipe soutenue par une logistique, un </w:t>
      </w:r>
      <w:r w:rsidRPr="00657555">
        <w:rPr>
          <w:rFonts w:ascii="Roboto" w:hAnsi="Roboto" w:cstheme="minorHAnsi"/>
        </w:rPr>
        <w:t>pôle</w:t>
      </w:r>
      <w:r w:rsidR="008D2CA4" w:rsidRPr="00657555">
        <w:rPr>
          <w:rFonts w:ascii="Roboto" w:hAnsi="Roboto" w:cstheme="minorHAnsi"/>
        </w:rPr>
        <w:t xml:space="preserve"> d’ingénierie pédagogique, qui adapte et fait évoluer </w:t>
      </w:r>
      <w:r w:rsidRPr="00657555">
        <w:rPr>
          <w:rFonts w:ascii="Roboto" w:hAnsi="Roboto" w:cstheme="minorHAnsi"/>
        </w:rPr>
        <w:t>leur</w:t>
      </w:r>
      <w:r w:rsidR="008D2CA4" w:rsidRPr="00657555">
        <w:rPr>
          <w:rFonts w:ascii="Roboto" w:hAnsi="Roboto" w:cstheme="minorHAnsi"/>
        </w:rPr>
        <w:t>s programmes et un service aux entreprises, qui est chargé de proposer, des offres d’emploi à nos apprenants et des profils aux entreprises pour leurs besoins en recrutement.</w:t>
      </w:r>
    </w:p>
    <w:p w:rsidR="00901F34" w:rsidRPr="00657555" w:rsidRDefault="008D2CA4" w:rsidP="00E1507E">
      <w:pPr>
        <w:jc w:val="both"/>
        <w:rPr>
          <w:rFonts w:ascii="Roboto" w:hAnsi="Roboto" w:cstheme="minorHAnsi"/>
        </w:rPr>
      </w:pPr>
      <w:r w:rsidRPr="00657555">
        <w:rPr>
          <w:rFonts w:ascii="Roboto" w:hAnsi="Roboto" w:cstheme="minorHAnsi"/>
        </w:rPr>
        <w:t xml:space="preserve">FILEA INSTITUT a son siège à Strasbourg et intervient de manière délocalisée dans toutes les grandes villes d’Alsace et </w:t>
      </w:r>
      <w:r w:rsidR="00F465F1" w:rsidRPr="00657555">
        <w:rPr>
          <w:rFonts w:ascii="Roboto" w:hAnsi="Roboto" w:cstheme="minorHAnsi"/>
        </w:rPr>
        <w:t xml:space="preserve">du </w:t>
      </w:r>
      <w:r w:rsidRPr="00657555">
        <w:rPr>
          <w:rFonts w:ascii="Roboto" w:hAnsi="Roboto" w:cstheme="minorHAnsi"/>
        </w:rPr>
        <w:t>Grand Est</w:t>
      </w:r>
      <w:r w:rsidR="00901F34" w:rsidRPr="00657555">
        <w:rPr>
          <w:rFonts w:ascii="Roboto" w:hAnsi="Roboto" w:cstheme="minorHAnsi"/>
        </w:rPr>
        <w:t>.</w:t>
      </w:r>
    </w:p>
    <w:p w:rsidR="00DA7195" w:rsidRPr="00657555" w:rsidRDefault="00DA7195" w:rsidP="00E1507E">
      <w:pPr>
        <w:pStyle w:val="NormalWeb"/>
        <w:shd w:val="clear" w:color="auto" w:fill="FFFFFF"/>
        <w:spacing w:before="0" w:beforeAutospacing="0" w:after="450" w:afterAutospacing="0"/>
        <w:jc w:val="both"/>
        <w:rPr>
          <w:rFonts w:ascii="Roboto" w:hAnsi="Roboto" w:cstheme="minorHAnsi"/>
          <w:color w:val="242424"/>
        </w:rPr>
      </w:pPr>
    </w:p>
    <w:p w:rsidR="00F465F1" w:rsidRPr="00657555" w:rsidRDefault="00F465F1" w:rsidP="00E1507E">
      <w:pPr>
        <w:pStyle w:val="NormalWeb"/>
        <w:shd w:val="clear" w:color="auto" w:fill="FFFFFF"/>
        <w:spacing w:before="0" w:beforeAutospacing="0" w:after="450" w:afterAutospacing="0"/>
        <w:jc w:val="both"/>
        <w:rPr>
          <w:rFonts w:ascii="Roboto" w:hAnsi="Roboto" w:cstheme="minorHAnsi"/>
          <w:color w:val="242424"/>
        </w:rPr>
      </w:pPr>
    </w:p>
    <w:p w:rsidR="00F465F1" w:rsidRPr="00657555" w:rsidRDefault="00F465F1" w:rsidP="00E1507E">
      <w:pPr>
        <w:pStyle w:val="NormalWeb"/>
        <w:shd w:val="clear" w:color="auto" w:fill="FFFFFF"/>
        <w:spacing w:before="0" w:beforeAutospacing="0" w:after="450" w:afterAutospacing="0"/>
        <w:jc w:val="both"/>
        <w:rPr>
          <w:rFonts w:ascii="Roboto" w:hAnsi="Roboto" w:cstheme="minorHAnsi"/>
          <w:color w:val="242424"/>
        </w:rPr>
      </w:pPr>
    </w:p>
    <w:p w:rsidR="000A6EED" w:rsidRPr="00657555" w:rsidRDefault="000A6EED" w:rsidP="00E1507E">
      <w:pPr>
        <w:pStyle w:val="Titre2"/>
        <w:jc w:val="both"/>
        <w:rPr>
          <w:rFonts w:ascii="Roboto" w:hAnsi="Roboto" w:cstheme="minorHAnsi"/>
        </w:rPr>
      </w:pPr>
      <w:bookmarkStart w:id="11" w:name="_Toc514011680"/>
      <w:r w:rsidRPr="00657555">
        <w:rPr>
          <w:rFonts w:ascii="Roboto" w:hAnsi="Roboto" w:cstheme="minorHAnsi"/>
        </w:rPr>
        <w:lastRenderedPageBreak/>
        <w:t>Développement et perspectives</w:t>
      </w:r>
      <w:bookmarkEnd w:id="11"/>
      <w:r w:rsidRPr="00657555">
        <w:rPr>
          <w:rFonts w:ascii="Roboto" w:hAnsi="Roboto" w:cstheme="minorHAnsi"/>
        </w:rPr>
        <w:t xml:space="preserve"> </w:t>
      </w:r>
    </w:p>
    <w:p w:rsidR="008D2CA4" w:rsidRPr="00657555" w:rsidRDefault="008D2CA4" w:rsidP="00E1507E">
      <w:pPr>
        <w:jc w:val="both"/>
        <w:rPr>
          <w:rFonts w:ascii="Roboto" w:hAnsi="Roboto" w:cstheme="minorHAnsi"/>
        </w:rPr>
      </w:pPr>
      <w:r w:rsidRPr="00657555">
        <w:rPr>
          <w:rFonts w:ascii="Roboto" w:hAnsi="Roboto" w:cstheme="minorHAnsi"/>
        </w:rPr>
        <w:t>La force de FILEA INSTITUT repose sur un esprit permanent de recherche, d’analyse et de veille sur tous les sujets et toutes les tendances qui font l’actualité de la relation client, un secteur en constante évolution.</w:t>
      </w:r>
    </w:p>
    <w:p w:rsidR="008D2CA4" w:rsidRPr="00657555" w:rsidRDefault="00F465F1" w:rsidP="00E1507E">
      <w:pPr>
        <w:jc w:val="both"/>
        <w:rPr>
          <w:rFonts w:ascii="Roboto" w:hAnsi="Roboto" w:cstheme="minorHAnsi"/>
        </w:rPr>
      </w:pPr>
      <w:r w:rsidRPr="00657555">
        <w:rPr>
          <w:rFonts w:ascii="Roboto" w:hAnsi="Roboto" w:cstheme="minorHAnsi"/>
        </w:rPr>
        <w:t>L’institut d’engage</w:t>
      </w:r>
      <w:r w:rsidR="008D2CA4" w:rsidRPr="00657555">
        <w:rPr>
          <w:rFonts w:ascii="Roboto" w:hAnsi="Roboto" w:cstheme="minorHAnsi"/>
        </w:rPr>
        <w:t xml:space="preserve"> à mettre en place des dispositifs et des produits innovants répondant au plus près aux besoins et aux attentes identifiés sur le terrain.</w:t>
      </w:r>
    </w:p>
    <w:p w:rsidR="008D2CA4" w:rsidRPr="00657555" w:rsidRDefault="008D2CA4" w:rsidP="00E1507E">
      <w:pPr>
        <w:jc w:val="both"/>
        <w:rPr>
          <w:rFonts w:ascii="Roboto" w:hAnsi="Roboto" w:cstheme="minorHAnsi"/>
        </w:rPr>
      </w:pPr>
      <w:r w:rsidRPr="00657555">
        <w:rPr>
          <w:rFonts w:ascii="Roboto" w:hAnsi="Roboto" w:cstheme="minorHAnsi"/>
        </w:rPr>
        <w:t xml:space="preserve">Pour cela </w:t>
      </w:r>
      <w:r w:rsidR="00F465F1" w:rsidRPr="00657555">
        <w:rPr>
          <w:rFonts w:ascii="Roboto" w:hAnsi="Roboto" w:cstheme="minorHAnsi"/>
        </w:rPr>
        <w:t>ils sont</w:t>
      </w:r>
      <w:r w:rsidRPr="00657555">
        <w:rPr>
          <w:rFonts w:ascii="Roboto" w:hAnsi="Roboto" w:cstheme="minorHAnsi"/>
        </w:rPr>
        <w:t xml:space="preserve"> à l’écoute des chefs d’entreprises et des salariés</w:t>
      </w:r>
      <w:r w:rsidR="00F465F1" w:rsidRPr="00657555">
        <w:rPr>
          <w:rFonts w:ascii="Roboto" w:hAnsi="Roboto" w:cstheme="minorHAnsi"/>
        </w:rPr>
        <w:t xml:space="preserve"> afin de c</w:t>
      </w:r>
      <w:r w:rsidRPr="00657555">
        <w:rPr>
          <w:rFonts w:ascii="Roboto" w:hAnsi="Roboto" w:cstheme="minorHAnsi"/>
        </w:rPr>
        <w:t xml:space="preserve">omprendre et saisir leurs préoccupations. Cette approche au quotidien, </w:t>
      </w:r>
      <w:r w:rsidR="00F465F1" w:rsidRPr="00657555">
        <w:rPr>
          <w:rFonts w:ascii="Roboto" w:hAnsi="Roboto" w:cstheme="minorHAnsi"/>
        </w:rPr>
        <w:t>leur</w:t>
      </w:r>
      <w:r w:rsidRPr="00657555">
        <w:rPr>
          <w:rFonts w:ascii="Roboto" w:hAnsi="Roboto" w:cstheme="minorHAnsi"/>
        </w:rPr>
        <w:t xml:space="preserve"> permet d’élaborer dans chacune de </w:t>
      </w:r>
      <w:r w:rsidR="00F465F1" w:rsidRPr="00657555">
        <w:rPr>
          <w:rFonts w:ascii="Roboto" w:hAnsi="Roboto" w:cstheme="minorHAnsi"/>
        </w:rPr>
        <w:t>leurs</w:t>
      </w:r>
      <w:r w:rsidRPr="00657555">
        <w:rPr>
          <w:rFonts w:ascii="Roboto" w:hAnsi="Roboto" w:cstheme="minorHAnsi"/>
        </w:rPr>
        <w:t xml:space="preserve"> formations, une pédagogie pragmatique qui vise toujours le retour sur investissement pour l’entreprise et l’employabilité pour ceux qui se forment.</w:t>
      </w:r>
    </w:p>
    <w:p w:rsidR="008D2CA4" w:rsidRPr="00657555" w:rsidRDefault="008D2CA4" w:rsidP="00E1507E">
      <w:pPr>
        <w:jc w:val="both"/>
        <w:rPr>
          <w:rFonts w:ascii="Roboto" w:hAnsi="Roboto" w:cstheme="minorHAnsi"/>
        </w:rPr>
      </w:pPr>
      <w:r w:rsidRPr="00657555">
        <w:rPr>
          <w:rFonts w:ascii="Roboto" w:hAnsi="Roboto" w:cstheme="minorHAnsi"/>
        </w:rPr>
        <w:t xml:space="preserve">Cette culture du résultat est notre fil </w:t>
      </w:r>
      <w:r w:rsidR="00901F34" w:rsidRPr="00657555">
        <w:rPr>
          <w:rFonts w:ascii="Roboto" w:hAnsi="Roboto" w:cstheme="minorHAnsi"/>
        </w:rPr>
        <w:t>conducteur, aider</w:t>
      </w:r>
      <w:r w:rsidRPr="00657555">
        <w:rPr>
          <w:rFonts w:ascii="Roboto" w:hAnsi="Roboto" w:cstheme="minorHAnsi"/>
        </w:rPr>
        <w:t xml:space="preserve"> l’entreprise à faire progresser ses relations client et accompagner chaque apprenant dans son évolution professionnelle.</w:t>
      </w:r>
    </w:p>
    <w:p w:rsidR="00F465F1" w:rsidRPr="00657555" w:rsidRDefault="00F465F1" w:rsidP="00E1507E">
      <w:pPr>
        <w:jc w:val="both"/>
        <w:rPr>
          <w:rFonts w:ascii="Roboto" w:hAnsi="Roboto" w:cstheme="minorHAnsi"/>
        </w:rPr>
      </w:pPr>
    </w:p>
    <w:p w:rsidR="003F0C67" w:rsidRPr="00657555" w:rsidRDefault="008D2CA4" w:rsidP="00E1507E">
      <w:pPr>
        <w:jc w:val="both"/>
        <w:rPr>
          <w:rFonts w:ascii="Roboto" w:hAnsi="Roboto" w:cstheme="minorHAnsi"/>
        </w:rPr>
      </w:pPr>
      <w:r w:rsidRPr="00657555">
        <w:rPr>
          <w:rFonts w:ascii="Roboto" w:hAnsi="Roboto" w:cstheme="minorHAnsi"/>
        </w:rPr>
        <w:t xml:space="preserve">Pour ce faire </w:t>
      </w:r>
      <w:r w:rsidR="00F465F1" w:rsidRPr="00657555">
        <w:rPr>
          <w:rFonts w:ascii="Roboto" w:hAnsi="Roboto" w:cstheme="minorHAnsi"/>
        </w:rPr>
        <w:t>FILEA INSTITUT exige</w:t>
      </w:r>
      <w:r w:rsidRPr="00657555">
        <w:rPr>
          <w:rFonts w:ascii="Roboto" w:hAnsi="Roboto" w:cstheme="minorHAnsi"/>
        </w:rPr>
        <w:t xml:space="preserve"> que chaque formateur consacre une part importante de son activité à une veille pédagogique et professionnelle permanente. Chaque formateur est chargé d’entretenir des relations suivies avec </w:t>
      </w:r>
      <w:r w:rsidR="00F465F1" w:rsidRPr="00657555">
        <w:rPr>
          <w:rFonts w:ascii="Roboto" w:hAnsi="Roboto" w:cstheme="minorHAnsi"/>
        </w:rPr>
        <w:t>leurs</w:t>
      </w:r>
      <w:r w:rsidRPr="00657555">
        <w:rPr>
          <w:rFonts w:ascii="Roboto" w:hAnsi="Roboto" w:cstheme="minorHAnsi"/>
        </w:rPr>
        <w:t xml:space="preserve"> partenaires professionnels. Ces relations permettent aux formateurs de connaître les évolutions des métiers et des emplois et de recueillir les besoins des entreprises en professionnalisation et recrutement.</w:t>
      </w:r>
    </w:p>
    <w:p w:rsidR="003F0C67" w:rsidRPr="00657555" w:rsidRDefault="003F0C67" w:rsidP="00E1507E">
      <w:pPr>
        <w:jc w:val="both"/>
        <w:rPr>
          <w:rFonts w:ascii="Roboto" w:hAnsi="Roboto" w:cstheme="minorHAnsi"/>
        </w:rPr>
      </w:pPr>
    </w:p>
    <w:p w:rsidR="00DA7195" w:rsidRPr="00657555" w:rsidRDefault="00DA7195" w:rsidP="00E1507E">
      <w:pPr>
        <w:jc w:val="both"/>
        <w:rPr>
          <w:rFonts w:ascii="Roboto" w:hAnsi="Roboto" w:cstheme="minorHAnsi"/>
        </w:rPr>
      </w:pPr>
    </w:p>
    <w:p w:rsidR="00DA7195" w:rsidRPr="00657555" w:rsidRDefault="00DA7195" w:rsidP="00E1507E">
      <w:pPr>
        <w:jc w:val="both"/>
        <w:rPr>
          <w:rFonts w:ascii="Roboto" w:hAnsi="Roboto" w:cstheme="minorHAnsi"/>
        </w:rPr>
      </w:pPr>
    </w:p>
    <w:p w:rsidR="00DA7195" w:rsidRPr="00657555" w:rsidRDefault="00DA7195" w:rsidP="00E1507E">
      <w:pPr>
        <w:jc w:val="both"/>
        <w:rPr>
          <w:rFonts w:ascii="Roboto" w:hAnsi="Roboto" w:cstheme="minorHAnsi"/>
        </w:rPr>
      </w:pPr>
    </w:p>
    <w:p w:rsidR="00DA7195" w:rsidRPr="00657555" w:rsidRDefault="00DA7195" w:rsidP="00E1507E">
      <w:pPr>
        <w:jc w:val="both"/>
        <w:rPr>
          <w:rFonts w:ascii="Roboto" w:hAnsi="Roboto" w:cstheme="minorHAnsi"/>
        </w:rPr>
      </w:pPr>
    </w:p>
    <w:p w:rsidR="00DA7195" w:rsidRPr="00657555" w:rsidRDefault="00DA7195" w:rsidP="00E1507E">
      <w:pPr>
        <w:jc w:val="both"/>
        <w:rPr>
          <w:rFonts w:ascii="Roboto" w:hAnsi="Roboto" w:cstheme="minorHAnsi"/>
        </w:rPr>
      </w:pPr>
    </w:p>
    <w:p w:rsidR="00DA7195" w:rsidRPr="00657555" w:rsidRDefault="00DA7195" w:rsidP="00E1507E">
      <w:pPr>
        <w:jc w:val="both"/>
        <w:rPr>
          <w:rFonts w:ascii="Roboto" w:hAnsi="Roboto" w:cstheme="minorHAnsi"/>
        </w:rPr>
      </w:pPr>
    </w:p>
    <w:p w:rsidR="00970922" w:rsidRPr="00657555" w:rsidRDefault="00970922" w:rsidP="00E1507E">
      <w:pPr>
        <w:jc w:val="both"/>
        <w:rPr>
          <w:rFonts w:ascii="Roboto" w:hAnsi="Roboto" w:cstheme="minorHAnsi"/>
        </w:rPr>
      </w:pPr>
    </w:p>
    <w:p w:rsidR="00F851B5" w:rsidRPr="00657555" w:rsidRDefault="00F851B5" w:rsidP="00E1507E">
      <w:pPr>
        <w:pStyle w:val="Titre1"/>
        <w:jc w:val="both"/>
        <w:rPr>
          <w:rFonts w:ascii="Roboto" w:hAnsi="Roboto" w:cstheme="minorHAnsi"/>
        </w:rPr>
      </w:pPr>
      <w:bookmarkStart w:id="12" w:name="_Toc514011681"/>
      <w:r w:rsidRPr="00657555">
        <w:rPr>
          <w:rFonts w:ascii="Roboto" w:hAnsi="Roboto" w:cstheme="minorHAnsi"/>
        </w:rPr>
        <w:lastRenderedPageBreak/>
        <w:t>Présentation du projet</w:t>
      </w:r>
      <w:bookmarkEnd w:id="12"/>
    </w:p>
    <w:p w:rsidR="0051613B" w:rsidRPr="00657555" w:rsidRDefault="0051613B" w:rsidP="00E1507E">
      <w:pPr>
        <w:jc w:val="both"/>
        <w:rPr>
          <w:rFonts w:ascii="Roboto" w:hAnsi="Roboto" w:cstheme="minorHAnsi"/>
        </w:rPr>
      </w:pPr>
    </w:p>
    <w:p w:rsidR="00C14600" w:rsidRPr="00657555" w:rsidRDefault="00F851B5" w:rsidP="00E1507E">
      <w:pPr>
        <w:pStyle w:val="Titre2"/>
        <w:jc w:val="both"/>
        <w:rPr>
          <w:rFonts w:ascii="Roboto" w:hAnsi="Roboto" w:cstheme="minorHAnsi"/>
        </w:rPr>
      </w:pPr>
      <w:bookmarkStart w:id="13" w:name="_Toc514011682"/>
      <w:r w:rsidRPr="00657555">
        <w:rPr>
          <w:rFonts w:ascii="Roboto" w:hAnsi="Roboto" w:cstheme="minorHAnsi"/>
        </w:rPr>
        <w:t>Intention</w:t>
      </w:r>
      <w:bookmarkEnd w:id="13"/>
    </w:p>
    <w:p w:rsidR="00C14600" w:rsidRPr="00657555" w:rsidRDefault="00C14600" w:rsidP="00E1507E">
      <w:pPr>
        <w:jc w:val="both"/>
        <w:rPr>
          <w:rFonts w:ascii="Roboto" w:hAnsi="Roboto" w:cstheme="minorHAnsi"/>
          <w:b/>
        </w:rPr>
      </w:pPr>
      <w:r w:rsidRPr="00657555">
        <w:rPr>
          <w:rFonts w:ascii="Roboto" w:hAnsi="Roboto" w:cstheme="minorHAnsi"/>
          <w:b/>
        </w:rPr>
        <w:t>Objectif du projet</w:t>
      </w:r>
    </w:p>
    <w:p w:rsidR="00C14600" w:rsidRPr="00657555" w:rsidRDefault="00C14600" w:rsidP="00E1507E">
      <w:pPr>
        <w:jc w:val="both"/>
        <w:rPr>
          <w:rFonts w:ascii="Roboto" w:hAnsi="Roboto" w:cstheme="minorHAnsi"/>
        </w:rPr>
      </w:pPr>
      <w:r w:rsidRPr="00657555">
        <w:rPr>
          <w:rFonts w:ascii="Roboto" w:hAnsi="Roboto" w:cstheme="minorHAnsi"/>
        </w:rPr>
        <w:t>C’est ainsi que FILEA souhaite effectuer une transition numérique de qualité et développer de nouveaux outils pédagogiques axés sur le développement des compétences et l’apprentissage fondé sur l’expérience :</w:t>
      </w:r>
    </w:p>
    <w:p w:rsidR="00C14600" w:rsidRPr="00657555" w:rsidRDefault="00C14600" w:rsidP="00E1507E">
      <w:pPr>
        <w:pStyle w:val="Paragraphedeliste"/>
        <w:numPr>
          <w:ilvl w:val="0"/>
          <w:numId w:val="13"/>
        </w:numPr>
        <w:jc w:val="both"/>
        <w:rPr>
          <w:rFonts w:ascii="Roboto" w:hAnsi="Roboto" w:cstheme="minorHAnsi"/>
        </w:rPr>
      </w:pPr>
      <w:r w:rsidRPr="00657555">
        <w:rPr>
          <w:rFonts w:ascii="Roboto" w:hAnsi="Roboto" w:cstheme="minorHAnsi"/>
        </w:rPr>
        <w:t>Permettre à l’apprenant de se former, à son rythme, en autonomie sur site et/ou à distance.</w:t>
      </w:r>
    </w:p>
    <w:p w:rsidR="00C14600" w:rsidRPr="00657555" w:rsidRDefault="00C14600" w:rsidP="00E1507E">
      <w:pPr>
        <w:pStyle w:val="Paragraphedeliste"/>
        <w:numPr>
          <w:ilvl w:val="0"/>
          <w:numId w:val="13"/>
        </w:numPr>
        <w:jc w:val="both"/>
        <w:rPr>
          <w:rFonts w:ascii="Roboto" w:hAnsi="Roboto" w:cstheme="minorHAnsi"/>
        </w:rPr>
      </w:pPr>
      <w:r w:rsidRPr="00657555">
        <w:rPr>
          <w:rFonts w:ascii="Roboto" w:hAnsi="Roboto" w:cstheme="minorHAnsi"/>
        </w:rPr>
        <w:t>Mobiliser l’apprenant dans une démarche d’apprentissage interactive et immersive afin de développer de nouvelles compétences et favoriser l’acquisition de savoirs et compétences.</w:t>
      </w:r>
    </w:p>
    <w:p w:rsidR="00C14600" w:rsidRPr="00657555" w:rsidRDefault="00C14600" w:rsidP="00E1507E">
      <w:pPr>
        <w:pStyle w:val="Paragraphedeliste"/>
        <w:numPr>
          <w:ilvl w:val="0"/>
          <w:numId w:val="13"/>
        </w:numPr>
        <w:jc w:val="both"/>
        <w:rPr>
          <w:rFonts w:ascii="Roboto" w:hAnsi="Roboto" w:cstheme="minorHAnsi"/>
        </w:rPr>
      </w:pPr>
      <w:r w:rsidRPr="00657555">
        <w:rPr>
          <w:rFonts w:ascii="Roboto" w:hAnsi="Roboto" w:cstheme="minorHAnsi"/>
        </w:rPr>
        <w:t>Positionner FILEA sur de nouvelles modalités pédagogiques = transition numérique.</w:t>
      </w:r>
    </w:p>
    <w:p w:rsidR="00C14600" w:rsidRPr="00657555" w:rsidRDefault="00C14600" w:rsidP="00E1507E">
      <w:pPr>
        <w:pStyle w:val="Paragraphedeliste"/>
        <w:numPr>
          <w:ilvl w:val="0"/>
          <w:numId w:val="13"/>
        </w:numPr>
        <w:jc w:val="both"/>
        <w:rPr>
          <w:rFonts w:ascii="Roboto" w:hAnsi="Roboto" w:cstheme="minorHAnsi"/>
        </w:rPr>
      </w:pPr>
      <w:r w:rsidRPr="00657555">
        <w:rPr>
          <w:rFonts w:ascii="Roboto" w:hAnsi="Roboto" w:cstheme="minorHAnsi"/>
        </w:rPr>
        <w:t>Permettre au formateur de suivre l’avancée de l’apprenant et proposer un accomp</w:t>
      </w:r>
      <w:r w:rsidR="0064139B" w:rsidRPr="00657555">
        <w:rPr>
          <w:rFonts w:ascii="Roboto" w:hAnsi="Roboto" w:cstheme="minorHAnsi"/>
        </w:rPr>
        <w:t>a</w:t>
      </w:r>
      <w:r w:rsidRPr="00657555">
        <w:rPr>
          <w:rFonts w:ascii="Roboto" w:hAnsi="Roboto" w:cstheme="minorHAnsi"/>
        </w:rPr>
        <w:t xml:space="preserve">gnement </w:t>
      </w:r>
      <w:r w:rsidR="0064139B" w:rsidRPr="00657555">
        <w:rPr>
          <w:rFonts w:ascii="Roboto" w:hAnsi="Roboto" w:cstheme="minorHAnsi"/>
        </w:rPr>
        <w:t>personnalisé (si nécessaire).</w:t>
      </w:r>
    </w:p>
    <w:p w:rsidR="0064139B" w:rsidRPr="00657555" w:rsidRDefault="0064139B" w:rsidP="00E1507E">
      <w:pPr>
        <w:pStyle w:val="Paragraphedeliste"/>
        <w:numPr>
          <w:ilvl w:val="0"/>
          <w:numId w:val="13"/>
        </w:numPr>
        <w:jc w:val="both"/>
        <w:rPr>
          <w:rFonts w:ascii="Roboto" w:hAnsi="Roboto" w:cstheme="minorHAnsi"/>
        </w:rPr>
      </w:pPr>
      <w:r w:rsidRPr="00657555">
        <w:rPr>
          <w:rFonts w:ascii="Roboto" w:hAnsi="Roboto" w:cstheme="minorHAnsi"/>
        </w:rPr>
        <w:t>Permettre à l’apprenant et au formateur de valider des acquis tout au long du parcours</w:t>
      </w:r>
      <w:r w:rsidR="00901F34" w:rsidRPr="00657555">
        <w:rPr>
          <w:rFonts w:ascii="Roboto" w:hAnsi="Roboto" w:cstheme="minorHAnsi"/>
        </w:rPr>
        <w:t>.</w:t>
      </w:r>
    </w:p>
    <w:p w:rsidR="0064139B" w:rsidRPr="00657555" w:rsidRDefault="0064139B" w:rsidP="00E1507E">
      <w:pPr>
        <w:pStyle w:val="Paragraphedeliste"/>
        <w:numPr>
          <w:ilvl w:val="0"/>
          <w:numId w:val="13"/>
        </w:numPr>
        <w:jc w:val="both"/>
        <w:rPr>
          <w:rFonts w:ascii="Roboto" w:hAnsi="Roboto" w:cstheme="minorHAnsi"/>
        </w:rPr>
      </w:pPr>
      <w:r w:rsidRPr="00657555">
        <w:rPr>
          <w:rFonts w:ascii="Roboto" w:hAnsi="Roboto" w:cstheme="minorHAnsi"/>
        </w:rPr>
        <w:t>Libérer du temps au formateur.</w:t>
      </w:r>
    </w:p>
    <w:p w:rsidR="0064139B" w:rsidRPr="00657555" w:rsidRDefault="0064139B" w:rsidP="00E1507E">
      <w:pPr>
        <w:jc w:val="both"/>
        <w:rPr>
          <w:rFonts w:ascii="Roboto" w:hAnsi="Roboto" w:cstheme="minorHAnsi"/>
        </w:rPr>
      </w:pPr>
      <w:r w:rsidRPr="00657555">
        <w:rPr>
          <w:rFonts w:ascii="Roboto" w:hAnsi="Roboto" w:cstheme="minorHAnsi"/>
        </w:rPr>
        <w:t xml:space="preserve">Par le </w:t>
      </w:r>
      <w:r w:rsidR="00901F34" w:rsidRPr="00657555">
        <w:rPr>
          <w:rFonts w:ascii="Roboto" w:hAnsi="Roboto" w:cstheme="minorHAnsi"/>
        </w:rPr>
        <w:t xml:space="preserve">développement </w:t>
      </w:r>
      <w:r w:rsidRPr="00657555">
        <w:rPr>
          <w:rFonts w:ascii="Roboto" w:hAnsi="Roboto" w:cstheme="minorHAnsi"/>
        </w:rPr>
        <w:t>d’un nouveau produit à travers 3 volets :</w:t>
      </w:r>
    </w:p>
    <w:p w:rsidR="0064139B" w:rsidRPr="00657555" w:rsidRDefault="0064139B" w:rsidP="00E1507E">
      <w:pPr>
        <w:pStyle w:val="Paragraphedeliste"/>
        <w:numPr>
          <w:ilvl w:val="0"/>
          <w:numId w:val="12"/>
        </w:numPr>
        <w:jc w:val="both"/>
        <w:rPr>
          <w:rFonts w:ascii="Roboto" w:hAnsi="Roboto" w:cstheme="minorHAnsi"/>
        </w:rPr>
      </w:pPr>
      <w:r w:rsidRPr="00657555">
        <w:rPr>
          <w:rFonts w:ascii="Roboto" w:hAnsi="Roboto" w:cstheme="minorHAnsi"/>
        </w:rPr>
        <w:t>Pédagogique</w:t>
      </w:r>
    </w:p>
    <w:p w:rsidR="00001860" w:rsidRPr="00657555" w:rsidRDefault="0064139B" w:rsidP="00E1507E">
      <w:pPr>
        <w:pStyle w:val="Paragraphedeliste"/>
        <w:numPr>
          <w:ilvl w:val="0"/>
          <w:numId w:val="12"/>
        </w:numPr>
        <w:jc w:val="both"/>
        <w:rPr>
          <w:rFonts w:ascii="Roboto" w:hAnsi="Roboto" w:cstheme="minorHAnsi"/>
        </w:rPr>
      </w:pPr>
      <w:r w:rsidRPr="00657555">
        <w:rPr>
          <w:rFonts w:ascii="Roboto" w:hAnsi="Roboto" w:cstheme="minorHAnsi"/>
        </w:rPr>
        <w:t>Financier</w:t>
      </w:r>
    </w:p>
    <w:p w:rsidR="0064139B" w:rsidRPr="00657555" w:rsidRDefault="0064139B" w:rsidP="00E1507E">
      <w:pPr>
        <w:pStyle w:val="Paragraphedeliste"/>
        <w:numPr>
          <w:ilvl w:val="0"/>
          <w:numId w:val="12"/>
        </w:numPr>
        <w:jc w:val="both"/>
        <w:rPr>
          <w:rFonts w:ascii="Roboto" w:hAnsi="Roboto" w:cstheme="minorHAnsi"/>
        </w:rPr>
      </w:pPr>
      <w:r w:rsidRPr="00657555">
        <w:rPr>
          <w:rFonts w:ascii="Roboto" w:hAnsi="Roboto" w:cstheme="minorHAnsi"/>
        </w:rPr>
        <w:t xml:space="preserve">Commercial (Image de marque, communication, </w:t>
      </w:r>
      <w:proofErr w:type="spellStart"/>
      <w:r w:rsidRPr="00657555">
        <w:rPr>
          <w:rFonts w:ascii="Roboto" w:hAnsi="Roboto" w:cstheme="minorHAnsi"/>
        </w:rPr>
        <w:t>etc</w:t>
      </w:r>
      <w:proofErr w:type="spellEnd"/>
      <w:r w:rsidRPr="00657555">
        <w:rPr>
          <w:rFonts w:ascii="Roboto" w:hAnsi="Roboto" w:cstheme="minorHAnsi"/>
        </w:rPr>
        <w:t>)</w:t>
      </w:r>
    </w:p>
    <w:p w:rsidR="00DA7195" w:rsidRPr="00657555" w:rsidRDefault="00DA7195" w:rsidP="00E1507E">
      <w:pPr>
        <w:jc w:val="both"/>
        <w:rPr>
          <w:rFonts w:ascii="Roboto" w:hAnsi="Roboto" w:cstheme="minorHAnsi"/>
        </w:rPr>
      </w:pPr>
    </w:p>
    <w:p w:rsidR="00F226D4" w:rsidRPr="00657555" w:rsidRDefault="00F226D4" w:rsidP="00E1507E">
      <w:pPr>
        <w:jc w:val="both"/>
        <w:rPr>
          <w:rFonts w:ascii="Roboto" w:hAnsi="Roboto" w:cstheme="minorHAnsi"/>
          <w:b/>
        </w:rPr>
      </w:pPr>
      <w:proofErr w:type="spellStart"/>
      <w:r w:rsidRPr="00657555">
        <w:rPr>
          <w:rFonts w:ascii="Roboto" w:hAnsi="Roboto" w:cstheme="minorHAnsi"/>
          <w:b/>
        </w:rPr>
        <w:t>S</w:t>
      </w:r>
      <w:r w:rsidR="00960538" w:rsidRPr="00657555">
        <w:rPr>
          <w:rFonts w:ascii="Roboto" w:hAnsi="Roboto" w:cstheme="minorHAnsi"/>
          <w:b/>
        </w:rPr>
        <w:t>eriou</w:t>
      </w:r>
      <w:r w:rsidRPr="00657555">
        <w:rPr>
          <w:rFonts w:ascii="Roboto" w:hAnsi="Roboto" w:cstheme="minorHAnsi"/>
          <w:b/>
        </w:rPr>
        <w:t>s</w:t>
      </w:r>
      <w:proofErr w:type="spellEnd"/>
      <w:r w:rsidRPr="00657555">
        <w:rPr>
          <w:rFonts w:ascii="Roboto" w:hAnsi="Roboto" w:cstheme="minorHAnsi"/>
          <w:b/>
        </w:rPr>
        <w:t xml:space="preserve"> Game </w:t>
      </w:r>
    </w:p>
    <w:p w:rsidR="00F851B5" w:rsidRPr="00657555" w:rsidRDefault="00C02746" w:rsidP="00E1507E">
      <w:pPr>
        <w:jc w:val="both"/>
        <w:rPr>
          <w:rFonts w:ascii="Roboto" w:hAnsi="Roboto" w:cstheme="minorHAnsi"/>
        </w:rPr>
      </w:pPr>
      <w:r w:rsidRPr="00657555">
        <w:rPr>
          <w:rFonts w:ascii="Roboto" w:hAnsi="Roboto" w:cstheme="minorHAnsi"/>
        </w:rPr>
        <w:t xml:space="preserve">Nous voulons créer un </w:t>
      </w:r>
      <w:proofErr w:type="spellStart"/>
      <w:r w:rsidRPr="00657555">
        <w:rPr>
          <w:rFonts w:ascii="Roboto" w:hAnsi="Roboto" w:cstheme="minorHAnsi"/>
        </w:rPr>
        <w:t>s</w:t>
      </w:r>
      <w:r w:rsidR="00960538" w:rsidRPr="00657555">
        <w:rPr>
          <w:rFonts w:ascii="Roboto" w:hAnsi="Roboto" w:cstheme="minorHAnsi"/>
        </w:rPr>
        <w:t>e</w:t>
      </w:r>
      <w:r w:rsidRPr="00657555">
        <w:rPr>
          <w:rFonts w:ascii="Roboto" w:hAnsi="Roboto" w:cstheme="minorHAnsi"/>
        </w:rPr>
        <w:t>ri</w:t>
      </w:r>
      <w:r w:rsidR="00960538" w:rsidRPr="00657555">
        <w:rPr>
          <w:rFonts w:ascii="Roboto" w:hAnsi="Roboto" w:cstheme="minorHAnsi"/>
        </w:rPr>
        <w:t>o</w:t>
      </w:r>
      <w:r w:rsidRPr="00657555">
        <w:rPr>
          <w:rFonts w:ascii="Roboto" w:hAnsi="Roboto" w:cstheme="minorHAnsi"/>
        </w:rPr>
        <w:t>us</w:t>
      </w:r>
      <w:proofErr w:type="spellEnd"/>
      <w:r w:rsidRPr="00657555">
        <w:rPr>
          <w:rFonts w:ascii="Roboto" w:hAnsi="Roboto" w:cstheme="minorHAnsi"/>
        </w:rPr>
        <w:t xml:space="preserve"> </w:t>
      </w:r>
      <w:proofErr w:type="spellStart"/>
      <w:r w:rsidRPr="00657555">
        <w:rPr>
          <w:rFonts w:ascii="Roboto" w:hAnsi="Roboto" w:cstheme="minorHAnsi"/>
        </w:rPr>
        <w:t>game</w:t>
      </w:r>
      <w:proofErr w:type="spellEnd"/>
      <w:r w:rsidRPr="00657555">
        <w:rPr>
          <w:rFonts w:ascii="Roboto" w:hAnsi="Roboto" w:cstheme="minorHAnsi"/>
        </w:rPr>
        <w:t xml:space="preserve"> en 2D, pour faciliter</w:t>
      </w:r>
      <w:r w:rsidR="00DA7195" w:rsidRPr="00657555">
        <w:rPr>
          <w:rFonts w:ascii="Roboto" w:hAnsi="Roboto" w:cstheme="minorHAnsi"/>
        </w:rPr>
        <w:t xml:space="preserve"> </w:t>
      </w:r>
      <w:r w:rsidRPr="00657555">
        <w:rPr>
          <w:rFonts w:ascii="Roboto" w:hAnsi="Roboto" w:cstheme="minorHAnsi"/>
        </w:rPr>
        <w:t>l’apprentissage/compréhension de la vente en B2B (</w:t>
      </w:r>
      <w:r w:rsidR="00BC335D" w:rsidRPr="00657555">
        <w:rPr>
          <w:rFonts w:ascii="Roboto" w:hAnsi="Roboto" w:cstheme="minorHAnsi"/>
        </w:rPr>
        <w:t>business to business</w:t>
      </w:r>
      <w:r w:rsidRPr="00657555">
        <w:rPr>
          <w:rFonts w:ascii="Roboto" w:hAnsi="Roboto" w:cstheme="minorHAnsi"/>
        </w:rPr>
        <w:t xml:space="preserve">) pour vendre </w:t>
      </w:r>
      <w:r w:rsidR="00BC335D" w:rsidRPr="00657555">
        <w:rPr>
          <w:rFonts w:ascii="Roboto" w:hAnsi="Roboto" w:cstheme="minorHAnsi"/>
        </w:rPr>
        <w:t>à</w:t>
      </w:r>
      <w:r w:rsidRPr="00657555">
        <w:rPr>
          <w:rFonts w:ascii="Roboto" w:hAnsi="Roboto" w:cstheme="minorHAnsi"/>
        </w:rPr>
        <w:t xml:space="preserve"> des professionnels. Le but du projet est d’accompagner d’une part l’apprenant puis le laisser progressivement seul. Des debriefs sont là pour expliquer au</w:t>
      </w:r>
      <w:r w:rsidR="00BC335D" w:rsidRPr="00657555">
        <w:rPr>
          <w:rFonts w:ascii="Roboto" w:hAnsi="Roboto" w:cstheme="minorHAnsi"/>
        </w:rPr>
        <w:t>x</w:t>
      </w:r>
      <w:r w:rsidRPr="00657555">
        <w:rPr>
          <w:rFonts w:ascii="Roboto" w:hAnsi="Roboto" w:cstheme="minorHAnsi"/>
        </w:rPr>
        <w:t xml:space="preserve"> joueurs les </w:t>
      </w:r>
      <w:r w:rsidRPr="00657555">
        <w:rPr>
          <w:rFonts w:ascii="Roboto" w:hAnsi="Roboto" w:cstheme="minorHAnsi"/>
        </w:rPr>
        <w:lastRenderedPageBreak/>
        <w:t xml:space="preserve">erreurs </w:t>
      </w:r>
      <w:r w:rsidR="00001860" w:rsidRPr="00657555">
        <w:rPr>
          <w:rFonts w:ascii="Roboto" w:hAnsi="Roboto" w:cstheme="minorHAnsi"/>
        </w:rPr>
        <w:t xml:space="preserve">à ne </w:t>
      </w:r>
      <w:r w:rsidRPr="00657555">
        <w:rPr>
          <w:rFonts w:ascii="Roboto" w:hAnsi="Roboto" w:cstheme="minorHAnsi"/>
        </w:rPr>
        <w:t>plus faire et</w:t>
      </w:r>
      <w:r w:rsidR="00001860" w:rsidRPr="00657555">
        <w:rPr>
          <w:rFonts w:ascii="Roboto" w:hAnsi="Roboto" w:cstheme="minorHAnsi"/>
        </w:rPr>
        <w:t xml:space="preserve"> la meilleure marche à suivre pour progresser et devenir un vendeur B2B opérationnel.</w:t>
      </w:r>
      <w:r w:rsidRPr="00657555">
        <w:rPr>
          <w:rFonts w:ascii="Roboto" w:hAnsi="Roboto" w:cstheme="minorHAnsi"/>
        </w:rPr>
        <w:t xml:space="preserve"> </w:t>
      </w:r>
    </w:p>
    <w:p w:rsidR="00C14600" w:rsidRPr="00657555" w:rsidRDefault="00C14600" w:rsidP="00E1507E">
      <w:pPr>
        <w:jc w:val="both"/>
        <w:rPr>
          <w:rFonts w:ascii="Roboto" w:hAnsi="Roboto" w:cstheme="minorHAnsi"/>
        </w:rPr>
      </w:pPr>
    </w:p>
    <w:p w:rsidR="00F226D4" w:rsidRPr="00657555" w:rsidRDefault="00F226D4" w:rsidP="00E1507E">
      <w:pPr>
        <w:jc w:val="both"/>
        <w:rPr>
          <w:rFonts w:ascii="Roboto" w:hAnsi="Roboto" w:cstheme="minorHAnsi"/>
          <w:b/>
        </w:rPr>
      </w:pPr>
      <w:r w:rsidRPr="00657555">
        <w:rPr>
          <w:rFonts w:ascii="Roboto" w:hAnsi="Roboto" w:cstheme="minorHAnsi"/>
          <w:b/>
        </w:rPr>
        <w:t>Site Internet</w:t>
      </w:r>
    </w:p>
    <w:p w:rsidR="00F226D4" w:rsidRPr="00657555" w:rsidRDefault="00F226D4" w:rsidP="00E1507E">
      <w:pPr>
        <w:jc w:val="both"/>
        <w:rPr>
          <w:rFonts w:ascii="Roboto" w:hAnsi="Roboto" w:cstheme="minorHAnsi"/>
        </w:rPr>
      </w:pPr>
      <w:r w:rsidRPr="00657555">
        <w:rPr>
          <w:rFonts w:ascii="Roboto" w:hAnsi="Roboto" w:cstheme="minorHAnsi"/>
        </w:rPr>
        <w:t>Nous voulons créer un site internet qui permet au</w:t>
      </w:r>
      <w:r w:rsidR="00BC335D" w:rsidRPr="00657555">
        <w:rPr>
          <w:rFonts w:ascii="Roboto" w:hAnsi="Roboto" w:cstheme="minorHAnsi"/>
        </w:rPr>
        <w:t>x</w:t>
      </w:r>
      <w:r w:rsidRPr="00657555">
        <w:rPr>
          <w:rFonts w:ascii="Roboto" w:hAnsi="Roboto" w:cstheme="minorHAnsi"/>
        </w:rPr>
        <w:t xml:space="preserve"> </w:t>
      </w:r>
      <w:r w:rsidR="00960538" w:rsidRPr="00657555">
        <w:rPr>
          <w:rFonts w:ascii="Roboto" w:hAnsi="Roboto" w:cstheme="minorHAnsi"/>
        </w:rPr>
        <w:t>apprenants de</w:t>
      </w:r>
      <w:r w:rsidRPr="00657555">
        <w:rPr>
          <w:rFonts w:ascii="Roboto" w:hAnsi="Roboto" w:cstheme="minorHAnsi"/>
        </w:rPr>
        <w:t xml:space="preserve"> suivre </w:t>
      </w:r>
      <w:r w:rsidR="00960538" w:rsidRPr="00657555">
        <w:rPr>
          <w:rFonts w:ascii="Roboto" w:hAnsi="Roboto" w:cstheme="minorHAnsi"/>
        </w:rPr>
        <w:t>leur progression</w:t>
      </w:r>
      <w:r w:rsidR="00001860" w:rsidRPr="00657555">
        <w:rPr>
          <w:rFonts w:ascii="Roboto" w:hAnsi="Roboto" w:cstheme="minorHAnsi"/>
        </w:rPr>
        <w:t xml:space="preserve"> </w:t>
      </w:r>
      <w:r w:rsidRPr="00657555">
        <w:rPr>
          <w:rFonts w:ascii="Roboto" w:hAnsi="Roboto" w:cstheme="minorHAnsi"/>
        </w:rPr>
        <w:t>dans le jeu ainsi que leurs notes. Il y aura un</w:t>
      </w:r>
      <w:r w:rsidR="00BC335D" w:rsidRPr="00657555">
        <w:rPr>
          <w:rFonts w:ascii="Roboto" w:hAnsi="Roboto" w:cstheme="minorHAnsi"/>
        </w:rPr>
        <w:t xml:space="preserve">e </w:t>
      </w:r>
      <w:r w:rsidRPr="00657555">
        <w:rPr>
          <w:rFonts w:ascii="Roboto" w:hAnsi="Roboto" w:cstheme="minorHAnsi"/>
        </w:rPr>
        <w:t>section réserv</w:t>
      </w:r>
      <w:r w:rsidR="00BC335D" w:rsidRPr="00657555">
        <w:rPr>
          <w:rFonts w:ascii="Roboto" w:hAnsi="Roboto" w:cstheme="minorHAnsi"/>
        </w:rPr>
        <w:t>ée</w:t>
      </w:r>
      <w:r w:rsidRPr="00657555">
        <w:rPr>
          <w:rFonts w:ascii="Roboto" w:hAnsi="Roboto" w:cstheme="minorHAnsi"/>
        </w:rPr>
        <w:t xml:space="preserve"> au</w:t>
      </w:r>
      <w:r w:rsidR="00BC335D" w:rsidRPr="00657555">
        <w:rPr>
          <w:rFonts w:ascii="Roboto" w:hAnsi="Roboto" w:cstheme="minorHAnsi"/>
        </w:rPr>
        <w:t>x</w:t>
      </w:r>
      <w:r w:rsidRPr="00657555">
        <w:rPr>
          <w:rFonts w:ascii="Roboto" w:hAnsi="Roboto" w:cstheme="minorHAnsi"/>
        </w:rPr>
        <w:t xml:space="preserve"> professeur</w:t>
      </w:r>
      <w:r w:rsidR="00BC335D" w:rsidRPr="00657555">
        <w:rPr>
          <w:rFonts w:ascii="Roboto" w:hAnsi="Roboto" w:cstheme="minorHAnsi"/>
        </w:rPr>
        <w:t>s</w:t>
      </w:r>
      <w:r w:rsidRPr="00657555">
        <w:rPr>
          <w:rFonts w:ascii="Roboto" w:hAnsi="Roboto" w:cstheme="minorHAnsi"/>
        </w:rPr>
        <w:t xml:space="preserve"> pour qu’ils puissent eux aussi suivre </w:t>
      </w:r>
      <w:r w:rsidR="00BC335D" w:rsidRPr="00657555">
        <w:rPr>
          <w:rFonts w:ascii="Roboto" w:hAnsi="Roboto" w:cstheme="minorHAnsi"/>
        </w:rPr>
        <w:t>la progression</w:t>
      </w:r>
      <w:r w:rsidRPr="00657555">
        <w:rPr>
          <w:rFonts w:ascii="Roboto" w:hAnsi="Roboto" w:cstheme="minorHAnsi"/>
        </w:rPr>
        <w:t xml:space="preserve"> des apprenants. Nous aimerions créer un</w:t>
      </w:r>
      <w:r w:rsidR="00960538" w:rsidRPr="00657555">
        <w:rPr>
          <w:rFonts w:ascii="Roboto" w:hAnsi="Roboto" w:cstheme="minorHAnsi"/>
        </w:rPr>
        <w:t>e</w:t>
      </w:r>
      <w:r w:rsidRPr="00657555">
        <w:rPr>
          <w:rFonts w:ascii="Roboto" w:hAnsi="Roboto" w:cstheme="minorHAnsi"/>
        </w:rPr>
        <w:t xml:space="preserve"> page spécial</w:t>
      </w:r>
      <w:r w:rsidR="00BC335D" w:rsidRPr="00657555">
        <w:rPr>
          <w:rFonts w:ascii="Roboto" w:hAnsi="Roboto" w:cstheme="minorHAnsi"/>
        </w:rPr>
        <w:t>e</w:t>
      </w:r>
      <w:r w:rsidRPr="00657555">
        <w:rPr>
          <w:rFonts w:ascii="Roboto" w:hAnsi="Roboto" w:cstheme="minorHAnsi"/>
        </w:rPr>
        <w:t xml:space="preserve"> sur le site disponible uniquement pour les professeur</w:t>
      </w:r>
      <w:r w:rsidR="00BC335D" w:rsidRPr="00657555">
        <w:rPr>
          <w:rFonts w:ascii="Roboto" w:hAnsi="Roboto" w:cstheme="minorHAnsi"/>
        </w:rPr>
        <w:t>s</w:t>
      </w:r>
      <w:r w:rsidR="00001860" w:rsidRPr="00657555">
        <w:rPr>
          <w:rFonts w:ascii="Roboto" w:hAnsi="Roboto" w:cstheme="minorHAnsi"/>
        </w:rPr>
        <w:t>,</w:t>
      </w:r>
      <w:r w:rsidRPr="00657555">
        <w:rPr>
          <w:rFonts w:ascii="Roboto" w:hAnsi="Roboto" w:cstheme="minorHAnsi"/>
        </w:rPr>
        <w:t xml:space="preserve"> afin de changer les textes des mission</w:t>
      </w:r>
      <w:r w:rsidR="00BC335D" w:rsidRPr="00657555">
        <w:rPr>
          <w:rFonts w:ascii="Roboto" w:hAnsi="Roboto" w:cstheme="minorHAnsi"/>
        </w:rPr>
        <w:t>s</w:t>
      </w:r>
      <w:r w:rsidRPr="00657555">
        <w:rPr>
          <w:rFonts w:ascii="Roboto" w:hAnsi="Roboto" w:cstheme="minorHAnsi"/>
        </w:rPr>
        <w:t xml:space="preserve">, des </w:t>
      </w:r>
      <w:r w:rsidR="00960538" w:rsidRPr="00657555">
        <w:rPr>
          <w:rFonts w:ascii="Roboto" w:hAnsi="Roboto" w:cstheme="minorHAnsi"/>
        </w:rPr>
        <w:t>planètes et</w:t>
      </w:r>
      <w:r w:rsidRPr="00657555">
        <w:rPr>
          <w:rFonts w:ascii="Roboto" w:hAnsi="Roboto" w:cstheme="minorHAnsi"/>
        </w:rPr>
        <w:t xml:space="preserve"> </w:t>
      </w:r>
      <w:r w:rsidR="00001860" w:rsidRPr="00657555">
        <w:rPr>
          <w:rFonts w:ascii="Roboto" w:hAnsi="Roboto" w:cstheme="minorHAnsi"/>
        </w:rPr>
        <w:t>d</w:t>
      </w:r>
      <w:r w:rsidRPr="00657555">
        <w:rPr>
          <w:rFonts w:ascii="Roboto" w:hAnsi="Roboto" w:cstheme="minorHAnsi"/>
        </w:rPr>
        <w:t xml:space="preserve">es </w:t>
      </w:r>
      <w:r w:rsidR="00960538" w:rsidRPr="00657555">
        <w:rPr>
          <w:rFonts w:ascii="Roboto" w:hAnsi="Roboto" w:cstheme="minorHAnsi"/>
        </w:rPr>
        <w:t>debriefs</w:t>
      </w:r>
      <w:r w:rsidRPr="00657555">
        <w:rPr>
          <w:rFonts w:ascii="Roboto" w:hAnsi="Roboto" w:cstheme="minorHAnsi"/>
        </w:rPr>
        <w:t>.</w:t>
      </w:r>
    </w:p>
    <w:p w:rsidR="00DA7195" w:rsidRPr="00657555" w:rsidRDefault="00DA7195" w:rsidP="00E1507E">
      <w:pPr>
        <w:jc w:val="both"/>
        <w:rPr>
          <w:rFonts w:ascii="Roboto" w:hAnsi="Roboto" w:cstheme="minorHAnsi"/>
        </w:rPr>
      </w:pPr>
    </w:p>
    <w:p w:rsidR="00843679" w:rsidRPr="00657555" w:rsidRDefault="00F851B5" w:rsidP="00E1507E">
      <w:pPr>
        <w:pStyle w:val="Titre2"/>
        <w:jc w:val="both"/>
        <w:rPr>
          <w:rFonts w:ascii="Roboto" w:hAnsi="Roboto" w:cstheme="minorHAnsi"/>
        </w:rPr>
      </w:pPr>
      <w:bookmarkStart w:id="14" w:name="_Toc514011683"/>
      <w:r w:rsidRPr="00657555">
        <w:rPr>
          <w:rFonts w:ascii="Roboto" w:hAnsi="Roboto" w:cstheme="minorHAnsi"/>
        </w:rPr>
        <w:t>Cahier des charges</w:t>
      </w:r>
      <w:bookmarkEnd w:id="14"/>
    </w:p>
    <w:p w:rsidR="00843679" w:rsidRPr="00657555" w:rsidRDefault="00001860" w:rsidP="00E1507E">
      <w:pPr>
        <w:spacing w:line="360" w:lineRule="auto"/>
        <w:jc w:val="both"/>
        <w:rPr>
          <w:rFonts w:ascii="Roboto" w:hAnsi="Roboto" w:cstheme="minorHAnsi"/>
        </w:rPr>
      </w:pPr>
      <w:r w:rsidRPr="00657555">
        <w:rPr>
          <w:rFonts w:ascii="Roboto" w:hAnsi="Roboto" w:cstheme="minorHAnsi"/>
        </w:rPr>
        <w:t xml:space="preserve">Thème : </w:t>
      </w:r>
      <w:r w:rsidR="00843679" w:rsidRPr="00657555">
        <w:rPr>
          <w:rFonts w:ascii="Roboto" w:hAnsi="Roboto" w:cstheme="minorHAnsi"/>
        </w:rPr>
        <w:t xml:space="preserve">La relation client autour de 3 domaines d'activité vente en </w:t>
      </w:r>
      <w:proofErr w:type="gramStart"/>
      <w:r w:rsidR="00DE4F5B" w:rsidRPr="00657555">
        <w:rPr>
          <w:rFonts w:ascii="Roboto" w:hAnsi="Roboto" w:cstheme="minorHAnsi"/>
        </w:rPr>
        <w:t xml:space="preserve">magasin,  </w:t>
      </w:r>
      <w:r w:rsidR="00DA7195" w:rsidRPr="00657555">
        <w:rPr>
          <w:rFonts w:ascii="Roboto" w:hAnsi="Roboto" w:cstheme="minorHAnsi"/>
        </w:rPr>
        <w:t xml:space="preserve"> </w:t>
      </w:r>
      <w:proofErr w:type="gramEnd"/>
      <w:r w:rsidR="00DA7195" w:rsidRPr="00657555">
        <w:rPr>
          <w:rFonts w:ascii="Roboto" w:hAnsi="Roboto" w:cstheme="minorHAnsi"/>
        </w:rPr>
        <w:t xml:space="preserve">        </w:t>
      </w:r>
      <w:r w:rsidR="00843679" w:rsidRPr="00657555">
        <w:rPr>
          <w:rFonts w:ascii="Roboto" w:hAnsi="Roboto" w:cstheme="minorHAnsi"/>
        </w:rPr>
        <w:t>négociation commerciale</w:t>
      </w:r>
      <w:r w:rsidRPr="00657555">
        <w:rPr>
          <w:rFonts w:ascii="Roboto" w:hAnsi="Roboto" w:cstheme="minorHAnsi"/>
        </w:rPr>
        <w:t>,</w:t>
      </w:r>
      <w:r w:rsidR="00843679" w:rsidRPr="00657555">
        <w:rPr>
          <w:rFonts w:ascii="Roboto" w:hAnsi="Roboto" w:cstheme="minorHAnsi"/>
        </w:rPr>
        <w:t xml:space="preserve"> conseiller relation client à distance</w:t>
      </w:r>
      <w:r w:rsidRPr="00657555">
        <w:rPr>
          <w:rFonts w:ascii="Roboto" w:hAnsi="Roboto" w:cstheme="minorHAnsi"/>
        </w:rPr>
        <w:t> :</w:t>
      </w:r>
    </w:p>
    <w:p w:rsidR="00843679" w:rsidRPr="00657555" w:rsidRDefault="00843679" w:rsidP="00E1507E">
      <w:pPr>
        <w:spacing w:line="360" w:lineRule="auto"/>
        <w:jc w:val="both"/>
        <w:rPr>
          <w:rFonts w:ascii="Roboto" w:hAnsi="Roboto" w:cstheme="minorHAnsi"/>
        </w:rPr>
      </w:pPr>
      <w:r w:rsidRPr="00657555">
        <w:rPr>
          <w:rFonts w:ascii="Roboto" w:hAnsi="Roboto" w:cstheme="minorHAnsi"/>
        </w:rPr>
        <w:t xml:space="preserve">Sujets communs </w:t>
      </w:r>
      <w:r w:rsidR="00001860" w:rsidRPr="00657555">
        <w:rPr>
          <w:rFonts w:ascii="Roboto" w:hAnsi="Roboto" w:cstheme="minorHAnsi"/>
        </w:rPr>
        <w:t>(</w:t>
      </w:r>
      <w:r w:rsidRPr="00657555">
        <w:rPr>
          <w:rFonts w:ascii="Roboto" w:hAnsi="Roboto" w:cstheme="minorHAnsi"/>
        </w:rPr>
        <w:t>exemple</w:t>
      </w:r>
      <w:r w:rsidR="00001860" w:rsidRPr="00657555">
        <w:rPr>
          <w:rFonts w:ascii="Roboto" w:hAnsi="Roboto" w:cstheme="minorHAnsi"/>
        </w:rPr>
        <w:t>s) :</w:t>
      </w:r>
      <w:r w:rsidRPr="00657555">
        <w:rPr>
          <w:rFonts w:ascii="Roboto" w:hAnsi="Roboto" w:cstheme="minorHAnsi"/>
        </w:rPr>
        <w:t xml:space="preserve">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Accueil-client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Découverte du besoin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Traitement des objections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Prise de congés </w:t>
      </w:r>
    </w:p>
    <w:p w:rsidR="00843679" w:rsidRPr="00657555" w:rsidRDefault="00843679" w:rsidP="00E1507E">
      <w:pPr>
        <w:spacing w:line="360" w:lineRule="auto"/>
        <w:jc w:val="both"/>
        <w:rPr>
          <w:rFonts w:ascii="Roboto" w:hAnsi="Roboto" w:cstheme="minorHAnsi"/>
        </w:rPr>
      </w:pPr>
      <w:r w:rsidRPr="00657555">
        <w:rPr>
          <w:rFonts w:ascii="Roboto" w:hAnsi="Roboto" w:cstheme="minorHAnsi"/>
        </w:rPr>
        <w:t>Sujet</w:t>
      </w:r>
      <w:r w:rsidR="007C6725" w:rsidRPr="00657555">
        <w:rPr>
          <w:rFonts w:ascii="Roboto" w:hAnsi="Roboto" w:cstheme="minorHAnsi"/>
        </w:rPr>
        <w:t>s</w:t>
      </w:r>
      <w:r w:rsidRPr="00657555">
        <w:rPr>
          <w:rFonts w:ascii="Roboto" w:hAnsi="Roboto" w:cstheme="minorHAnsi"/>
        </w:rPr>
        <w:t xml:space="preserve"> spécifique</w:t>
      </w:r>
      <w:r w:rsidR="007C6725" w:rsidRPr="00657555">
        <w:rPr>
          <w:rFonts w:ascii="Roboto" w:hAnsi="Roboto" w:cstheme="minorHAnsi"/>
        </w:rPr>
        <w:t>s</w:t>
      </w:r>
      <w:r w:rsidRPr="00657555">
        <w:rPr>
          <w:rFonts w:ascii="Roboto" w:hAnsi="Roboto" w:cstheme="minorHAnsi"/>
        </w:rPr>
        <w:t xml:space="preserve"> </w:t>
      </w:r>
      <w:r w:rsidR="00001860" w:rsidRPr="00657555">
        <w:rPr>
          <w:rFonts w:ascii="Roboto" w:hAnsi="Roboto" w:cstheme="minorHAnsi"/>
        </w:rPr>
        <w:t>(</w:t>
      </w:r>
      <w:r w:rsidRPr="00657555">
        <w:rPr>
          <w:rFonts w:ascii="Roboto" w:hAnsi="Roboto" w:cstheme="minorHAnsi"/>
        </w:rPr>
        <w:t>exemple</w:t>
      </w:r>
      <w:r w:rsidR="00001860" w:rsidRPr="00657555">
        <w:rPr>
          <w:rFonts w:ascii="Roboto" w:hAnsi="Roboto" w:cstheme="minorHAnsi"/>
        </w:rPr>
        <w:t>s) :</w:t>
      </w:r>
      <w:r w:rsidRPr="00657555">
        <w:rPr>
          <w:rFonts w:ascii="Roboto" w:hAnsi="Roboto" w:cstheme="minorHAnsi"/>
        </w:rPr>
        <w:t xml:space="preserve">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Gestion des stocks et réception des marchandises</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Règle d'hygiène et de sécurité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Encaissements </w:t>
      </w:r>
    </w:p>
    <w:p w:rsidR="00843679" w:rsidRPr="00657555" w:rsidRDefault="00843679" w:rsidP="00E1507E">
      <w:pPr>
        <w:pStyle w:val="Paragraphedeliste"/>
        <w:numPr>
          <w:ilvl w:val="0"/>
          <w:numId w:val="8"/>
        </w:numPr>
        <w:spacing w:line="360" w:lineRule="auto"/>
        <w:jc w:val="both"/>
        <w:rPr>
          <w:rFonts w:ascii="Roboto" w:hAnsi="Roboto" w:cstheme="minorHAnsi"/>
        </w:rPr>
      </w:pPr>
      <w:r w:rsidRPr="00657555">
        <w:rPr>
          <w:rFonts w:ascii="Roboto" w:hAnsi="Roboto" w:cstheme="minorHAnsi"/>
        </w:rPr>
        <w:t xml:space="preserve">Traitement des impayés </w:t>
      </w:r>
    </w:p>
    <w:p w:rsidR="00843679" w:rsidRPr="00657555" w:rsidRDefault="00843679" w:rsidP="00E1507E">
      <w:pPr>
        <w:spacing w:line="360" w:lineRule="auto"/>
        <w:jc w:val="both"/>
        <w:rPr>
          <w:rFonts w:ascii="Roboto" w:hAnsi="Roboto" w:cstheme="minorHAnsi"/>
          <w:i/>
        </w:rPr>
      </w:pPr>
      <w:r w:rsidRPr="00657555">
        <w:rPr>
          <w:rFonts w:ascii="Roboto" w:hAnsi="Roboto" w:cstheme="minorHAnsi"/>
          <w:i/>
        </w:rPr>
        <w:t>Modalité</w:t>
      </w:r>
      <w:r w:rsidR="00001860" w:rsidRPr="00657555">
        <w:rPr>
          <w:rFonts w:ascii="Roboto" w:hAnsi="Roboto" w:cstheme="minorHAnsi"/>
          <w:i/>
        </w:rPr>
        <w:t xml:space="preserve"> : </w:t>
      </w:r>
      <w:r w:rsidRPr="00657555">
        <w:rPr>
          <w:rFonts w:ascii="Roboto" w:hAnsi="Roboto" w:cstheme="minorHAnsi"/>
        </w:rPr>
        <w:t>Programme de formation découp</w:t>
      </w:r>
      <w:r w:rsidR="00001860" w:rsidRPr="00657555">
        <w:rPr>
          <w:rFonts w:ascii="Roboto" w:hAnsi="Roboto" w:cstheme="minorHAnsi"/>
        </w:rPr>
        <w:t>é</w:t>
      </w:r>
      <w:r w:rsidRPr="00657555">
        <w:rPr>
          <w:rFonts w:ascii="Roboto" w:hAnsi="Roboto" w:cstheme="minorHAnsi"/>
        </w:rPr>
        <w:t xml:space="preserve"> par module et adapté à chaque groupe par le formateur en amont </w:t>
      </w:r>
      <w:r w:rsidR="00001860" w:rsidRPr="00657555">
        <w:rPr>
          <w:rFonts w:ascii="Roboto" w:hAnsi="Roboto" w:cstheme="minorHAnsi"/>
        </w:rPr>
        <w:t>(</w:t>
      </w:r>
      <w:r w:rsidRPr="00657555">
        <w:rPr>
          <w:rFonts w:ascii="Roboto" w:hAnsi="Roboto" w:cstheme="minorHAnsi"/>
        </w:rPr>
        <w:t xml:space="preserve">sur la base </w:t>
      </w:r>
      <w:r w:rsidR="00001860" w:rsidRPr="00657555">
        <w:rPr>
          <w:rFonts w:ascii="Roboto" w:hAnsi="Roboto" w:cstheme="minorHAnsi"/>
        </w:rPr>
        <w:t>d’</w:t>
      </w:r>
      <w:r w:rsidRPr="00657555">
        <w:rPr>
          <w:rFonts w:ascii="Roboto" w:hAnsi="Roboto" w:cstheme="minorHAnsi"/>
        </w:rPr>
        <w:t>une activation / désactivation du module</w:t>
      </w:r>
      <w:r w:rsidR="00001860" w:rsidRPr="00657555">
        <w:rPr>
          <w:rFonts w:ascii="Roboto" w:hAnsi="Roboto" w:cstheme="minorHAnsi"/>
        </w:rPr>
        <w:t>)</w:t>
      </w:r>
      <w:r w:rsidRPr="00657555">
        <w:rPr>
          <w:rFonts w:ascii="Roboto" w:hAnsi="Roboto" w:cstheme="minorHAnsi"/>
        </w:rPr>
        <w:t xml:space="preserve">. </w:t>
      </w:r>
    </w:p>
    <w:p w:rsidR="00843679" w:rsidRPr="00657555" w:rsidRDefault="00843679" w:rsidP="00E1507E">
      <w:pPr>
        <w:jc w:val="both"/>
        <w:rPr>
          <w:rFonts w:ascii="Roboto" w:hAnsi="Roboto" w:cstheme="minorHAnsi"/>
        </w:rPr>
      </w:pPr>
    </w:p>
    <w:p w:rsidR="00001860" w:rsidRPr="00657555" w:rsidRDefault="00001860" w:rsidP="00E1507E">
      <w:pPr>
        <w:jc w:val="both"/>
        <w:rPr>
          <w:rFonts w:ascii="Roboto" w:hAnsi="Roboto" w:cstheme="minorHAnsi"/>
        </w:rPr>
      </w:pPr>
    </w:p>
    <w:p w:rsidR="00F226D4" w:rsidRPr="00657555" w:rsidRDefault="00DA7195" w:rsidP="00E1507E">
      <w:pPr>
        <w:pStyle w:val="Paragraphedeliste"/>
        <w:numPr>
          <w:ilvl w:val="0"/>
          <w:numId w:val="14"/>
        </w:numPr>
        <w:jc w:val="both"/>
        <w:rPr>
          <w:rFonts w:ascii="Roboto" w:hAnsi="Roboto" w:cstheme="minorHAnsi"/>
          <w:b/>
        </w:rPr>
      </w:pPr>
      <w:r w:rsidRPr="00657555">
        <w:rPr>
          <w:rFonts w:ascii="Roboto" w:hAnsi="Roboto" w:cstheme="minorHAnsi"/>
          <w:b/>
        </w:rPr>
        <w:t>SERIOUS GAME</w:t>
      </w:r>
    </w:p>
    <w:p w:rsidR="00F851B5" w:rsidRPr="00657555" w:rsidRDefault="00C02746" w:rsidP="00E1507E">
      <w:pPr>
        <w:jc w:val="both"/>
        <w:rPr>
          <w:rFonts w:ascii="Roboto" w:hAnsi="Roboto" w:cstheme="minorHAnsi"/>
        </w:rPr>
      </w:pPr>
      <w:r w:rsidRPr="00657555">
        <w:rPr>
          <w:rFonts w:ascii="Roboto" w:hAnsi="Roboto" w:cstheme="minorHAnsi"/>
        </w:rPr>
        <w:t>A</w:t>
      </w:r>
      <w:r w:rsidR="0051613B" w:rsidRPr="00657555">
        <w:rPr>
          <w:rFonts w:ascii="Roboto" w:hAnsi="Roboto" w:cstheme="minorHAnsi"/>
        </w:rPr>
        <w:t>.</w:t>
      </w:r>
      <w:r w:rsidRPr="00657555">
        <w:rPr>
          <w:rFonts w:ascii="Roboto" w:hAnsi="Roboto" w:cstheme="minorHAnsi"/>
        </w:rPr>
        <w:t>1 Objectif du jeu</w:t>
      </w:r>
      <w:r w:rsidR="00001860" w:rsidRPr="00657555">
        <w:rPr>
          <w:rFonts w:ascii="Roboto" w:hAnsi="Roboto" w:cstheme="minorHAnsi"/>
        </w:rPr>
        <w:t> </w:t>
      </w:r>
    </w:p>
    <w:p w:rsidR="00001860" w:rsidRPr="00657555" w:rsidRDefault="00001860" w:rsidP="00E1507E">
      <w:pPr>
        <w:ind w:left="705"/>
        <w:jc w:val="both"/>
        <w:rPr>
          <w:rFonts w:ascii="Roboto" w:hAnsi="Roboto" w:cstheme="minorHAnsi"/>
        </w:rPr>
      </w:pPr>
      <w:r w:rsidRPr="00657555">
        <w:rPr>
          <w:rFonts w:ascii="Roboto" w:hAnsi="Roboto" w:cstheme="minorHAnsi"/>
        </w:rPr>
        <w:t xml:space="preserve">L’objectif de B2B – GALAXY est d’améliorer la compréhension des formations proposés par l’institut </w:t>
      </w:r>
      <w:proofErr w:type="spellStart"/>
      <w:r w:rsidRPr="00657555">
        <w:rPr>
          <w:rFonts w:ascii="Roboto" w:hAnsi="Roboto" w:cstheme="minorHAnsi"/>
        </w:rPr>
        <w:t>Filéa</w:t>
      </w:r>
      <w:proofErr w:type="spellEnd"/>
      <w:r w:rsidRPr="00657555">
        <w:rPr>
          <w:rFonts w:ascii="Roboto" w:hAnsi="Roboto" w:cstheme="minorHAnsi"/>
        </w:rPr>
        <w:t>, de permettre aux apprenants d’être plongé</w:t>
      </w:r>
      <w:r w:rsidR="007C6725" w:rsidRPr="00657555">
        <w:rPr>
          <w:rFonts w:ascii="Roboto" w:hAnsi="Roboto" w:cstheme="minorHAnsi"/>
        </w:rPr>
        <w:t>s</w:t>
      </w:r>
      <w:r w:rsidRPr="00657555">
        <w:rPr>
          <w:rFonts w:ascii="Roboto" w:hAnsi="Roboto" w:cstheme="minorHAnsi"/>
        </w:rPr>
        <w:t xml:space="preserve"> au cœur du métier et d’en apercevoir les contraintes et les difficultés qu’ils pourraient rencontrer par la suite.</w:t>
      </w:r>
    </w:p>
    <w:p w:rsidR="00652B54" w:rsidRPr="00657555" w:rsidRDefault="00652B54" w:rsidP="00E1507E">
      <w:pPr>
        <w:ind w:left="705"/>
        <w:jc w:val="both"/>
        <w:rPr>
          <w:rFonts w:ascii="Roboto" w:hAnsi="Roboto" w:cstheme="minorHAnsi"/>
        </w:rPr>
      </w:pPr>
    </w:p>
    <w:p w:rsidR="00652B54" w:rsidRPr="00657555" w:rsidRDefault="004F1242" w:rsidP="00E1507E">
      <w:pPr>
        <w:jc w:val="both"/>
        <w:rPr>
          <w:rFonts w:ascii="Roboto" w:hAnsi="Roboto" w:cstheme="minorHAnsi"/>
        </w:rPr>
      </w:pPr>
      <w:r w:rsidRPr="00657555">
        <w:rPr>
          <w:rFonts w:ascii="Roboto" w:hAnsi="Roboto" w:cstheme="minorHAnsi"/>
        </w:rPr>
        <w:t>A</w:t>
      </w:r>
      <w:r w:rsidR="0051613B" w:rsidRPr="00657555">
        <w:rPr>
          <w:rFonts w:ascii="Roboto" w:hAnsi="Roboto" w:cstheme="minorHAnsi"/>
        </w:rPr>
        <w:t>.</w:t>
      </w:r>
      <w:r w:rsidRPr="00657555">
        <w:rPr>
          <w:rFonts w:ascii="Roboto" w:hAnsi="Roboto" w:cstheme="minorHAnsi"/>
        </w:rPr>
        <w:t>2 Les Cible</w:t>
      </w:r>
      <w:r w:rsidR="00DA7195" w:rsidRPr="00657555">
        <w:rPr>
          <w:rFonts w:ascii="Roboto" w:hAnsi="Roboto" w:cstheme="minorHAnsi"/>
        </w:rPr>
        <w:t>s</w:t>
      </w:r>
    </w:p>
    <w:p w:rsidR="00652B54" w:rsidRPr="00657555" w:rsidRDefault="00652B54" w:rsidP="00E1507E">
      <w:pPr>
        <w:ind w:left="708"/>
        <w:jc w:val="both"/>
        <w:rPr>
          <w:rFonts w:ascii="Roboto" w:hAnsi="Roboto" w:cstheme="minorHAnsi"/>
        </w:rPr>
      </w:pPr>
      <w:r w:rsidRPr="00657555">
        <w:rPr>
          <w:rFonts w:ascii="Roboto" w:hAnsi="Roboto" w:cstheme="minorHAnsi"/>
        </w:rPr>
        <w:t xml:space="preserve">B2B – GALAXY vise les apprenants de l’institut </w:t>
      </w:r>
      <w:proofErr w:type="spellStart"/>
      <w:r w:rsidRPr="00657555">
        <w:rPr>
          <w:rFonts w:ascii="Roboto" w:hAnsi="Roboto" w:cstheme="minorHAnsi"/>
        </w:rPr>
        <w:t>Filéa</w:t>
      </w:r>
      <w:proofErr w:type="spellEnd"/>
      <w:r w:rsidRPr="00657555">
        <w:rPr>
          <w:rFonts w:ascii="Roboto" w:hAnsi="Roboto" w:cstheme="minorHAnsi"/>
        </w:rPr>
        <w:t>, par conséquent, les prospects sont des hommes et des femmes d’une moyenne d’âge de 35 ans contenant des personnes à la fois de 18 ans et de 65 ans. La connaissance dans l’utilisation d’un ordinateur ou de jeux vidéo est donc très variée.</w:t>
      </w:r>
    </w:p>
    <w:p w:rsidR="00652B54" w:rsidRPr="00657555" w:rsidRDefault="00652B54" w:rsidP="00E1507E">
      <w:pPr>
        <w:jc w:val="both"/>
        <w:rPr>
          <w:rFonts w:ascii="Roboto" w:hAnsi="Roboto" w:cstheme="minorHAnsi"/>
        </w:rPr>
      </w:pPr>
    </w:p>
    <w:p w:rsidR="00C02746" w:rsidRPr="00657555" w:rsidRDefault="004F1242" w:rsidP="00E1507E">
      <w:pPr>
        <w:jc w:val="both"/>
        <w:rPr>
          <w:rFonts w:ascii="Roboto" w:hAnsi="Roboto" w:cstheme="minorHAnsi"/>
        </w:rPr>
      </w:pPr>
      <w:r w:rsidRPr="00657555">
        <w:rPr>
          <w:rFonts w:ascii="Roboto" w:hAnsi="Roboto" w:cstheme="minorHAnsi"/>
        </w:rPr>
        <w:t>A</w:t>
      </w:r>
      <w:r w:rsidR="0051613B" w:rsidRPr="00657555">
        <w:rPr>
          <w:rFonts w:ascii="Roboto" w:hAnsi="Roboto" w:cstheme="minorHAnsi"/>
        </w:rPr>
        <w:t>.</w:t>
      </w:r>
      <w:r w:rsidRPr="00657555">
        <w:rPr>
          <w:rFonts w:ascii="Roboto" w:hAnsi="Roboto" w:cstheme="minorHAnsi"/>
        </w:rPr>
        <w:t>3</w:t>
      </w:r>
      <w:r w:rsidR="005026FC" w:rsidRPr="00657555">
        <w:rPr>
          <w:rFonts w:ascii="Roboto" w:hAnsi="Roboto" w:cstheme="minorHAnsi"/>
        </w:rPr>
        <w:t xml:space="preserve"> Objectifs Quantitatifs</w:t>
      </w:r>
    </w:p>
    <w:p w:rsidR="00652B54" w:rsidRPr="00657555" w:rsidRDefault="005026FC" w:rsidP="00E1507E">
      <w:pPr>
        <w:jc w:val="both"/>
        <w:rPr>
          <w:rFonts w:ascii="Roboto" w:hAnsi="Roboto" w:cstheme="minorHAnsi"/>
          <w:b/>
        </w:rPr>
      </w:pPr>
      <w:r w:rsidRPr="00657555">
        <w:rPr>
          <w:rFonts w:ascii="Roboto" w:hAnsi="Roboto" w:cstheme="minorHAnsi"/>
        </w:rPr>
        <w:tab/>
      </w:r>
      <w:r w:rsidRPr="00657555">
        <w:rPr>
          <w:rFonts w:ascii="Roboto" w:hAnsi="Roboto" w:cstheme="minorHAnsi"/>
          <w:b/>
        </w:rPr>
        <w:t>Planètes/Entreprise</w:t>
      </w:r>
      <w:r w:rsidR="00652B54" w:rsidRPr="00657555">
        <w:rPr>
          <w:rFonts w:ascii="Roboto" w:hAnsi="Roboto" w:cstheme="minorHAnsi"/>
          <w:b/>
        </w:rPr>
        <w:t>s</w:t>
      </w:r>
      <w:r w:rsidRPr="00657555">
        <w:rPr>
          <w:rFonts w:ascii="Roboto" w:hAnsi="Roboto" w:cstheme="minorHAnsi"/>
          <w:b/>
        </w:rPr>
        <w:t> </w:t>
      </w:r>
    </w:p>
    <w:p w:rsidR="005026FC" w:rsidRPr="00657555" w:rsidRDefault="00652B54" w:rsidP="00E1507E">
      <w:pPr>
        <w:ind w:left="708"/>
        <w:jc w:val="both"/>
        <w:rPr>
          <w:rFonts w:ascii="Roboto" w:hAnsi="Roboto" w:cstheme="minorHAnsi"/>
        </w:rPr>
      </w:pPr>
      <w:r w:rsidRPr="00657555">
        <w:rPr>
          <w:rFonts w:ascii="Roboto" w:hAnsi="Roboto" w:cstheme="minorHAnsi"/>
        </w:rPr>
        <w:t>Le jeu contiendra un total maximum de 15 entreprises, que le joueur pourra visiter et prospecter pour accomplir ses objectifs. Ce total permet d’avoir une première partie de jeu qui dure entre 20 et 30 minutes.</w:t>
      </w:r>
    </w:p>
    <w:p w:rsidR="00652B54" w:rsidRPr="00657555" w:rsidRDefault="005026FC" w:rsidP="00E1507E">
      <w:pPr>
        <w:jc w:val="both"/>
        <w:rPr>
          <w:rFonts w:ascii="Roboto" w:hAnsi="Roboto" w:cstheme="minorHAnsi"/>
          <w:b/>
        </w:rPr>
      </w:pPr>
      <w:r w:rsidRPr="00657555">
        <w:rPr>
          <w:rFonts w:ascii="Roboto" w:hAnsi="Roboto" w:cstheme="minorHAnsi"/>
        </w:rPr>
        <w:tab/>
      </w:r>
      <w:r w:rsidRPr="00657555">
        <w:rPr>
          <w:rFonts w:ascii="Roboto" w:hAnsi="Roboto" w:cstheme="minorHAnsi"/>
          <w:b/>
        </w:rPr>
        <w:t>Missions </w:t>
      </w:r>
    </w:p>
    <w:p w:rsidR="005026FC" w:rsidRPr="00657555" w:rsidRDefault="00652B54" w:rsidP="00E1507E">
      <w:pPr>
        <w:ind w:left="708"/>
        <w:jc w:val="both"/>
        <w:rPr>
          <w:rFonts w:ascii="Roboto" w:hAnsi="Roboto" w:cstheme="minorHAnsi"/>
        </w:rPr>
      </w:pPr>
      <w:r w:rsidRPr="00657555">
        <w:rPr>
          <w:rFonts w:ascii="Roboto" w:hAnsi="Roboto" w:cstheme="minorHAnsi"/>
        </w:rPr>
        <w:t xml:space="preserve">L’objectif final serait de posséder 3 missions, qui permettraient d’avoir approximativement 3h de </w:t>
      </w:r>
      <w:r w:rsidR="00F269A1" w:rsidRPr="00657555">
        <w:rPr>
          <w:rFonts w:ascii="Roboto" w:hAnsi="Roboto" w:cstheme="minorHAnsi"/>
        </w:rPr>
        <w:t>jeu réparti</w:t>
      </w:r>
      <w:r w:rsidRPr="00657555">
        <w:rPr>
          <w:rFonts w:ascii="Roboto" w:hAnsi="Roboto" w:cstheme="minorHAnsi"/>
        </w:rPr>
        <w:t xml:space="preserve"> sur les jours de formation.</w:t>
      </w:r>
      <w:r w:rsidR="005026FC" w:rsidRPr="00657555">
        <w:rPr>
          <w:rFonts w:ascii="Roboto" w:hAnsi="Roboto" w:cstheme="minorHAnsi"/>
        </w:rPr>
        <w:t xml:space="preserve"> </w:t>
      </w:r>
    </w:p>
    <w:p w:rsidR="00652B54" w:rsidRDefault="00652B54" w:rsidP="00E1507E">
      <w:pPr>
        <w:jc w:val="both"/>
        <w:rPr>
          <w:rFonts w:ascii="Roboto" w:hAnsi="Roboto" w:cstheme="minorHAnsi"/>
        </w:rPr>
      </w:pPr>
    </w:p>
    <w:p w:rsidR="00F269A1" w:rsidRDefault="00F269A1" w:rsidP="00E1507E">
      <w:pPr>
        <w:jc w:val="both"/>
        <w:rPr>
          <w:rFonts w:ascii="Roboto" w:hAnsi="Roboto" w:cstheme="minorHAnsi"/>
        </w:rPr>
      </w:pPr>
    </w:p>
    <w:p w:rsidR="00F269A1" w:rsidRPr="00657555" w:rsidRDefault="00F269A1" w:rsidP="00E1507E">
      <w:pPr>
        <w:jc w:val="both"/>
        <w:rPr>
          <w:rFonts w:ascii="Roboto" w:hAnsi="Roboto" w:cstheme="minorHAnsi"/>
        </w:rPr>
      </w:pPr>
    </w:p>
    <w:p w:rsidR="00F226D4" w:rsidRPr="00657555" w:rsidRDefault="005026FC" w:rsidP="00E1507E">
      <w:pPr>
        <w:jc w:val="both"/>
        <w:rPr>
          <w:rFonts w:ascii="Roboto" w:hAnsi="Roboto" w:cstheme="minorHAnsi"/>
        </w:rPr>
      </w:pPr>
      <w:r w:rsidRPr="00657555">
        <w:rPr>
          <w:rFonts w:ascii="Roboto" w:hAnsi="Roboto" w:cstheme="minorHAnsi"/>
        </w:rPr>
        <w:t>A</w:t>
      </w:r>
      <w:r w:rsidR="0051613B" w:rsidRPr="00657555">
        <w:rPr>
          <w:rFonts w:ascii="Roboto" w:hAnsi="Roboto" w:cstheme="minorHAnsi"/>
        </w:rPr>
        <w:t>.</w:t>
      </w:r>
      <w:r w:rsidRPr="00657555">
        <w:rPr>
          <w:rFonts w:ascii="Roboto" w:hAnsi="Roboto" w:cstheme="minorHAnsi"/>
        </w:rPr>
        <w:t xml:space="preserve">4 </w:t>
      </w:r>
      <w:r w:rsidR="00652B54" w:rsidRPr="00657555">
        <w:rPr>
          <w:rFonts w:ascii="Roboto" w:hAnsi="Roboto" w:cstheme="minorHAnsi"/>
        </w:rPr>
        <w:t>Périmètre</w:t>
      </w:r>
      <w:r w:rsidRPr="00657555">
        <w:rPr>
          <w:rFonts w:ascii="Roboto" w:hAnsi="Roboto" w:cstheme="minorHAnsi"/>
        </w:rPr>
        <w:t xml:space="preserve"> du projet</w:t>
      </w:r>
    </w:p>
    <w:p w:rsidR="005026FC" w:rsidRPr="00657555" w:rsidRDefault="00F226D4" w:rsidP="00E1507E">
      <w:pPr>
        <w:jc w:val="both"/>
        <w:rPr>
          <w:rFonts w:ascii="Roboto" w:hAnsi="Roboto" w:cstheme="minorHAnsi"/>
          <w:b/>
        </w:rPr>
      </w:pPr>
      <w:r w:rsidRPr="00657555">
        <w:rPr>
          <w:rFonts w:ascii="Roboto" w:hAnsi="Roboto" w:cstheme="minorHAnsi"/>
        </w:rPr>
        <w:lastRenderedPageBreak/>
        <w:tab/>
      </w:r>
      <w:r w:rsidRPr="00657555">
        <w:rPr>
          <w:rFonts w:ascii="Roboto" w:hAnsi="Roboto" w:cstheme="minorHAnsi"/>
          <w:b/>
        </w:rPr>
        <w:t>Langue </w:t>
      </w:r>
    </w:p>
    <w:p w:rsidR="005026FC" w:rsidRPr="00657555" w:rsidRDefault="005026FC" w:rsidP="00E1507E">
      <w:pPr>
        <w:jc w:val="both"/>
        <w:rPr>
          <w:rFonts w:ascii="Roboto" w:hAnsi="Roboto" w:cstheme="minorHAnsi"/>
        </w:rPr>
      </w:pPr>
      <w:r w:rsidRPr="00657555">
        <w:rPr>
          <w:rFonts w:ascii="Roboto" w:hAnsi="Roboto" w:cstheme="minorHAnsi"/>
        </w:rPr>
        <w:tab/>
      </w:r>
      <w:r w:rsidR="00F226D4" w:rsidRPr="00657555">
        <w:rPr>
          <w:rFonts w:ascii="Roboto" w:hAnsi="Roboto" w:cstheme="minorHAnsi"/>
        </w:rPr>
        <w:tab/>
      </w:r>
      <w:r w:rsidRPr="00657555">
        <w:rPr>
          <w:rFonts w:ascii="Roboto" w:hAnsi="Roboto" w:cstheme="minorHAnsi"/>
        </w:rPr>
        <w:t xml:space="preserve">Le </w:t>
      </w:r>
      <w:r w:rsidR="00F226D4" w:rsidRPr="00657555">
        <w:rPr>
          <w:rFonts w:ascii="Roboto" w:hAnsi="Roboto" w:cstheme="minorHAnsi"/>
        </w:rPr>
        <w:t>jeu sera entièrement</w:t>
      </w:r>
      <w:r w:rsidRPr="00657555">
        <w:rPr>
          <w:rFonts w:ascii="Roboto" w:hAnsi="Roboto" w:cstheme="minorHAnsi"/>
        </w:rPr>
        <w:t xml:space="preserve"> en français</w:t>
      </w:r>
      <w:r w:rsidR="00F226D4" w:rsidRPr="00657555">
        <w:rPr>
          <w:rFonts w:ascii="Roboto" w:hAnsi="Roboto" w:cstheme="minorHAnsi"/>
        </w:rPr>
        <w:t>.</w:t>
      </w:r>
    </w:p>
    <w:p w:rsidR="00F226D4" w:rsidRPr="00657555" w:rsidRDefault="00F226D4" w:rsidP="00E1507E">
      <w:pPr>
        <w:jc w:val="both"/>
        <w:rPr>
          <w:rFonts w:ascii="Roboto" w:hAnsi="Roboto" w:cstheme="minorHAnsi"/>
          <w:b/>
        </w:rPr>
      </w:pPr>
      <w:r w:rsidRPr="00657555">
        <w:rPr>
          <w:rFonts w:ascii="Roboto" w:hAnsi="Roboto" w:cstheme="minorHAnsi"/>
        </w:rPr>
        <w:tab/>
      </w:r>
      <w:r w:rsidRPr="00657555">
        <w:rPr>
          <w:rFonts w:ascii="Roboto" w:hAnsi="Roboto" w:cstheme="minorHAnsi"/>
          <w:b/>
        </w:rPr>
        <w:t>Support</w:t>
      </w:r>
    </w:p>
    <w:p w:rsidR="00F226D4" w:rsidRPr="00657555" w:rsidRDefault="00F226D4" w:rsidP="00E1507E">
      <w:pPr>
        <w:ind w:left="1410"/>
        <w:jc w:val="both"/>
        <w:rPr>
          <w:rFonts w:ascii="Roboto" w:hAnsi="Roboto" w:cstheme="minorHAnsi"/>
        </w:rPr>
      </w:pPr>
      <w:r w:rsidRPr="00657555">
        <w:rPr>
          <w:rFonts w:ascii="Roboto" w:hAnsi="Roboto" w:cstheme="minorHAnsi"/>
        </w:rPr>
        <w:t>Le jeu sera jouable sur navigateur</w:t>
      </w:r>
      <w:r w:rsidR="00652B54" w:rsidRPr="00657555">
        <w:rPr>
          <w:rFonts w:ascii="Roboto" w:hAnsi="Roboto" w:cstheme="minorHAnsi"/>
        </w:rPr>
        <w:t xml:space="preserve"> via le site internet de l’institut mais également sur mobile et tablette.</w:t>
      </w:r>
    </w:p>
    <w:p w:rsidR="00F226D4" w:rsidRPr="00657555" w:rsidRDefault="00F226D4" w:rsidP="00E1507E">
      <w:pPr>
        <w:jc w:val="both"/>
        <w:rPr>
          <w:rFonts w:ascii="Roboto" w:hAnsi="Roboto" w:cstheme="minorHAnsi"/>
          <w:b/>
        </w:rPr>
      </w:pPr>
      <w:r w:rsidRPr="00657555">
        <w:rPr>
          <w:rFonts w:ascii="Roboto" w:hAnsi="Roboto" w:cstheme="minorHAnsi"/>
        </w:rPr>
        <w:tab/>
      </w:r>
      <w:r w:rsidRPr="00657555">
        <w:rPr>
          <w:rFonts w:ascii="Roboto" w:hAnsi="Roboto" w:cstheme="minorHAnsi"/>
          <w:b/>
        </w:rPr>
        <w:t>Spécificités</w:t>
      </w:r>
    </w:p>
    <w:p w:rsidR="00F226D4" w:rsidRPr="00657555" w:rsidRDefault="00F226D4" w:rsidP="00E1507E">
      <w:pPr>
        <w:ind w:left="1410"/>
        <w:jc w:val="both"/>
        <w:rPr>
          <w:rFonts w:ascii="Roboto" w:hAnsi="Roboto" w:cstheme="minorHAnsi"/>
        </w:rPr>
      </w:pPr>
      <w:r w:rsidRPr="00657555">
        <w:rPr>
          <w:rFonts w:ascii="Roboto" w:hAnsi="Roboto" w:cstheme="minorHAnsi"/>
        </w:rPr>
        <w:t xml:space="preserve">Le joueur devra </w:t>
      </w:r>
      <w:r w:rsidR="00BC335D" w:rsidRPr="00657555">
        <w:rPr>
          <w:rFonts w:ascii="Roboto" w:hAnsi="Roboto" w:cstheme="minorHAnsi"/>
        </w:rPr>
        <w:t xml:space="preserve">avoir </w:t>
      </w:r>
      <w:r w:rsidRPr="00657555">
        <w:rPr>
          <w:rFonts w:ascii="Roboto" w:hAnsi="Roboto" w:cstheme="minorHAnsi"/>
        </w:rPr>
        <w:t xml:space="preserve">un numéro </w:t>
      </w:r>
      <w:r w:rsidR="00652B54" w:rsidRPr="00657555">
        <w:rPr>
          <w:rFonts w:ascii="Roboto" w:hAnsi="Roboto" w:cstheme="minorHAnsi"/>
        </w:rPr>
        <w:t>d’identification</w:t>
      </w:r>
      <w:r w:rsidRPr="00657555">
        <w:rPr>
          <w:rFonts w:ascii="Roboto" w:hAnsi="Roboto" w:cstheme="minorHAnsi"/>
        </w:rPr>
        <w:t xml:space="preserve"> (disponible sur le site) afin de se connecter </w:t>
      </w:r>
      <w:r w:rsidR="00BC335D" w:rsidRPr="00657555">
        <w:rPr>
          <w:rFonts w:ascii="Roboto" w:hAnsi="Roboto" w:cstheme="minorHAnsi"/>
        </w:rPr>
        <w:t>à</w:t>
      </w:r>
      <w:r w:rsidRPr="00657555">
        <w:rPr>
          <w:rFonts w:ascii="Roboto" w:hAnsi="Roboto" w:cstheme="minorHAnsi"/>
        </w:rPr>
        <w:t xml:space="preserve"> sa session</w:t>
      </w:r>
      <w:r w:rsidR="00926453" w:rsidRPr="00657555">
        <w:rPr>
          <w:rFonts w:ascii="Roboto" w:hAnsi="Roboto" w:cstheme="minorHAnsi"/>
        </w:rPr>
        <w:t>,</w:t>
      </w:r>
      <w:r w:rsidR="00652B54" w:rsidRPr="00657555">
        <w:rPr>
          <w:rFonts w:ascii="Roboto" w:hAnsi="Roboto" w:cstheme="minorHAnsi"/>
        </w:rPr>
        <w:t xml:space="preserve"> de pouvoir jouer</w:t>
      </w:r>
      <w:r w:rsidR="00926453" w:rsidRPr="00657555">
        <w:rPr>
          <w:rFonts w:ascii="Roboto" w:hAnsi="Roboto" w:cstheme="minorHAnsi"/>
        </w:rPr>
        <w:t xml:space="preserve"> et de</w:t>
      </w:r>
      <w:r w:rsidR="00652B54" w:rsidRPr="00657555">
        <w:rPr>
          <w:rFonts w:ascii="Roboto" w:hAnsi="Roboto" w:cstheme="minorHAnsi"/>
        </w:rPr>
        <w:t xml:space="preserve"> regarder ses scores précédents.</w:t>
      </w:r>
    </w:p>
    <w:p w:rsidR="0051613B" w:rsidRPr="00657555" w:rsidRDefault="0051613B" w:rsidP="00E1507E">
      <w:pPr>
        <w:jc w:val="both"/>
        <w:rPr>
          <w:rFonts w:ascii="Roboto" w:hAnsi="Roboto" w:cstheme="minorHAnsi"/>
          <w:b/>
        </w:rPr>
      </w:pPr>
    </w:p>
    <w:p w:rsidR="00F40EC2" w:rsidRPr="00657555" w:rsidRDefault="0051613B" w:rsidP="00E1507E">
      <w:pPr>
        <w:jc w:val="both"/>
        <w:rPr>
          <w:rFonts w:ascii="Roboto" w:hAnsi="Roboto" w:cstheme="minorHAnsi"/>
        </w:rPr>
      </w:pPr>
      <w:r w:rsidRPr="00657555">
        <w:rPr>
          <w:rFonts w:ascii="Roboto" w:hAnsi="Roboto" w:cstheme="minorHAnsi"/>
        </w:rPr>
        <w:t>A.5</w:t>
      </w:r>
      <w:r w:rsidR="00F226D4" w:rsidRPr="00657555">
        <w:rPr>
          <w:rFonts w:ascii="Roboto" w:hAnsi="Roboto" w:cstheme="minorHAnsi"/>
        </w:rPr>
        <w:t xml:space="preserve"> Charte Graphique</w:t>
      </w:r>
    </w:p>
    <w:p w:rsidR="00926453" w:rsidRPr="00657555" w:rsidRDefault="00926453" w:rsidP="00E1507E">
      <w:pPr>
        <w:jc w:val="both"/>
        <w:rPr>
          <w:rFonts w:ascii="Roboto" w:hAnsi="Roboto" w:cstheme="minorHAnsi"/>
        </w:rPr>
      </w:pPr>
      <w:r w:rsidRPr="00657555">
        <w:rPr>
          <w:rFonts w:ascii="Roboto" w:hAnsi="Roboto" w:cstheme="minorHAnsi"/>
          <w:noProof/>
        </w:rPr>
        <w:lastRenderedPageBreak/>
        <w:drawing>
          <wp:inline distT="0" distB="0" distL="0" distR="0">
            <wp:extent cx="5711190" cy="7947660"/>
            <wp:effectExtent l="0" t="0" r="889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g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1190" cy="7947660"/>
                    </a:xfrm>
                    <a:prstGeom prst="rect">
                      <a:avLst/>
                    </a:prstGeom>
                  </pic:spPr>
                </pic:pic>
              </a:graphicData>
            </a:graphic>
          </wp:inline>
        </w:drawing>
      </w:r>
      <w:r w:rsidRPr="00657555">
        <w:rPr>
          <w:rFonts w:ascii="Roboto" w:hAnsi="Roboto" w:cstheme="minorHAnsi"/>
          <w:noProof/>
        </w:rPr>
        <w:lastRenderedPageBreak/>
        <w:drawing>
          <wp:inline distT="0" distB="0" distL="0" distR="0">
            <wp:extent cx="5711190" cy="7985760"/>
            <wp:effectExtent l="0" t="0" r="381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g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1190" cy="7985760"/>
                    </a:xfrm>
                    <a:prstGeom prst="rect">
                      <a:avLst/>
                    </a:prstGeom>
                  </pic:spPr>
                </pic:pic>
              </a:graphicData>
            </a:graphic>
          </wp:inline>
        </w:drawing>
      </w:r>
    </w:p>
    <w:p w:rsidR="00DA7195" w:rsidRPr="00657555" w:rsidRDefault="00DA7195" w:rsidP="00E1507E">
      <w:pPr>
        <w:pStyle w:val="Paragraphedeliste"/>
        <w:numPr>
          <w:ilvl w:val="0"/>
          <w:numId w:val="14"/>
        </w:numPr>
        <w:jc w:val="both"/>
        <w:rPr>
          <w:rFonts w:ascii="Roboto" w:hAnsi="Roboto" w:cstheme="minorHAnsi"/>
          <w:b/>
          <w:szCs w:val="24"/>
        </w:rPr>
      </w:pPr>
      <w:r w:rsidRPr="00657555">
        <w:rPr>
          <w:rFonts w:ascii="Roboto" w:hAnsi="Roboto" w:cstheme="minorHAnsi"/>
          <w:b/>
          <w:szCs w:val="24"/>
        </w:rPr>
        <w:lastRenderedPageBreak/>
        <w:t>SITE INTERNET</w:t>
      </w:r>
    </w:p>
    <w:p w:rsidR="00BA182A" w:rsidRPr="00657555" w:rsidRDefault="0051613B" w:rsidP="00E1507E">
      <w:pPr>
        <w:jc w:val="both"/>
        <w:rPr>
          <w:rFonts w:ascii="Roboto" w:hAnsi="Roboto" w:cstheme="minorHAnsi"/>
        </w:rPr>
      </w:pPr>
      <w:r w:rsidRPr="00657555">
        <w:rPr>
          <w:rFonts w:ascii="Roboto" w:hAnsi="Roboto" w:cstheme="minorHAnsi"/>
        </w:rPr>
        <w:t>B</w:t>
      </w:r>
      <w:r w:rsidR="00DA7195" w:rsidRPr="00657555">
        <w:rPr>
          <w:rFonts w:ascii="Roboto" w:hAnsi="Roboto" w:cstheme="minorHAnsi"/>
        </w:rPr>
        <w:t>.</w:t>
      </w:r>
      <w:r w:rsidR="00BA182A" w:rsidRPr="00657555">
        <w:rPr>
          <w:rFonts w:ascii="Roboto" w:hAnsi="Roboto" w:cstheme="minorHAnsi"/>
        </w:rPr>
        <w:t>1 Objectif du site</w:t>
      </w:r>
    </w:p>
    <w:p w:rsidR="00BA182A" w:rsidRPr="00657555" w:rsidRDefault="00BA182A" w:rsidP="00E1507E">
      <w:pPr>
        <w:ind w:left="705"/>
        <w:jc w:val="both"/>
        <w:rPr>
          <w:rFonts w:ascii="Roboto" w:hAnsi="Roboto" w:cstheme="minorHAnsi"/>
        </w:rPr>
      </w:pPr>
      <w:r w:rsidRPr="00657555">
        <w:rPr>
          <w:rFonts w:ascii="Roboto" w:hAnsi="Roboto" w:cstheme="minorHAnsi"/>
        </w:rPr>
        <w:t>L’objectif du site internet est de suivre l’avanc</w:t>
      </w:r>
      <w:r w:rsidR="00BC335D" w:rsidRPr="00657555">
        <w:rPr>
          <w:rFonts w:ascii="Roboto" w:hAnsi="Roboto" w:cstheme="minorHAnsi"/>
        </w:rPr>
        <w:t>ée</w:t>
      </w:r>
      <w:r w:rsidRPr="00657555">
        <w:rPr>
          <w:rFonts w:ascii="Roboto" w:hAnsi="Roboto" w:cstheme="minorHAnsi"/>
        </w:rPr>
        <w:t xml:space="preserve"> des apprenant</w:t>
      </w:r>
      <w:r w:rsidR="00BC335D" w:rsidRPr="00657555">
        <w:rPr>
          <w:rFonts w:ascii="Roboto" w:hAnsi="Roboto" w:cstheme="minorHAnsi"/>
        </w:rPr>
        <w:t>s</w:t>
      </w:r>
      <w:r w:rsidRPr="00657555">
        <w:rPr>
          <w:rFonts w:ascii="Roboto" w:hAnsi="Roboto" w:cstheme="minorHAnsi"/>
        </w:rPr>
        <w:t xml:space="preserve"> et </w:t>
      </w:r>
      <w:r w:rsidR="0015116C" w:rsidRPr="00657555">
        <w:rPr>
          <w:rFonts w:ascii="Roboto" w:hAnsi="Roboto" w:cstheme="minorHAnsi"/>
        </w:rPr>
        <w:t>de modifier les informations en jeu pour permettre aux apprenants ayant déjà fait le jeu plusieurs fois, de pouvoir y rejouer avec des objectifs différents afin de renouveler l’expérience.</w:t>
      </w:r>
    </w:p>
    <w:p w:rsidR="00BA182A" w:rsidRPr="00657555" w:rsidRDefault="0051613B" w:rsidP="00E1507E">
      <w:pPr>
        <w:jc w:val="both"/>
        <w:rPr>
          <w:rFonts w:ascii="Roboto" w:hAnsi="Roboto" w:cstheme="minorHAnsi"/>
        </w:rPr>
      </w:pPr>
      <w:r w:rsidRPr="00657555">
        <w:rPr>
          <w:rFonts w:ascii="Roboto" w:hAnsi="Roboto" w:cstheme="minorHAnsi"/>
        </w:rPr>
        <w:t>B</w:t>
      </w:r>
      <w:r w:rsidR="00DA7195" w:rsidRPr="00657555">
        <w:rPr>
          <w:rFonts w:ascii="Roboto" w:hAnsi="Roboto" w:cstheme="minorHAnsi"/>
        </w:rPr>
        <w:t>.</w:t>
      </w:r>
      <w:r w:rsidR="00BA182A" w:rsidRPr="00657555">
        <w:rPr>
          <w:rFonts w:ascii="Roboto" w:hAnsi="Roboto" w:cstheme="minorHAnsi"/>
        </w:rPr>
        <w:t>2 Les Cibles</w:t>
      </w:r>
      <w:r w:rsidR="00BA182A" w:rsidRPr="00657555">
        <w:rPr>
          <w:rFonts w:ascii="Roboto" w:hAnsi="Roboto" w:cstheme="minorHAnsi"/>
        </w:rPr>
        <w:tab/>
      </w:r>
    </w:p>
    <w:p w:rsidR="0015116C" w:rsidRPr="00657555" w:rsidRDefault="0015116C" w:rsidP="00E1507E">
      <w:pPr>
        <w:ind w:left="708"/>
        <w:jc w:val="both"/>
        <w:rPr>
          <w:rFonts w:ascii="Roboto" w:hAnsi="Roboto" w:cstheme="minorHAnsi"/>
        </w:rPr>
      </w:pPr>
      <w:r w:rsidRPr="00657555">
        <w:rPr>
          <w:rFonts w:ascii="Roboto" w:hAnsi="Roboto" w:cstheme="minorHAnsi"/>
        </w:rPr>
        <w:t xml:space="preserve">B2B – GALAXY vise les apprenants de l’institut </w:t>
      </w:r>
      <w:proofErr w:type="spellStart"/>
      <w:r w:rsidRPr="00657555">
        <w:rPr>
          <w:rFonts w:ascii="Roboto" w:hAnsi="Roboto" w:cstheme="minorHAnsi"/>
        </w:rPr>
        <w:t>Filéa</w:t>
      </w:r>
      <w:proofErr w:type="spellEnd"/>
      <w:r w:rsidRPr="00657555">
        <w:rPr>
          <w:rFonts w:ascii="Roboto" w:hAnsi="Roboto" w:cstheme="minorHAnsi"/>
        </w:rPr>
        <w:t>, par conséquent, les prospects sont des hommes et des femmes d’une moyenne d’âge de 35 ans contenant des personnes à la fois de 18 ans et de 65 ans. La connaissance dans l’utilisation d’un ordinateur ou de jeux vidéo est donc très variée.</w:t>
      </w:r>
    </w:p>
    <w:p w:rsidR="0015116C" w:rsidRPr="00657555" w:rsidRDefault="0015116C" w:rsidP="00E1507E">
      <w:pPr>
        <w:ind w:left="708"/>
        <w:jc w:val="both"/>
        <w:rPr>
          <w:rFonts w:ascii="Roboto" w:hAnsi="Roboto" w:cstheme="minorHAnsi"/>
        </w:rPr>
      </w:pPr>
      <w:r w:rsidRPr="00657555">
        <w:rPr>
          <w:rFonts w:ascii="Roboto" w:hAnsi="Roboto" w:cstheme="minorHAnsi"/>
        </w:rPr>
        <w:t>Le site internet doit être très épuré afin que chacun puisse s’y retrouver, même avec des connaissances minimes dans la matière.</w:t>
      </w:r>
    </w:p>
    <w:p w:rsidR="00BA182A" w:rsidRPr="00657555" w:rsidRDefault="00BA182A" w:rsidP="00E1507E">
      <w:pPr>
        <w:jc w:val="both"/>
        <w:rPr>
          <w:rFonts w:ascii="Roboto" w:hAnsi="Roboto" w:cstheme="minorHAnsi"/>
        </w:rPr>
      </w:pPr>
    </w:p>
    <w:p w:rsidR="00BA182A" w:rsidRPr="00657555" w:rsidRDefault="0051613B" w:rsidP="00E1507E">
      <w:pPr>
        <w:jc w:val="both"/>
        <w:rPr>
          <w:rFonts w:ascii="Roboto" w:hAnsi="Roboto" w:cstheme="minorHAnsi"/>
        </w:rPr>
      </w:pPr>
      <w:r w:rsidRPr="00657555">
        <w:rPr>
          <w:rFonts w:ascii="Roboto" w:hAnsi="Roboto" w:cstheme="minorHAnsi"/>
        </w:rPr>
        <w:t>B</w:t>
      </w:r>
      <w:r w:rsidR="00DA7195" w:rsidRPr="00657555">
        <w:rPr>
          <w:rFonts w:ascii="Roboto" w:hAnsi="Roboto" w:cstheme="minorHAnsi"/>
        </w:rPr>
        <w:t>.</w:t>
      </w:r>
      <w:r w:rsidR="00BA182A" w:rsidRPr="00657555">
        <w:rPr>
          <w:rFonts w:ascii="Roboto" w:hAnsi="Roboto" w:cstheme="minorHAnsi"/>
        </w:rPr>
        <w:t>3 Objectifs Quantitatifs</w:t>
      </w:r>
    </w:p>
    <w:p w:rsidR="0015116C" w:rsidRPr="00657555" w:rsidRDefault="00BA182A" w:rsidP="00E1507E">
      <w:pPr>
        <w:ind w:left="708"/>
        <w:jc w:val="both"/>
        <w:rPr>
          <w:rFonts w:ascii="Roboto" w:hAnsi="Roboto" w:cstheme="minorHAnsi"/>
        </w:rPr>
      </w:pPr>
      <w:r w:rsidRPr="00657555">
        <w:rPr>
          <w:rFonts w:ascii="Roboto" w:hAnsi="Roboto" w:cstheme="minorHAnsi"/>
        </w:rPr>
        <w:t xml:space="preserve">Nous visons au maximum 8 </w:t>
      </w:r>
      <w:r w:rsidR="007C6725" w:rsidRPr="00657555">
        <w:rPr>
          <w:rFonts w:ascii="Roboto" w:hAnsi="Roboto" w:cstheme="minorHAnsi"/>
        </w:rPr>
        <w:t>p</w:t>
      </w:r>
      <w:r w:rsidRPr="00657555">
        <w:rPr>
          <w:rFonts w:ascii="Roboto" w:hAnsi="Roboto" w:cstheme="minorHAnsi"/>
        </w:rPr>
        <w:t>ages sur notre site</w:t>
      </w:r>
      <w:r w:rsidR="0015116C" w:rsidRPr="00657555">
        <w:rPr>
          <w:rFonts w:ascii="Roboto" w:hAnsi="Roboto" w:cstheme="minorHAnsi"/>
        </w:rPr>
        <w:t> :</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Accueil</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Connexion</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Profil</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Administration</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Inscription</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Modifier Profil</w:t>
      </w:r>
    </w:p>
    <w:p w:rsidR="0015116C"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Modification Je</w:t>
      </w:r>
      <w:r w:rsidR="0015116C" w:rsidRPr="00657555">
        <w:rPr>
          <w:rFonts w:ascii="Roboto" w:hAnsi="Roboto" w:cstheme="minorHAnsi"/>
        </w:rPr>
        <w:t>u</w:t>
      </w:r>
    </w:p>
    <w:p w:rsidR="00BA182A" w:rsidRPr="00657555" w:rsidRDefault="00BA182A" w:rsidP="00E1507E">
      <w:pPr>
        <w:pStyle w:val="Paragraphedeliste"/>
        <w:numPr>
          <w:ilvl w:val="0"/>
          <w:numId w:val="8"/>
        </w:numPr>
        <w:ind w:left="1776"/>
        <w:jc w:val="both"/>
        <w:rPr>
          <w:rFonts w:ascii="Roboto" w:hAnsi="Roboto" w:cstheme="minorHAnsi"/>
        </w:rPr>
      </w:pPr>
      <w:r w:rsidRPr="00657555">
        <w:rPr>
          <w:rFonts w:ascii="Roboto" w:hAnsi="Roboto" w:cstheme="minorHAnsi"/>
        </w:rPr>
        <w:t>Jeu</w:t>
      </w:r>
    </w:p>
    <w:p w:rsidR="00BA182A" w:rsidRPr="00657555" w:rsidRDefault="00BA182A" w:rsidP="00E1507E">
      <w:pPr>
        <w:jc w:val="both"/>
        <w:rPr>
          <w:rFonts w:ascii="Roboto" w:hAnsi="Roboto" w:cstheme="minorHAnsi"/>
        </w:rPr>
      </w:pPr>
      <w:r w:rsidRPr="00657555">
        <w:rPr>
          <w:rFonts w:ascii="Roboto" w:hAnsi="Roboto" w:cstheme="minorHAnsi"/>
        </w:rPr>
        <w:tab/>
      </w:r>
    </w:p>
    <w:p w:rsidR="00BA182A" w:rsidRPr="00657555" w:rsidRDefault="0051613B" w:rsidP="00E1507E">
      <w:pPr>
        <w:jc w:val="both"/>
        <w:rPr>
          <w:rFonts w:ascii="Roboto" w:hAnsi="Roboto" w:cstheme="minorHAnsi"/>
        </w:rPr>
      </w:pPr>
      <w:r w:rsidRPr="00657555">
        <w:rPr>
          <w:rFonts w:ascii="Roboto" w:hAnsi="Roboto" w:cstheme="minorHAnsi"/>
        </w:rPr>
        <w:t>B.</w:t>
      </w:r>
      <w:r w:rsidR="00BA182A" w:rsidRPr="00657555">
        <w:rPr>
          <w:rFonts w:ascii="Roboto" w:hAnsi="Roboto" w:cstheme="minorHAnsi"/>
        </w:rPr>
        <w:t xml:space="preserve">4 </w:t>
      </w:r>
      <w:r w:rsidRPr="00657555">
        <w:rPr>
          <w:rFonts w:ascii="Roboto" w:hAnsi="Roboto" w:cstheme="minorHAnsi"/>
        </w:rPr>
        <w:t>Périmètre</w:t>
      </w:r>
      <w:r w:rsidR="00BA182A" w:rsidRPr="00657555">
        <w:rPr>
          <w:rFonts w:ascii="Roboto" w:hAnsi="Roboto" w:cstheme="minorHAnsi"/>
        </w:rPr>
        <w:t xml:space="preserve"> du projet</w:t>
      </w:r>
    </w:p>
    <w:p w:rsidR="00BA182A" w:rsidRPr="00657555" w:rsidRDefault="0015116C" w:rsidP="00E1507E">
      <w:pPr>
        <w:ind w:left="708"/>
        <w:jc w:val="both"/>
        <w:rPr>
          <w:rFonts w:ascii="Roboto" w:hAnsi="Roboto" w:cstheme="minorHAnsi"/>
        </w:rPr>
      </w:pPr>
      <w:r w:rsidRPr="00657555">
        <w:rPr>
          <w:rFonts w:ascii="Roboto" w:hAnsi="Roboto" w:cstheme="minorHAnsi"/>
        </w:rPr>
        <w:t>Pour ce qui est de la langue l</w:t>
      </w:r>
      <w:r w:rsidR="00BA182A" w:rsidRPr="00657555">
        <w:rPr>
          <w:rFonts w:ascii="Roboto" w:hAnsi="Roboto" w:cstheme="minorHAnsi"/>
        </w:rPr>
        <w:t>e site sera entièrement en français</w:t>
      </w:r>
      <w:r w:rsidRPr="00657555">
        <w:rPr>
          <w:rFonts w:ascii="Roboto" w:hAnsi="Roboto" w:cstheme="minorHAnsi"/>
        </w:rPr>
        <w:t xml:space="preserve">, car les formations ne sont </w:t>
      </w:r>
      <w:r w:rsidR="0064578B" w:rsidRPr="00657555">
        <w:rPr>
          <w:rFonts w:ascii="Roboto" w:hAnsi="Roboto" w:cstheme="minorHAnsi"/>
        </w:rPr>
        <w:t>proposées</w:t>
      </w:r>
      <w:r w:rsidRPr="00657555">
        <w:rPr>
          <w:rFonts w:ascii="Roboto" w:hAnsi="Roboto" w:cstheme="minorHAnsi"/>
        </w:rPr>
        <w:t xml:space="preserve"> qu’en français.</w:t>
      </w:r>
    </w:p>
    <w:p w:rsidR="00BA182A" w:rsidRPr="00657555" w:rsidRDefault="00BA182A" w:rsidP="00E1507E">
      <w:pPr>
        <w:jc w:val="both"/>
        <w:rPr>
          <w:rFonts w:ascii="Roboto" w:hAnsi="Roboto" w:cstheme="minorHAnsi"/>
          <w:b/>
        </w:rPr>
      </w:pPr>
      <w:r w:rsidRPr="00657555">
        <w:rPr>
          <w:rFonts w:ascii="Roboto" w:hAnsi="Roboto" w:cstheme="minorHAnsi"/>
        </w:rPr>
        <w:lastRenderedPageBreak/>
        <w:tab/>
      </w:r>
      <w:r w:rsidRPr="00657555">
        <w:rPr>
          <w:rFonts w:ascii="Roboto" w:hAnsi="Roboto" w:cstheme="minorHAnsi"/>
          <w:b/>
        </w:rPr>
        <w:t>Support </w:t>
      </w:r>
    </w:p>
    <w:p w:rsidR="00BA182A" w:rsidRPr="00657555" w:rsidRDefault="00BA182A" w:rsidP="00E1507E">
      <w:pPr>
        <w:ind w:left="1410"/>
        <w:jc w:val="both"/>
        <w:rPr>
          <w:rFonts w:ascii="Roboto" w:hAnsi="Roboto" w:cstheme="minorHAnsi"/>
        </w:rPr>
      </w:pPr>
      <w:r w:rsidRPr="00657555">
        <w:rPr>
          <w:rFonts w:ascii="Roboto" w:hAnsi="Roboto" w:cstheme="minorHAnsi"/>
        </w:rPr>
        <w:t xml:space="preserve">Le </w:t>
      </w:r>
      <w:r w:rsidR="00BC335D" w:rsidRPr="00657555">
        <w:rPr>
          <w:rFonts w:ascii="Roboto" w:hAnsi="Roboto" w:cstheme="minorHAnsi"/>
        </w:rPr>
        <w:t>site</w:t>
      </w:r>
      <w:r w:rsidRPr="00657555">
        <w:rPr>
          <w:rFonts w:ascii="Roboto" w:hAnsi="Roboto" w:cstheme="minorHAnsi"/>
        </w:rPr>
        <w:t xml:space="preserve"> sera accessible sur navigateur </w:t>
      </w:r>
      <w:r w:rsidR="0015116C" w:rsidRPr="00657555">
        <w:rPr>
          <w:rFonts w:ascii="Roboto" w:hAnsi="Roboto" w:cstheme="minorHAnsi"/>
        </w:rPr>
        <w:t>ainsi que</w:t>
      </w:r>
      <w:r w:rsidRPr="00657555">
        <w:rPr>
          <w:rFonts w:ascii="Roboto" w:hAnsi="Roboto" w:cstheme="minorHAnsi"/>
        </w:rPr>
        <w:t xml:space="preserve"> sur mobile</w:t>
      </w:r>
      <w:r w:rsidR="0015116C" w:rsidRPr="00657555">
        <w:rPr>
          <w:rFonts w:ascii="Roboto" w:hAnsi="Roboto" w:cstheme="minorHAnsi"/>
        </w:rPr>
        <w:t xml:space="preserve"> et</w:t>
      </w:r>
      <w:r w:rsidRPr="00657555">
        <w:rPr>
          <w:rFonts w:ascii="Roboto" w:hAnsi="Roboto" w:cstheme="minorHAnsi"/>
        </w:rPr>
        <w:t xml:space="preserve"> tablette.</w:t>
      </w:r>
    </w:p>
    <w:p w:rsidR="00BA182A" w:rsidRPr="00657555" w:rsidRDefault="00BA182A" w:rsidP="00E1507E">
      <w:pPr>
        <w:jc w:val="both"/>
        <w:rPr>
          <w:rFonts w:ascii="Roboto" w:hAnsi="Roboto" w:cstheme="minorHAnsi"/>
        </w:rPr>
      </w:pPr>
      <w:r w:rsidRPr="00657555">
        <w:rPr>
          <w:rFonts w:ascii="Roboto" w:hAnsi="Roboto" w:cstheme="minorHAnsi"/>
        </w:rPr>
        <w:t xml:space="preserve"> </w:t>
      </w:r>
    </w:p>
    <w:p w:rsidR="00BA182A" w:rsidRPr="00657555" w:rsidRDefault="00BA182A" w:rsidP="00E1507E">
      <w:pPr>
        <w:jc w:val="both"/>
        <w:rPr>
          <w:rFonts w:ascii="Roboto" w:hAnsi="Roboto" w:cstheme="minorHAnsi"/>
        </w:rPr>
      </w:pPr>
      <w:r w:rsidRPr="00657555">
        <w:rPr>
          <w:rFonts w:ascii="Roboto" w:hAnsi="Roboto" w:cstheme="minorHAnsi"/>
        </w:rPr>
        <w:t>B</w:t>
      </w:r>
      <w:r w:rsidR="0051613B" w:rsidRPr="00657555">
        <w:rPr>
          <w:rFonts w:ascii="Roboto" w:hAnsi="Roboto" w:cstheme="minorHAnsi"/>
        </w:rPr>
        <w:t>.5</w:t>
      </w:r>
      <w:r w:rsidRPr="00657555">
        <w:rPr>
          <w:rFonts w:ascii="Roboto" w:hAnsi="Roboto" w:cstheme="minorHAnsi"/>
        </w:rPr>
        <w:t xml:space="preserve"> Charte Graphique</w:t>
      </w:r>
    </w:p>
    <w:p w:rsidR="00BA182A" w:rsidRPr="00657555" w:rsidRDefault="00BA182A" w:rsidP="00E1507E">
      <w:pPr>
        <w:ind w:left="2832" w:hanging="2772"/>
        <w:jc w:val="both"/>
        <w:rPr>
          <w:rFonts w:ascii="Roboto" w:hAnsi="Roboto" w:cstheme="minorHAnsi"/>
          <w:szCs w:val="24"/>
        </w:rPr>
      </w:pPr>
      <w:r w:rsidRPr="00657555">
        <w:rPr>
          <w:rFonts w:ascii="Roboto" w:hAnsi="Roboto" w:cstheme="minorHAnsi"/>
          <w:b/>
          <w:noProof/>
          <w:sz w:val="36"/>
          <w:szCs w:val="36"/>
        </w:rPr>
        <w:drawing>
          <wp:inline distT="0" distB="0" distL="0" distR="0">
            <wp:extent cx="2952750" cy="7905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2750" cy="790575"/>
                    </a:xfrm>
                    <a:prstGeom prst="rect">
                      <a:avLst/>
                    </a:prstGeom>
                    <a:noFill/>
                    <a:ln>
                      <a:noFill/>
                    </a:ln>
                  </pic:spPr>
                </pic:pic>
              </a:graphicData>
            </a:graphic>
          </wp:inline>
        </w:drawing>
      </w:r>
      <w:r w:rsidRPr="00657555">
        <w:rPr>
          <w:rFonts w:ascii="Roboto" w:hAnsi="Roboto" w:cstheme="minorHAnsi"/>
          <w:b/>
          <w:sz w:val="36"/>
          <w:szCs w:val="36"/>
        </w:rPr>
        <w:t xml:space="preserve"> </w:t>
      </w:r>
    </w:p>
    <w:p w:rsidR="009C28ED" w:rsidRPr="00657555" w:rsidRDefault="009C28ED" w:rsidP="00E1507E">
      <w:pPr>
        <w:jc w:val="both"/>
        <w:rPr>
          <w:rFonts w:ascii="Roboto" w:hAnsi="Roboto" w:cstheme="minorHAnsi"/>
          <w:szCs w:val="24"/>
        </w:rPr>
      </w:pPr>
      <w:r w:rsidRPr="00657555">
        <w:rPr>
          <w:rFonts w:ascii="Roboto" w:hAnsi="Roboto" w:cstheme="minorHAnsi"/>
          <w:szCs w:val="24"/>
        </w:rPr>
        <w:t xml:space="preserve">La charte graphique du site </w:t>
      </w:r>
      <w:r w:rsidR="00F16951" w:rsidRPr="00657555">
        <w:rPr>
          <w:rFonts w:ascii="Roboto" w:hAnsi="Roboto" w:cstheme="minorHAnsi"/>
          <w:szCs w:val="24"/>
        </w:rPr>
        <w:t>reprend</w:t>
      </w:r>
      <w:r w:rsidRPr="00657555">
        <w:rPr>
          <w:rFonts w:ascii="Roboto" w:hAnsi="Roboto" w:cstheme="minorHAnsi"/>
          <w:szCs w:val="24"/>
        </w:rPr>
        <w:t xml:space="preserve"> les couleurs et les logos de l’institut </w:t>
      </w:r>
      <w:proofErr w:type="spellStart"/>
      <w:r w:rsidRPr="00657555">
        <w:rPr>
          <w:rFonts w:ascii="Roboto" w:hAnsi="Roboto" w:cstheme="minorHAnsi"/>
          <w:szCs w:val="24"/>
        </w:rPr>
        <w:t>Filéa</w:t>
      </w:r>
      <w:proofErr w:type="spellEnd"/>
      <w:r w:rsidRPr="00657555">
        <w:rPr>
          <w:rFonts w:ascii="Roboto" w:hAnsi="Roboto" w:cstheme="minorHAnsi"/>
          <w:szCs w:val="24"/>
        </w:rPr>
        <w:t>, à savoir le gris, orange, blanc.</w:t>
      </w:r>
    </w:p>
    <w:p w:rsidR="00F40EC2" w:rsidRPr="00657555" w:rsidRDefault="00F40EC2" w:rsidP="00E1507E">
      <w:pPr>
        <w:jc w:val="both"/>
        <w:rPr>
          <w:rFonts w:ascii="Roboto" w:hAnsi="Roboto" w:cstheme="minorHAnsi"/>
        </w:rPr>
      </w:pPr>
      <w:r w:rsidRPr="00657555">
        <w:rPr>
          <w:rFonts w:ascii="Roboto" w:hAnsi="Roboto" w:cstheme="minorHAnsi"/>
        </w:rPr>
        <w:tab/>
      </w:r>
      <w:r w:rsidRPr="00657555">
        <w:rPr>
          <w:rFonts w:ascii="Roboto" w:hAnsi="Roboto" w:cstheme="minorHAnsi"/>
        </w:rPr>
        <w:tab/>
      </w: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51613B" w:rsidRPr="00657555" w:rsidRDefault="0051613B" w:rsidP="00E1507E">
      <w:pPr>
        <w:jc w:val="both"/>
        <w:rPr>
          <w:rFonts w:ascii="Roboto" w:hAnsi="Roboto" w:cstheme="minorHAnsi"/>
        </w:rPr>
      </w:pP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p>
    <w:p w:rsidR="0051613B" w:rsidRPr="00657555" w:rsidRDefault="00F851B5" w:rsidP="00E1507E">
      <w:pPr>
        <w:pStyle w:val="Titre2"/>
        <w:jc w:val="both"/>
        <w:rPr>
          <w:rFonts w:ascii="Roboto" w:hAnsi="Roboto" w:cstheme="minorHAnsi"/>
        </w:rPr>
      </w:pPr>
      <w:bookmarkStart w:id="15" w:name="_Toc514011684"/>
      <w:r w:rsidRPr="00657555">
        <w:rPr>
          <w:rFonts w:ascii="Roboto" w:hAnsi="Roboto" w:cstheme="minorHAnsi"/>
        </w:rPr>
        <w:t>Organigramme</w:t>
      </w:r>
      <w:bookmarkEnd w:id="15"/>
    </w:p>
    <w:p w:rsidR="00F851B5" w:rsidRPr="00657555" w:rsidRDefault="00F66A53" w:rsidP="00E1507E">
      <w:pPr>
        <w:jc w:val="both"/>
        <w:rPr>
          <w:rFonts w:ascii="Roboto" w:hAnsi="Roboto" w:cstheme="minorHAnsi"/>
        </w:rPr>
      </w:pPr>
      <w:r w:rsidRPr="00657555">
        <w:rPr>
          <w:rFonts w:ascii="Roboto" w:hAnsi="Roboto" w:cstheme="minorHAnsi"/>
          <w:noProof/>
        </w:rPr>
        <w:drawing>
          <wp:inline distT="0" distB="0" distL="0" distR="0">
            <wp:extent cx="4486275" cy="17240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86275" cy="1724025"/>
                    </a:xfrm>
                    <a:prstGeom prst="rect">
                      <a:avLst/>
                    </a:prstGeom>
                    <a:noFill/>
                    <a:ln>
                      <a:noFill/>
                    </a:ln>
                  </pic:spPr>
                </pic:pic>
              </a:graphicData>
            </a:graphic>
          </wp:inline>
        </w:drawing>
      </w:r>
    </w:p>
    <w:p w:rsidR="0051613B" w:rsidRPr="00657555" w:rsidRDefault="0051613B" w:rsidP="00E1507E">
      <w:pPr>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16" w:name="_Toc514011685"/>
      <w:r w:rsidRPr="00657555">
        <w:rPr>
          <w:rFonts w:ascii="Roboto" w:hAnsi="Roboto" w:cstheme="minorHAnsi"/>
        </w:rPr>
        <w:t>Contraintes</w:t>
      </w:r>
      <w:bookmarkEnd w:id="16"/>
    </w:p>
    <w:p w:rsidR="00F851B5" w:rsidRDefault="00F851B5" w:rsidP="00E1507E">
      <w:pPr>
        <w:jc w:val="both"/>
        <w:rPr>
          <w:rFonts w:ascii="Roboto" w:hAnsi="Roboto" w:cstheme="minorHAnsi"/>
        </w:rPr>
      </w:pPr>
    </w:p>
    <w:p w:rsidR="00F269A1" w:rsidRPr="00657555" w:rsidRDefault="00F269A1" w:rsidP="00E1507E">
      <w:pPr>
        <w:jc w:val="both"/>
        <w:rPr>
          <w:rFonts w:ascii="Roboto" w:hAnsi="Roboto" w:cstheme="minorHAnsi"/>
        </w:rPr>
      </w:pPr>
      <w:r>
        <w:rPr>
          <w:rFonts w:ascii="Roboto" w:hAnsi="Roboto" w:cstheme="minorHAnsi"/>
        </w:rPr>
        <w:t>Les seules contraintes auxquelles nous devons répondre sont celles de la différence d’âge au sein de la cible et de leur connaissance dans l’utilisation d’un logiciel ou d’un jeu vidéo. C’est pourquoi le projet B2B – GALAXY ressemble plus à une application interactive plutôt qu’à un jeu vidéo, notre but étant de faire comprendre les notions de la vente b2b au-delà de faire s’amuser le joueur.</w:t>
      </w:r>
    </w:p>
    <w:p w:rsidR="00F851B5" w:rsidRPr="00657555" w:rsidRDefault="00F851B5" w:rsidP="00E1507E">
      <w:pPr>
        <w:pStyle w:val="Titre1"/>
        <w:jc w:val="both"/>
        <w:rPr>
          <w:rFonts w:ascii="Roboto" w:hAnsi="Roboto" w:cstheme="minorHAnsi"/>
        </w:rPr>
      </w:pPr>
      <w:bookmarkStart w:id="17" w:name="_Toc514011686"/>
      <w:r w:rsidRPr="00657555">
        <w:rPr>
          <w:rFonts w:ascii="Roboto" w:hAnsi="Roboto" w:cstheme="minorHAnsi"/>
        </w:rPr>
        <w:t>Réalisation du projet</w:t>
      </w:r>
      <w:bookmarkEnd w:id="17"/>
    </w:p>
    <w:p w:rsidR="0051613B" w:rsidRPr="00657555" w:rsidRDefault="0051613B" w:rsidP="00E1507E">
      <w:pPr>
        <w:jc w:val="both"/>
        <w:rPr>
          <w:rFonts w:ascii="Roboto" w:hAnsi="Roboto" w:cstheme="minorHAnsi"/>
        </w:rPr>
      </w:pPr>
    </w:p>
    <w:p w:rsidR="009C28ED" w:rsidRPr="00657555" w:rsidRDefault="00F851B5" w:rsidP="00E1507E">
      <w:pPr>
        <w:pStyle w:val="Titre2"/>
        <w:jc w:val="both"/>
        <w:rPr>
          <w:rFonts w:ascii="Roboto" w:hAnsi="Roboto" w:cstheme="minorHAnsi"/>
        </w:rPr>
      </w:pPr>
      <w:bookmarkStart w:id="18" w:name="_Toc514011687"/>
      <w:r w:rsidRPr="00657555">
        <w:rPr>
          <w:rFonts w:ascii="Roboto" w:hAnsi="Roboto" w:cstheme="minorHAnsi"/>
        </w:rPr>
        <w:t>Choix des outils</w:t>
      </w:r>
      <w:bookmarkEnd w:id="18"/>
    </w:p>
    <w:p w:rsidR="00F851B5" w:rsidRPr="00657555" w:rsidRDefault="009C28ED" w:rsidP="00E1507E">
      <w:pPr>
        <w:jc w:val="both"/>
        <w:rPr>
          <w:rFonts w:ascii="Roboto" w:hAnsi="Roboto" w:cstheme="minorHAnsi"/>
        </w:rPr>
      </w:pPr>
      <w:r w:rsidRPr="00657555">
        <w:rPr>
          <w:rFonts w:ascii="Roboto" w:hAnsi="Roboto" w:cstheme="minorHAnsi"/>
        </w:rPr>
        <w:t xml:space="preserve">Nous avons rapidement </w:t>
      </w:r>
      <w:r w:rsidR="00F16951" w:rsidRPr="00657555">
        <w:rPr>
          <w:rFonts w:ascii="Roboto" w:hAnsi="Roboto" w:cstheme="minorHAnsi"/>
        </w:rPr>
        <w:t>fait</w:t>
      </w:r>
      <w:r w:rsidRPr="00657555">
        <w:rPr>
          <w:rFonts w:ascii="Roboto" w:hAnsi="Roboto" w:cstheme="minorHAnsi"/>
        </w:rPr>
        <w:t xml:space="preserve"> le choix de développer notre jeu sur </w:t>
      </w:r>
      <w:proofErr w:type="spellStart"/>
      <w:r w:rsidRPr="00657555">
        <w:rPr>
          <w:rFonts w:ascii="Roboto" w:hAnsi="Roboto" w:cstheme="minorHAnsi"/>
        </w:rPr>
        <w:t>construct</w:t>
      </w:r>
      <w:proofErr w:type="spellEnd"/>
      <w:r w:rsidRPr="00657555">
        <w:rPr>
          <w:rFonts w:ascii="Roboto" w:hAnsi="Roboto" w:cstheme="minorHAnsi"/>
        </w:rPr>
        <w:t xml:space="preserve"> 2, qui permet des prototypages rapides et des rendus plus que satisfaisants pour des jeux en 2D.</w:t>
      </w:r>
    </w:p>
    <w:p w:rsidR="00F16951" w:rsidRPr="00657555" w:rsidRDefault="008D2CA4" w:rsidP="00E1507E">
      <w:pPr>
        <w:jc w:val="both"/>
        <w:rPr>
          <w:rFonts w:ascii="Roboto" w:hAnsi="Roboto" w:cstheme="minorHAnsi"/>
        </w:rPr>
      </w:pPr>
      <w:r w:rsidRPr="00657555">
        <w:rPr>
          <w:rFonts w:ascii="Roboto" w:hAnsi="Roboto" w:cstheme="minorHAnsi"/>
        </w:rPr>
        <w:t>Nous avons choisi cet éditeur pour sa facilité de compréhension et de manipulation</w:t>
      </w:r>
      <w:r w:rsidR="00F16951" w:rsidRPr="00657555">
        <w:rPr>
          <w:rFonts w:ascii="Roboto" w:hAnsi="Roboto" w:cstheme="minorHAnsi"/>
        </w:rPr>
        <w:t xml:space="preserve"> en plus d’être adapté à notre projet.</w:t>
      </w:r>
    </w:p>
    <w:p w:rsidR="008D2CA4" w:rsidRPr="00657555" w:rsidRDefault="008D2CA4" w:rsidP="00E1507E">
      <w:pPr>
        <w:jc w:val="both"/>
        <w:rPr>
          <w:rFonts w:ascii="Roboto" w:hAnsi="Roboto" w:cstheme="minorHAnsi"/>
        </w:rPr>
      </w:pPr>
      <w:r w:rsidRPr="00657555">
        <w:rPr>
          <w:rFonts w:ascii="Roboto" w:hAnsi="Roboto" w:cstheme="minorHAnsi"/>
          <w:noProof/>
        </w:rPr>
        <w:lastRenderedPageBreak/>
        <w:drawing>
          <wp:inline distT="0" distB="0" distL="0" distR="0">
            <wp:extent cx="2152650" cy="2152650"/>
            <wp:effectExtent l="0" t="0" r="0" b="0"/>
            <wp:docPr id="16" name="Image 16" descr="H:\construc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construct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inline>
        </w:drawing>
      </w:r>
    </w:p>
    <w:p w:rsidR="00F851B5" w:rsidRPr="00657555" w:rsidRDefault="00F851B5" w:rsidP="00E1507E">
      <w:pPr>
        <w:pStyle w:val="Titre2"/>
        <w:jc w:val="both"/>
        <w:rPr>
          <w:rFonts w:ascii="Roboto" w:hAnsi="Roboto" w:cstheme="minorHAnsi"/>
        </w:rPr>
      </w:pPr>
      <w:bookmarkStart w:id="19" w:name="_Toc514011688"/>
      <w:r w:rsidRPr="00657555">
        <w:rPr>
          <w:rFonts w:ascii="Roboto" w:hAnsi="Roboto" w:cstheme="minorHAnsi"/>
        </w:rPr>
        <w:t>Problématiques</w:t>
      </w:r>
      <w:bookmarkEnd w:id="19"/>
    </w:p>
    <w:p w:rsidR="00D62A01" w:rsidRDefault="00D62A01" w:rsidP="00E1507E">
      <w:pPr>
        <w:jc w:val="both"/>
        <w:rPr>
          <w:rFonts w:ascii="Roboto" w:hAnsi="Roboto" w:cstheme="minorHAnsi"/>
        </w:rPr>
      </w:pPr>
    </w:p>
    <w:p w:rsidR="00CE4364" w:rsidRPr="00657555" w:rsidRDefault="00CE4364" w:rsidP="00E1507E">
      <w:pPr>
        <w:jc w:val="both"/>
        <w:rPr>
          <w:rFonts w:ascii="Roboto" w:hAnsi="Roboto" w:cstheme="minorHAnsi"/>
        </w:rPr>
      </w:pPr>
      <w:r>
        <w:rPr>
          <w:rFonts w:ascii="Roboto" w:hAnsi="Roboto" w:cstheme="minorHAnsi"/>
        </w:rPr>
        <w:t xml:space="preserve">Les problèmes que nous avons rencontrés se sont trouvés au niveau du design </w:t>
      </w:r>
      <w:r w:rsidR="00122D7A">
        <w:rPr>
          <w:rFonts w:ascii="Roboto" w:hAnsi="Roboto" w:cstheme="minorHAnsi"/>
        </w:rPr>
        <w:t xml:space="preserve">et de notre gourmandise pour ce projet. Le jeu devait d’abord être un jeu de type </w:t>
      </w:r>
      <w:proofErr w:type="spellStart"/>
      <w:r w:rsidR="00122D7A">
        <w:rPr>
          <w:rFonts w:ascii="Roboto" w:hAnsi="Roboto" w:cstheme="minorHAnsi"/>
        </w:rPr>
        <w:t>sims</w:t>
      </w:r>
      <w:proofErr w:type="spellEnd"/>
      <w:r w:rsidR="00122D7A">
        <w:rPr>
          <w:rFonts w:ascii="Roboto" w:hAnsi="Roboto" w:cstheme="minorHAnsi"/>
        </w:rPr>
        <w:t xml:space="preserve"> ou </w:t>
      </w:r>
      <w:proofErr w:type="spellStart"/>
      <w:r w:rsidR="00122D7A">
        <w:rPr>
          <w:rFonts w:ascii="Roboto" w:hAnsi="Roboto" w:cstheme="minorHAnsi"/>
        </w:rPr>
        <w:t>sims</w:t>
      </w:r>
      <w:proofErr w:type="spellEnd"/>
      <w:r w:rsidR="00122D7A">
        <w:rPr>
          <w:rFonts w:ascii="Roboto" w:hAnsi="Roboto" w:cstheme="minorHAnsi"/>
        </w:rPr>
        <w:t xml:space="preserve"> city, ce qui ne correspondait pas forcément à la cible, qui aurait pu avoir du mal à appréhender certains points du jeu. Le jeu devait également viser la vente en magasin, la vente b2b et b2c ainsi que la prospection téléphonique, ce qui aurait une surcharge de travail trop importante. Finalement, nous avons commencé à prototyper un jeu sur la vente en magasin, mais il s’avérait que cela aurait été trop répétitif, c’est pourquoi nous sommes partit sur la vente b2b et b2c. Malgré ces problèmes qui ont été résolus, B2B – GALAXY n’est pas encore terminé, nous continuerons donc à travailler sur ce projet même après nos examens de </w:t>
      </w:r>
      <w:proofErr w:type="spellStart"/>
      <w:r w:rsidR="00122D7A">
        <w:rPr>
          <w:rFonts w:ascii="Roboto" w:hAnsi="Roboto" w:cstheme="minorHAnsi"/>
        </w:rPr>
        <w:t>bachelor</w:t>
      </w:r>
      <w:proofErr w:type="spellEnd"/>
      <w:r w:rsidR="00122D7A">
        <w:rPr>
          <w:rFonts w:ascii="Roboto" w:hAnsi="Roboto" w:cstheme="minorHAnsi"/>
        </w:rPr>
        <w:t xml:space="preserve">. </w:t>
      </w:r>
    </w:p>
    <w:p w:rsidR="00D62A01" w:rsidRPr="00657555" w:rsidRDefault="00D62A01" w:rsidP="00E1507E">
      <w:pPr>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20" w:name="_Toc514011689"/>
      <w:r w:rsidRPr="00657555">
        <w:rPr>
          <w:rFonts w:ascii="Roboto" w:hAnsi="Roboto" w:cstheme="minorHAnsi"/>
        </w:rPr>
        <w:t>Réalisation</w:t>
      </w:r>
      <w:bookmarkEnd w:id="20"/>
    </w:p>
    <w:p w:rsidR="003A6FE6" w:rsidRPr="00657555" w:rsidRDefault="003A6FE6" w:rsidP="00E1507E">
      <w:pPr>
        <w:jc w:val="both"/>
        <w:rPr>
          <w:rFonts w:ascii="Roboto" w:hAnsi="Roboto" w:cstheme="minorHAnsi"/>
        </w:rPr>
      </w:pPr>
      <w:r w:rsidRPr="00657555">
        <w:rPr>
          <w:rFonts w:ascii="Roboto" w:hAnsi="Roboto" w:cstheme="minorHAnsi"/>
        </w:rPr>
        <w:t>Notre projet devait contenir des étapes bien spécifiques pour le bon déroulement du jeu, afin que celui-ci s’approche le plus possible d’un cas réel de vente b2b :</w:t>
      </w:r>
    </w:p>
    <w:p w:rsidR="00657555" w:rsidRDefault="00657555" w:rsidP="00E1507E">
      <w:pPr>
        <w:pStyle w:val="Sous-titre"/>
        <w:jc w:val="both"/>
        <w:rPr>
          <w:rFonts w:ascii="Roboto" w:eastAsiaTheme="minorEastAsia" w:hAnsi="Roboto" w:cstheme="minorHAnsi"/>
          <w:color w:val="auto"/>
          <w:szCs w:val="20"/>
        </w:rPr>
      </w:pPr>
    </w:p>
    <w:p w:rsidR="00657555" w:rsidRDefault="00657555" w:rsidP="00E1507E">
      <w:pPr>
        <w:pStyle w:val="Sous-titre"/>
        <w:jc w:val="both"/>
        <w:rPr>
          <w:rStyle w:val="lev"/>
          <w:rFonts w:ascii="Roboto" w:hAnsi="Roboto" w:cstheme="minorHAnsi"/>
        </w:rPr>
      </w:pPr>
    </w:p>
    <w:p w:rsidR="00657555" w:rsidRDefault="00657555" w:rsidP="00E1507E">
      <w:pPr>
        <w:pStyle w:val="Sous-titre"/>
        <w:jc w:val="both"/>
        <w:rPr>
          <w:rStyle w:val="lev"/>
          <w:rFonts w:ascii="Roboto" w:hAnsi="Roboto" w:cstheme="minorHAnsi"/>
        </w:rPr>
      </w:pPr>
    </w:p>
    <w:p w:rsidR="000E01CB" w:rsidRDefault="003A6FE6" w:rsidP="00E1507E">
      <w:pPr>
        <w:pStyle w:val="Sous-titre"/>
        <w:rPr>
          <w:rStyle w:val="lev"/>
          <w:rFonts w:ascii="Roboto" w:hAnsi="Roboto" w:cstheme="minorHAnsi"/>
        </w:rPr>
      </w:pPr>
      <w:r w:rsidRPr="00657555">
        <w:rPr>
          <w:rStyle w:val="lev"/>
          <w:rFonts w:ascii="Roboto" w:hAnsi="Roboto" w:cstheme="minorHAnsi"/>
        </w:rPr>
        <w:t>Le déroulé du jeu</w:t>
      </w:r>
    </w:p>
    <w:p w:rsidR="003A6FE6" w:rsidRPr="000E01CB" w:rsidRDefault="003A6FE6" w:rsidP="00E1507E">
      <w:pPr>
        <w:pStyle w:val="Sous-titre"/>
        <w:rPr>
          <w:rFonts w:ascii="Roboto" w:hAnsi="Roboto" w:cstheme="minorHAnsi"/>
          <w:b/>
          <w:bCs/>
        </w:rPr>
      </w:pPr>
      <w:r w:rsidRPr="00657555">
        <w:rPr>
          <w:rFonts w:ascii="Roboto" w:hAnsi="Roboto" w:cstheme="minorHAnsi"/>
        </w:rPr>
        <w:t>Explication point par point d’une séquence de jeu</w:t>
      </w:r>
    </w:p>
    <w:p w:rsidR="003A6FE6" w:rsidRPr="00657555" w:rsidRDefault="003A6FE6" w:rsidP="00E1507E">
      <w:pPr>
        <w:pStyle w:val="Titre3"/>
        <w:jc w:val="both"/>
        <w:rPr>
          <w:rFonts w:ascii="Roboto" w:hAnsi="Roboto" w:cstheme="minorHAnsi"/>
        </w:rPr>
      </w:pPr>
      <w:bookmarkStart w:id="21" w:name="_Toc514011690"/>
      <w:r w:rsidRPr="00657555">
        <w:rPr>
          <w:rFonts w:ascii="Roboto" w:hAnsi="Roboto" w:cstheme="minorHAnsi"/>
        </w:rPr>
        <w:t>Menu et interactions</w:t>
      </w:r>
      <w:bookmarkEnd w:id="21"/>
    </w:p>
    <w:p w:rsidR="003A6FE6" w:rsidRPr="00657555" w:rsidRDefault="003A6FE6" w:rsidP="00E1507E">
      <w:pPr>
        <w:jc w:val="both"/>
        <w:rPr>
          <w:rFonts w:ascii="Roboto" w:hAnsi="Roboto" w:cstheme="minorHAnsi"/>
        </w:rPr>
      </w:pPr>
      <w:r w:rsidRPr="00657555">
        <w:rPr>
          <w:rFonts w:ascii="Roboto" w:hAnsi="Roboto" w:cstheme="minorHAnsi"/>
        </w:rPr>
        <w:t>Après le lancement de l’application, le joueur se retrouvera sur un menu dans lequel apparaîtra plusieurs boutons : JOUER, OPTIONS, QUITTER (un éventuel « VOIR SON PROFIL » qui ramènerait le joueur sur son profil en ligne, afin de voir ses scores).</w:t>
      </w:r>
    </w:p>
    <w:p w:rsidR="003A6FE6" w:rsidRDefault="003A6FE6" w:rsidP="00E1507E">
      <w:pPr>
        <w:jc w:val="both"/>
        <w:rPr>
          <w:rFonts w:ascii="Roboto" w:hAnsi="Roboto" w:cstheme="minorHAnsi"/>
        </w:rPr>
      </w:pPr>
      <w:r w:rsidRPr="00657555">
        <w:rPr>
          <w:rFonts w:ascii="Roboto" w:hAnsi="Roboto" w:cstheme="minorHAnsi"/>
        </w:rPr>
        <w:t>Le bouton JOUER lancera directement le jeu, le bouton OPTIONS permettra les réglages du son, et de la luminosité. Le bouton QUITTER demandera si le joueur veut vraiment quitter le jeu avant de fermer l’application (Voulez-vous quitter l’application ? OUI / NON)</w:t>
      </w:r>
    </w:p>
    <w:p w:rsidR="000E01CB" w:rsidRPr="00657555" w:rsidRDefault="000E01CB" w:rsidP="00E1507E">
      <w:pPr>
        <w:jc w:val="both"/>
        <w:rPr>
          <w:rFonts w:ascii="Roboto" w:hAnsi="Roboto" w:cstheme="minorHAnsi"/>
        </w:rPr>
      </w:pPr>
    </w:p>
    <w:p w:rsidR="003A6FE6" w:rsidRPr="00657555" w:rsidRDefault="003A6FE6" w:rsidP="00E1507E">
      <w:pPr>
        <w:pStyle w:val="Titre3"/>
        <w:jc w:val="both"/>
        <w:rPr>
          <w:rFonts w:ascii="Roboto" w:hAnsi="Roboto" w:cstheme="minorHAnsi"/>
        </w:rPr>
      </w:pPr>
      <w:bookmarkStart w:id="22" w:name="_Toc514011691"/>
      <w:r w:rsidRPr="00657555">
        <w:rPr>
          <w:rFonts w:ascii="Roboto" w:hAnsi="Roboto" w:cstheme="minorHAnsi"/>
        </w:rPr>
        <w:t>Explications et objectifs</w:t>
      </w:r>
      <w:bookmarkEnd w:id="22"/>
    </w:p>
    <w:p w:rsidR="003A6FE6" w:rsidRDefault="003A6FE6" w:rsidP="00E1507E">
      <w:pPr>
        <w:jc w:val="both"/>
        <w:rPr>
          <w:rFonts w:ascii="Roboto" w:hAnsi="Roboto" w:cstheme="minorHAnsi"/>
        </w:rPr>
      </w:pPr>
      <w:r w:rsidRPr="00657555">
        <w:rPr>
          <w:rFonts w:ascii="Roboto" w:hAnsi="Roboto" w:cstheme="minorHAnsi"/>
        </w:rPr>
        <w:t>Après avoir appuyé sur le bouton JOUER, un bloc de texte apparaitra pour expliquer au joueur « comment jouer » en lui expliquant qu’il devra passer sa souris sur chaque entreprise afin d’en voir les caractéristiques, puis de les placer par ordre de priorité vis-à-vis de l’objectif donné dans le journal de bord. Un objectif lui sera alors donné : faire de la marge, faire du chiffre, écouler les stocks.</w:t>
      </w:r>
    </w:p>
    <w:p w:rsidR="000E01CB" w:rsidRDefault="000E01CB" w:rsidP="00E1507E">
      <w:pPr>
        <w:jc w:val="both"/>
        <w:rPr>
          <w:rFonts w:ascii="Roboto" w:hAnsi="Roboto" w:cstheme="minorHAnsi"/>
        </w:rPr>
      </w:pPr>
    </w:p>
    <w:p w:rsidR="000E01CB" w:rsidRDefault="000E01CB" w:rsidP="00E1507E">
      <w:pPr>
        <w:jc w:val="both"/>
        <w:rPr>
          <w:rFonts w:ascii="Roboto" w:hAnsi="Roboto" w:cstheme="minorHAnsi"/>
        </w:rPr>
      </w:pPr>
    </w:p>
    <w:p w:rsidR="000E01CB" w:rsidRDefault="000E01CB" w:rsidP="00E1507E">
      <w:pPr>
        <w:jc w:val="both"/>
        <w:rPr>
          <w:rFonts w:ascii="Roboto" w:hAnsi="Roboto" w:cstheme="minorHAnsi"/>
        </w:rPr>
      </w:pPr>
    </w:p>
    <w:p w:rsidR="000E01CB" w:rsidRDefault="000E01CB" w:rsidP="00E1507E">
      <w:pPr>
        <w:jc w:val="both"/>
        <w:rPr>
          <w:rFonts w:ascii="Roboto" w:hAnsi="Roboto" w:cstheme="minorHAnsi"/>
        </w:rPr>
      </w:pPr>
    </w:p>
    <w:p w:rsidR="000E01CB" w:rsidRDefault="000E01CB" w:rsidP="00E1507E">
      <w:pPr>
        <w:jc w:val="both"/>
        <w:rPr>
          <w:rFonts w:ascii="Roboto" w:hAnsi="Roboto" w:cstheme="minorHAnsi"/>
        </w:rPr>
      </w:pPr>
    </w:p>
    <w:p w:rsidR="000E01CB" w:rsidRDefault="000E01CB" w:rsidP="00E1507E">
      <w:pPr>
        <w:jc w:val="both"/>
        <w:rPr>
          <w:rFonts w:ascii="Roboto" w:hAnsi="Roboto" w:cstheme="minorHAnsi"/>
        </w:rPr>
      </w:pPr>
    </w:p>
    <w:p w:rsidR="000E01CB" w:rsidRPr="00657555" w:rsidRDefault="000E01CB" w:rsidP="00E1507E">
      <w:pPr>
        <w:jc w:val="both"/>
        <w:rPr>
          <w:rFonts w:ascii="Roboto" w:hAnsi="Roboto" w:cstheme="minorHAnsi"/>
        </w:rPr>
      </w:pPr>
    </w:p>
    <w:p w:rsidR="003A6FE6" w:rsidRPr="00657555" w:rsidRDefault="003A6FE6" w:rsidP="00E1507E">
      <w:pPr>
        <w:pStyle w:val="Titre3"/>
        <w:jc w:val="both"/>
        <w:rPr>
          <w:rFonts w:ascii="Roboto" w:hAnsi="Roboto" w:cstheme="minorHAnsi"/>
        </w:rPr>
      </w:pPr>
      <w:bookmarkStart w:id="23" w:name="_Toc514011692"/>
      <w:r w:rsidRPr="00657555">
        <w:rPr>
          <w:rFonts w:ascii="Roboto" w:hAnsi="Roboto" w:cstheme="minorHAnsi"/>
        </w:rPr>
        <w:t>Premières interactions</w:t>
      </w:r>
      <w:bookmarkEnd w:id="23"/>
    </w:p>
    <w:p w:rsidR="003A6FE6" w:rsidRPr="00657555" w:rsidRDefault="003A6FE6" w:rsidP="00E1507E">
      <w:pPr>
        <w:jc w:val="both"/>
        <w:rPr>
          <w:rFonts w:ascii="Roboto" w:hAnsi="Roboto" w:cstheme="minorHAnsi"/>
        </w:rPr>
      </w:pPr>
      <w:r w:rsidRPr="00657555">
        <w:rPr>
          <w:rFonts w:ascii="Roboto" w:hAnsi="Roboto" w:cstheme="minorHAnsi"/>
        </w:rPr>
        <w:t xml:space="preserve">Le joueur devra passer son curseur d’entreprise en entreprise (15 en tout) pour en apprendre plus. Chaque entreprise possède une fiche qui apparaitra à l’écran, elle contiendra le SONCASE de l’entreprise, les récentes activités (tel que dans des journaux), ainsi que sa taille, son chiffre d’affaire, son nombre d’employés etc… </w:t>
      </w:r>
    </w:p>
    <w:p w:rsidR="003A6FE6" w:rsidRPr="00657555" w:rsidRDefault="003A6FE6" w:rsidP="00E1507E">
      <w:pPr>
        <w:jc w:val="both"/>
        <w:rPr>
          <w:rFonts w:ascii="Roboto" w:hAnsi="Roboto" w:cstheme="minorHAnsi"/>
        </w:rPr>
      </w:pPr>
      <w:r w:rsidRPr="00657555">
        <w:rPr>
          <w:rFonts w:ascii="Roboto" w:hAnsi="Roboto" w:cstheme="minorHAnsi"/>
        </w:rPr>
        <w:t>Une fois que le joueur aura pris connaissance des informations de chaque entreprise, il devra classer celle-ci dans son carnet de bord (des entreprises avec qui il essaiera de prendre rendez-vous par la suite), en sachant, qu’il ne pourra pas toutes les contacter/les voir.</w:t>
      </w:r>
      <w:r w:rsidRPr="00657555">
        <w:rPr>
          <w:rFonts w:ascii="Roboto" w:hAnsi="Roboto" w:cstheme="minorHAnsi"/>
        </w:rPr>
        <w:br/>
      </w:r>
    </w:p>
    <w:p w:rsidR="003A6FE6" w:rsidRPr="00657555" w:rsidRDefault="003A6FE6" w:rsidP="00E1507E">
      <w:pPr>
        <w:pStyle w:val="Titre3"/>
        <w:jc w:val="both"/>
        <w:rPr>
          <w:rFonts w:ascii="Roboto" w:hAnsi="Roboto" w:cstheme="minorHAnsi"/>
        </w:rPr>
      </w:pPr>
      <w:bookmarkStart w:id="24" w:name="_Toc514011693"/>
      <w:r w:rsidRPr="00657555">
        <w:rPr>
          <w:rFonts w:ascii="Roboto" w:hAnsi="Roboto" w:cstheme="minorHAnsi"/>
        </w:rPr>
        <w:t>Prise de rendez-vous</w:t>
      </w:r>
      <w:bookmarkEnd w:id="24"/>
    </w:p>
    <w:p w:rsidR="003A6FE6" w:rsidRPr="00657555" w:rsidRDefault="003A6FE6" w:rsidP="00E1507E">
      <w:pPr>
        <w:jc w:val="both"/>
        <w:rPr>
          <w:rFonts w:ascii="Roboto" w:hAnsi="Roboto" w:cstheme="minorHAnsi"/>
        </w:rPr>
      </w:pPr>
      <w:r w:rsidRPr="00657555">
        <w:rPr>
          <w:rFonts w:ascii="Roboto" w:hAnsi="Roboto" w:cstheme="minorHAnsi"/>
        </w:rPr>
        <w:t>Une fois le carnet de bord complet, le joueur le validera, il recevra une « note » en fonction de la qualité du carnet de bord. Dès lors, le compte à rebours sera remis à 0, et le joueur entamera la prochaine phase de jeu, il devra passer des « coups de fils » aux entreprises de son carnet afin de prendre des rendez-vous, les appels seront représentés par un script de réponse à choix multiple auquel il faudra répondre en fonction de la personne que l’on a au bout du fil et en fonction du langage à employer avec cette personne.</w:t>
      </w:r>
    </w:p>
    <w:p w:rsidR="003A6FE6" w:rsidRDefault="003A6FE6" w:rsidP="00E1507E">
      <w:pPr>
        <w:jc w:val="both"/>
        <w:rPr>
          <w:rFonts w:ascii="Roboto" w:hAnsi="Roboto" w:cstheme="minorHAnsi"/>
        </w:rPr>
      </w:pPr>
      <w:r w:rsidRPr="00657555">
        <w:rPr>
          <w:rFonts w:ascii="Roboto" w:hAnsi="Roboto" w:cstheme="minorHAnsi"/>
        </w:rPr>
        <w:t>Cependant, certaines entreprises ne répondront pas ou déclineront l’offre du joueur à cause d’un ou plusieurs mauvais scripts, une note s’affichera alors pour expliquer les raisons de cet échec et quoi faire dans ce cas-là.</w:t>
      </w:r>
    </w:p>
    <w:p w:rsidR="00E1507E" w:rsidRPr="00657555" w:rsidRDefault="00E1507E" w:rsidP="00E1507E">
      <w:pPr>
        <w:jc w:val="both"/>
        <w:rPr>
          <w:rFonts w:ascii="Roboto" w:hAnsi="Roboto" w:cstheme="minorHAnsi"/>
        </w:rPr>
      </w:pPr>
    </w:p>
    <w:p w:rsidR="003A6FE6" w:rsidRPr="00657555" w:rsidRDefault="003A6FE6" w:rsidP="00E1507E">
      <w:pPr>
        <w:pStyle w:val="Titre3"/>
        <w:jc w:val="both"/>
        <w:rPr>
          <w:rFonts w:ascii="Roboto" w:hAnsi="Roboto" w:cstheme="minorHAnsi"/>
        </w:rPr>
      </w:pPr>
      <w:bookmarkStart w:id="25" w:name="_Toc514011694"/>
      <w:r w:rsidRPr="00657555">
        <w:rPr>
          <w:rFonts w:ascii="Roboto" w:hAnsi="Roboto" w:cstheme="minorHAnsi"/>
        </w:rPr>
        <w:t>L’heure du rendez-vous</w:t>
      </w:r>
      <w:bookmarkEnd w:id="25"/>
    </w:p>
    <w:p w:rsidR="003A6FE6" w:rsidRPr="00657555" w:rsidRDefault="003A6FE6" w:rsidP="00E1507E">
      <w:pPr>
        <w:jc w:val="both"/>
        <w:rPr>
          <w:rFonts w:ascii="Roboto" w:hAnsi="Roboto" w:cstheme="minorHAnsi"/>
        </w:rPr>
      </w:pPr>
      <w:r w:rsidRPr="00657555">
        <w:rPr>
          <w:rFonts w:ascii="Roboto" w:hAnsi="Roboto" w:cstheme="minorHAnsi"/>
        </w:rPr>
        <w:t xml:space="preserve">Une fois le carnet de rendez-vous rempli (le carnet de bord, avec l’heure de chaque rendez-vous), le joueur sera de nouveau face à la carte des entreprises. A côté des routes, se trouverons des chiffres qui correspondent au temps de trajet entre les diverses entreprises, une note apparaitra pour dire au jour qu’il doit désormais apprendre à gérer son temps. Le joueur doit donc emprunter les bonnes routes pour se rendre à l’heure à ses rendez-vous. </w:t>
      </w:r>
    </w:p>
    <w:p w:rsidR="003A6FE6" w:rsidRPr="00657555" w:rsidRDefault="003A6FE6" w:rsidP="00E1507E">
      <w:pPr>
        <w:jc w:val="both"/>
        <w:rPr>
          <w:rFonts w:ascii="Roboto" w:hAnsi="Roboto" w:cstheme="minorHAnsi"/>
        </w:rPr>
      </w:pPr>
      <w:r w:rsidRPr="00657555">
        <w:rPr>
          <w:rFonts w:ascii="Roboto" w:hAnsi="Roboto" w:cstheme="minorHAnsi"/>
        </w:rPr>
        <w:lastRenderedPageBreak/>
        <w:t xml:space="preserve">Les temps de trajet pourront changer entre le début et la fin d’un rendez-vous pour simuler des bouchons, ou un accident par exemple. </w:t>
      </w:r>
    </w:p>
    <w:p w:rsidR="003A6FE6" w:rsidRPr="00657555" w:rsidRDefault="003A6FE6" w:rsidP="00E1507E">
      <w:pPr>
        <w:jc w:val="both"/>
        <w:rPr>
          <w:rFonts w:ascii="Roboto" w:hAnsi="Roboto" w:cstheme="minorHAnsi"/>
        </w:rPr>
      </w:pPr>
      <w:r w:rsidRPr="00657555">
        <w:rPr>
          <w:rFonts w:ascii="Roboto" w:hAnsi="Roboto" w:cstheme="minorHAnsi"/>
        </w:rPr>
        <w:t xml:space="preserve">Si le joueur arrive en retard à son rendez-vous, son script sera modifié </w:t>
      </w:r>
      <w:proofErr w:type="gramStart"/>
      <w:r w:rsidRPr="00657555">
        <w:rPr>
          <w:rFonts w:ascii="Roboto" w:hAnsi="Roboto" w:cstheme="minorHAnsi"/>
        </w:rPr>
        <w:t>de sorte à ce</w:t>
      </w:r>
      <w:proofErr w:type="gramEnd"/>
      <w:r w:rsidRPr="00657555">
        <w:rPr>
          <w:rFonts w:ascii="Roboto" w:hAnsi="Roboto" w:cstheme="minorHAnsi"/>
        </w:rPr>
        <w:t xml:space="preserve"> qu’il soit légèrement plus dur pour pénaliser le joueur, comme si la personne chez qui vous allez vendre un produit était énervé par votre retard.</w:t>
      </w:r>
    </w:p>
    <w:p w:rsidR="003A6FE6" w:rsidRPr="00657555" w:rsidRDefault="003A6FE6" w:rsidP="00E1507E">
      <w:pPr>
        <w:jc w:val="both"/>
        <w:rPr>
          <w:rFonts w:ascii="Roboto" w:hAnsi="Roboto" w:cstheme="minorHAnsi"/>
        </w:rPr>
      </w:pPr>
    </w:p>
    <w:p w:rsidR="003A6FE6" w:rsidRPr="00657555" w:rsidRDefault="003A6FE6" w:rsidP="00E1507E">
      <w:pPr>
        <w:pStyle w:val="Titre3"/>
        <w:jc w:val="both"/>
        <w:rPr>
          <w:rFonts w:ascii="Roboto" w:hAnsi="Roboto" w:cstheme="minorHAnsi"/>
        </w:rPr>
      </w:pPr>
      <w:bookmarkStart w:id="26" w:name="_Toc514011695"/>
      <w:r w:rsidRPr="00657555">
        <w:rPr>
          <w:rFonts w:ascii="Roboto" w:hAnsi="Roboto" w:cstheme="minorHAnsi"/>
        </w:rPr>
        <w:t>La fin de l’aventure</w:t>
      </w:r>
      <w:bookmarkEnd w:id="26"/>
    </w:p>
    <w:p w:rsidR="003A6FE6" w:rsidRPr="00657555" w:rsidRDefault="003A6FE6" w:rsidP="00E1507E">
      <w:pPr>
        <w:jc w:val="both"/>
        <w:rPr>
          <w:rFonts w:ascii="Roboto" w:hAnsi="Roboto" w:cstheme="minorHAnsi"/>
        </w:rPr>
      </w:pPr>
      <w:r w:rsidRPr="00657555">
        <w:rPr>
          <w:rFonts w:ascii="Roboto" w:hAnsi="Roboto" w:cstheme="minorHAnsi"/>
        </w:rPr>
        <w:t>Une fois les rendez-vous terminés, le joueur verra s’il a réalisé l’objectif du jour et une fiche lui dira les points positifs et négatifs de son parcours et il recevra une note en fonction de ses performances, aussi bien en fonction du temps qu’il a pris pour établir son carnet de bord, la qualité de son carnet de bord, le nombre de rendez-vous décrochés, et le nombre de rendez-vous qui se sont déroulés avec succès.</w:t>
      </w:r>
    </w:p>
    <w:p w:rsidR="003A6FE6" w:rsidRPr="00657555" w:rsidRDefault="003A6FE6" w:rsidP="00E1507E">
      <w:pPr>
        <w:jc w:val="both"/>
        <w:rPr>
          <w:rFonts w:ascii="Roboto" w:hAnsi="Roboto" w:cstheme="minorHAnsi"/>
        </w:rPr>
      </w:pPr>
    </w:p>
    <w:p w:rsidR="003A6FE6" w:rsidRPr="00657555" w:rsidRDefault="003A6FE6" w:rsidP="00E1507E">
      <w:pPr>
        <w:jc w:val="both"/>
        <w:rPr>
          <w:rStyle w:val="Rfrenceple"/>
          <w:rFonts w:ascii="Roboto" w:eastAsiaTheme="majorEastAsia" w:hAnsi="Roboto" w:cstheme="minorHAnsi"/>
          <w:b/>
          <w:bCs/>
          <w:sz w:val="22"/>
          <w:szCs w:val="22"/>
        </w:rPr>
      </w:pPr>
    </w:p>
    <w:p w:rsidR="003A6FE6" w:rsidRPr="00657555" w:rsidRDefault="003A6FE6" w:rsidP="00E1507E">
      <w:pPr>
        <w:pStyle w:val="Titre3"/>
        <w:jc w:val="both"/>
        <w:rPr>
          <w:rFonts w:ascii="Roboto" w:hAnsi="Roboto" w:cstheme="minorHAnsi"/>
        </w:rPr>
      </w:pPr>
      <w:bookmarkStart w:id="27" w:name="_Toc514011696"/>
      <w:r w:rsidRPr="00657555">
        <w:rPr>
          <w:rFonts w:ascii="Roboto" w:hAnsi="Roboto" w:cstheme="minorHAnsi"/>
        </w:rPr>
        <w:t>Dégagement du score</w:t>
      </w:r>
      <w:bookmarkEnd w:id="27"/>
    </w:p>
    <w:p w:rsidR="003A6FE6" w:rsidRPr="00657555" w:rsidRDefault="003A6FE6" w:rsidP="00E1507E">
      <w:pPr>
        <w:jc w:val="both"/>
        <w:rPr>
          <w:rFonts w:ascii="Roboto" w:hAnsi="Roboto" w:cstheme="minorHAnsi"/>
        </w:rPr>
      </w:pPr>
      <w:r w:rsidRPr="00657555">
        <w:rPr>
          <w:rFonts w:ascii="Roboto" w:hAnsi="Roboto" w:cstheme="minorHAnsi"/>
        </w:rPr>
        <w:t>B2B – GALAXY a pour but, de garder l’attention des apprenants lors de longues journées de formation, de permettre aux apprenants de tester leurs compétences et leur maîtrise du sujet, et de montrer aux formateurs quels points sont à revoir.</w:t>
      </w:r>
    </w:p>
    <w:p w:rsidR="003A6FE6" w:rsidRPr="00657555" w:rsidRDefault="003A6FE6" w:rsidP="00E1507E">
      <w:pPr>
        <w:jc w:val="both"/>
        <w:rPr>
          <w:rFonts w:ascii="Roboto" w:hAnsi="Roboto" w:cstheme="minorHAnsi"/>
        </w:rPr>
      </w:pPr>
      <w:r w:rsidRPr="00657555">
        <w:rPr>
          <w:rFonts w:ascii="Roboto" w:hAnsi="Roboto" w:cstheme="minorHAnsi"/>
        </w:rPr>
        <w:t>Grâce à B2B – GALAXY, les formateurs auront un aperçu de ce qui n’a pas été compris et par qui, ils pourront par conséquent, proposer des séances de révision par petits groupes sur certains points spécifiques, par rapport aux notes obtenu en jeu.</w:t>
      </w:r>
    </w:p>
    <w:p w:rsidR="003A6FE6" w:rsidRPr="00657555" w:rsidRDefault="003A6FE6" w:rsidP="00E1507E">
      <w:pPr>
        <w:jc w:val="both"/>
        <w:rPr>
          <w:rFonts w:ascii="Roboto" w:hAnsi="Roboto" w:cstheme="minorHAnsi"/>
        </w:rPr>
      </w:pPr>
      <w:r w:rsidRPr="00657555">
        <w:rPr>
          <w:rFonts w:ascii="Roboto" w:hAnsi="Roboto" w:cstheme="minorHAnsi"/>
        </w:rPr>
        <w:t>Pour se faire, nous avons dégager 3 phases durant lesquelles, les apprenants seront notés :</w:t>
      </w:r>
    </w:p>
    <w:p w:rsidR="003A6FE6" w:rsidRPr="00657555" w:rsidRDefault="003A6FE6" w:rsidP="00E1507E">
      <w:pPr>
        <w:pStyle w:val="Paragraphedeliste"/>
        <w:numPr>
          <w:ilvl w:val="0"/>
          <w:numId w:val="8"/>
        </w:numPr>
        <w:jc w:val="both"/>
        <w:rPr>
          <w:rFonts w:ascii="Roboto" w:hAnsi="Roboto" w:cstheme="minorHAnsi"/>
        </w:rPr>
      </w:pPr>
      <w:r w:rsidRPr="00657555">
        <w:rPr>
          <w:rFonts w:ascii="Roboto" w:hAnsi="Roboto" w:cstheme="minorHAnsi"/>
        </w:rPr>
        <w:t>Phase 1 : l’analyse des entreprises et l’élaboration d’un carnet d’appels.</w:t>
      </w:r>
    </w:p>
    <w:p w:rsidR="003A6FE6" w:rsidRPr="00657555" w:rsidRDefault="003A6FE6" w:rsidP="00E1507E">
      <w:pPr>
        <w:pStyle w:val="Paragraphedeliste"/>
        <w:numPr>
          <w:ilvl w:val="0"/>
          <w:numId w:val="8"/>
        </w:numPr>
        <w:jc w:val="both"/>
        <w:rPr>
          <w:rFonts w:ascii="Roboto" w:hAnsi="Roboto" w:cstheme="minorHAnsi"/>
        </w:rPr>
      </w:pPr>
      <w:r w:rsidRPr="00657555">
        <w:rPr>
          <w:rFonts w:ascii="Roboto" w:hAnsi="Roboto" w:cstheme="minorHAnsi"/>
        </w:rPr>
        <w:t>Phase 2 : la prise de rendez-vous avec une secrétaire et un responsable des achats</w:t>
      </w:r>
    </w:p>
    <w:p w:rsidR="003A6FE6" w:rsidRPr="00657555" w:rsidRDefault="003A6FE6" w:rsidP="00E1507E">
      <w:pPr>
        <w:pStyle w:val="Paragraphedeliste"/>
        <w:numPr>
          <w:ilvl w:val="0"/>
          <w:numId w:val="8"/>
        </w:numPr>
        <w:jc w:val="both"/>
        <w:rPr>
          <w:rFonts w:ascii="Roboto" w:hAnsi="Roboto" w:cstheme="minorHAnsi"/>
        </w:rPr>
      </w:pPr>
      <w:r w:rsidRPr="00657555">
        <w:rPr>
          <w:rFonts w:ascii="Roboto" w:hAnsi="Roboto" w:cstheme="minorHAnsi"/>
        </w:rPr>
        <w:t>Phase 3 : la négociation et la vente de différents produits.</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Les notes de ces 3 phases seront référencées sur le site internet, ainsi qu’une note globale afin de voir si l’apprenant à bien assimiler la formation.</w:t>
      </w:r>
    </w:p>
    <w:p w:rsidR="003A6FE6" w:rsidRPr="00657555" w:rsidRDefault="003A6FE6" w:rsidP="00E1507E">
      <w:pPr>
        <w:jc w:val="both"/>
        <w:rPr>
          <w:rFonts w:ascii="Roboto" w:hAnsi="Roboto" w:cstheme="minorHAnsi"/>
        </w:rPr>
      </w:pPr>
    </w:p>
    <w:p w:rsidR="003A6FE6" w:rsidRPr="00657555" w:rsidRDefault="003A6FE6" w:rsidP="00E1507E">
      <w:pPr>
        <w:pStyle w:val="Titre3"/>
        <w:jc w:val="both"/>
        <w:rPr>
          <w:rFonts w:ascii="Roboto" w:hAnsi="Roboto" w:cstheme="minorHAnsi"/>
        </w:rPr>
      </w:pPr>
      <w:bookmarkStart w:id="28" w:name="_Toc514011697"/>
      <w:r w:rsidRPr="00657555">
        <w:rPr>
          <w:rFonts w:ascii="Roboto" w:hAnsi="Roboto" w:cstheme="minorHAnsi"/>
        </w:rPr>
        <w:t>Phase 1 : l’analyse des entreprises et l’élaboration d’un carnet d’appels</w:t>
      </w:r>
      <w:bookmarkEnd w:id="28"/>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Dans cette première phase, le joueur doit analyser son environnement en fonction de l’objectif de mission qui lui ai fixé, il existe également un sous-objectif qui n’a pas été implémenter pour le moment, mais qui fera partie de la version finale du jeu, je vais donc vous en parler, car la note de la première phase en dépend.</w:t>
      </w:r>
    </w:p>
    <w:p w:rsidR="003A6FE6" w:rsidRPr="00657555" w:rsidRDefault="003A6FE6" w:rsidP="00E1507E">
      <w:pPr>
        <w:jc w:val="both"/>
        <w:rPr>
          <w:rFonts w:ascii="Roboto" w:hAnsi="Roboto" w:cstheme="minorHAnsi"/>
        </w:rPr>
      </w:pPr>
      <w:r w:rsidRPr="00657555">
        <w:rPr>
          <w:rFonts w:ascii="Roboto" w:hAnsi="Roboto" w:cstheme="minorHAnsi"/>
          <w:noProof/>
        </w:rPr>
        <w:drawing>
          <wp:inline distT="0" distB="0" distL="0" distR="0" wp14:anchorId="4508E3C5" wp14:editId="0116E5EB">
            <wp:extent cx="5418290" cy="3299746"/>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e d’écran (95).png"/>
                    <pic:cNvPicPr/>
                  </pic:nvPicPr>
                  <pic:blipFill>
                    <a:blip r:embed="rId18">
                      <a:extLst>
                        <a:ext uri="{28A0092B-C50C-407E-A947-70E740481C1C}">
                          <a14:useLocalDpi xmlns:a14="http://schemas.microsoft.com/office/drawing/2010/main" val="0"/>
                        </a:ext>
                      </a:extLst>
                    </a:blip>
                    <a:stretch>
                      <a:fillRect/>
                    </a:stretch>
                  </pic:blipFill>
                  <pic:spPr>
                    <a:xfrm>
                      <a:off x="0" y="0"/>
                      <a:ext cx="5418290" cy="3299746"/>
                    </a:xfrm>
                    <a:prstGeom prst="rect">
                      <a:avLst/>
                    </a:prstGeom>
                  </pic:spPr>
                </pic:pic>
              </a:graphicData>
            </a:graphic>
          </wp:inline>
        </w:drawing>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En fonction de son objectif et sous-objectif, le joueur devra établir dans son carnet d’appels, une liste de prospects en fonction de différentes caractéristiques : nombre d’employés, SONCASE, santé de l’entreprise, domaine d’activité etc…</w:t>
      </w:r>
    </w:p>
    <w:p w:rsidR="003A6FE6" w:rsidRPr="00657555" w:rsidRDefault="003A6FE6" w:rsidP="00E1507E">
      <w:pPr>
        <w:jc w:val="both"/>
        <w:rPr>
          <w:rFonts w:ascii="Roboto" w:hAnsi="Roboto" w:cstheme="minorHAnsi"/>
        </w:rPr>
      </w:pPr>
      <w:r w:rsidRPr="00657555">
        <w:rPr>
          <w:rFonts w:ascii="Roboto" w:hAnsi="Roboto" w:cstheme="minorHAnsi"/>
        </w:rPr>
        <w:t>Les formateurs, via le site internet, choisiront le type d’objectif et de sous-objectif ainsi que les caractéristiques de chaque entreprise. Il n’y a donc pas réellement de courbe de difficulté car la difficulté sera gérée en fonction des informations remplies par le formateur. Il y aura tout de même des seuilles minimum et maximum afin d’avoir un temps de jeu qui corresponde aux attentes des commanditaires.</w:t>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ab/>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noProof/>
        </w:rPr>
        <w:lastRenderedPageBreak/>
        <w:drawing>
          <wp:anchor distT="0" distB="0" distL="114300" distR="114300" simplePos="0" relativeHeight="251662336" behindDoc="0" locked="0" layoutInCell="1" allowOverlap="1" wp14:anchorId="667F2AAE" wp14:editId="37954BE6">
            <wp:simplePos x="0" y="0"/>
            <wp:positionH relativeFrom="column">
              <wp:posOffset>635</wp:posOffset>
            </wp:positionH>
            <wp:positionV relativeFrom="paragraph">
              <wp:posOffset>4445</wp:posOffset>
            </wp:positionV>
            <wp:extent cx="3175428" cy="1781175"/>
            <wp:effectExtent l="0" t="0" r="6350" b="0"/>
            <wp:wrapThrough wrapText="bothSides">
              <wp:wrapPolygon edited="0">
                <wp:start x="0" y="0"/>
                <wp:lineTo x="0" y="21253"/>
                <wp:lineTo x="21514" y="21253"/>
                <wp:lineTo x="21514"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5428" cy="1781175"/>
                    </a:xfrm>
                    <a:prstGeom prst="rect">
                      <a:avLst/>
                    </a:prstGeom>
                    <a:noFill/>
                    <a:ln>
                      <a:noFill/>
                    </a:ln>
                  </pic:spPr>
                </pic:pic>
              </a:graphicData>
            </a:graphic>
          </wp:anchor>
        </w:drawing>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ab/>
      </w: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noProof/>
        </w:rPr>
      </w:pPr>
      <w:r w:rsidRPr="00657555">
        <w:rPr>
          <w:rFonts w:ascii="Roboto" w:hAnsi="Roboto" w:cstheme="minorHAnsi"/>
        </w:rPr>
        <w:t>La mission ici est l’objectif principal : le joueur doit vendre un certain nombre d’objets, pour ce faire, il devra ouvrir le magasin, et prendre les objets qui correspondent aux critères de la mission. L’achat de ces objets n’a pas de réel intérêt dans le gameplay avant la phase 3 du jeu qui est celle de la négociation et de la vente.</w:t>
      </w:r>
      <w:r w:rsidRPr="00657555">
        <w:rPr>
          <w:rFonts w:ascii="Roboto" w:hAnsi="Roboto" w:cstheme="minorHAnsi"/>
          <w:noProof/>
        </w:rPr>
        <w:t xml:space="preserve"> </w:t>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noProof/>
        </w:rPr>
        <w:drawing>
          <wp:inline distT="0" distB="0" distL="0" distR="0" wp14:anchorId="758D9111" wp14:editId="53032333">
            <wp:extent cx="3329940" cy="2481024"/>
            <wp:effectExtent l="0" t="0" r="381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5306" cy="2499924"/>
                    </a:xfrm>
                    <a:prstGeom prst="rect">
                      <a:avLst/>
                    </a:prstGeom>
                    <a:noFill/>
                    <a:ln>
                      <a:noFill/>
                    </a:ln>
                  </pic:spPr>
                </pic:pic>
              </a:graphicData>
            </a:graphic>
          </wp:inline>
        </w:drawing>
      </w: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Après quoi, il recevra l’information de devoir établir une liste de prospects en fonction de sa mission, pour ce faire, il devra cliquer sur les planètes une par une et y recueillir des informations. Le joueur ne possède pas de note en jeu pour y inscrire les informations qu’il souhaite conserver, il devra se munir d’une feuille et d’un stylo, comme s’il cherchait les informations d’une entreprise sur internet et qu’il prenait des notes avant de les contacter, pour « maitriser » le sujet. C’est un aspect que les commanditaires souhaitaient conserver, afin que leurs apprenants apprennent à être organiser, et que tout ne soit pas automatiser.</w:t>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 xml:space="preserve"> </w:t>
      </w: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noProof/>
        </w:rPr>
        <w:lastRenderedPageBreak/>
        <w:drawing>
          <wp:inline distT="0" distB="0" distL="0" distR="0" wp14:anchorId="3A6A3644" wp14:editId="17B0A745">
            <wp:extent cx="5781675" cy="32480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81675" cy="3248025"/>
                    </a:xfrm>
                    <a:prstGeom prst="rect">
                      <a:avLst/>
                    </a:prstGeom>
                    <a:noFill/>
                    <a:ln>
                      <a:noFill/>
                    </a:ln>
                  </pic:spPr>
                </pic:pic>
              </a:graphicData>
            </a:graphic>
          </wp:inline>
        </w:drawing>
      </w: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 xml:space="preserve">Ci-dessus, une fiche entreprise sur laquelle les formateurs pourront changer les données afin de donner de la profondeur au jeu. </w:t>
      </w: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noProof/>
        </w:rPr>
        <w:drawing>
          <wp:anchor distT="0" distB="0" distL="114300" distR="114300" simplePos="0" relativeHeight="251663360" behindDoc="0" locked="0" layoutInCell="1" allowOverlap="1" wp14:anchorId="6F0DD05D" wp14:editId="7FFF78DE">
            <wp:simplePos x="0" y="0"/>
            <wp:positionH relativeFrom="column">
              <wp:posOffset>635</wp:posOffset>
            </wp:positionH>
            <wp:positionV relativeFrom="paragraph">
              <wp:posOffset>635</wp:posOffset>
            </wp:positionV>
            <wp:extent cx="2762250" cy="2705100"/>
            <wp:effectExtent l="0" t="0" r="0" b="0"/>
            <wp:wrapThrough wrapText="bothSides">
              <wp:wrapPolygon edited="0">
                <wp:start x="0" y="0"/>
                <wp:lineTo x="0" y="21448"/>
                <wp:lineTo x="21451" y="21448"/>
                <wp:lineTo x="21451" y="0"/>
                <wp:lineTo x="0" y="0"/>
              </wp:wrapPolygon>
            </wp:wrapThrough>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6225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7555">
        <w:rPr>
          <w:rFonts w:ascii="Roboto" w:hAnsi="Roboto" w:cstheme="minorHAnsi"/>
        </w:rPr>
        <w:t>Voici une petite fiche entreprise qui apparaît dans le coin supérieur gauche de l’écran lorsque le joueur passe son curseur dessus, elle n’est présente que pour donner des informations rapides, généralement faciles à trouver. Elle est surtout utile en termes d’ergonomie et de temps, le joueur n’est plus obligé d’ouvrir la fenêtre de l’entreprise et de la refermer s’il voulait simplement savoir de quelle entreprise il s’agissait.</w:t>
      </w: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p>
    <w:p w:rsidR="003A6FE6" w:rsidRPr="00657555" w:rsidRDefault="003A6FE6" w:rsidP="00E1507E">
      <w:pPr>
        <w:spacing w:after="120" w:line="240" w:lineRule="auto"/>
        <w:contextualSpacing/>
        <w:jc w:val="both"/>
        <w:rPr>
          <w:rFonts w:ascii="Roboto" w:hAnsi="Roboto" w:cstheme="minorHAnsi"/>
        </w:rPr>
      </w:pPr>
      <w:r w:rsidRPr="00657555">
        <w:rPr>
          <w:rFonts w:ascii="Roboto" w:hAnsi="Roboto" w:cstheme="minorHAnsi"/>
        </w:rPr>
        <w:tab/>
      </w: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ab/>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lastRenderedPageBreak/>
        <w:drawing>
          <wp:anchor distT="0" distB="0" distL="114300" distR="114300" simplePos="0" relativeHeight="251668480" behindDoc="0" locked="0" layoutInCell="1" allowOverlap="1" wp14:anchorId="06CCCADF" wp14:editId="798F87FA">
            <wp:simplePos x="0" y="0"/>
            <wp:positionH relativeFrom="margin">
              <wp:align>left</wp:align>
            </wp:positionH>
            <wp:positionV relativeFrom="paragraph">
              <wp:posOffset>4445</wp:posOffset>
            </wp:positionV>
            <wp:extent cx="1952769" cy="4792330"/>
            <wp:effectExtent l="0" t="0" r="0" b="8890"/>
            <wp:wrapThrough wrapText="bothSides">
              <wp:wrapPolygon edited="0">
                <wp:start x="0" y="0"/>
                <wp:lineTo x="0" y="21554"/>
                <wp:lineTo x="21284" y="21554"/>
                <wp:lineTo x="21284" y="0"/>
                <wp:lineTo x="0" y="0"/>
              </wp:wrapPolygon>
            </wp:wrapThrough>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2769" cy="4792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7555">
        <w:rPr>
          <w:rFonts w:ascii="Roboto" w:hAnsi="Roboto" w:cstheme="minorHAnsi"/>
        </w:rPr>
        <w:t xml:space="preserve">Le carnet de bord, permet au joueur de trier les planètes et d’en tirer un score après avoir </w:t>
      </w:r>
      <w:proofErr w:type="spellStart"/>
      <w:r w:rsidRPr="00657555">
        <w:rPr>
          <w:rFonts w:ascii="Roboto" w:hAnsi="Roboto" w:cstheme="minorHAnsi"/>
        </w:rPr>
        <w:t>regarder</w:t>
      </w:r>
      <w:proofErr w:type="spellEnd"/>
      <w:r w:rsidRPr="00657555">
        <w:rPr>
          <w:rFonts w:ascii="Roboto" w:hAnsi="Roboto" w:cstheme="minorHAnsi"/>
        </w:rPr>
        <w:t xml:space="preserve"> les informations et d’avoir effectué son tri parmi toutes les entreprises. Le score est défini en fonction des caractéristiques de chaque planète et des temps de trajet que l’on verra plus tard, nous les avons définis sur des valeurs fixes pour la première mission, mais le carnet de bord sera changé en fonction des caractéristiques des planètes et donc de la manière dont le souhaite le formateur.</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Nous restons encore une fois sur une mécanique assez simple, celle de glisser-déposer un élément sur un autre, puis de valider l’action. Certes le gameplay n’est pas très dynamique mais il permet aux gens de ne pas faire d’erreurs et de prendre le temps qu’il leur faut.</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lastRenderedPageBreak/>
        <w:drawing>
          <wp:anchor distT="0" distB="0" distL="114300" distR="114300" simplePos="0" relativeHeight="251664384" behindDoc="0" locked="0" layoutInCell="1" allowOverlap="1" wp14:anchorId="12608027" wp14:editId="1B21153D">
            <wp:simplePos x="0" y="0"/>
            <wp:positionH relativeFrom="margin">
              <wp:posOffset>-504190</wp:posOffset>
            </wp:positionH>
            <wp:positionV relativeFrom="paragraph">
              <wp:posOffset>280035</wp:posOffset>
            </wp:positionV>
            <wp:extent cx="6572250" cy="2581275"/>
            <wp:effectExtent l="0" t="0" r="0" b="9525"/>
            <wp:wrapThrough wrapText="bothSides">
              <wp:wrapPolygon edited="0">
                <wp:start x="0" y="0"/>
                <wp:lineTo x="0" y="21520"/>
                <wp:lineTo x="21537" y="21520"/>
                <wp:lineTo x="21537" y="0"/>
                <wp:lineTo x="0"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72250"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Voici donc, la carte des planètes (entreprises) avec les temps de trajet entre chacune d’elles.</w:t>
      </w:r>
    </w:p>
    <w:p w:rsidR="003A6FE6" w:rsidRDefault="003A6FE6" w:rsidP="00E1507E">
      <w:pPr>
        <w:spacing w:before="120" w:after="120" w:line="240" w:lineRule="auto"/>
        <w:contextualSpacing/>
        <w:jc w:val="both"/>
        <w:rPr>
          <w:rFonts w:ascii="Roboto" w:hAnsi="Roboto" w:cstheme="minorHAnsi"/>
        </w:rPr>
      </w:pPr>
    </w:p>
    <w:p w:rsidR="00986330" w:rsidRPr="00657555" w:rsidRDefault="00986330"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Ces temps de trajet ne sont pas calibrés, ils le deviendront après les Play tests que nous n’avons pas encore eu l’occasion d’organiser. Ils resteront sans doute fixés même dans la version finale du jeu.</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Une fois le carnet de bord valider, le joueur recevra une note sur 10, les points obtenus sur cette note se décortique en 2 parties, le joueur devra placer 10 planètes dans son carnet de bord, chacune des planètes censées se trouver dans le carnet de bord lui apporteront 0.5 point, chaque planète placée dans la case correspondante apportera 0.5 point supplémentaire. Si toutes les planètes sont placées dans le bon ordre, le joueur obtiendra 10 points.</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pStyle w:val="Titre3"/>
        <w:ind w:left="0"/>
        <w:jc w:val="both"/>
        <w:rPr>
          <w:rFonts w:ascii="Roboto" w:hAnsi="Roboto" w:cstheme="minorHAnsi"/>
        </w:rPr>
      </w:pPr>
      <w:bookmarkStart w:id="29" w:name="_Toc514011698"/>
      <w:r w:rsidRPr="00657555">
        <w:rPr>
          <w:rFonts w:ascii="Roboto" w:hAnsi="Roboto" w:cstheme="minorHAnsi"/>
        </w:rPr>
        <w:t>Phase 2 : la prise de rendez-vous avec une secrétaire et un responsable des achats</w:t>
      </w:r>
      <w:bookmarkEnd w:id="29"/>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Dans la phase 2, le joueur devra prendre rendez-vous en fonction du classement de son journal de bord. Pour se faire, il devra téléphoner à une secrétaire afin d’obtenir le numéro et/ou le mail du responsable des achats, qui nous donnera un dernier rendez-vous, celui-ci se trouvant dans la phase 3.</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drawing>
          <wp:anchor distT="0" distB="0" distL="114300" distR="114300" simplePos="0" relativeHeight="251665408" behindDoc="0" locked="0" layoutInCell="1" allowOverlap="1" wp14:anchorId="5F387A0F" wp14:editId="14AF746F">
            <wp:simplePos x="0" y="0"/>
            <wp:positionH relativeFrom="margin">
              <wp:align>left</wp:align>
            </wp:positionH>
            <wp:positionV relativeFrom="paragraph">
              <wp:posOffset>114935</wp:posOffset>
            </wp:positionV>
            <wp:extent cx="2150767" cy="3629025"/>
            <wp:effectExtent l="0" t="0" r="1905" b="0"/>
            <wp:wrapThrough wrapText="bothSides">
              <wp:wrapPolygon edited="0">
                <wp:start x="0" y="0"/>
                <wp:lineTo x="0" y="21430"/>
                <wp:lineTo x="21428" y="21430"/>
                <wp:lineTo x="21428" y="0"/>
                <wp:lineTo x="0" y="0"/>
              </wp:wrapPolygon>
            </wp:wrapThrough>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50767" cy="3629025"/>
                    </a:xfrm>
                    <a:prstGeom prst="rect">
                      <a:avLst/>
                    </a:prstGeom>
                    <a:noFill/>
                    <a:ln>
                      <a:noFill/>
                    </a:ln>
                  </pic:spPr>
                </pic:pic>
              </a:graphicData>
            </a:graphic>
          </wp:anchor>
        </w:drawing>
      </w:r>
      <w:r w:rsidRPr="00657555">
        <w:rPr>
          <w:rFonts w:ascii="Roboto" w:hAnsi="Roboto" w:cstheme="minorHAnsi"/>
        </w:rPr>
        <w:tab/>
      </w: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Dans B2B - GALAXY, il est possible d’utiliser l’application téléphone qui permet si le numéro est correct, d’appeler la planète. Il se trouve sur la Fiche planète ainsi que sur la fiche rapide planète. L’application téléphone ressemble le plus possible à une application d’appel classique afin de ne perturber personne.</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Si le numéro est le bon, le joueur entrera en contact avec la secrétaire de l’entreprise et un dialogue débutera alors, à la manière d’un QCM. Si le numéro n’est pas bon, le joueur devra retourner sur la fiche planète ou la fiche rapide (se trouvant en haut à gauche de l’écran si l’on passe la souris sur la planète) afin de retrouver le numéro. Se tromper de numéro n’implique aucune modification du score de cette deuxième phase.</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drawing>
          <wp:anchor distT="0" distB="0" distL="114300" distR="114300" simplePos="0" relativeHeight="251666432" behindDoc="0" locked="0" layoutInCell="1" allowOverlap="1" wp14:anchorId="2A1277C7" wp14:editId="2189E2A3">
            <wp:simplePos x="0" y="0"/>
            <wp:positionH relativeFrom="page">
              <wp:align>left</wp:align>
            </wp:positionH>
            <wp:positionV relativeFrom="paragraph">
              <wp:posOffset>276225</wp:posOffset>
            </wp:positionV>
            <wp:extent cx="7786370" cy="4107354"/>
            <wp:effectExtent l="0" t="0" r="5080" b="7620"/>
            <wp:wrapThrough wrapText="bothSides">
              <wp:wrapPolygon edited="0">
                <wp:start x="0" y="0"/>
                <wp:lineTo x="0" y="21540"/>
                <wp:lineTo x="21561" y="21540"/>
                <wp:lineTo x="21561" y="0"/>
                <wp:lineTo x="0" y="0"/>
              </wp:wrapPolygon>
            </wp:wrapThrough>
            <wp:docPr id="29" name="Image 29" descr="H:\30232408_2055670411358410_1741112406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30232408_2055670411358410_1741112406_o.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786370" cy="41073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7555">
        <w:rPr>
          <w:rFonts w:ascii="Roboto" w:hAnsi="Roboto" w:cstheme="minorHAnsi"/>
        </w:rPr>
        <w:t>Les dialogues sont définis sur cette arborescence :</w:t>
      </w: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Les 3 premiers choix, à savoir A B C, sont les réponses à la première phrase de la secrétaire, la notation se fera grâce à cette arborescence, les cases Y, Z, AA, BB, etc… ne corresponde pas directement à une note mais à une « étoile » à la manière d’un jeu mobile, si l’on obtient 3 étoiles c’est que notre séquence de dialogue était très bien. Cependant, nous enregistrons quand même un score entre 10 et 0 : </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Y </w:t>
      </w:r>
      <w:r w:rsidRPr="00657555">
        <w:rPr>
          <w:rFonts w:ascii="Roboto" w:hAnsi="Roboto" w:cstheme="minorHAnsi"/>
        </w:rPr>
        <w:tab/>
        <w:t>= 10</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Z </w:t>
      </w:r>
      <w:r w:rsidRPr="00657555">
        <w:rPr>
          <w:rFonts w:ascii="Roboto" w:hAnsi="Roboto" w:cstheme="minorHAnsi"/>
        </w:rPr>
        <w:tab/>
        <w:t>= 9</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AA </w:t>
      </w:r>
      <w:bookmarkStart w:id="30" w:name="_GoBack"/>
      <w:bookmarkEnd w:id="30"/>
      <w:r w:rsidRPr="00657555">
        <w:rPr>
          <w:rFonts w:ascii="Roboto" w:hAnsi="Roboto" w:cstheme="minorHAnsi"/>
        </w:rPr>
        <w:t>= 8</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BB = 7</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CC = 6</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DD = 5</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EE </w:t>
      </w:r>
      <w:r w:rsidRPr="00657555">
        <w:rPr>
          <w:rFonts w:ascii="Roboto" w:hAnsi="Roboto" w:cstheme="minorHAnsi"/>
        </w:rPr>
        <w:tab/>
        <w:t>= 4</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FF </w:t>
      </w:r>
      <w:r w:rsidRPr="00657555">
        <w:rPr>
          <w:rFonts w:ascii="Roboto" w:hAnsi="Roboto" w:cstheme="minorHAnsi"/>
        </w:rPr>
        <w:tab/>
        <w:t>= 3</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GG = 2</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HH</w:t>
      </w:r>
      <w:r w:rsidRPr="00657555">
        <w:rPr>
          <w:rFonts w:ascii="Roboto" w:hAnsi="Roboto" w:cstheme="minorHAnsi"/>
        </w:rPr>
        <w:tab/>
        <w:t>= 1</w:t>
      </w:r>
    </w:p>
    <w:p w:rsidR="003A6FE6" w:rsidRPr="00657555" w:rsidRDefault="003A6FE6" w:rsidP="00E1507E">
      <w:pPr>
        <w:pStyle w:val="Paragraphedeliste"/>
        <w:numPr>
          <w:ilvl w:val="0"/>
          <w:numId w:val="8"/>
        </w:numPr>
        <w:spacing w:before="120" w:after="120" w:line="240" w:lineRule="auto"/>
        <w:jc w:val="both"/>
        <w:rPr>
          <w:rFonts w:ascii="Roboto" w:hAnsi="Roboto" w:cstheme="minorHAnsi"/>
        </w:rPr>
      </w:pPr>
      <w:r w:rsidRPr="00657555">
        <w:rPr>
          <w:rFonts w:ascii="Roboto" w:hAnsi="Roboto" w:cstheme="minorHAnsi"/>
        </w:rPr>
        <w:t xml:space="preserve">II </w:t>
      </w:r>
      <w:r w:rsidRPr="00657555">
        <w:rPr>
          <w:rFonts w:ascii="Roboto" w:hAnsi="Roboto" w:cstheme="minorHAnsi"/>
        </w:rPr>
        <w:tab/>
        <w:t>= 0</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La note de la deuxième phase sera la moyenne des scores de dialogue obtenue.</w:t>
      </w:r>
    </w:p>
    <w:p w:rsidR="003A6FE6" w:rsidRPr="00657555" w:rsidRDefault="003A6FE6" w:rsidP="00E1507E">
      <w:pPr>
        <w:pStyle w:val="Titre6"/>
        <w:jc w:val="both"/>
        <w:rPr>
          <w:rFonts w:ascii="Roboto" w:hAnsi="Roboto" w:cstheme="minorHAnsi"/>
        </w:rPr>
      </w:pPr>
      <w:r w:rsidRPr="00657555">
        <w:rPr>
          <w:rFonts w:ascii="Roboto" w:hAnsi="Roboto" w:cstheme="minorHAnsi"/>
        </w:rPr>
        <w:t xml:space="preserve">Complétement d’arborescence </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Voici donc les dialogues possibles entre la secrétaire de la planète A et le joueur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i/>
        </w:rPr>
      </w:pPr>
      <w:r w:rsidRPr="00657555">
        <w:rPr>
          <w:rFonts w:ascii="Roboto" w:hAnsi="Roboto" w:cstheme="minorHAnsi"/>
          <w:i/>
        </w:rPr>
        <w:t>Secrétaire : Société A bonjour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A : Bonjour madame, Martin Dupont de la société Z, je me permets de vous contacter car je souhaiterais présenter mes produits et prendre contact avec votre responsable des achats.</w:t>
      </w:r>
    </w:p>
    <w:p w:rsidR="003A6FE6" w:rsidRPr="00657555" w:rsidRDefault="003A6FE6" w:rsidP="00E1507E">
      <w:pPr>
        <w:jc w:val="both"/>
        <w:rPr>
          <w:rFonts w:ascii="Roboto" w:hAnsi="Roboto" w:cstheme="minorHAnsi"/>
        </w:rPr>
      </w:pPr>
      <w:r w:rsidRPr="00657555">
        <w:rPr>
          <w:rFonts w:ascii="Roboto" w:hAnsi="Roboto" w:cstheme="minorHAnsi"/>
        </w:rPr>
        <w:t>B : Bonjour madame, Martin Dupont de la société Z, je me permets de vous contacter car je souhaiterais prendre rendez-vous avec votre responsable des achats.</w:t>
      </w:r>
    </w:p>
    <w:p w:rsidR="003A6FE6" w:rsidRPr="00657555" w:rsidRDefault="003A6FE6" w:rsidP="00E1507E">
      <w:pPr>
        <w:jc w:val="both"/>
        <w:rPr>
          <w:rFonts w:ascii="Roboto" w:hAnsi="Roboto" w:cstheme="minorHAnsi"/>
        </w:rPr>
      </w:pPr>
      <w:r w:rsidRPr="00657555">
        <w:rPr>
          <w:rFonts w:ascii="Roboto" w:hAnsi="Roboto" w:cstheme="minorHAnsi"/>
        </w:rPr>
        <w:t>C : Bonjour, Martin Dupont, est-ce que je peux parler à votre responsable des achats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i/>
        </w:rPr>
      </w:pPr>
      <w:r w:rsidRPr="00657555">
        <w:rPr>
          <w:rFonts w:ascii="Roboto" w:hAnsi="Roboto" w:cstheme="minorHAnsi"/>
          <w:i/>
        </w:rPr>
        <w:t>Secrétaire : Pouvez-vous me préciser pour quel type de produits vous souhaitez le contacter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D : Nous sommes fabriquant de produits d’hygiène. Nos produits sont fabriqués sur la planète Z, ces produits sont de qualités supérieures et fabriqués dans les meilleures conditions de protection environnementales.</w:t>
      </w:r>
    </w:p>
    <w:p w:rsidR="003A6FE6" w:rsidRPr="00657555" w:rsidRDefault="003A6FE6" w:rsidP="00E1507E">
      <w:pPr>
        <w:jc w:val="both"/>
        <w:rPr>
          <w:rFonts w:ascii="Roboto" w:hAnsi="Roboto" w:cstheme="minorHAnsi"/>
        </w:rPr>
      </w:pPr>
      <w:r w:rsidRPr="00657555">
        <w:rPr>
          <w:rFonts w:ascii="Roboto" w:hAnsi="Roboto" w:cstheme="minorHAnsi"/>
        </w:rPr>
        <w:t>E : Nous sommes fabriquant de produits d’hygiène. Qualitatif et respectueux de l’environnement.</w:t>
      </w:r>
    </w:p>
    <w:p w:rsidR="003A6FE6" w:rsidRPr="00657555" w:rsidRDefault="003A6FE6" w:rsidP="00E1507E">
      <w:pPr>
        <w:jc w:val="both"/>
        <w:rPr>
          <w:rFonts w:ascii="Roboto" w:hAnsi="Roboto" w:cstheme="minorHAnsi"/>
        </w:rPr>
      </w:pPr>
      <w:r w:rsidRPr="00657555">
        <w:rPr>
          <w:rFonts w:ascii="Roboto" w:hAnsi="Roboto" w:cstheme="minorHAnsi"/>
        </w:rPr>
        <w:t>F : Nous fabriquons des produits d’hygiène destinés aux entreprises de votre type.</w:t>
      </w:r>
    </w:p>
    <w:p w:rsidR="003A6FE6" w:rsidRPr="00657555" w:rsidRDefault="003A6FE6" w:rsidP="00E1507E">
      <w:pPr>
        <w:jc w:val="both"/>
        <w:rPr>
          <w:rFonts w:ascii="Roboto" w:hAnsi="Roboto" w:cstheme="minorHAnsi"/>
        </w:rPr>
      </w:pPr>
      <w:r w:rsidRPr="00657555">
        <w:rPr>
          <w:rFonts w:ascii="Roboto" w:hAnsi="Roboto" w:cstheme="minorHAnsi"/>
        </w:rPr>
        <w:t>G : Nous sommes fabriquant de produits d’hygiène.</w:t>
      </w:r>
    </w:p>
    <w:p w:rsidR="003A6FE6" w:rsidRPr="00657555" w:rsidRDefault="003A6FE6" w:rsidP="00E1507E">
      <w:pPr>
        <w:jc w:val="both"/>
        <w:rPr>
          <w:rFonts w:ascii="Roboto" w:hAnsi="Roboto" w:cstheme="minorHAnsi"/>
        </w:rPr>
      </w:pPr>
      <w:r w:rsidRPr="00657555">
        <w:rPr>
          <w:rFonts w:ascii="Roboto" w:hAnsi="Roboto" w:cstheme="minorHAnsi"/>
        </w:rPr>
        <w:t>H : On fabrique des produits pour les sanitaires.</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i/>
        </w:rPr>
      </w:pPr>
      <w:r w:rsidRPr="00657555">
        <w:rPr>
          <w:rFonts w:ascii="Roboto" w:hAnsi="Roboto" w:cstheme="minorHAnsi"/>
          <w:i/>
        </w:rPr>
        <w:lastRenderedPageBreak/>
        <w:t xml:space="preserve">Secrétaire : Et plus précisément ?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I : Nous avons une large gamme de produits lavants, de papier hygiénique, d’essuie-main, des sèche-mains également et tous les produits adaptés aux environnements et branches de métiers de chacun de nos clients. Nous proposons de faire des études de poste sur les sites, afin d’optimiser au mieux les produits adaptés à votre activité, et respecter la santé de chacun de vos salariés.</w:t>
      </w:r>
    </w:p>
    <w:p w:rsidR="003A6FE6" w:rsidRPr="00657555" w:rsidRDefault="003A6FE6" w:rsidP="00E1507E">
      <w:pPr>
        <w:jc w:val="both"/>
        <w:rPr>
          <w:rFonts w:ascii="Roboto" w:hAnsi="Roboto" w:cstheme="minorHAnsi"/>
        </w:rPr>
      </w:pPr>
      <w:r w:rsidRPr="00657555">
        <w:rPr>
          <w:rFonts w:ascii="Roboto" w:hAnsi="Roboto" w:cstheme="minorHAnsi"/>
        </w:rPr>
        <w:t>J : Nous vous proposons une gamme très large de produits lavants, et également pour le séchage des mains de vos salariés, nous avons également du papier hygiénique pour compléter notre gamme.</w:t>
      </w:r>
    </w:p>
    <w:p w:rsidR="003A6FE6" w:rsidRPr="00657555" w:rsidRDefault="003A6FE6" w:rsidP="00E1507E">
      <w:pPr>
        <w:jc w:val="both"/>
        <w:rPr>
          <w:rFonts w:ascii="Roboto" w:hAnsi="Roboto" w:cstheme="minorHAnsi"/>
        </w:rPr>
      </w:pPr>
      <w:r w:rsidRPr="00657555">
        <w:rPr>
          <w:rFonts w:ascii="Roboto" w:hAnsi="Roboto" w:cstheme="minorHAnsi"/>
        </w:rPr>
        <w:t xml:space="preserve"> K : Nous souhaitez-vous présentez notre gamme de savon et d’essuyage adapter à l’environnement et métier de vos salariés. </w:t>
      </w:r>
    </w:p>
    <w:p w:rsidR="003A6FE6" w:rsidRPr="00657555" w:rsidRDefault="003A6FE6" w:rsidP="00E1507E">
      <w:pPr>
        <w:jc w:val="both"/>
        <w:rPr>
          <w:rFonts w:ascii="Roboto" w:hAnsi="Roboto" w:cstheme="minorHAnsi"/>
        </w:rPr>
      </w:pPr>
      <w:r w:rsidRPr="00657555">
        <w:rPr>
          <w:rFonts w:ascii="Roboto" w:hAnsi="Roboto" w:cstheme="minorHAnsi"/>
        </w:rPr>
        <w:t>L : Nous pouvons vous proposez une gamme de savon, et d’essuyage adapter à votre métier.</w:t>
      </w:r>
    </w:p>
    <w:p w:rsidR="003A6FE6" w:rsidRPr="00657555" w:rsidRDefault="003A6FE6" w:rsidP="00E1507E">
      <w:pPr>
        <w:jc w:val="both"/>
        <w:rPr>
          <w:rFonts w:ascii="Roboto" w:hAnsi="Roboto" w:cstheme="minorHAnsi"/>
        </w:rPr>
      </w:pPr>
      <w:r w:rsidRPr="00657555">
        <w:rPr>
          <w:rFonts w:ascii="Roboto" w:hAnsi="Roboto" w:cstheme="minorHAnsi"/>
        </w:rPr>
        <w:t xml:space="preserve">M : Des produits destinés aux sanitaires, comme du savon et du papier toilettes. </w:t>
      </w:r>
    </w:p>
    <w:p w:rsidR="003A6FE6" w:rsidRPr="00657555" w:rsidRDefault="003A6FE6" w:rsidP="00E1507E">
      <w:pPr>
        <w:jc w:val="both"/>
        <w:rPr>
          <w:rFonts w:ascii="Roboto" w:hAnsi="Roboto" w:cstheme="minorHAnsi"/>
        </w:rPr>
      </w:pPr>
      <w:r w:rsidRPr="00657555">
        <w:rPr>
          <w:rFonts w:ascii="Roboto" w:hAnsi="Roboto" w:cstheme="minorHAnsi"/>
        </w:rPr>
        <w:t>N : Des produits sanitaires pour vos toilettes.</w:t>
      </w:r>
    </w:p>
    <w:p w:rsidR="003A6FE6" w:rsidRPr="00657555" w:rsidRDefault="003A6FE6" w:rsidP="00E1507E">
      <w:pPr>
        <w:jc w:val="both"/>
        <w:rPr>
          <w:rFonts w:ascii="Roboto" w:hAnsi="Roboto" w:cstheme="minorHAnsi"/>
        </w:rPr>
      </w:pPr>
      <w:r w:rsidRPr="00657555">
        <w:rPr>
          <w:rFonts w:ascii="Roboto" w:hAnsi="Roboto" w:cstheme="minorHAnsi"/>
        </w:rPr>
        <w:t>O : Des produits pour les WC.</w:t>
      </w:r>
    </w:p>
    <w:p w:rsidR="003A6FE6" w:rsidRPr="00657555" w:rsidRDefault="003A6FE6" w:rsidP="00E1507E">
      <w:pPr>
        <w:jc w:val="both"/>
        <w:rPr>
          <w:rFonts w:ascii="Roboto" w:hAnsi="Roboto" w:cstheme="minorHAnsi"/>
          <w:i/>
        </w:rPr>
      </w:pPr>
    </w:p>
    <w:p w:rsidR="003A6FE6" w:rsidRPr="00657555" w:rsidRDefault="003A6FE6" w:rsidP="00E1507E">
      <w:pPr>
        <w:jc w:val="both"/>
        <w:rPr>
          <w:rFonts w:ascii="Roboto" w:hAnsi="Roboto" w:cstheme="minorHAnsi"/>
          <w:i/>
        </w:rPr>
      </w:pPr>
      <w:r w:rsidRPr="00657555">
        <w:rPr>
          <w:rFonts w:ascii="Roboto" w:hAnsi="Roboto" w:cstheme="minorHAnsi"/>
          <w:i/>
        </w:rPr>
        <w:t xml:space="preserve">Secrétaire : D’accord très bien, vous pouvez le contacter à l’adresse mail suivante : </w:t>
      </w:r>
      <w:hyperlink r:id="rId27" w:history="1">
        <w:r w:rsidRPr="00657555">
          <w:rPr>
            <w:rStyle w:val="Lienhypertexte"/>
            <w:rFonts w:ascii="Roboto" w:hAnsi="Roboto" w:cstheme="minorHAnsi"/>
            <w:i/>
          </w:rPr>
          <w:t>a@mail.com</w:t>
        </w:r>
      </w:hyperlink>
      <w:r w:rsidRPr="00657555">
        <w:rPr>
          <w:rFonts w:ascii="Roboto" w:hAnsi="Roboto" w:cstheme="minorHAnsi"/>
          <w:i/>
        </w:rPr>
        <w:t xml:space="preserve"> ou le joindre sur son portable au 0304050607.</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 xml:space="preserve">P : Je vais le contacter prochainement, merci de le prévenir. Je vous remercie de m’avoir accordé de votre temps, je vous souhaite une agréable journée, à bientôt, au revoir ! </w:t>
      </w:r>
    </w:p>
    <w:p w:rsidR="003A6FE6" w:rsidRPr="00657555" w:rsidRDefault="003A6FE6" w:rsidP="00E1507E">
      <w:pPr>
        <w:jc w:val="both"/>
        <w:rPr>
          <w:rFonts w:ascii="Roboto" w:hAnsi="Roboto" w:cstheme="minorHAnsi"/>
        </w:rPr>
      </w:pPr>
      <w:r w:rsidRPr="00657555">
        <w:rPr>
          <w:rFonts w:ascii="Roboto" w:hAnsi="Roboto" w:cstheme="minorHAnsi"/>
        </w:rPr>
        <w:t>Q : Je vais l’appeler, auriez la gentillesse de le prévenir que je vais le contacter prochainement, je vous souhaite une bonne journée, au revoir !</w:t>
      </w:r>
    </w:p>
    <w:p w:rsidR="003A6FE6" w:rsidRPr="00657555" w:rsidRDefault="003A6FE6" w:rsidP="00E1507E">
      <w:pPr>
        <w:jc w:val="both"/>
        <w:rPr>
          <w:rFonts w:ascii="Roboto" w:hAnsi="Roboto" w:cstheme="minorHAnsi"/>
        </w:rPr>
      </w:pPr>
      <w:r w:rsidRPr="00657555">
        <w:rPr>
          <w:rFonts w:ascii="Roboto" w:hAnsi="Roboto" w:cstheme="minorHAnsi"/>
        </w:rPr>
        <w:t>R : Je vais le contacter, si vous pouviez le prévenir de mon appel, bonne journée, au revoir !</w:t>
      </w:r>
    </w:p>
    <w:p w:rsidR="003A6FE6" w:rsidRPr="00657555" w:rsidRDefault="003A6FE6" w:rsidP="00E1507E">
      <w:pPr>
        <w:jc w:val="both"/>
        <w:rPr>
          <w:rFonts w:ascii="Roboto" w:hAnsi="Roboto" w:cstheme="minorHAnsi"/>
        </w:rPr>
      </w:pPr>
      <w:r w:rsidRPr="00657555">
        <w:rPr>
          <w:rFonts w:ascii="Roboto" w:hAnsi="Roboto" w:cstheme="minorHAnsi"/>
        </w:rPr>
        <w:lastRenderedPageBreak/>
        <w:t>S : Je vais l’appeler ! Je vous remercie pour vos informations, bonne journée, au revoir !</w:t>
      </w:r>
    </w:p>
    <w:p w:rsidR="003A6FE6" w:rsidRPr="00657555" w:rsidRDefault="003A6FE6" w:rsidP="00E1507E">
      <w:pPr>
        <w:jc w:val="both"/>
        <w:rPr>
          <w:rFonts w:ascii="Roboto" w:hAnsi="Roboto" w:cstheme="minorHAnsi"/>
        </w:rPr>
      </w:pPr>
      <w:r w:rsidRPr="00657555">
        <w:rPr>
          <w:rFonts w:ascii="Roboto" w:hAnsi="Roboto" w:cstheme="minorHAnsi"/>
        </w:rPr>
        <w:t>T : Merci beaucoup, je vous souhaite une bonne journée, à bientôt ! Au revoir</w:t>
      </w:r>
    </w:p>
    <w:p w:rsidR="003A6FE6" w:rsidRPr="00657555" w:rsidRDefault="003A6FE6" w:rsidP="00E1507E">
      <w:pPr>
        <w:jc w:val="both"/>
        <w:rPr>
          <w:rFonts w:ascii="Roboto" w:hAnsi="Roboto" w:cstheme="minorHAnsi"/>
        </w:rPr>
      </w:pPr>
      <w:r w:rsidRPr="00657555">
        <w:rPr>
          <w:rFonts w:ascii="Roboto" w:hAnsi="Roboto" w:cstheme="minorHAnsi"/>
        </w:rPr>
        <w:t>U : Merci, bonne journée, au revoir !</w:t>
      </w:r>
    </w:p>
    <w:p w:rsidR="003A6FE6" w:rsidRPr="00657555" w:rsidRDefault="003A6FE6" w:rsidP="00E1507E">
      <w:pPr>
        <w:jc w:val="both"/>
        <w:rPr>
          <w:rFonts w:ascii="Roboto" w:hAnsi="Roboto" w:cstheme="minorHAnsi"/>
        </w:rPr>
      </w:pPr>
      <w:r w:rsidRPr="00657555">
        <w:rPr>
          <w:rFonts w:ascii="Roboto" w:hAnsi="Roboto" w:cstheme="minorHAnsi"/>
        </w:rPr>
        <w:t>W : Merci, au revoir !</w:t>
      </w:r>
    </w:p>
    <w:p w:rsidR="003A6FE6" w:rsidRPr="00657555" w:rsidRDefault="003A6FE6" w:rsidP="00E1507E">
      <w:pPr>
        <w:jc w:val="both"/>
        <w:rPr>
          <w:rFonts w:ascii="Roboto" w:hAnsi="Roboto" w:cstheme="minorHAnsi"/>
        </w:rPr>
      </w:pPr>
      <w:r w:rsidRPr="00657555">
        <w:rPr>
          <w:rFonts w:ascii="Roboto" w:hAnsi="Roboto" w:cstheme="minorHAnsi"/>
        </w:rPr>
        <w:t>X : OK, au revoir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i/>
        </w:rPr>
      </w:pPr>
      <w:r w:rsidRPr="00657555">
        <w:rPr>
          <w:rFonts w:ascii="Roboto" w:hAnsi="Roboto" w:cstheme="minorHAnsi"/>
          <w:i/>
        </w:rPr>
        <w:t>Secrétaire : Au revoir !</w:t>
      </w:r>
    </w:p>
    <w:p w:rsidR="003A6FE6" w:rsidRPr="00657555" w:rsidRDefault="003A6FE6" w:rsidP="00E1507E">
      <w:pPr>
        <w:jc w:val="both"/>
        <w:rPr>
          <w:rFonts w:ascii="Roboto" w:hAnsi="Roboto" w:cstheme="minorHAnsi"/>
        </w:rPr>
      </w:pPr>
    </w:p>
    <w:p w:rsidR="003A6FE6" w:rsidRPr="00657555" w:rsidRDefault="003A6FE6" w:rsidP="00E1507E">
      <w:pPr>
        <w:jc w:val="both"/>
        <w:rPr>
          <w:rFonts w:ascii="Roboto" w:hAnsi="Roboto" w:cstheme="minorHAnsi"/>
        </w:rPr>
      </w:pPr>
      <w:r w:rsidRPr="00657555">
        <w:rPr>
          <w:rFonts w:ascii="Roboto" w:hAnsi="Roboto" w:cstheme="minorHAnsi"/>
        </w:rPr>
        <w:t xml:space="preserve">Y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10</w:t>
      </w:r>
    </w:p>
    <w:p w:rsidR="003A6FE6" w:rsidRPr="00657555" w:rsidRDefault="003A6FE6" w:rsidP="00E1507E">
      <w:pPr>
        <w:jc w:val="both"/>
        <w:rPr>
          <w:rFonts w:ascii="Roboto" w:hAnsi="Roboto" w:cstheme="minorHAnsi"/>
        </w:rPr>
      </w:pPr>
      <w:r w:rsidRPr="00657555">
        <w:rPr>
          <w:rFonts w:ascii="Roboto" w:hAnsi="Roboto" w:cstheme="minorHAnsi"/>
        </w:rPr>
        <w:t xml:space="preserve">Z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9</w:t>
      </w:r>
    </w:p>
    <w:p w:rsidR="003A6FE6" w:rsidRPr="00657555" w:rsidRDefault="003A6FE6" w:rsidP="00E1507E">
      <w:pPr>
        <w:jc w:val="both"/>
        <w:rPr>
          <w:rFonts w:ascii="Roboto" w:hAnsi="Roboto" w:cstheme="minorHAnsi"/>
        </w:rPr>
      </w:pPr>
      <w:r w:rsidRPr="00657555">
        <w:rPr>
          <w:rFonts w:ascii="Roboto" w:hAnsi="Roboto" w:cstheme="minorHAnsi"/>
        </w:rPr>
        <w:t xml:space="preserve">AA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8</w:t>
      </w:r>
    </w:p>
    <w:p w:rsidR="003A6FE6" w:rsidRPr="00657555" w:rsidRDefault="003A6FE6" w:rsidP="00E1507E">
      <w:pPr>
        <w:jc w:val="both"/>
        <w:rPr>
          <w:rFonts w:ascii="Roboto" w:hAnsi="Roboto" w:cstheme="minorHAnsi"/>
        </w:rPr>
      </w:pPr>
      <w:r w:rsidRPr="00657555">
        <w:rPr>
          <w:rFonts w:ascii="Roboto" w:hAnsi="Roboto" w:cstheme="minorHAnsi"/>
        </w:rPr>
        <w:t xml:space="preserve">BB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7</w:t>
      </w:r>
    </w:p>
    <w:p w:rsidR="003A6FE6" w:rsidRPr="00657555" w:rsidRDefault="003A6FE6" w:rsidP="00E1507E">
      <w:pPr>
        <w:jc w:val="both"/>
        <w:rPr>
          <w:rFonts w:ascii="Roboto" w:hAnsi="Roboto" w:cstheme="minorHAnsi"/>
        </w:rPr>
      </w:pPr>
      <w:r w:rsidRPr="00657555">
        <w:rPr>
          <w:rFonts w:ascii="Roboto" w:hAnsi="Roboto" w:cstheme="minorHAnsi"/>
        </w:rPr>
        <w:t xml:space="preserve">CC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6</w:t>
      </w:r>
    </w:p>
    <w:p w:rsidR="003A6FE6" w:rsidRPr="00657555" w:rsidRDefault="003A6FE6" w:rsidP="00E1507E">
      <w:pPr>
        <w:jc w:val="both"/>
        <w:rPr>
          <w:rFonts w:ascii="Roboto" w:hAnsi="Roboto" w:cstheme="minorHAnsi"/>
        </w:rPr>
      </w:pPr>
      <w:r w:rsidRPr="00657555">
        <w:rPr>
          <w:rFonts w:ascii="Roboto" w:hAnsi="Roboto" w:cstheme="minorHAnsi"/>
        </w:rPr>
        <w:t xml:space="preserve">DD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5</w:t>
      </w:r>
    </w:p>
    <w:p w:rsidR="003A6FE6" w:rsidRPr="00657555" w:rsidRDefault="003A6FE6" w:rsidP="00E1507E">
      <w:pPr>
        <w:jc w:val="both"/>
        <w:rPr>
          <w:rFonts w:ascii="Roboto" w:hAnsi="Roboto" w:cstheme="minorHAnsi"/>
        </w:rPr>
      </w:pPr>
      <w:r w:rsidRPr="00657555">
        <w:rPr>
          <w:rFonts w:ascii="Roboto" w:hAnsi="Roboto" w:cstheme="minorHAnsi"/>
        </w:rPr>
        <w:t xml:space="preserve">EE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4</w:t>
      </w:r>
    </w:p>
    <w:p w:rsidR="003A6FE6" w:rsidRPr="00657555" w:rsidRDefault="003A6FE6" w:rsidP="00E1507E">
      <w:pPr>
        <w:jc w:val="both"/>
        <w:rPr>
          <w:rFonts w:ascii="Roboto" w:hAnsi="Roboto" w:cstheme="minorHAnsi"/>
        </w:rPr>
      </w:pPr>
      <w:r w:rsidRPr="00657555">
        <w:rPr>
          <w:rFonts w:ascii="Roboto" w:hAnsi="Roboto" w:cstheme="minorHAnsi"/>
        </w:rPr>
        <w:t xml:space="preserve">FF :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3</w:t>
      </w:r>
    </w:p>
    <w:p w:rsidR="003A6FE6" w:rsidRPr="00657555" w:rsidRDefault="003A6FE6" w:rsidP="00E1507E">
      <w:pPr>
        <w:jc w:val="both"/>
        <w:rPr>
          <w:rFonts w:ascii="Roboto" w:hAnsi="Roboto" w:cstheme="minorHAnsi"/>
        </w:rPr>
      </w:pPr>
      <w:r w:rsidRPr="00657555">
        <w:rPr>
          <w:rFonts w:ascii="Roboto" w:hAnsi="Roboto" w:cstheme="minorHAnsi"/>
        </w:rPr>
        <w:t>GG :</w:t>
      </w:r>
      <w:r w:rsidRPr="00657555">
        <w:rPr>
          <w:rFonts w:ascii="Roboto" w:hAnsi="Roboto" w:cstheme="minorHAnsi"/>
        </w:rPr>
        <w:tab/>
        <w:t>*</w:t>
      </w:r>
      <w:r w:rsidRPr="00657555">
        <w:rPr>
          <w:rFonts w:ascii="Roboto" w:hAnsi="Roboto" w:cstheme="minorHAnsi"/>
        </w:rPr>
        <w:tab/>
        <w:t>ou</w:t>
      </w:r>
      <w:r w:rsidRPr="00657555">
        <w:rPr>
          <w:rFonts w:ascii="Roboto" w:hAnsi="Roboto" w:cstheme="minorHAnsi"/>
        </w:rPr>
        <w:tab/>
        <w:t>2</w:t>
      </w:r>
    </w:p>
    <w:p w:rsidR="003A6FE6" w:rsidRPr="00657555" w:rsidRDefault="003A6FE6" w:rsidP="00E1507E">
      <w:pPr>
        <w:jc w:val="both"/>
        <w:rPr>
          <w:rFonts w:ascii="Roboto" w:hAnsi="Roboto" w:cstheme="minorHAnsi"/>
        </w:rPr>
      </w:pPr>
      <w:r w:rsidRPr="00657555">
        <w:rPr>
          <w:rFonts w:ascii="Roboto" w:hAnsi="Roboto" w:cstheme="minorHAnsi"/>
        </w:rPr>
        <w:t xml:space="preserve">HH : </w:t>
      </w:r>
      <w:r w:rsidRPr="00657555">
        <w:rPr>
          <w:rFonts w:ascii="Roboto" w:hAnsi="Roboto" w:cstheme="minorHAnsi"/>
        </w:rPr>
        <w:tab/>
        <w:t>0*</w:t>
      </w:r>
      <w:r w:rsidRPr="00657555">
        <w:rPr>
          <w:rFonts w:ascii="Roboto" w:hAnsi="Roboto" w:cstheme="minorHAnsi"/>
        </w:rPr>
        <w:tab/>
        <w:t>ou</w:t>
      </w:r>
      <w:r w:rsidRPr="00657555">
        <w:rPr>
          <w:rFonts w:ascii="Roboto" w:hAnsi="Roboto" w:cstheme="minorHAnsi"/>
        </w:rPr>
        <w:tab/>
        <w:t>1</w:t>
      </w:r>
      <w:r w:rsidRPr="00657555">
        <w:rPr>
          <w:rFonts w:ascii="Roboto" w:hAnsi="Roboto" w:cstheme="minorHAnsi"/>
        </w:rPr>
        <w:tab/>
      </w:r>
    </w:p>
    <w:p w:rsidR="003A6FE6" w:rsidRPr="00657555" w:rsidRDefault="003A6FE6" w:rsidP="00E1507E">
      <w:pPr>
        <w:spacing w:before="120" w:after="120" w:line="240" w:lineRule="auto"/>
        <w:contextualSpacing/>
        <w:jc w:val="both"/>
        <w:rPr>
          <w:rFonts w:ascii="Roboto" w:hAnsi="Roboto" w:cstheme="minorHAnsi"/>
        </w:rPr>
      </w:pPr>
      <w:proofErr w:type="gramStart"/>
      <w:r w:rsidRPr="00657555">
        <w:rPr>
          <w:rFonts w:ascii="Roboto" w:hAnsi="Roboto" w:cstheme="minorHAnsi"/>
          <w:lang w:val="en-GB"/>
        </w:rPr>
        <w:t>II :</w:t>
      </w:r>
      <w:proofErr w:type="gramEnd"/>
      <w:r w:rsidRPr="00657555">
        <w:rPr>
          <w:rFonts w:ascii="Roboto" w:hAnsi="Roboto" w:cstheme="minorHAnsi"/>
          <w:lang w:val="en-GB"/>
        </w:rPr>
        <w:t xml:space="preserve"> </w:t>
      </w:r>
      <w:r w:rsidRPr="00657555">
        <w:rPr>
          <w:rFonts w:ascii="Roboto" w:hAnsi="Roboto" w:cstheme="minorHAnsi"/>
          <w:lang w:val="en-GB"/>
        </w:rPr>
        <w:tab/>
        <w:t>0*</w:t>
      </w:r>
      <w:r w:rsidRPr="00657555">
        <w:rPr>
          <w:rFonts w:ascii="Roboto" w:hAnsi="Roboto" w:cstheme="minorHAnsi"/>
          <w:lang w:val="en-GB"/>
        </w:rPr>
        <w:tab/>
      </w:r>
      <w:r w:rsidRPr="00657555">
        <w:rPr>
          <w:rFonts w:ascii="Roboto" w:hAnsi="Roboto" w:cstheme="minorHAnsi"/>
        </w:rPr>
        <w:t>ou</w:t>
      </w:r>
      <w:r w:rsidRPr="00657555">
        <w:rPr>
          <w:rFonts w:ascii="Roboto" w:hAnsi="Roboto" w:cstheme="minorHAnsi"/>
        </w:rPr>
        <w:tab/>
        <w:t>0</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lastRenderedPageBreak/>
        <w:drawing>
          <wp:inline distT="0" distB="0" distL="0" distR="0" wp14:anchorId="41C85CC8" wp14:editId="3E9C4F21">
            <wp:extent cx="5791200" cy="32575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91200" cy="3257550"/>
                    </a:xfrm>
                    <a:prstGeom prst="rect">
                      <a:avLst/>
                    </a:prstGeom>
                    <a:noFill/>
                    <a:ln>
                      <a:noFill/>
                    </a:ln>
                  </pic:spPr>
                </pic:pic>
              </a:graphicData>
            </a:graphic>
          </wp:inline>
        </w:drawing>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Voici un aperçu du dialogue en jeu, sachant que les bulles sont réparties aléatoirement, le choix de gauche n’est pas toujours le bon comme sur le modèle de l’arborescence. </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Dans B2B - GALAXY il est possible d’utiliser l’application mail qui permet si l’adresse mail ainsi que le nom sont corrects, de contacter le responsable achat pour établir un rendez-vous. </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drawing>
          <wp:inline distT="0" distB="0" distL="0" distR="0" wp14:anchorId="0D94831A" wp14:editId="15763552">
            <wp:extent cx="4136810" cy="3230880"/>
            <wp:effectExtent l="0" t="0" r="0"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66310" cy="3253920"/>
                    </a:xfrm>
                    <a:prstGeom prst="rect">
                      <a:avLst/>
                    </a:prstGeom>
                    <a:noFill/>
                    <a:ln>
                      <a:noFill/>
                    </a:ln>
                  </pic:spPr>
                </pic:pic>
              </a:graphicData>
            </a:graphic>
          </wp:inline>
        </w:drawing>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Une fois le dialogue avec la secrétaire terminé, on obtient le numéro de téléphone et l’adresse-mail du responsable des achats. Il y a la même arborescence ainsi que le même système de notation, à la différence que si l’on passe par le biais du mail, il n’y aura pas de note sur le dialogue, car il n’aura pas eu lieu et donc la moyenne n’en sera pas affectée.</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drawing>
          <wp:anchor distT="0" distB="0" distL="114300" distR="114300" simplePos="0" relativeHeight="251667456" behindDoc="0" locked="0" layoutInCell="1" allowOverlap="1" wp14:anchorId="72E83918" wp14:editId="51E3314C">
            <wp:simplePos x="0" y="0"/>
            <wp:positionH relativeFrom="column">
              <wp:posOffset>635</wp:posOffset>
            </wp:positionH>
            <wp:positionV relativeFrom="paragraph">
              <wp:posOffset>2540</wp:posOffset>
            </wp:positionV>
            <wp:extent cx="2575454" cy="4429125"/>
            <wp:effectExtent l="0" t="0" r="0" b="0"/>
            <wp:wrapThrough wrapText="bothSides">
              <wp:wrapPolygon edited="0">
                <wp:start x="0" y="0"/>
                <wp:lineTo x="0" y="21461"/>
                <wp:lineTo x="21414" y="21461"/>
                <wp:lineTo x="21414" y="0"/>
                <wp:lineTo x="0" y="0"/>
              </wp:wrapPolygon>
            </wp:wrapThrough>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5454" cy="4429125"/>
                    </a:xfrm>
                    <a:prstGeom prst="rect">
                      <a:avLst/>
                    </a:prstGeom>
                    <a:noFill/>
                    <a:ln>
                      <a:noFill/>
                    </a:ln>
                  </pic:spPr>
                </pic:pic>
              </a:graphicData>
            </a:graphic>
          </wp:anchor>
        </w:drawing>
      </w:r>
      <w:r w:rsidRPr="00657555">
        <w:rPr>
          <w:rFonts w:ascii="Roboto" w:hAnsi="Roboto" w:cstheme="minorHAnsi"/>
        </w:rPr>
        <w:t>Une fois le joueur en possession de tous ses rendez-vous, il doit valider son calendrier, qui se trouve également en tant qu’application du téléphone et verra s’afficher une page de briefing, lui attribuant sa note pour cette deuxième phase et passera la phase 3.</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8966DC" w:rsidRDefault="008966DC"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  </w:t>
      </w:r>
    </w:p>
    <w:p w:rsidR="003A6FE6" w:rsidRPr="00657555" w:rsidRDefault="003A6FE6" w:rsidP="00E1507E">
      <w:pPr>
        <w:pStyle w:val="Titre3"/>
        <w:ind w:left="0"/>
        <w:jc w:val="both"/>
        <w:rPr>
          <w:rFonts w:ascii="Roboto" w:hAnsi="Roboto" w:cstheme="minorHAnsi"/>
        </w:rPr>
      </w:pPr>
      <w:bookmarkStart w:id="31" w:name="_Toc514011699"/>
      <w:r w:rsidRPr="00657555">
        <w:rPr>
          <w:rFonts w:ascii="Roboto" w:hAnsi="Roboto" w:cstheme="minorHAnsi"/>
        </w:rPr>
        <w:t>Phase 3 : la négociation et la vente de différents produits.</w:t>
      </w:r>
      <w:bookmarkEnd w:id="31"/>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noProof/>
        </w:rPr>
        <w:drawing>
          <wp:anchor distT="0" distB="0" distL="114300" distR="114300" simplePos="0" relativeHeight="251669504" behindDoc="0" locked="0" layoutInCell="1" allowOverlap="1" wp14:anchorId="13E719E3" wp14:editId="23D8D4CF">
            <wp:simplePos x="0" y="0"/>
            <wp:positionH relativeFrom="margin">
              <wp:align>right</wp:align>
            </wp:positionH>
            <wp:positionV relativeFrom="paragraph">
              <wp:posOffset>650875</wp:posOffset>
            </wp:positionV>
            <wp:extent cx="5791200" cy="2581275"/>
            <wp:effectExtent l="0" t="0" r="0" b="9525"/>
            <wp:wrapThrough wrapText="bothSides">
              <wp:wrapPolygon edited="0">
                <wp:start x="0" y="0"/>
                <wp:lineTo x="0" y="21520"/>
                <wp:lineTo x="21529" y="21520"/>
                <wp:lineTo x="21529" y="0"/>
                <wp:lineTo x="0" y="0"/>
              </wp:wrapPolygon>
            </wp:wrapThrough>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91200" cy="2581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57555">
        <w:rPr>
          <w:rFonts w:ascii="Roboto" w:hAnsi="Roboto" w:cstheme="minorHAnsi"/>
        </w:rPr>
        <w:t xml:space="preserve">La phase 3 est une phase relativement courte qui découle des 2 autres phases, où le joueur verra le résultat de ses efforts. Durant cette phase, il se verra retourner sur la carte des planètes : </w:t>
      </w:r>
    </w:p>
    <w:p w:rsidR="003A6FE6" w:rsidRDefault="003A6FE6" w:rsidP="00E1507E">
      <w:pPr>
        <w:spacing w:before="120" w:after="120" w:line="240" w:lineRule="auto"/>
        <w:contextualSpacing/>
        <w:jc w:val="both"/>
        <w:rPr>
          <w:rFonts w:ascii="Roboto" w:hAnsi="Roboto" w:cstheme="minorHAnsi"/>
        </w:rPr>
      </w:pPr>
    </w:p>
    <w:p w:rsidR="008966DC" w:rsidRPr="00657555" w:rsidRDefault="008966DC"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Une note apparaitra et lui expliquera qu’à partir de maintenant, s’il clique sur une planète, il se verra diriger vers elle à l’aide de la fusée afin d’y réaliser le dernier dialogue avec le responsable des achats et la négociation du prix des objets à vendre (ceux que le joueur à acheter au début de la phase 1).</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Le joueur se verra obtenir une note en fonction du battement entre le prix parfait et le prix auquel il aura vendu son produit. Pour cela les commerciaux b2b se servent généralement d’une calculatrice, qu’ils devront avoir ici, comme pour le bloc-notes et le stylo, car il est important qu’ils en aient une sur eux au moment d’un rendez-vous comme celui simuler ici. </w:t>
      </w: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 xml:space="preserve">La note de la phase 3 sera donc la moyenne des résultats obtenus, ainsi que si le joueur </w:t>
      </w:r>
      <w:proofErr w:type="spellStart"/>
      <w:r w:rsidRPr="00657555">
        <w:rPr>
          <w:rFonts w:ascii="Roboto" w:hAnsi="Roboto" w:cstheme="minorHAnsi"/>
        </w:rPr>
        <w:t>à</w:t>
      </w:r>
      <w:proofErr w:type="spellEnd"/>
      <w:r w:rsidRPr="00657555">
        <w:rPr>
          <w:rFonts w:ascii="Roboto" w:hAnsi="Roboto" w:cstheme="minorHAnsi"/>
        </w:rPr>
        <w:t xml:space="preserve"> réussi à compléter l’objectif ainsi que le sous-objectif. </w:t>
      </w: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r w:rsidRPr="00657555">
        <w:rPr>
          <w:rFonts w:ascii="Roboto" w:hAnsi="Roboto" w:cstheme="minorHAnsi"/>
        </w:rPr>
        <w:t>La moyenne finale de toutes ces notes se retrouvera également sur le site internet.</w:t>
      </w:r>
    </w:p>
    <w:p w:rsidR="00F17455" w:rsidRPr="00657555" w:rsidRDefault="00F17455" w:rsidP="00E1507E">
      <w:pPr>
        <w:spacing w:before="120" w:after="120" w:line="240" w:lineRule="auto"/>
        <w:contextualSpacing/>
        <w:jc w:val="both"/>
        <w:rPr>
          <w:rFonts w:ascii="Roboto" w:hAnsi="Roboto" w:cstheme="minorHAnsi"/>
        </w:rPr>
      </w:pPr>
    </w:p>
    <w:p w:rsidR="00952551" w:rsidRPr="00657555" w:rsidRDefault="00952551" w:rsidP="00E1507E">
      <w:pPr>
        <w:spacing w:before="120" w:after="120" w:line="240" w:lineRule="auto"/>
        <w:contextualSpacing/>
        <w:jc w:val="both"/>
        <w:rPr>
          <w:rFonts w:ascii="Roboto" w:hAnsi="Roboto" w:cstheme="minorHAnsi"/>
        </w:rPr>
      </w:pPr>
    </w:p>
    <w:p w:rsidR="00952551" w:rsidRPr="00657555" w:rsidRDefault="00952551"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3A6FE6" w:rsidRPr="00657555" w:rsidRDefault="003A6FE6" w:rsidP="00E1507E">
      <w:pPr>
        <w:spacing w:before="120" w:after="120" w:line="240" w:lineRule="auto"/>
        <w:contextualSpacing/>
        <w:jc w:val="both"/>
        <w:rPr>
          <w:rFonts w:ascii="Roboto" w:hAnsi="Roboto" w:cstheme="minorHAnsi"/>
        </w:rPr>
      </w:pPr>
    </w:p>
    <w:p w:rsidR="00952551" w:rsidRPr="00657555" w:rsidRDefault="00952551" w:rsidP="00E1507E">
      <w:pPr>
        <w:spacing w:before="120" w:after="120" w:line="240" w:lineRule="auto"/>
        <w:contextualSpacing/>
        <w:jc w:val="both"/>
        <w:rPr>
          <w:rFonts w:ascii="Roboto" w:hAnsi="Roboto" w:cstheme="minorHAnsi"/>
        </w:rPr>
      </w:pPr>
    </w:p>
    <w:p w:rsidR="00E344DD" w:rsidRPr="00657555" w:rsidRDefault="00E344DD" w:rsidP="00E1507E">
      <w:pPr>
        <w:pStyle w:val="Titre2"/>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32" w:name="_Toc514011700"/>
      <w:r w:rsidRPr="00657555">
        <w:rPr>
          <w:rFonts w:ascii="Roboto" w:hAnsi="Roboto" w:cstheme="minorHAnsi"/>
        </w:rPr>
        <w:t>Gestion de projet</w:t>
      </w:r>
      <w:bookmarkEnd w:id="32"/>
    </w:p>
    <w:p w:rsidR="00F851B5" w:rsidRPr="00657555" w:rsidRDefault="00F851B5" w:rsidP="00E1507E">
      <w:pPr>
        <w:jc w:val="both"/>
        <w:rPr>
          <w:rFonts w:ascii="Roboto" w:hAnsi="Roboto" w:cstheme="minorHAnsi"/>
        </w:rPr>
        <w:sectPr w:rsidR="00F851B5" w:rsidRPr="00657555" w:rsidSect="000A6EED">
          <w:pgSz w:w="12240" w:h="15840" w:code="1"/>
          <w:pgMar w:top="1559" w:right="1559" w:bottom="1559" w:left="1559" w:header="567" w:footer="567" w:gutter="0"/>
          <w:cols w:space="720"/>
          <w:noEndnote/>
          <w:docGrid w:linePitch="326"/>
        </w:sectPr>
      </w:pPr>
    </w:p>
    <w:p w:rsidR="00F851B5" w:rsidRPr="00657555" w:rsidRDefault="00F851B5" w:rsidP="00E1507E">
      <w:pPr>
        <w:pStyle w:val="Titre1"/>
        <w:jc w:val="both"/>
        <w:rPr>
          <w:rFonts w:ascii="Roboto" w:hAnsi="Roboto" w:cstheme="minorHAnsi"/>
        </w:rPr>
      </w:pPr>
      <w:bookmarkStart w:id="33" w:name="_Toc514011701"/>
      <w:r w:rsidRPr="00657555">
        <w:rPr>
          <w:rFonts w:ascii="Roboto" w:hAnsi="Roboto" w:cstheme="minorHAnsi"/>
        </w:rPr>
        <w:lastRenderedPageBreak/>
        <w:t>Conclusion</w:t>
      </w:r>
      <w:bookmarkEnd w:id="33"/>
    </w:p>
    <w:p w:rsidR="00F851B5" w:rsidRPr="00657555" w:rsidRDefault="00F851B5" w:rsidP="00E1507E">
      <w:pPr>
        <w:pStyle w:val="Paragraphe"/>
        <w:jc w:val="both"/>
        <w:rPr>
          <w:rFonts w:ascii="Roboto" w:hAnsi="Roboto" w:cstheme="minorHAnsi"/>
        </w:rPr>
      </w:pPr>
      <w:r w:rsidRPr="00657555">
        <w:rPr>
          <w:rFonts w:ascii="Roboto" w:hAnsi="Roboto" w:cstheme="minorHAnsi"/>
        </w:rPr>
        <w:fldChar w:fldCharType="begin"/>
      </w:r>
      <w:r w:rsidRPr="00657555">
        <w:rPr>
          <w:rFonts w:ascii="Roboto" w:hAnsi="Roboto" w:cstheme="minorHAnsi"/>
        </w:rPr>
        <w:instrText xml:space="preserve"> MACROBUTTON [NOMACRO] Présentez une analyse du résultat: Sections données à titre indicatif.] </w:instrText>
      </w:r>
      <w:r w:rsidRPr="00657555">
        <w:rPr>
          <w:rFonts w:ascii="Roboto" w:hAnsi="Roboto" w:cstheme="minorHAnsi"/>
        </w:rPr>
        <w:fldChar w:fldCharType="end"/>
      </w:r>
    </w:p>
    <w:p w:rsidR="00F851B5" w:rsidRPr="00657555" w:rsidRDefault="00F851B5" w:rsidP="00E1507E">
      <w:pPr>
        <w:pStyle w:val="Titre2"/>
        <w:jc w:val="both"/>
        <w:rPr>
          <w:rFonts w:ascii="Roboto" w:hAnsi="Roboto" w:cstheme="minorHAnsi"/>
        </w:rPr>
      </w:pPr>
      <w:bookmarkStart w:id="34" w:name="_Toc514011702"/>
      <w:r w:rsidRPr="00657555">
        <w:rPr>
          <w:rFonts w:ascii="Roboto" w:hAnsi="Roboto" w:cstheme="minorHAnsi"/>
        </w:rPr>
        <w:t>Résultat obtenu</w:t>
      </w:r>
      <w:bookmarkEnd w:id="34"/>
    </w:p>
    <w:p w:rsidR="00F851B5" w:rsidRPr="00657555" w:rsidRDefault="00F851B5" w:rsidP="00E1507E">
      <w:pPr>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35" w:name="_Toc514011703"/>
      <w:r w:rsidRPr="00657555">
        <w:rPr>
          <w:rFonts w:ascii="Roboto" w:hAnsi="Roboto" w:cstheme="minorHAnsi"/>
        </w:rPr>
        <w:t>Analyse critique</w:t>
      </w:r>
      <w:bookmarkEnd w:id="35"/>
    </w:p>
    <w:p w:rsidR="00F851B5" w:rsidRPr="00657555" w:rsidRDefault="00F851B5" w:rsidP="00E1507E">
      <w:pPr>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36" w:name="_Toc514011704"/>
      <w:r w:rsidRPr="00657555">
        <w:rPr>
          <w:rFonts w:ascii="Roboto" w:hAnsi="Roboto" w:cstheme="minorHAnsi"/>
        </w:rPr>
        <w:t>Perspectives</w:t>
      </w:r>
      <w:bookmarkEnd w:id="36"/>
    </w:p>
    <w:p w:rsidR="00F851B5" w:rsidRPr="00657555" w:rsidRDefault="00F851B5" w:rsidP="00E1507E">
      <w:pPr>
        <w:jc w:val="both"/>
        <w:rPr>
          <w:rFonts w:ascii="Roboto" w:hAnsi="Roboto" w:cstheme="minorHAnsi"/>
        </w:rPr>
      </w:pPr>
    </w:p>
    <w:p w:rsidR="00F851B5" w:rsidRPr="00657555" w:rsidRDefault="00F851B5" w:rsidP="00E1507E">
      <w:pPr>
        <w:pStyle w:val="Titre2"/>
        <w:jc w:val="both"/>
        <w:rPr>
          <w:rFonts w:ascii="Roboto" w:hAnsi="Roboto" w:cstheme="minorHAnsi"/>
        </w:rPr>
        <w:sectPr w:rsidR="00F851B5" w:rsidRPr="00657555" w:rsidSect="000A6EED">
          <w:pgSz w:w="12240" w:h="15840" w:code="1"/>
          <w:pgMar w:top="1559" w:right="1559" w:bottom="1559" w:left="1559" w:header="567" w:footer="567" w:gutter="0"/>
          <w:cols w:space="720"/>
          <w:noEndnote/>
          <w:docGrid w:linePitch="326"/>
        </w:sectPr>
      </w:pPr>
      <w:bookmarkStart w:id="37" w:name="_Toc514011705"/>
      <w:r w:rsidRPr="00657555">
        <w:rPr>
          <w:rFonts w:ascii="Roboto" w:hAnsi="Roboto" w:cstheme="minorHAnsi"/>
        </w:rPr>
        <w:t>Apports personnels</w:t>
      </w:r>
      <w:bookmarkEnd w:id="37"/>
    </w:p>
    <w:p w:rsidR="00F851B5" w:rsidRPr="00657555" w:rsidRDefault="00F851B5" w:rsidP="00E1507E">
      <w:pPr>
        <w:pStyle w:val="Titre1"/>
        <w:jc w:val="both"/>
        <w:rPr>
          <w:rFonts w:ascii="Roboto" w:hAnsi="Roboto" w:cstheme="minorHAnsi"/>
        </w:rPr>
      </w:pPr>
      <w:r w:rsidRPr="00657555">
        <w:rPr>
          <w:rFonts w:ascii="Roboto" w:hAnsi="Roboto" w:cstheme="minorHAnsi"/>
        </w:rPr>
        <w:lastRenderedPageBreak/>
        <w:tab/>
      </w:r>
      <w:bookmarkStart w:id="38" w:name="_Toc514011706"/>
      <w:r w:rsidRPr="00657555">
        <w:rPr>
          <w:rFonts w:ascii="Roboto" w:hAnsi="Roboto" w:cstheme="minorHAnsi"/>
        </w:rPr>
        <w:t>Annexes</w:t>
      </w:r>
      <w:bookmarkEnd w:id="38"/>
    </w:p>
    <w:p w:rsidR="00F851B5" w:rsidRPr="00657555" w:rsidRDefault="00F851B5" w:rsidP="00E1507E">
      <w:pPr>
        <w:pStyle w:val="Paragraphe"/>
        <w:jc w:val="both"/>
        <w:rPr>
          <w:rFonts w:ascii="Roboto" w:hAnsi="Roboto" w:cstheme="minorHAnsi"/>
        </w:rPr>
      </w:pPr>
      <w:r w:rsidRPr="00657555">
        <w:rPr>
          <w:rFonts w:ascii="Roboto" w:hAnsi="Roboto" w:cstheme="minorHAnsi"/>
        </w:rPr>
        <w:fldChar w:fldCharType="begin"/>
      </w:r>
      <w:r w:rsidRPr="00657555">
        <w:rPr>
          <w:rFonts w:ascii="Roboto" w:hAnsi="Roboto" w:cstheme="minorHAnsi"/>
        </w:rPr>
        <w:instrText xml:space="preserve"> MACROBUTTON [NOMACRO] Présentez vos annexes.] </w:instrText>
      </w:r>
      <w:r w:rsidRPr="00657555">
        <w:rPr>
          <w:rFonts w:ascii="Roboto" w:hAnsi="Roboto" w:cstheme="minorHAnsi"/>
        </w:rPr>
        <w:fldChar w:fldCharType="end"/>
      </w:r>
    </w:p>
    <w:p w:rsidR="00F851B5" w:rsidRPr="00657555" w:rsidRDefault="00F851B5" w:rsidP="00E1507E">
      <w:pPr>
        <w:pStyle w:val="Titre2"/>
        <w:jc w:val="both"/>
        <w:rPr>
          <w:rFonts w:ascii="Roboto" w:hAnsi="Roboto" w:cstheme="minorHAnsi"/>
        </w:rPr>
      </w:pPr>
      <w:bookmarkStart w:id="39" w:name="_Toc514011707"/>
      <w:r w:rsidRPr="00657555">
        <w:rPr>
          <w:rFonts w:ascii="Roboto" w:hAnsi="Roboto" w:cstheme="minorHAnsi"/>
        </w:rPr>
        <w:t>Annexe 1</w:t>
      </w:r>
      <w:bookmarkEnd w:id="39"/>
    </w:p>
    <w:p w:rsidR="00F851B5" w:rsidRPr="00657555" w:rsidRDefault="00F851B5" w:rsidP="00E1507E">
      <w:pPr>
        <w:jc w:val="both"/>
        <w:rPr>
          <w:rFonts w:ascii="Roboto" w:hAnsi="Roboto" w:cstheme="minorHAnsi"/>
        </w:rPr>
      </w:pPr>
    </w:p>
    <w:p w:rsidR="00F851B5" w:rsidRPr="00657555" w:rsidRDefault="00F851B5" w:rsidP="00E1507E">
      <w:pPr>
        <w:pStyle w:val="Titre2"/>
        <w:jc w:val="both"/>
        <w:rPr>
          <w:rFonts w:ascii="Roboto" w:hAnsi="Roboto" w:cstheme="minorHAnsi"/>
        </w:rPr>
      </w:pPr>
      <w:bookmarkStart w:id="40" w:name="_Toc514011708"/>
      <w:r w:rsidRPr="00657555">
        <w:rPr>
          <w:rFonts w:ascii="Roboto" w:hAnsi="Roboto" w:cstheme="minorHAnsi"/>
        </w:rPr>
        <w:t>Annexe 2</w:t>
      </w:r>
      <w:bookmarkEnd w:id="40"/>
    </w:p>
    <w:p w:rsidR="00F851B5" w:rsidRPr="00657555" w:rsidRDefault="00F851B5" w:rsidP="00E1507E">
      <w:pPr>
        <w:jc w:val="both"/>
        <w:rPr>
          <w:rFonts w:ascii="Roboto" w:hAnsi="Roboto" w:cstheme="minorHAnsi"/>
        </w:rPr>
        <w:sectPr w:rsidR="00F851B5" w:rsidRPr="00657555" w:rsidSect="000A6EED">
          <w:pgSz w:w="12240" w:h="15840" w:code="1"/>
          <w:pgMar w:top="1559" w:right="1559" w:bottom="1559" w:left="1559" w:header="567" w:footer="567" w:gutter="0"/>
          <w:cols w:space="720"/>
          <w:noEndnote/>
          <w:docGrid w:linePitch="326"/>
        </w:sectPr>
      </w:pPr>
    </w:p>
    <w:p w:rsidR="00F851B5" w:rsidRPr="00657555" w:rsidRDefault="00F851B5" w:rsidP="00E1507E">
      <w:pPr>
        <w:pStyle w:val="Titre1"/>
        <w:jc w:val="both"/>
        <w:rPr>
          <w:rFonts w:ascii="Roboto" w:hAnsi="Roboto" w:cstheme="minorHAnsi"/>
        </w:rPr>
      </w:pPr>
      <w:r w:rsidRPr="00657555">
        <w:rPr>
          <w:rFonts w:ascii="Roboto" w:hAnsi="Roboto" w:cstheme="minorHAnsi"/>
        </w:rPr>
        <w:lastRenderedPageBreak/>
        <w:tab/>
      </w:r>
      <w:bookmarkStart w:id="41" w:name="_Toc514011709"/>
      <w:r w:rsidRPr="00657555">
        <w:rPr>
          <w:rFonts w:ascii="Roboto" w:hAnsi="Roboto" w:cstheme="minorHAnsi"/>
        </w:rPr>
        <w:t>Bibliographie</w:t>
      </w:r>
      <w:bookmarkEnd w:id="41"/>
    </w:p>
    <w:p w:rsidR="00F851B5" w:rsidRPr="00657555" w:rsidRDefault="00F851B5" w:rsidP="00E1507E">
      <w:pPr>
        <w:pStyle w:val="Bibliographieitem"/>
        <w:jc w:val="both"/>
        <w:rPr>
          <w:rFonts w:ascii="Roboto" w:hAnsi="Roboto" w:cstheme="minorHAnsi"/>
        </w:rPr>
      </w:pPr>
      <w:r w:rsidRPr="00657555">
        <w:rPr>
          <w:rFonts w:ascii="Roboto" w:hAnsi="Roboto" w:cstheme="minorHAnsi"/>
        </w:rPr>
        <w:t>Nom, A., Voici un exemple de référence bibliographique que vous pouvez effacer, Paris : Gallimard, 1958. 230p.</w:t>
      </w:r>
    </w:p>
    <w:p w:rsidR="00F851B5" w:rsidRPr="00657555" w:rsidRDefault="00F851B5" w:rsidP="00E1507E">
      <w:pPr>
        <w:pStyle w:val="Bibliographieitem"/>
        <w:jc w:val="both"/>
        <w:rPr>
          <w:rFonts w:ascii="Roboto" w:hAnsi="Roboto" w:cstheme="minorHAnsi"/>
        </w:rPr>
      </w:pPr>
    </w:p>
    <w:p w:rsidR="00F851B5" w:rsidRPr="00657555" w:rsidRDefault="00F851B5" w:rsidP="00E1507E">
      <w:pPr>
        <w:pStyle w:val="Bibliographieitem"/>
        <w:jc w:val="both"/>
        <w:rPr>
          <w:rFonts w:ascii="Roboto" w:hAnsi="Roboto" w:cstheme="minorHAnsi"/>
        </w:rPr>
      </w:pPr>
      <w:r w:rsidRPr="00657555">
        <w:rPr>
          <w:rFonts w:ascii="Roboto" w:hAnsi="Roboto" w:cstheme="minorHAnsi"/>
        </w:rPr>
        <w:t>[Pour les utilisateurs d’</w:t>
      </w:r>
      <w:proofErr w:type="spellStart"/>
      <w:r w:rsidRPr="00657555">
        <w:rPr>
          <w:rFonts w:ascii="Roboto" w:hAnsi="Roboto" w:cstheme="minorHAnsi"/>
        </w:rPr>
        <w:t>EndNote</w:t>
      </w:r>
      <w:proofErr w:type="spellEnd"/>
      <w:r w:rsidRPr="00657555">
        <w:rPr>
          <w:rFonts w:ascii="Roboto" w:hAnsi="Roboto" w:cstheme="minorHAnsi"/>
        </w:rPr>
        <w:t xml:space="preserve"> X7 et plus, la bibliographie générée automatiquement par ce logiciel apparaît normalement à la fin du document. Il faut donc la sélectionner, la couper (Ctrl-X) et la coller (Ctrl-V) à cet endroit, avant la section des Annexes. Une fois déplacée, elle restera au bon endroit, même si vous faites des mises à jour. Pour les utilisateurs d’</w:t>
      </w:r>
      <w:proofErr w:type="spellStart"/>
      <w:r w:rsidRPr="00657555">
        <w:rPr>
          <w:rFonts w:ascii="Roboto" w:hAnsi="Roboto" w:cstheme="minorHAnsi"/>
        </w:rPr>
        <w:t>EndNote</w:t>
      </w:r>
      <w:proofErr w:type="spellEnd"/>
      <w:r w:rsidRPr="00657555">
        <w:rPr>
          <w:rFonts w:ascii="Roboto" w:hAnsi="Roboto" w:cstheme="minorHAnsi"/>
        </w:rPr>
        <w:t xml:space="preserve"> X6 et moins, il faut faire cette étape à la toute fin de votre travail car à chaque mise à jour de votre bibliographie, elle se déplacera à nouveau à la fin de votre document.</w:t>
      </w:r>
    </w:p>
    <w:p w:rsidR="00F851B5" w:rsidRPr="00657555" w:rsidRDefault="00F851B5" w:rsidP="00E1507E">
      <w:pPr>
        <w:pStyle w:val="Bibliographieitem"/>
        <w:jc w:val="both"/>
        <w:rPr>
          <w:rFonts w:ascii="Roboto" w:hAnsi="Roboto" w:cstheme="minorHAnsi"/>
        </w:rPr>
      </w:pPr>
      <w:r w:rsidRPr="00657555">
        <w:rPr>
          <w:rFonts w:ascii="Roboto" w:hAnsi="Roboto" w:cstheme="minorHAnsi"/>
        </w:rPr>
        <w:t xml:space="preserve">Pour toutes les versions de </w:t>
      </w:r>
      <w:proofErr w:type="spellStart"/>
      <w:r w:rsidRPr="00657555">
        <w:rPr>
          <w:rFonts w:ascii="Roboto" w:hAnsi="Roboto" w:cstheme="minorHAnsi"/>
        </w:rPr>
        <w:t>EndNote</w:t>
      </w:r>
      <w:proofErr w:type="spellEnd"/>
      <w:r w:rsidRPr="00657555">
        <w:rPr>
          <w:rFonts w:ascii="Roboto" w:hAnsi="Roboto" w:cstheme="minorHAnsi"/>
        </w:rPr>
        <w:t xml:space="preserve">, une fois que la bibliographie est créée, il faut modifier le style </w:t>
      </w:r>
      <w:proofErr w:type="spellStart"/>
      <w:r w:rsidRPr="00657555">
        <w:rPr>
          <w:rFonts w:ascii="Roboto" w:hAnsi="Roboto" w:cstheme="minorHAnsi"/>
        </w:rPr>
        <w:t>EndNote</w:t>
      </w:r>
      <w:proofErr w:type="spellEnd"/>
      <w:r w:rsidRPr="00657555">
        <w:rPr>
          <w:rFonts w:ascii="Roboto" w:hAnsi="Roboto" w:cstheme="minorHAnsi"/>
        </w:rPr>
        <w:t xml:space="preserve"> Bibliography pour avoir un interligne 1.5]</w:t>
      </w:r>
    </w:p>
    <w:p w:rsidR="00F851B5" w:rsidRPr="00657555" w:rsidRDefault="00F851B5" w:rsidP="00E1507E">
      <w:pPr>
        <w:pStyle w:val="Bibliographieitem"/>
        <w:jc w:val="both"/>
        <w:rPr>
          <w:rFonts w:ascii="Roboto" w:hAnsi="Roboto" w:cstheme="minorHAnsi"/>
        </w:rPr>
      </w:pPr>
    </w:p>
    <w:p w:rsidR="00F851B5" w:rsidRPr="00657555" w:rsidRDefault="00F851B5" w:rsidP="00E1507E">
      <w:pPr>
        <w:pStyle w:val="Bibliographieitem"/>
        <w:jc w:val="both"/>
        <w:rPr>
          <w:rFonts w:ascii="Roboto" w:hAnsi="Roboto" w:cstheme="minorHAnsi"/>
        </w:rPr>
      </w:pPr>
      <w:r w:rsidRPr="00657555">
        <w:rPr>
          <w:rFonts w:ascii="Roboto" w:hAnsi="Roboto" w:cstheme="minorHAnsi"/>
        </w:rPr>
        <w:t>[Pour les utilisateurs de Zotero, insérer la bibliographie ici. Une fois que la bibliographie est créée, il faut modifier le style Bibliographie pour avoir un interligne 1.5]</w:t>
      </w:r>
    </w:p>
    <w:p w:rsidR="00F851B5" w:rsidRPr="00657555" w:rsidRDefault="00F851B5" w:rsidP="00E1507E">
      <w:pPr>
        <w:jc w:val="both"/>
        <w:rPr>
          <w:rFonts w:ascii="Roboto" w:hAnsi="Roboto" w:cstheme="minorHAnsi"/>
        </w:rPr>
      </w:pPr>
      <w:r w:rsidRPr="00657555">
        <w:rPr>
          <w:rFonts w:ascii="Roboto" w:hAnsi="Roboto" w:cstheme="minorHAnsi"/>
        </w:rPr>
        <w:br w:type="page"/>
      </w:r>
    </w:p>
    <w:p w:rsidR="00F851B5" w:rsidRPr="00657555" w:rsidRDefault="00F851B5" w:rsidP="00E1507E">
      <w:pPr>
        <w:pStyle w:val="Titre1"/>
        <w:jc w:val="both"/>
        <w:rPr>
          <w:rFonts w:ascii="Roboto" w:hAnsi="Roboto" w:cstheme="minorHAnsi"/>
        </w:rPr>
      </w:pPr>
      <w:bookmarkStart w:id="42" w:name="_Toc514011710"/>
      <w:r w:rsidRPr="00657555">
        <w:rPr>
          <w:rFonts w:ascii="Roboto" w:hAnsi="Roboto" w:cstheme="minorHAnsi"/>
        </w:rPr>
        <w:lastRenderedPageBreak/>
        <w:t>Liste des sigles et abréviations</w:t>
      </w:r>
      <w:bookmarkEnd w:id="42"/>
    </w:p>
    <w:p w:rsidR="00F851B5" w:rsidRPr="00657555" w:rsidRDefault="00F851B5" w:rsidP="00E1507E">
      <w:pPr>
        <w:jc w:val="both"/>
        <w:rPr>
          <w:rFonts w:ascii="Roboto" w:hAnsi="Roboto" w:cstheme="minorHAnsi"/>
        </w:rPr>
      </w:pPr>
      <w:r w:rsidRPr="00657555">
        <w:rPr>
          <w:rFonts w:ascii="Roboto" w:hAnsi="Roboto" w:cstheme="minorHAnsi"/>
        </w:rPr>
        <w:t>J.O. : Jeux olympiques</w:t>
      </w:r>
    </w:p>
    <w:p w:rsidR="00F851B5" w:rsidRPr="00657555" w:rsidRDefault="00F851B5" w:rsidP="00E1507E">
      <w:pPr>
        <w:jc w:val="both"/>
        <w:rPr>
          <w:rFonts w:ascii="Roboto" w:hAnsi="Roboto" w:cstheme="minorHAnsi"/>
        </w:rPr>
      </w:pPr>
      <w:r w:rsidRPr="00657555">
        <w:rPr>
          <w:rFonts w:ascii="Roboto" w:hAnsi="Roboto" w:cstheme="minorHAnsi"/>
        </w:rPr>
        <w:t>SA : Société anonyme</w:t>
      </w:r>
    </w:p>
    <w:p w:rsidR="00F851B5" w:rsidRPr="00657555" w:rsidRDefault="00F851B5" w:rsidP="00E1507E">
      <w:pPr>
        <w:jc w:val="both"/>
        <w:rPr>
          <w:rFonts w:ascii="Roboto" w:hAnsi="Roboto" w:cstheme="minorHAnsi"/>
        </w:rPr>
      </w:pPr>
      <w:r w:rsidRPr="00657555">
        <w:rPr>
          <w:rFonts w:ascii="Roboto" w:hAnsi="Roboto" w:cstheme="minorHAnsi"/>
        </w:rPr>
        <w:t>TGV : Train à grande vitesse</w:t>
      </w:r>
    </w:p>
    <w:p w:rsidR="00F851B5" w:rsidRPr="00657555" w:rsidRDefault="00F851B5" w:rsidP="00E1507E">
      <w:pPr>
        <w:jc w:val="both"/>
        <w:rPr>
          <w:rFonts w:ascii="Roboto" w:hAnsi="Roboto" w:cstheme="minorHAnsi"/>
        </w:rPr>
      </w:pPr>
      <w:r w:rsidRPr="00657555">
        <w:rPr>
          <w:rFonts w:ascii="Roboto" w:hAnsi="Roboto" w:cstheme="minorHAnsi"/>
        </w:rPr>
        <w:t>Adj. : Adjectif</w:t>
      </w:r>
    </w:p>
    <w:p w:rsidR="00F851B5" w:rsidRPr="00657555" w:rsidRDefault="00F851B5" w:rsidP="00E1507E">
      <w:pPr>
        <w:jc w:val="both"/>
        <w:rPr>
          <w:rFonts w:ascii="Roboto" w:hAnsi="Roboto" w:cstheme="minorHAnsi"/>
        </w:rPr>
      </w:pPr>
      <w:r w:rsidRPr="00657555">
        <w:rPr>
          <w:rFonts w:ascii="Roboto" w:hAnsi="Roboto" w:cstheme="minorHAnsi"/>
        </w:rPr>
        <w:t>Art. : Article</w:t>
      </w:r>
    </w:p>
    <w:p w:rsidR="00F851B5" w:rsidRPr="00657555" w:rsidRDefault="00F851B5" w:rsidP="00E1507E">
      <w:pPr>
        <w:jc w:val="both"/>
        <w:rPr>
          <w:rFonts w:ascii="Roboto" w:hAnsi="Roboto" w:cstheme="minorHAnsi"/>
        </w:rPr>
      </w:pPr>
      <w:r w:rsidRPr="00657555">
        <w:rPr>
          <w:rFonts w:ascii="Roboto" w:hAnsi="Roboto" w:cstheme="minorHAnsi"/>
        </w:rPr>
        <w:t>Etc. : Et cætera</w:t>
      </w:r>
    </w:p>
    <w:p w:rsidR="00F851B5" w:rsidRPr="00657555" w:rsidRDefault="00F851B5" w:rsidP="00E1507E">
      <w:pPr>
        <w:pStyle w:val="Titre1"/>
        <w:jc w:val="both"/>
        <w:rPr>
          <w:rFonts w:ascii="Roboto" w:hAnsi="Roboto" w:cstheme="minorHAnsi"/>
        </w:rPr>
      </w:pPr>
      <w:r w:rsidRPr="00657555">
        <w:rPr>
          <w:rFonts w:ascii="Roboto" w:hAnsi="Roboto" w:cstheme="minorHAnsi"/>
        </w:rPr>
        <w:br w:type="page"/>
      </w:r>
    </w:p>
    <w:p w:rsidR="00F851B5" w:rsidRPr="00657555" w:rsidRDefault="00F851B5" w:rsidP="00E1507E">
      <w:pPr>
        <w:jc w:val="both"/>
        <w:rPr>
          <w:rFonts w:ascii="Roboto" w:hAnsi="Roboto" w:cstheme="minorHAnsi"/>
        </w:rPr>
      </w:pPr>
    </w:p>
    <w:p w:rsidR="00A6294C" w:rsidRPr="00657555" w:rsidRDefault="00A6294C" w:rsidP="00E1507E">
      <w:pPr>
        <w:pStyle w:val="Titre1"/>
        <w:jc w:val="both"/>
        <w:rPr>
          <w:rFonts w:ascii="Roboto" w:hAnsi="Roboto" w:cstheme="minorHAnsi"/>
        </w:rPr>
      </w:pPr>
      <w:bookmarkStart w:id="43" w:name="_Toc514011711"/>
      <w:r w:rsidRPr="00657555">
        <w:rPr>
          <w:rFonts w:ascii="Roboto" w:hAnsi="Roboto" w:cstheme="minorHAnsi"/>
        </w:rPr>
        <w:t>Résumé</w:t>
      </w:r>
      <w:bookmarkEnd w:id="2"/>
      <w:bookmarkEnd w:id="3"/>
      <w:bookmarkEnd w:id="4"/>
      <w:bookmarkEnd w:id="5"/>
      <w:bookmarkEnd w:id="43"/>
    </w:p>
    <w:p w:rsidR="00A6294C" w:rsidRPr="00657555" w:rsidRDefault="00C043EA" w:rsidP="00E1507E">
      <w:pPr>
        <w:jc w:val="both"/>
        <w:rPr>
          <w:rFonts w:ascii="Roboto" w:hAnsi="Roboto" w:cstheme="minorHAnsi"/>
        </w:rPr>
      </w:pPr>
      <w:r w:rsidRPr="00657555">
        <w:rPr>
          <w:rFonts w:ascii="Roboto" w:hAnsi="Roboto" w:cstheme="minorHAnsi"/>
          <w:shd w:val="clear" w:color="auto" w:fill="F1F0F0"/>
        </w:rPr>
        <w:t xml:space="preserve">Ce mémoire de fin d’études traite de la réalisation d’un </w:t>
      </w:r>
      <w:proofErr w:type="spellStart"/>
      <w:r w:rsidRPr="00657555">
        <w:rPr>
          <w:rFonts w:ascii="Roboto" w:hAnsi="Roboto" w:cstheme="minorHAnsi"/>
          <w:shd w:val="clear" w:color="auto" w:fill="F1F0F0"/>
        </w:rPr>
        <w:t>serious</w:t>
      </w:r>
      <w:proofErr w:type="spellEnd"/>
      <w:r w:rsidRPr="00657555">
        <w:rPr>
          <w:rFonts w:ascii="Roboto" w:hAnsi="Roboto" w:cstheme="minorHAnsi"/>
          <w:shd w:val="clear" w:color="auto" w:fill="F1F0F0"/>
        </w:rPr>
        <w:t xml:space="preserve"> </w:t>
      </w:r>
      <w:proofErr w:type="spellStart"/>
      <w:r w:rsidRPr="00657555">
        <w:rPr>
          <w:rFonts w:ascii="Roboto" w:hAnsi="Roboto" w:cstheme="minorHAnsi"/>
          <w:shd w:val="clear" w:color="auto" w:fill="F1F0F0"/>
        </w:rPr>
        <w:t>game</w:t>
      </w:r>
      <w:proofErr w:type="spellEnd"/>
      <w:r w:rsidRPr="00657555">
        <w:rPr>
          <w:rFonts w:ascii="Roboto" w:hAnsi="Roboto" w:cstheme="minorHAnsi"/>
          <w:shd w:val="clear" w:color="auto" w:fill="F1F0F0"/>
        </w:rPr>
        <w:t xml:space="preserve"> dans le monde de la vente est plus précisément celui de la vente en B2B. Le B to B représente l’ensemble des relations commerciales entre les entreprises et les professionnels. On l’appelle aussi « commerce interentreprises ». B2B Galaxy se divise en 3 phases : Analyse, Prise de rendez-vous, Négociation et vente. Au cours de la phase d’analyse les principes de recherche au démarchage sont mis en place pour que le joueur puisse prendre en compte les informations nécessaires au démarchage. La phase 2 permet de simuler plusieurs prises de contacts avec les entreprises dans le but d’établir un rendez-vous. Dans la phase 3 le joueur peut mettre en pratique dans un environnement simuler, une négociation et vendre ses marchandises. Ce jeu regroupe les principaux éléments de mise en place d’une vente en B2B accessible au plus grand nombre. B2B Galaxy est un jeu 2D jouable sur navigateur, smartphone et tablette</w:t>
      </w:r>
    </w:p>
    <w:p w:rsidR="00A6294C" w:rsidRPr="00657555" w:rsidRDefault="00A6294C" w:rsidP="00E1507E">
      <w:pPr>
        <w:jc w:val="both"/>
        <w:rPr>
          <w:rFonts w:ascii="Roboto" w:hAnsi="Roboto" w:cstheme="minorHAnsi"/>
        </w:rPr>
      </w:pPr>
      <w:bookmarkStart w:id="44" w:name="_Toc437059910"/>
      <w:bookmarkStart w:id="45" w:name="_Toc437059941"/>
      <w:bookmarkStart w:id="46" w:name="_Toc437059961"/>
      <w:bookmarkStart w:id="47" w:name="_Toc437060011"/>
      <w:r w:rsidRPr="00657555">
        <w:rPr>
          <w:rFonts w:ascii="Roboto" w:hAnsi="Roboto" w:cstheme="minorHAnsi"/>
          <w:b/>
          <w:bCs/>
        </w:rPr>
        <w:t>Mots-clés</w:t>
      </w:r>
      <w:r w:rsidRPr="00657555">
        <w:rPr>
          <w:rFonts w:ascii="Roboto" w:hAnsi="Roboto" w:cstheme="minorHAnsi"/>
        </w:rPr>
        <w:t xml:space="preserve"> : </w:t>
      </w:r>
      <w:r w:rsidRPr="00657555">
        <w:rPr>
          <w:rFonts w:ascii="Roboto" w:hAnsi="Roboto" w:cstheme="minorHAnsi"/>
        </w:rPr>
        <w:fldChar w:fldCharType="begin"/>
      </w:r>
      <w:r w:rsidRPr="00657555">
        <w:rPr>
          <w:rFonts w:ascii="Roboto" w:hAnsi="Roboto" w:cstheme="minorHAnsi"/>
        </w:rPr>
        <w:instrText xml:space="preserve"> MACROBUTTON [NOMACRO] [Inscrivez ici vos mots-clés séparés par des virgules] </w:instrText>
      </w:r>
      <w:r w:rsidRPr="00657555">
        <w:rPr>
          <w:rFonts w:ascii="Roboto" w:hAnsi="Roboto" w:cstheme="minorHAnsi"/>
        </w:rPr>
        <w:fldChar w:fldCharType="end"/>
      </w:r>
    </w:p>
    <w:p w:rsidR="00A6294C" w:rsidRPr="00657555" w:rsidRDefault="00A6294C" w:rsidP="00E1507E">
      <w:pPr>
        <w:pStyle w:val="Titre1"/>
        <w:jc w:val="both"/>
        <w:rPr>
          <w:rFonts w:ascii="Roboto" w:hAnsi="Roboto" w:cstheme="minorHAnsi"/>
        </w:rPr>
      </w:pPr>
      <w:bookmarkStart w:id="48" w:name="_Toc514011712"/>
      <w:r w:rsidRPr="00657555">
        <w:rPr>
          <w:rFonts w:ascii="Roboto" w:hAnsi="Roboto" w:cstheme="minorHAnsi"/>
        </w:rPr>
        <w:t>Abstract</w:t>
      </w:r>
      <w:bookmarkEnd w:id="48"/>
    </w:p>
    <w:p w:rsidR="00A6294C" w:rsidRPr="00657555" w:rsidRDefault="00A6294C" w:rsidP="00E1507E">
      <w:pPr>
        <w:pStyle w:val="Paragraphe"/>
        <w:jc w:val="both"/>
        <w:rPr>
          <w:rFonts w:ascii="Roboto" w:hAnsi="Roboto" w:cstheme="minorHAnsi"/>
        </w:rPr>
      </w:pPr>
      <w:r w:rsidRPr="00657555">
        <w:rPr>
          <w:rFonts w:ascii="Roboto" w:hAnsi="Roboto" w:cstheme="minorHAnsi"/>
        </w:rPr>
        <w:fldChar w:fldCharType="begin"/>
      </w:r>
      <w:r w:rsidRPr="00657555">
        <w:rPr>
          <w:rFonts w:ascii="Roboto" w:hAnsi="Roboto" w:cstheme="minorHAnsi"/>
        </w:rPr>
        <w:instrText xml:space="preserve"> MACROBUTTON [NOMACRO] [Tapez ici votre résumé en anglais] </w:instrText>
      </w:r>
      <w:r w:rsidRPr="00657555">
        <w:rPr>
          <w:rFonts w:ascii="Roboto" w:hAnsi="Roboto" w:cstheme="minorHAnsi"/>
        </w:rPr>
        <w:fldChar w:fldCharType="end"/>
      </w:r>
    </w:p>
    <w:p w:rsidR="00A6294C" w:rsidRPr="00657555" w:rsidRDefault="00A6294C" w:rsidP="00E1507E">
      <w:pPr>
        <w:jc w:val="both"/>
        <w:rPr>
          <w:rFonts w:ascii="Roboto" w:hAnsi="Roboto" w:cstheme="minorHAnsi"/>
        </w:rPr>
      </w:pPr>
      <w:r w:rsidRPr="00657555">
        <w:rPr>
          <w:rFonts w:ascii="Roboto" w:hAnsi="Roboto" w:cstheme="minorHAnsi"/>
          <w:b/>
          <w:bCs/>
        </w:rPr>
        <w:t>Keywords</w:t>
      </w:r>
      <w:r w:rsidRPr="00657555">
        <w:rPr>
          <w:rFonts w:ascii="Roboto" w:hAnsi="Roboto" w:cstheme="minorHAnsi"/>
        </w:rPr>
        <w:t xml:space="preserve"> : </w:t>
      </w:r>
      <w:r w:rsidRPr="00657555">
        <w:rPr>
          <w:rFonts w:ascii="Roboto" w:hAnsi="Roboto" w:cstheme="minorHAnsi"/>
        </w:rPr>
        <w:fldChar w:fldCharType="begin"/>
      </w:r>
      <w:r w:rsidRPr="00657555">
        <w:rPr>
          <w:rFonts w:ascii="Roboto" w:hAnsi="Roboto" w:cstheme="minorHAnsi"/>
        </w:rPr>
        <w:instrText xml:space="preserve"> MACROBUTTON [NOMACRO] [Inscrivez ici vos mots-clés séparés par des virgules] </w:instrText>
      </w:r>
      <w:r w:rsidRPr="00657555">
        <w:rPr>
          <w:rFonts w:ascii="Roboto" w:hAnsi="Roboto" w:cstheme="minorHAnsi"/>
        </w:rPr>
        <w:fldChar w:fldCharType="end"/>
      </w:r>
      <w:bookmarkEnd w:id="44"/>
      <w:bookmarkEnd w:id="45"/>
      <w:bookmarkEnd w:id="46"/>
      <w:bookmarkEnd w:id="47"/>
    </w:p>
    <w:sectPr w:rsidR="00A6294C" w:rsidRPr="00657555" w:rsidSect="001A1471">
      <w:headerReference w:type="default" r:id="rId31"/>
      <w:footerReference w:type="default" r:id="rId32"/>
      <w:pgSz w:w="12240" w:h="15840" w:code="1"/>
      <w:pgMar w:top="1559" w:right="1559" w:bottom="1559" w:left="1559" w:header="567" w:footer="567" w:gutter="0"/>
      <w:pgNumType w:fmt="lowerRoman"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0F93" w:rsidRDefault="002C0F93" w:rsidP="00F851B5">
      <w:r>
        <w:separator/>
      </w:r>
    </w:p>
  </w:endnote>
  <w:endnote w:type="continuationSeparator" w:id="0">
    <w:p w:rsidR="002C0F93" w:rsidRDefault="002C0F93" w:rsidP="00F851B5">
      <w:r>
        <w:separator/>
      </w:r>
    </w:p>
  </w:endnote>
  <w:endnote w:type="continuationNotice" w:id="1">
    <w:p w:rsidR="002C0F93" w:rsidRDefault="002C0F93" w:rsidP="00F851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727454738"/>
      <w:docPartObj>
        <w:docPartGallery w:val="Page Numbers (Bottom of Page)"/>
        <w:docPartUnique/>
      </w:docPartObj>
    </w:sdtPr>
    <w:sdtContent>
      <w:p w:rsidR="00CE4364" w:rsidRDefault="00CE4364" w:rsidP="00F851B5">
        <w:pPr>
          <w:pStyle w:val="Pieddepage"/>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CE4364" w:rsidRDefault="00CE4364" w:rsidP="00F851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364" w:rsidRPr="00F851B5" w:rsidRDefault="00CE4364" w:rsidP="00F851B5">
    <w:pPr>
      <w:pStyle w:val="Pieddepage"/>
      <w:tabs>
        <w:tab w:val="clear" w:pos="4320"/>
        <w:tab w:val="clear" w:pos="8640"/>
        <w:tab w:val="center" w:pos="4561"/>
      </w:tabs>
      <w:jc w:val="center"/>
      <w:rPr>
        <w:rStyle w:val="Numrodepage"/>
        <w:sz w:val="28"/>
      </w:rPr>
    </w:pPr>
    <w:r w:rsidRPr="00F851B5">
      <w:rPr>
        <w:rStyle w:val="Numrodepage"/>
        <w:sz w:val="28"/>
      </w:rPr>
      <w:t xml:space="preserve">Page </w:t>
    </w:r>
    <w:sdt>
      <w:sdtPr>
        <w:rPr>
          <w:rStyle w:val="Numrodepage"/>
          <w:sz w:val="28"/>
        </w:rPr>
        <w:id w:val="-2117123089"/>
        <w:docPartObj>
          <w:docPartGallery w:val="Page Numbers (Bottom of Page)"/>
          <w:docPartUnique/>
        </w:docPartObj>
      </w:sdtPr>
      <w:sdtContent>
        <w:r w:rsidRPr="00F851B5">
          <w:rPr>
            <w:rStyle w:val="Numrodepage"/>
            <w:sz w:val="28"/>
          </w:rPr>
          <w:fldChar w:fldCharType="begin"/>
        </w:r>
        <w:r w:rsidRPr="00F851B5">
          <w:rPr>
            <w:rStyle w:val="Numrodepage"/>
            <w:sz w:val="28"/>
          </w:rPr>
          <w:instrText xml:space="preserve"> PAGE </w:instrText>
        </w:r>
        <w:r w:rsidRPr="00F851B5">
          <w:rPr>
            <w:rStyle w:val="Numrodepage"/>
            <w:sz w:val="28"/>
          </w:rPr>
          <w:fldChar w:fldCharType="separate"/>
        </w:r>
        <w:r w:rsidRPr="00F851B5">
          <w:rPr>
            <w:rStyle w:val="Numrodepage"/>
            <w:noProof/>
            <w:sz w:val="28"/>
          </w:rPr>
          <w:t>v</w:t>
        </w:r>
        <w:r w:rsidRPr="00F851B5">
          <w:rPr>
            <w:rStyle w:val="Numrodepage"/>
            <w:sz w:val="28"/>
          </w:rPr>
          <w:fldChar w:fldCharType="end"/>
        </w:r>
        <w:r w:rsidRPr="00F851B5">
          <w:rPr>
            <w:rStyle w:val="Numrodepage"/>
            <w:sz w:val="28"/>
          </w:rPr>
          <w:t xml:space="preserve"> sur </w:t>
        </w:r>
        <w:r w:rsidRPr="00F851B5">
          <w:rPr>
            <w:rStyle w:val="Numrodepage"/>
            <w:sz w:val="28"/>
          </w:rPr>
          <w:fldChar w:fldCharType="begin"/>
        </w:r>
        <w:r w:rsidRPr="00F851B5">
          <w:rPr>
            <w:rStyle w:val="Numrodepage"/>
            <w:sz w:val="28"/>
          </w:rPr>
          <w:instrText xml:space="preserve"> NUMPAGES  \* MERGEFORMAT </w:instrText>
        </w:r>
        <w:r w:rsidRPr="00F851B5">
          <w:rPr>
            <w:rStyle w:val="Numrodepage"/>
            <w:sz w:val="28"/>
          </w:rPr>
          <w:fldChar w:fldCharType="separate"/>
        </w:r>
        <w:r w:rsidRPr="00F851B5">
          <w:rPr>
            <w:rStyle w:val="Numrodepage"/>
            <w:noProof/>
            <w:sz w:val="28"/>
          </w:rPr>
          <w:t>12</w:t>
        </w:r>
        <w:r w:rsidRPr="00F851B5">
          <w:rPr>
            <w:rStyle w:val="Numrodepage"/>
            <w:sz w:val="28"/>
          </w:rPr>
          <w:fldChar w:fldCharType="end"/>
        </w:r>
      </w:sdtContent>
    </w:sdt>
  </w:p>
  <w:p w:rsidR="00CE4364" w:rsidRPr="00F851B5" w:rsidRDefault="00CE4364" w:rsidP="00F851B5">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364" w:rsidRDefault="00CE4364" w:rsidP="00F851B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0F93" w:rsidRDefault="002C0F93" w:rsidP="00F851B5">
      <w:r>
        <w:separator/>
      </w:r>
    </w:p>
  </w:footnote>
  <w:footnote w:type="continuationSeparator" w:id="0">
    <w:p w:rsidR="002C0F93" w:rsidRDefault="002C0F93" w:rsidP="00F851B5">
      <w:r>
        <w:separator/>
      </w:r>
    </w:p>
  </w:footnote>
  <w:footnote w:type="continuationNotice" w:id="1">
    <w:p w:rsidR="002C0F93" w:rsidRDefault="002C0F93" w:rsidP="00F851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364" w:rsidRDefault="00CE4364" w:rsidP="00F851B5">
    <w:pPr>
      <w:pStyle w:val="En-tte"/>
    </w:pPr>
    <w:r>
      <w:t>Anthony BRIOT</w:t>
    </w:r>
    <w:r>
      <w:tab/>
      <w:t>B2B – GALAXY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4364" w:rsidRPr="001A1471" w:rsidRDefault="00CE4364" w:rsidP="00F851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C52D6"/>
    <w:multiLevelType w:val="multilevel"/>
    <w:tmpl w:val="636EF75A"/>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tabs>
          <w:tab w:val="num" w:pos="1276"/>
        </w:tabs>
        <w:ind w:left="1276" w:hanging="567"/>
      </w:pPr>
      <w:rPr>
        <w:rFonts w:hint="default"/>
      </w:rPr>
    </w:lvl>
    <w:lvl w:ilvl="2">
      <w:start w:val="1"/>
      <w:numFmt w:val="bullet"/>
      <w:lvlText w:val=""/>
      <w:lvlJc w:val="left"/>
      <w:pPr>
        <w:tabs>
          <w:tab w:val="num" w:pos="1843"/>
        </w:tabs>
        <w:ind w:left="1843" w:hanging="567"/>
      </w:pPr>
      <w:rPr>
        <w:rFonts w:ascii="Symbol" w:hAnsi="Symbol" w:hint="default"/>
      </w:rPr>
    </w:lvl>
    <w:lvl w:ilvl="3">
      <w:start w:val="1"/>
      <w:numFmt w:val="bullet"/>
      <w:lvlText w:val="»"/>
      <w:lvlJc w:val="left"/>
      <w:pPr>
        <w:tabs>
          <w:tab w:val="num" w:pos="2410"/>
        </w:tabs>
        <w:ind w:left="2410"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20C01B72"/>
    <w:multiLevelType w:val="hybridMultilevel"/>
    <w:tmpl w:val="3A1EDB80"/>
    <w:lvl w:ilvl="0" w:tplc="21921F84">
      <w:numFmt w:val="bullet"/>
      <w:lvlText w:val="-"/>
      <w:lvlJc w:val="left"/>
      <w:pPr>
        <w:ind w:left="1425" w:hanging="360"/>
      </w:pPr>
      <w:rPr>
        <w:rFonts w:ascii="Roboto" w:eastAsiaTheme="minorEastAsia" w:hAnsi="Roboto" w:cstheme="minorBidi"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2" w15:restartNumberingAfterBreak="0">
    <w:nsid w:val="298D37A2"/>
    <w:multiLevelType w:val="hybridMultilevel"/>
    <w:tmpl w:val="0A18774C"/>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3" w15:restartNumberingAfterBreak="0">
    <w:nsid w:val="303E7598"/>
    <w:multiLevelType w:val="hybridMultilevel"/>
    <w:tmpl w:val="21F627FC"/>
    <w:lvl w:ilvl="0" w:tplc="21921F84">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0710EF"/>
    <w:multiLevelType w:val="hybridMultilevel"/>
    <w:tmpl w:val="B06CD160"/>
    <w:lvl w:ilvl="0" w:tplc="D9A2CEA0">
      <w:start w:val="1"/>
      <w:numFmt w:val="decimal"/>
      <w:pStyle w:val="Figure"/>
      <w:lvlText w:val="Figure %1."/>
      <w:lvlJc w:val="lef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5" w15:restartNumberingAfterBreak="0">
    <w:nsid w:val="3CD61354"/>
    <w:multiLevelType w:val="hybridMultilevel"/>
    <w:tmpl w:val="6B24D9D0"/>
    <w:lvl w:ilvl="0" w:tplc="21921F84">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3681E96"/>
    <w:multiLevelType w:val="hybridMultilevel"/>
    <w:tmpl w:val="1B0E41D6"/>
    <w:lvl w:ilvl="0" w:tplc="C2DC2E86">
      <w:start w:val="1"/>
      <w:numFmt w:val="bullet"/>
      <w:lvlText w:val="-"/>
      <w:lvlJc w:val="left"/>
      <w:pPr>
        <w:ind w:left="1068" w:hanging="360"/>
      </w:pPr>
      <w:rPr>
        <w:rFonts w:ascii="Calibri" w:eastAsiaTheme="minorEastAsia"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15:restartNumberingAfterBreak="0">
    <w:nsid w:val="48F81FCC"/>
    <w:multiLevelType w:val="hybridMultilevel"/>
    <w:tmpl w:val="20AEF7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BB67568"/>
    <w:multiLevelType w:val="hybridMultilevel"/>
    <w:tmpl w:val="DD221732"/>
    <w:lvl w:ilvl="0" w:tplc="0C0C000B">
      <w:start w:val="1"/>
      <w:numFmt w:val="bullet"/>
      <w:lvlText w:val=""/>
      <w:lvlJc w:val="left"/>
      <w:pPr>
        <w:ind w:left="1068" w:hanging="360"/>
      </w:pPr>
      <w:rPr>
        <w:rFonts w:ascii="Wingdings" w:hAnsi="Wingdings"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9" w15:restartNumberingAfterBreak="0">
    <w:nsid w:val="6ECC504F"/>
    <w:multiLevelType w:val="multilevel"/>
    <w:tmpl w:val="393AE176"/>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1276"/>
        </w:tabs>
        <w:ind w:left="1276" w:hanging="567"/>
      </w:pPr>
      <w:rPr>
        <w:rFonts w:hint="default"/>
      </w:rPr>
    </w:lvl>
    <w:lvl w:ilvl="2">
      <w:start w:val="1"/>
      <w:numFmt w:val="lowerRoman"/>
      <w:lvlText w:val="%3."/>
      <w:lvlJc w:val="left"/>
      <w:pPr>
        <w:tabs>
          <w:tab w:val="num" w:pos="1843"/>
        </w:tabs>
        <w:ind w:left="1843" w:hanging="567"/>
      </w:pPr>
      <w:rPr>
        <w:rFonts w:hint="default"/>
      </w:rPr>
    </w:lvl>
    <w:lvl w:ilvl="3">
      <w:start w:val="1"/>
      <w:numFmt w:val="decimal"/>
      <w:lvlText w:val="%4."/>
      <w:lvlJc w:val="left"/>
      <w:pPr>
        <w:tabs>
          <w:tab w:val="num" w:pos="2410"/>
        </w:tabs>
        <w:ind w:left="2410" w:hanging="567"/>
      </w:pPr>
      <w:rPr>
        <w:rFonts w:hint="default"/>
        <w:sz w:val="2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705E2056"/>
    <w:multiLevelType w:val="hybridMultilevel"/>
    <w:tmpl w:val="57783126"/>
    <w:lvl w:ilvl="0" w:tplc="21921F84">
      <w:numFmt w:val="bullet"/>
      <w:lvlText w:val="-"/>
      <w:lvlJc w:val="left"/>
      <w:pPr>
        <w:ind w:left="720" w:hanging="360"/>
      </w:pPr>
      <w:rPr>
        <w:rFonts w:ascii="Roboto" w:eastAsiaTheme="minorEastAsia" w:hAnsi="Roboto"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B664FD3"/>
    <w:multiLevelType w:val="hybridMultilevel"/>
    <w:tmpl w:val="12EEBCD8"/>
    <w:lvl w:ilvl="0" w:tplc="C210871E">
      <w:start w:val="1"/>
      <w:numFmt w:val="upperRoman"/>
      <w:pStyle w:val="Tableau"/>
      <w:lvlText w:val="Tableau %1."/>
      <w:lvlJc w:val="right"/>
      <w:pPr>
        <w:ind w:left="1004" w:hanging="360"/>
      </w:pPr>
      <w:rPr>
        <w:rFonts w:hint="default"/>
      </w:r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12" w15:restartNumberingAfterBreak="0">
    <w:nsid w:val="7E6822B8"/>
    <w:multiLevelType w:val="hybridMultilevel"/>
    <w:tmpl w:val="1DB4D69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9"/>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8"/>
  </w:num>
  <w:num w:numId="6">
    <w:abstractNumId w:val="4"/>
  </w:num>
  <w:num w:numId="7">
    <w:abstractNumId w:val="11"/>
  </w:num>
  <w:num w:numId="8">
    <w:abstractNumId w:val="6"/>
  </w:num>
  <w:num w:numId="9">
    <w:abstractNumId w:val="7"/>
  </w:num>
  <w:num w:numId="10">
    <w:abstractNumId w:val="10"/>
  </w:num>
  <w:num w:numId="11">
    <w:abstractNumId w:val="1"/>
  </w:num>
  <w:num w:numId="12">
    <w:abstractNumId w:val="3"/>
  </w:num>
  <w:num w:numId="13">
    <w:abstractNumId w:val="5"/>
  </w:num>
  <w:num w:numId="14">
    <w:abstractNumId w:val="1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defaultTabStop w:val="708"/>
  <w:hyphenationZone w:val="425"/>
  <w:drawingGridHorizontalSpacing w:val="120"/>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16"/>
    <w:rsid w:val="00001860"/>
    <w:rsid w:val="00013234"/>
    <w:rsid w:val="00031CF6"/>
    <w:rsid w:val="00036892"/>
    <w:rsid w:val="00093F1A"/>
    <w:rsid w:val="000A2139"/>
    <w:rsid w:val="000A3627"/>
    <w:rsid w:val="000A55A3"/>
    <w:rsid w:val="000A6EED"/>
    <w:rsid w:val="000B5F1F"/>
    <w:rsid w:val="000D5EDE"/>
    <w:rsid w:val="000E01CB"/>
    <w:rsid w:val="000F012E"/>
    <w:rsid w:val="00106EE5"/>
    <w:rsid w:val="001120CC"/>
    <w:rsid w:val="00117EE4"/>
    <w:rsid w:val="00121F25"/>
    <w:rsid w:val="00122D7A"/>
    <w:rsid w:val="00131DD5"/>
    <w:rsid w:val="001322F2"/>
    <w:rsid w:val="00144246"/>
    <w:rsid w:val="00144910"/>
    <w:rsid w:val="0015051C"/>
    <w:rsid w:val="0015116C"/>
    <w:rsid w:val="0016760B"/>
    <w:rsid w:val="00175416"/>
    <w:rsid w:val="001952DA"/>
    <w:rsid w:val="001A1471"/>
    <w:rsid w:val="001C2F73"/>
    <w:rsid w:val="001E25DE"/>
    <w:rsid w:val="001E4A49"/>
    <w:rsid w:val="001F395C"/>
    <w:rsid w:val="00200596"/>
    <w:rsid w:val="002131EE"/>
    <w:rsid w:val="00226023"/>
    <w:rsid w:val="00227B8E"/>
    <w:rsid w:val="00233DFD"/>
    <w:rsid w:val="0024064C"/>
    <w:rsid w:val="00247399"/>
    <w:rsid w:val="002528EF"/>
    <w:rsid w:val="00272259"/>
    <w:rsid w:val="00273608"/>
    <w:rsid w:val="002742E8"/>
    <w:rsid w:val="00284E29"/>
    <w:rsid w:val="00293C9C"/>
    <w:rsid w:val="00295ECF"/>
    <w:rsid w:val="002A3E9B"/>
    <w:rsid w:val="002A497C"/>
    <w:rsid w:val="002B584D"/>
    <w:rsid w:val="002C0EE0"/>
    <w:rsid w:val="002C0F93"/>
    <w:rsid w:val="00301C71"/>
    <w:rsid w:val="0030551E"/>
    <w:rsid w:val="00321797"/>
    <w:rsid w:val="00321C4A"/>
    <w:rsid w:val="00345CF3"/>
    <w:rsid w:val="003516BF"/>
    <w:rsid w:val="00375676"/>
    <w:rsid w:val="00384018"/>
    <w:rsid w:val="0038720D"/>
    <w:rsid w:val="00394E8B"/>
    <w:rsid w:val="003A052B"/>
    <w:rsid w:val="003A6FE6"/>
    <w:rsid w:val="003C1DEE"/>
    <w:rsid w:val="003C4573"/>
    <w:rsid w:val="003D69F7"/>
    <w:rsid w:val="003D70D6"/>
    <w:rsid w:val="003E1BDF"/>
    <w:rsid w:val="003F0C67"/>
    <w:rsid w:val="003F3175"/>
    <w:rsid w:val="00403CA0"/>
    <w:rsid w:val="00407BBF"/>
    <w:rsid w:val="004105C9"/>
    <w:rsid w:val="00412563"/>
    <w:rsid w:val="004142FB"/>
    <w:rsid w:val="00415646"/>
    <w:rsid w:val="004341A1"/>
    <w:rsid w:val="00443665"/>
    <w:rsid w:val="00446178"/>
    <w:rsid w:val="00455B6F"/>
    <w:rsid w:val="00460056"/>
    <w:rsid w:val="00465668"/>
    <w:rsid w:val="004712BA"/>
    <w:rsid w:val="004F1242"/>
    <w:rsid w:val="00501235"/>
    <w:rsid w:val="005026FC"/>
    <w:rsid w:val="0051563C"/>
    <w:rsid w:val="0051613B"/>
    <w:rsid w:val="00521564"/>
    <w:rsid w:val="005316CE"/>
    <w:rsid w:val="00537D4B"/>
    <w:rsid w:val="00541358"/>
    <w:rsid w:val="00542DFB"/>
    <w:rsid w:val="00547092"/>
    <w:rsid w:val="00547EA9"/>
    <w:rsid w:val="005524A2"/>
    <w:rsid w:val="005557C1"/>
    <w:rsid w:val="00557FFD"/>
    <w:rsid w:val="005844E6"/>
    <w:rsid w:val="0059149F"/>
    <w:rsid w:val="0059189D"/>
    <w:rsid w:val="00594C4D"/>
    <w:rsid w:val="005A438B"/>
    <w:rsid w:val="005B1DC9"/>
    <w:rsid w:val="005C1854"/>
    <w:rsid w:val="005C5298"/>
    <w:rsid w:val="005F1688"/>
    <w:rsid w:val="005F2929"/>
    <w:rsid w:val="006055AD"/>
    <w:rsid w:val="006069E1"/>
    <w:rsid w:val="0061076C"/>
    <w:rsid w:val="0061207B"/>
    <w:rsid w:val="00615740"/>
    <w:rsid w:val="00625A8A"/>
    <w:rsid w:val="006261F2"/>
    <w:rsid w:val="006411C1"/>
    <w:rsid w:val="0064139B"/>
    <w:rsid w:val="0064578B"/>
    <w:rsid w:val="006512F8"/>
    <w:rsid w:val="00652B54"/>
    <w:rsid w:val="006541DB"/>
    <w:rsid w:val="00655FFF"/>
    <w:rsid w:val="00657022"/>
    <w:rsid w:val="00657555"/>
    <w:rsid w:val="006675D9"/>
    <w:rsid w:val="00667E27"/>
    <w:rsid w:val="00673E35"/>
    <w:rsid w:val="00673F75"/>
    <w:rsid w:val="00676F90"/>
    <w:rsid w:val="006810E9"/>
    <w:rsid w:val="00691DA2"/>
    <w:rsid w:val="006D39BF"/>
    <w:rsid w:val="006E4A20"/>
    <w:rsid w:val="006E61E8"/>
    <w:rsid w:val="006F2990"/>
    <w:rsid w:val="00701CFF"/>
    <w:rsid w:val="0070352B"/>
    <w:rsid w:val="007510D1"/>
    <w:rsid w:val="00752D6B"/>
    <w:rsid w:val="00754F30"/>
    <w:rsid w:val="00756662"/>
    <w:rsid w:val="00757EB9"/>
    <w:rsid w:val="00765E86"/>
    <w:rsid w:val="00776A17"/>
    <w:rsid w:val="00777431"/>
    <w:rsid w:val="00783196"/>
    <w:rsid w:val="0079007C"/>
    <w:rsid w:val="007A2B96"/>
    <w:rsid w:val="007A31AB"/>
    <w:rsid w:val="007B36FA"/>
    <w:rsid w:val="007C6725"/>
    <w:rsid w:val="007D2CDE"/>
    <w:rsid w:val="007E52FD"/>
    <w:rsid w:val="007F5EB4"/>
    <w:rsid w:val="0080259D"/>
    <w:rsid w:val="0080500E"/>
    <w:rsid w:val="00836A36"/>
    <w:rsid w:val="00837440"/>
    <w:rsid w:val="00843679"/>
    <w:rsid w:val="00854A07"/>
    <w:rsid w:val="00864927"/>
    <w:rsid w:val="00895537"/>
    <w:rsid w:val="008966DC"/>
    <w:rsid w:val="008A5B28"/>
    <w:rsid w:val="008C1F0B"/>
    <w:rsid w:val="008C1F45"/>
    <w:rsid w:val="008D2A7C"/>
    <w:rsid w:val="008D2CA4"/>
    <w:rsid w:val="00901F34"/>
    <w:rsid w:val="00924927"/>
    <w:rsid w:val="00926453"/>
    <w:rsid w:val="00933821"/>
    <w:rsid w:val="00935CF8"/>
    <w:rsid w:val="00952551"/>
    <w:rsid w:val="00955ADB"/>
    <w:rsid w:val="00960538"/>
    <w:rsid w:val="00961D7A"/>
    <w:rsid w:val="00963FFC"/>
    <w:rsid w:val="009647B2"/>
    <w:rsid w:val="00970922"/>
    <w:rsid w:val="009735C7"/>
    <w:rsid w:val="00974F8F"/>
    <w:rsid w:val="009777B9"/>
    <w:rsid w:val="00980BFA"/>
    <w:rsid w:val="00986330"/>
    <w:rsid w:val="00992768"/>
    <w:rsid w:val="00996984"/>
    <w:rsid w:val="009C0004"/>
    <w:rsid w:val="009C28ED"/>
    <w:rsid w:val="009F4491"/>
    <w:rsid w:val="009F4ED5"/>
    <w:rsid w:val="00A16DF9"/>
    <w:rsid w:val="00A25E60"/>
    <w:rsid w:val="00A27B2C"/>
    <w:rsid w:val="00A35D13"/>
    <w:rsid w:val="00A404C8"/>
    <w:rsid w:val="00A4224D"/>
    <w:rsid w:val="00A42412"/>
    <w:rsid w:val="00A455E4"/>
    <w:rsid w:val="00A6294C"/>
    <w:rsid w:val="00AA6C04"/>
    <w:rsid w:val="00AB0DA1"/>
    <w:rsid w:val="00AB1FC1"/>
    <w:rsid w:val="00AB7043"/>
    <w:rsid w:val="00AC125C"/>
    <w:rsid w:val="00AD0830"/>
    <w:rsid w:val="00AD22C9"/>
    <w:rsid w:val="00AE09A5"/>
    <w:rsid w:val="00AE22BA"/>
    <w:rsid w:val="00B008BE"/>
    <w:rsid w:val="00B30CD1"/>
    <w:rsid w:val="00B339A0"/>
    <w:rsid w:val="00B405DF"/>
    <w:rsid w:val="00B462FC"/>
    <w:rsid w:val="00B53853"/>
    <w:rsid w:val="00B83412"/>
    <w:rsid w:val="00B858C3"/>
    <w:rsid w:val="00B87038"/>
    <w:rsid w:val="00B9502E"/>
    <w:rsid w:val="00BA182A"/>
    <w:rsid w:val="00BA5D14"/>
    <w:rsid w:val="00BC2E75"/>
    <w:rsid w:val="00BC335D"/>
    <w:rsid w:val="00BE2C38"/>
    <w:rsid w:val="00C02746"/>
    <w:rsid w:val="00C03964"/>
    <w:rsid w:val="00C043EA"/>
    <w:rsid w:val="00C11E89"/>
    <w:rsid w:val="00C14366"/>
    <w:rsid w:val="00C14600"/>
    <w:rsid w:val="00C43EEC"/>
    <w:rsid w:val="00C64FE0"/>
    <w:rsid w:val="00C6544B"/>
    <w:rsid w:val="00C66BFE"/>
    <w:rsid w:val="00C72D61"/>
    <w:rsid w:val="00C916CC"/>
    <w:rsid w:val="00C91BE6"/>
    <w:rsid w:val="00C92CD0"/>
    <w:rsid w:val="00C96FF4"/>
    <w:rsid w:val="00C97C02"/>
    <w:rsid w:val="00CB2FDC"/>
    <w:rsid w:val="00CB7B5F"/>
    <w:rsid w:val="00CD76AD"/>
    <w:rsid w:val="00CE2ECA"/>
    <w:rsid w:val="00CE4364"/>
    <w:rsid w:val="00CF084A"/>
    <w:rsid w:val="00CF3B52"/>
    <w:rsid w:val="00CF6A2B"/>
    <w:rsid w:val="00D221D3"/>
    <w:rsid w:val="00D3718D"/>
    <w:rsid w:val="00D406B5"/>
    <w:rsid w:val="00D516D1"/>
    <w:rsid w:val="00D51C47"/>
    <w:rsid w:val="00D62A01"/>
    <w:rsid w:val="00D67F3C"/>
    <w:rsid w:val="00D70797"/>
    <w:rsid w:val="00D7289B"/>
    <w:rsid w:val="00D76092"/>
    <w:rsid w:val="00DA7195"/>
    <w:rsid w:val="00DC77A2"/>
    <w:rsid w:val="00DE4F5B"/>
    <w:rsid w:val="00DF5C65"/>
    <w:rsid w:val="00E1507E"/>
    <w:rsid w:val="00E241EA"/>
    <w:rsid w:val="00E265E7"/>
    <w:rsid w:val="00E342BF"/>
    <w:rsid w:val="00E344DD"/>
    <w:rsid w:val="00E36A18"/>
    <w:rsid w:val="00E37B9B"/>
    <w:rsid w:val="00E66CD1"/>
    <w:rsid w:val="00E76576"/>
    <w:rsid w:val="00E77480"/>
    <w:rsid w:val="00E80AA5"/>
    <w:rsid w:val="00E83F61"/>
    <w:rsid w:val="00EA4920"/>
    <w:rsid w:val="00EB5B2C"/>
    <w:rsid w:val="00ED127E"/>
    <w:rsid w:val="00EF1BAF"/>
    <w:rsid w:val="00EF7441"/>
    <w:rsid w:val="00F0563E"/>
    <w:rsid w:val="00F13C49"/>
    <w:rsid w:val="00F16951"/>
    <w:rsid w:val="00F17455"/>
    <w:rsid w:val="00F20AEF"/>
    <w:rsid w:val="00F226D4"/>
    <w:rsid w:val="00F269A1"/>
    <w:rsid w:val="00F27443"/>
    <w:rsid w:val="00F40EC2"/>
    <w:rsid w:val="00F465F1"/>
    <w:rsid w:val="00F50213"/>
    <w:rsid w:val="00F52B70"/>
    <w:rsid w:val="00F579FF"/>
    <w:rsid w:val="00F649FC"/>
    <w:rsid w:val="00F66A53"/>
    <w:rsid w:val="00F8374B"/>
    <w:rsid w:val="00F851B5"/>
    <w:rsid w:val="00F912D5"/>
    <w:rsid w:val="00F915E1"/>
    <w:rsid w:val="00F961C4"/>
    <w:rsid w:val="00FA75AA"/>
    <w:rsid w:val="00FB3EF4"/>
    <w:rsid w:val="00FD1858"/>
    <w:rsid w:val="00FD59C3"/>
    <w:rsid w:val="00FE4C6B"/>
    <w:rsid w:val="00FF0D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EEDAD8"/>
  <w15:chartTrackingRefBased/>
  <w15:docId w15:val="{666B28D6-19A3-4685-A29D-3E990788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200" w:line="288" w:lineRule="auto"/>
      </w:pPr>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851B5"/>
    <w:rPr>
      <w:iCs/>
      <w:sz w:val="24"/>
      <w:szCs w:val="20"/>
    </w:rPr>
  </w:style>
  <w:style w:type="paragraph" w:styleId="Titre1">
    <w:name w:val="heading 1"/>
    <w:basedOn w:val="Normal"/>
    <w:next w:val="Normal"/>
    <w:link w:val="Titre1Car"/>
    <w:uiPriority w:val="9"/>
    <w:qFormat/>
    <w:rsid w:val="00F851B5"/>
    <w:pPr>
      <w:pBdr>
        <w:top w:val="single" w:sz="8" w:space="0" w:color="629DD1" w:themeColor="accent2"/>
        <w:left w:val="single" w:sz="8" w:space="0" w:color="629DD1" w:themeColor="accent2"/>
        <w:bottom w:val="single" w:sz="8" w:space="0" w:color="629DD1" w:themeColor="accent2"/>
        <w:right w:val="single" w:sz="8" w:space="0" w:color="629DD1" w:themeColor="accent2"/>
      </w:pBdr>
      <w:shd w:val="clear" w:color="auto" w:fill="DFEBF5" w:themeFill="accent2" w:themeFillTint="33"/>
      <w:spacing w:before="480" w:after="100" w:line="269" w:lineRule="auto"/>
      <w:contextualSpacing/>
      <w:outlineLvl w:val="0"/>
    </w:pPr>
    <w:rPr>
      <w:rFonts w:asciiTheme="majorHAnsi" w:eastAsiaTheme="majorEastAsia" w:hAnsiTheme="majorHAnsi" w:cstheme="majorBidi"/>
      <w:b/>
      <w:bCs/>
      <w:color w:val="224E76" w:themeColor="accent2" w:themeShade="7F"/>
      <w:sz w:val="32"/>
      <w:szCs w:val="22"/>
    </w:rPr>
  </w:style>
  <w:style w:type="paragraph" w:styleId="Titre2">
    <w:name w:val="heading 2"/>
    <w:basedOn w:val="Normal"/>
    <w:next w:val="Normal"/>
    <w:link w:val="Titre2Car"/>
    <w:uiPriority w:val="9"/>
    <w:unhideWhenUsed/>
    <w:qFormat/>
    <w:rsid w:val="00F851B5"/>
    <w:pPr>
      <w:pBdr>
        <w:top w:val="single" w:sz="4" w:space="0" w:color="629DD1" w:themeColor="accent2"/>
        <w:left w:val="single" w:sz="48" w:space="2" w:color="629DD1" w:themeColor="accent2"/>
        <w:bottom w:val="single" w:sz="4" w:space="0" w:color="629DD1" w:themeColor="accent2"/>
        <w:right w:val="single" w:sz="4" w:space="4" w:color="629DD1" w:themeColor="accent2"/>
      </w:pBdr>
      <w:spacing w:before="200" w:after="100" w:line="269" w:lineRule="auto"/>
      <w:ind w:left="144"/>
      <w:contextualSpacing/>
      <w:outlineLvl w:val="1"/>
    </w:pPr>
    <w:rPr>
      <w:rFonts w:asciiTheme="majorHAnsi" w:eastAsiaTheme="majorEastAsia" w:hAnsiTheme="majorHAnsi" w:cstheme="majorBidi"/>
      <w:b/>
      <w:bCs/>
      <w:color w:val="3476B1" w:themeColor="accent2" w:themeShade="BF"/>
      <w:sz w:val="28"/>
      <w:szCs w:val="22"/>
    </w:rPr>
  </w:style>
  <w:style w:type="paragraph" w:styleId="Titre3">
    <w:name w:val="heading 3"/>
    <w:basedOn w:val="Normal"/>
    <w:next w:val="Normal"/>
    <w:link w:val="Titre3Car"/>
    <w:uiPriority w:val="9"/>
    <w:unhideWhenUsed/>
    <w:qFormat/>
    <w:rsid w:val="00D76092"/>
    <w:pPr>
      <w:pBdr>
        <w:left w:val="single" w:sz="48" w:space="2" w:color="629DD1" w:themeColor="accent2"/>
        <w:bottom w:val="single" w:sz="4" w:space="0" w:color="629DD1" w:themeColor="accent2"/>
      </w:pBdr>
      <w:spacing w:before="200" w:after="100" w:line="240" w:lineRule="auto"/>
      <w:ind w:left="144"/>
      <w:contextualSpacing/>
      <w:outlineLvl w:val="2"/>
    </w:pPr>
    <w:rPr>
      <w:rFonts w:asciiTheme="majorHAnsi" w:eastAsiaTheme="majorEastAsia" w:hAnsiTheme="majorHAnsi" w:cstheme="majorBidi"/>
      <w:b/>
      <w:bCs/>
      <w:color w:val="3476B1" w:themeColor="accent2" w:themeShade="BF"/>
      <w:sz w:val="22"/>
      <w:szCs w:val="22"/>
    </w:rPr>
  </w:style>
  <w:style w:type="paragraph" w:styleId="Titre4">
    <w:name w:val="heading 4"/>
    <w:basedOn w:val="Normal"/>
    <w:next w:val="Normal"/>
    <w:link w:val="Titre4Car"/>
    <w:uiPriority w:val="9"/>
    <w:unhideWhenUsed/>
    <w:qFormat/>
    <w:rsid w:val="00D76092"/>
    <w:pPr>
      <w:pBdr>
        <w:left w:val="single" w:sz="4" w:space="2" w:color="629DD1" w:themeColor="accent2"/>
        <w:bottom w:val="single" w:sz="4" w:space="2" w:color="629DD1" w:themeColor="accent2"/>
      </w:pBdr>
      <w:spacing w:before="200" w:after="100" w:line="240" w:lineRule="auto"/>
      <w:ind w:left="86"/>
      <w:contextualSpacing/>
      <w:outlineLvl w:val="3"/>
    </w:pPr>
    <w:rPr>
      <w:rFonts w:asciiTheme="majorHAnsi" w:eastAsiaTheme="majorEastAsia" w:hAnsiTheme="majorHAnsi" w:cstheme="majorBidi"/>
      <w:b/>
      <w:bCs/>
      <w:color w:val="3476B1" w:themeColor="accent2" w:themeShade="BF"/>
      <w:sz w:val="22"/>
      <w:szCs w:val="22"/>
    </w:rPr>
  </w:style>
  <w:style w:type="paragraph" w:styleId="Titre5">
    <w:name w:val="heading 5"/>
    <w:basedOn w:val="Normal"/>
    <w:next w:val="Normal"/>
    <w:link w:val="Titre5Car"/>
    <w:uiPriority w:val="9"/>
    <w:unhideWhenUsed/>
    <w:qFormat/>
    <w:rsid w:val="00D76092"/>
    <w:pPr>
      <w:pBdr>
        <w:left w:val="dotted" w:sz="4" w:space="2" w:color="629DD1" w:themeColor="accent2"/>
        <w:bottom w:val="dotted" w:sz="4" w:space="2" w:color="629DD1" w:themeColor="accent2"/>
      </w:pBdr>
      <w:spacing w:before="200" w:after="100" w:line="240" w:lineRule="auto"/>
      <w:ind w:left="86"/>
      <w:contextualSpacing/>
      <w:outlineLvl w:val="4"/>
    </w:pPr>
    <w:rPr>
      <w:rFonts w:asciiTheme="majorHAnsi" w:eastAsiaTheme="majorEastAsia" w:hAnsiTheme="majorHAnsi" w:cstheme="majorBidi"/>
      <w:b/>
      <w:bCs/>
      <w:color w:val="3476B1" w:themeColor="accent2" w:themeShade="BF"/>
      <w:sz w:val="22"/>
      <w:szCs w:val="22"/>
    </w:rPr>
  </w:style>
  <w:style w:type="paragraph" w:styleId="Titre6">
    <w:name w:val="heading 6"/>
    <w:basedOn w:val="Normal"/>
    <w:next w:val="Normal"/>
    <w:link w:val="Titre6Car"/>
    <w:uiPriority w:val="9"/>
    <w:unhideWhenUsed/>
    <w:qFormat/>
    <w:rsid w:val="00D76092"/>
    <w:pPr>
      <w:pBdr>
        <w:bottom w:val="single" w:sz="4" w:space="2" w:color="C0D7EC" w:themeColor="accent2" w:themeTint="66"/>
      </w:pBdr>
      <w:spacing w:before="200" w:after="100" w:line="240" w:lineRule="auto"/>
      <w:contextualSpacing/>
      <w:outlineLvl w:val="5"/>
    </w:pPr>
    <w:rPr>
      <w:rFonts w:asciiTheme="majorHAnsi" w:eastAsiaTheme="majorEastAsia" w:hAnsiTheme="majorHAnsi" w:cstheme="majorBidi"/>
      <w:color w:val="3476B1" w:themeColor="accent2" w:themeShade="BF"/>
      <w:sz w:val="22"/>
      <w:szCs w:val="22"/>
    </w:rPr>
  </w:style>
  <w:style w:type="paragraph" w:styleId="Titre7">
    <w:name w:val="heading 7"/>
    <w:basedOn w:val="Normal"/>
    <w:next w:val="Normal"/>
    <w:link w:val="Titre7Car"/>
    <w:uiPriority w:val="9"/>
    <w:unhideWhenUsed/>
    <w:qFormat/>
    <w:rsid w:val="00D76092"/>
    <w:pPr>
      <w:pBdr>
        <w:bottom w:val="dotted" w:sz="4" w:space="2" w:color="A0C3E3" w:themeColor="accent2" w:themeTint="99"/>
      </w:pBd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Titre8">
    <w:name w:val="heading 8"/>
    <w:basedOn w:val="Normal"/>
    <w:next w:val="Normal"/>
    <w:link w:val="Titre8Car"/>
    <w:uiPriority w:val="9"/>
    <w:unhideWhenUsed/>
    <w:qFormat/>
    <w:rsid w:val="00D76092"/>
    <w:pPr>
      <w:spacing w:before="200" w:after="100" w:line="240" w:lineRule="auto"/>
      <w:contextualSpacing/>
      <w:outlineLvl w:val="7"/>
    </w:pPr>
    <w:rPr>
      <w:rFonts w:asciiTheme="majorHAnsi" w:eastAsiaTheme="majorEastAsia" w:hAnsiTheme="majorHAnsi" w:cstheme="majorBidi"/>
      <w:color w:val="629DD1" w:themeColor="accent2"/>
      <w:sz w:val="22"/>
      <w:szCs w:val="22"/>
    </w:rPr>
  </w:style>
  <w:style w:type="paragraph" w:styleId="Titre9">
    <w:name w:val="heading 9"/>
    <w:basedOn w:val="Normal"/>
    <w:next w:val="Normal"/>
    <w:link w:val="Titre9Car"/>
    <w:uiPriority w:val="9"/>
    <w:unhideWhenUsed/>
    <w:qFormat/>
    <w:rsid w:val="00D76092"/>
    <w:pPr>
      <w:spacing w:before="200" w:after="100" w:line="240" w:lineRule="auto"/>
      <w:contextualSpacing/>
      <w:outlineLvl w:val="8"/>
    </w:pPr>
    <w:rPr>
      <w:rFonts w:asciiTheme="majorHAnsi" w:eastAsiaTheme="majorEastAsia" w:hAnsiTheme="majorHAnsi" w:cstheme="majorBidi"/>
      <w:color w:val="629DD1" w:themeColor="accent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bliographieitem">
    <w:name w:val="Bibliographie_item"/>
    <w:basedOn w:val="Normal"/>
    <w:semiHidden/>
    <w:qFormat/>
    <w:pPr>
      <w:ind w:left="709" w:hanging="709"/>
    </w:pPr>
  </w:style>
  <w:style w:type="paragraph" w:customStyle="1" w:styleId="Equation">
    <w:name w:val="Equation"/>
    <w:basedOn w:val="Normal"/>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customStyle="1" w:styleId="Figure">
    <w:name w:val="Figure"/>
    <w:basedOn w:val="Lgende"/>
    <w:next w:val="Paragraphe"/>
    <w:uiPriority w:val="1"/>
    <w:rsid w:val="00465668"/>
    <w:pPr>
      <w:numPr>
        <w:numId w:val="6"/>
      </w:numPr>
      <w:spacing w:after="240" w:line="240" w:lineRule="auto"/>
      <w:ind w:left="284" w:right="284" w:firstLine="0"/>
      <w:jc w:val="center"/>
    </w:pPr>
  </w:style>
  <w:style w:type="paragraph" w:styleId="Lgende">
    <w:name w:val="caption"/>
    <w:basedOn w:val="Normal"/>
    <w:next w:val="Normal"/>
    <w:uiPriority w:val="35"/>
    <w:unhideWhenUsed/>
    <w:qFormat/>
    <w:rsid w:val="00D76092"/>
    <w:rPr>
      <w:b/>
      <w:bCs/>
      <w:color w:val="3476B1" w:themeColor="accent2" w:themeShade="BF"/>
      <w:sz w:val="18"/>
      <w:szCs w:val="18"/>
    </w:rPr>
  </w:style>
  <w:style w:type="paragraph" w:customStyle="1" w:styleId="Paragraphe">
    <w:name w:val="Paragraphe"/>
    <w:basedOn w:val="Normal"/>
    <w:qFormat/>
    <w:rsid w:val="00854A07"/>
    <w:pPr>
      <w:spacing w:before="120" w:after="120"/>
      <w:ind w:firstLine="709"/>
    </w:pPr>
  </w:style>
  <w:style w:type="paragraph" w:customStyle="1" w:styleId="Paragraphesuite">
    <w:name w:val="Paragraphe_suite"/>
    <w:basedOn w:val="Paragraphe"/>
    <w:next w:val="Paragraphe"/>
    <w:pPr>
      <w:ind w:firstLine="0"/>
    </w:pPr>
  </w:style>
  <w:style w:type="paragraph" w:customStyle="1" w:styleId="Annexe">
    <w:name w:val="Annexe"/>
    <w:basedOn w:val="Lgende"/>
    <w:unhideWhenUsed/>
    <w:rsid w:val="009F4ED5"/>
  </w:style>
  <w:style w:type="paragraph" w:customStyle="1" w:styleId="Graphique">
    <w:name w:val="Graphique"/>
    <w:basedOn w:val="Lgende"/>
    <w:rsid w:val="009F4ED5"/>
  </w:style>
  <w:style w:type="paragraph" w:customStyle="1" w:styleId="Tableau">
    <w:name w:val="Tableau"/>
    <w:basedOn w:val="Lgende"/>
    <w:next w:val="Paragraphe"/>
    <w:uiPriority w:val="1"/>
    <w:rsid w:val="00465668"/>
    <w:pPr>
      <w:numPr>
        <w:numId w:val="7"/>
      </w:numPr>
      <w:spacing w:before="60" w:after="240" w:line="240" w:lineRule="auto"/>
      <w:ind w:left="284" w:right="284" w:firstLine="0"/>
      <w:jc w:val="center"/>
    </w:pPr>
  </w:style>
  <w:style w:type="character" w:styleId="Lienhypertexte">
    <w:name w:val="Hyperlink"/>
    <w:uiPriority w:val="99"/>
    <w:unhideWhenUsed/>
    <w:rsid w:val="007D2CDE"/>
    <w:rPr>
      <w:color w:val="0563C1"/>
      <w:u w:val="single"/>
    </w:rPr>
  </w:style>
  <w:style w:type="paragraph" w:styleId="Pieddepage">
    <w:name w:val="footer"/>
    <w:basedOn w:val="Normal"/>
    <w:link w:val="PieddepageCar"/>
    <w:uiPriority w:val="99"/>
    <w:unhideWhenUsed/>
    <w:rsid w:val="00A455E4"/>
    <w:pPr>
      <w:tabs>
        <w:tab w:val="center" w:pos="4320"/>
        <w:tab w:val="right" w:pos="8640"/>
      </w:tabs>
    </w:pPr>
  </w:style>
  <w:style w:type="character" w:customStyle="1" w:styleId="PieddepageCar">
    <w:name w:val="Pied de page Car"/>
    <w:link w:val="Pieddepage"/>
    <w:uiPriority w:val="99"/>
    <w:rsid w:val="00A455E4"/>
    <w:rPr>
      <w:sz w:val="24"/>
      <w:lang w:eastAsia="fr-FR"/>
    </w:rPr>
  </w:style>
  <w:style w:type="paragraph" w:styleId="En-tte">
    <w:name w:val="header"/>
    <w:basedOn w:val="Normal"/>
    <w:link w:val="En-tteCar"/>
    <w:uiPriority w:val="99"/>
    <w:unhideWhenUsed/>
    <w:rsid w:val="00A455E4"/>
    <w:pPr>
      <w:tabs>
        <w:tab w:val="center" w:pos="4320"/>
        <w:tab w:val="right" w:pos="8640"/>
      </w:tabs>
    </w:pPr>
  </w:style>
  <w:style w:type="character" w:customStyle="1" w:styleId="En-tteCar">
    <w:name w:val="En-tête Car"/>
    <w:link w:val="En-tte"/>
    <w:uiPriority w:val="99"/>
    <w:rsid w:val="00A455E4"/>
    <w:rPr>
      <w:sz w:val="24"/>
      <w:lang w:eastAsia="fr-FR"/>
    </w:rPr>
  </w:style>
  <w:style w:type="paragraph" w:styleId="Notedebasdepage">
    <w:name w:val="footnote text"/>
    <w:basedOn w:val="Normal"/>
    <w:link w:val="NotedebasdepageCar"/>
    <w:semiHidden/>
    <w:unhideWhenUsed/>
    <w:rsid w:val="00415646"/>
    <w:rPr>
      <w:sz w:val="20"/>
    </w:rPr>
  </w:style>
  <w:style w:type="character" w:customStyle="1" w:styleId="NotedebasdepageCar">
    <w:name w:val="Note de bas de page Car"/>
    <w:link w:val="Notedebasdepage"/>
    <w:semiHidden/>
    <w:rsid w:val="00415646"/>
    <w:rPr>
      <w:lang w:eastAsia="fr-FR"/>
    </w:rPr>
  </w:style>
  <w:style w:type="character" w:styleId="Appelnotedebasdep">
    <w:name w:val="footnote reference"/>
    <w:semiHidden/>
    <w:unhideWhenUsed/>
    <w:rsid w:val="00415646"/>
    <w:rPr>
      <w:vertAlign w:val="superscript"/>
    </w:rPr>
  </w:style>
  <w:style w:type="paragraph" w:styleId="Notedefin">
    <w:name w:val="endnote text"/>
    <w:basedOn w:val="Normal"/>
    <w:link w:val="NotedefinCar"/>
    <w:semiHidden/>
    <w:unhideWhenUsed/>
    <w:rsid w:val="00E265E7"/>
    <w:rPr>
      <w:sz w:val="20"/>
    </w:rPr>
  </w:style>
  <w:style w:type="character" w:customStyle="1" w:styleId="NotedefinCar">
    <w:name w:val="Note de fin Car"/>
    <w:link w:val="Notedefin"/>
    <w:semiHidden/>
    <w:rsid w:val="00E265E7"/>
    <w:rPr>
      <w:lang w:eastAsia="fr-FR"/>
    </w:rPr>
  </w:style>
  <w:style w:type="character" w:styleId="Appeldenotedefin">
    <w:name w:val="endnote reference"/>
    <w:semiHidden/>
    <w:unhideWhenUsed/>
    <w:rsid w:val="00E265E7"/>
    <w:rPr>
      <w:vertAlign w:val="superscript"/>
    </w:rPr>
  </w:style>
  <w:style w:type="paragraph" w:styleId="Citation">
    <w:name w:val="Quote"/>
    <w:basedOn w:val="Normal"/>
    <w:next w:val="Normal"/>
    <w:link w:val="CitationCar"/>
    <w:uiPriority w:val="29"/>
    <w:qFormat/>
    <w:rsid w:val="00D76092"/>
    <w:rPr>
      <w:i/>
      <w:iCs w:val="0"/>
      <w:color w:val="3476B1" w:themeColor="accent2" w:themeShade="BF"/>
    </w:rPr>
  </w:style>
  <w:style w:type="character" w:customStyle="1" w:styleId="CitationCar">
    <w:name w:val="Citation Car"/>
    <w:basedOn w:val="Policepardfaut"/>
    <w:link w:val="Citation"/>
    <w:uiPriority w:val="29"/>
    <w:rsid w:val="00D76092"/>
    <w:rPr>
      <w:color w:val="3476B1" w:themeColor="accent2" w:themeShade="BF"/>
      <w:sz w:val="20"/>
      <w:szCs w:val="20"/>
    </w:rPr>
  </w:style>
  <w:style w:type="paragraph" w:styleId="Tabledesillustrations">
    <w:name w:val="table of figures"/>
    <w:basedOn w:val="Normal"/>
    <w:next w:val="Normal"/>
    <w:uiPriority w:val="99"/>
    <w:unhideWhenUsed/>
    <w:rsid w:val="002C0EE0"/>
  </w:style>
  <w:style w:type="paragraph" w:styleId="TM1">
    <w:name w:val="toc 1"/>
    <w:basedOn w:val="Normal"/>
    <w:next w:val="Normal"/>
    <w:autoRedefine/>
    <w:uiPriority w:val="39"/>
    <w:unhideWhenUsed/>
    <w:rsid w:val="00D76092"/>
    <w:pPr>
      <w:spacing w:after="100"/>
    </w:pPr>
  </w:style>
  <w:style w:type="character" w:customStyle="1" w:styleId="Titre1Car">
    <w:name w:val="Titre 1 Car"/>
    <w:basedOn w:val="Policepardfaut"/>
    <w:link w:val="Titre1"/>
    <w:uiPriority w:val="9"/>
    <w:rsid w:val="00F851B5"/>
    <w:rPr>
      <w:rFonts w:asciiTheme="majorHAnsi" w:eastAsiaTheme="majorEastAsia" w:hAnsiTheme="majorHAnsi" w:cstheme="majorBidi"/>
      <w:b/>
      <w:bCs/>
      <w:i/>
      <w:iCs/>
      <w:color w:val="224E76" w:themeColor="accent2" w:themeShade="7F"/>
      <w:sz w:val="32"/>
      <w:shd w:val="clear" w:color="auto" w:fill="DFEBF5" w:themeFill="accent2" w:themeFillTint="33"/>
    </w:rPr>
  </w:style>
  <w:style w:type="character" w:customStyle="1" w:styleId="Titre2Car">
    <w:name w:val="Titre 2 Car"/>
    <w:basedOn w:val="Policepardfaut"/>
    <w:link w:val="Titre2"/>
    <w:uiPriority w:val="9"/>
    <w:rsid w:val="00F851B5"/>
    <w:rPr>
      <w:rFonts w:asciiTheme="majorHAnsi" w:eastAsiaTheme="majorEastAsia" w:hAnsiTheme="majorHAnsi" w:cstheme="majorBidi"/>
      <w:b/>
      <w:bCs/>
      <w:i/>
      <w:iCs/>
      <w:color w:val="3476B1" w:themeColor="accent2" w:themeShade="BF"/>
      <w:sz w:val="28"/>
    </w:rPr>
  </w:style>
  <w:style w:type="character" w:customStyle="1" w:styleId="Titre3Car">
    <w:name w:val="Titre 3 Car"/>
    <w:basedOn w:val="Policepardfaut"/>
    <w:link w:val="Titre3"/>
    <w:uiPriority w:val="9"/>
    <w:rsid w:val="00D76092"/>
    <w:rPr>
      <w:rFonts w:asciiTheme="majorHAnsi" w:eastAsiaTheme="majorEastAsia" w:hAnsiTheme="majorHAnsi" w:cstheme="majorBidi"/>
      <w:b/>
      <w:bCs/>
      <w:i/>
      <w:iCs/>
      <w:color w:val="3476B1" w:themeColor="accent2" w:themeShade="BF"/>
    </w:rPr>
  </w:style>
  <w:style w:type="character" w:customStyle="1" w:styleId="Titre4Car">
    <w:name w:val="Titre 4 Car"/>
    <w:basedOn w:val="Policepardfaut"/>
    <w:link w:val="Titre4"/>
    <w:uiPriority w:val="9"/>
    <w:rsid w:val="00D76092"/>
    <w:rPr>
      <w:rFonts w:asciiTheme="majorHAnsi" w:eastAsiaTheme="majorEastAsia" w:hAnsiTheme="majorHAnsi" w:cstheme="majorBidi"/>
      <w:b/>
      <w:bCs/>
      <w:i/>
      <w:iCs/>
      <w:color w:val="3476B1" w:themeColor="accent2" w:themeShade="BF"/>
    </w:rPr>
  </w:style>
  <w:style w:type="character" w:customStyle="1" w:styleId="Titre5Car">
    <w:name w:val="Titre 5 Car"/>
    <w:basedOn w:val="Policepardfaut"/>
    <w:link w:val="Titre5"/>
    <w:uiPriority w:val="9"/>
    <w:rsid w:val="00D76092"/>
    <w:rPr>
      <w:rFonts w:asciiTheme="majorHAnsi" w:eastAsiaTheme="majorEastAsia" w:hAnsiTheme="majorHAnsi" w:cstheme="majorBidi"/>
      <w:b/>
      <w:bCs/>
      <w:i/>
      <w:iCs/>
      <w:color w:val="3476B1" w:themeColor="accent2" w:themeShade="BF"/>
    </w:rPr>
  </w:style>
  <w:style w:type="character" w:customStyle="1" w:styleId="Titre6Car">
    <w:name w:val="Titre 6 Car"/>
    <w:basedOn w:val="Policepardfaut"/>
    <w:link w:val="Titre6"/>
    <w:uiPriority w:val="9"/>
    <w:rsid w:val="00D76092"/>
    <w:rPr>
      <w:rFonts w:asciiTheme="majorHAnsi" w:eastAsiaTheme="majorEastAsia" w:hAnsiTheme="majorHAnsi" w:cstheme="majorBidi"/>
      <w:i/>
      <w:iCs/>
      <w:color w:val="3476B1" w:themeColor="accent2" w:themeShade="BF"/>
    </w:rPr>
  </w:style>
  <w:style w:type="character" w:customStyle="1" w:styleId="Titre7Car">
    <w:name w:val="Titre 7 Car"/>
    <w:basedOn w:val="Policepardfaut"/>
    <w:link w:val="Titre7"/>
    <w:uiPriority w:val="9"/>
    <w:rsid w:val="00D76092"/>
    <w:rPr>
      <w:rFonts w:asciiTheme="majorHAnsi" w:eastAsiaTheme="majorEastAsia" w:hAnsiTheme="majorHAnsi" w:cstheme="majorBidi"/>
      <w:i/>
      <w:iCs/>
      <w:color w:val="3476B1" w:themeColor="accent2" w:themeShade="BF"/>
    </w:rPr>
  </w:style>
  <w:style w:type="character" w:customStyle="1" w:styleId="Titre8Car">
    <w:name w:val="Titre 8 Car"/>
    <w:basedOn w:val="Policepardfaut"/>
    <w:link w:val="Titre8"/>
    <w:uiPriority w:val="9"/>
    <w:rsid w:val="00D76092"/>
    <w:rPr>
      <w:rFonts w:asciiTheme="majorHAnsi" w:eastAsiaTheme="majorEastAsia" w:hAnsiTheme="majorHAnsi" w:cstheme="majorBidi"/>
      <w:i/>
      <w:iCs/>
      <w:color w:val="629DD1" w:themeColor="accent2"/>
    </w:rPr>
  </w:style>
  <w:style w:type="character" w:customStyle="1" w:styleId="Titre9Car">
    <w:name w:val="Titre 9 Car"/>
    <w:basedOn w:val="Policepardfaut"/>
    <w:link w:val="Titre9"/>
    <w:uiPriority w:val="9"/>
    <w:rsid w:val="00D76092"/>
    <w:rPr>
      <w:rFonts w:asciiTheme="majorHAnsi" w:eastAsiaTheme="majorEastAsia" w:hAnsiTheme="majorHAnsi" w:cstheme="majorBidi"/>
      <w:i/>
      <w:iCs/>
      <w:color w:val="629DD1" w:themeColor="accent2"/>
      <w:sz w:val="20"/>
      <w:szCs w:val="20"/>
    </w:rPr>
  </w:style>
  <w:style w:type="paragraph" w:styleId="Titre">
    <w:name w:val="Title"/>
    <w:basedOn w:val="Titre2"/>
    <w:next w:val="Normal"/>
    <w:link w:val="TitreCar"/>
    <w:uiPriority w:val="10"/>
    <w:qFormat/>
    <w:rsid w:val="00F851B5"/>
    <w:rPr>
      <w:sz w:val="24"/>
    </w:rPr>
  </w:style>
  <w:style w:type="character" w:customStyle="1" w:styleId="TitreCar">
    <w:name w:val="Titre Car"/>
    <w:basedOn w:val="Policepardfaut"/>
    <w:link w:val="Titre"/>
    <w:uiPriority w:val="10"/>
    <w:rsid w:val="00F851B5"/>
    <w:rPr>
      <w:rFonts w:asciiTheme="majorHAnsi" w:eastAsiaTheme="majorEastAsia" w:hAnsiTheme="majorHAnsi" w:cstheme="majorBidi"/>
      <w:b/>
      <w:bCs/>
      <w:i/>
      <w:iCs/>
      <w:color w:val="3476B1" w:themeColor="accent2" w:themeShade="BF"/>
      <w:sz w:val="24"/>
    </w:rPr>
  </w:style>
  <w:style w:type="paragraph" w:styleId="Sous-titre">
    <w:name w:val="Subtitle"/>
    <w:basedOn w:val="Normal"/>
    <w:next w:val="Normal"/>
    <w:link w:val="Sous-titreCar"/>
    <w:uiPriority w:val="11"/>
    <w:qFormat/>
    <w:rsid w:val="00D76092"/>
    <w:pPr>
      <w:pBdr>
        <w:bottom w:val="dotted" w:sz="8" w:space="10" w:color="629DD1" w:themeColor="accent2"/>
      </w:pBdr>
      <w:spacing w:before="200" w:after="900" w:line="240" w:lineRule="auto"/>
      <w:jc w:val="center"/>
    </w:pPr>
    <w:rPr>
      <w:rFonts w:asciiTheme="majorHAnsi" w:eastAsiaTheme="majorEastAsia" w:hAnsiTheme="majorHAnsi" w:cstheme="majorBidi"/>
      <w:color w:val="224E76" w:themeColor="accent2" w:themeShade="7F"/>
      <w:szCs w:val="24"/>
    </w:rPr>
  </w:style>
  <w:style w:type="character" w:customStyle="1" w:styleId="Sous-titreCar">
    <w:name w:val="Sous-titre Car"/>
    <w:basedOn w:val="Policepardfaut"/>
    <w:link w:val="Sous-titre"/>
    <w:uiPriority w:val="11"/>
    <w:rsid w:val="00D76092"/>
    <w:rPr>
      <w:rFonts w:asciiTheme="majorHAnsi" w:eastAsiaTheme="majorEastAsia" w:hAnsiTheme="majorHAnsi" w:cstheme="majorBidi"/>
      <w:i/>
      <w:iCs/>
      <w:color w:val="224E76" w:themeColor="accent2" w:themeShade="7F"/>
      <w:sz w:val="24"/>
      <w:szCs w:val="24"/>
    </w:rPr>
  </w:style>
  <w:style w:type="character" w:styleId="lev">
    <w:name w:val="Strong"/>
    <w:uiPriority w:val="22"/>
    <w:qFormat/>
    <w:rsid w:val="00D76092"/>
    <w:rPr>
      <w:b/>
      <w:bCs/>
      <w:spacing w:val="0"/>
    </w:rPr>
  </w:style>
  <w:style w:type="character" w:styleId="Accentuation">
    <w:name w:val="Emphasis"/>
    <w:uiPriority w:val="20"/>
    <w:qFormat/>
    <w:rsid w:val="00D76092"/>
    <w:rPr>
      <w:rFonts w:asciiTheme="majorHAnsi" w:eastAsiaTheme="majorEastAsia" w:hAnsiTheme="majorHAnsi" w:cstheme="majorBidi"/>
      <w:b/>
      <w:bCs/>
      <w:i/>
      <w:iCs/>
      <w:color w:val="629DD1" w:themeColor="accent2"/>
      <w:bdr w:val="single" w:sz="18" w:space="0" w:color="DFEBF5" w:themeColor="accent2" w:themeTint="33"/>
      <w:shd w:val="clear" w:color="auto" w:fill="DFEBF5" w:themeFill="accent2" w:themeFillTint="33"/>
    </w:rPr>
  </w:style>
  <w:style w:type="paragraph" w:styleId="Sansinterligne">
    <w:name w:val="No Spacing"/>
    <w:basedOn w:val="Normal"/>
    <w:uiPriority w:val="1"/>
    <w:qFormat/>
    <w:rsid w:val="00D76092"/>
    <w:pPr>
      <w:spacing w:after="0" w:line="240" w:lineRule="auto"/>
    </w:pPr>
  </w:style>
  <w:style w:type="paragraph" w:styleId="Paragraphedeliste">
    <w:name w:val="List Paragraph"/>
    <w:basedOn w:val="Normal"/>
    <w:uiPriority w:val="34"/>
    <w:qFormat/>
    <w:rsid w:val="00D76092"/>
    <w:pPr>
      <w:ind w:left="720"/>
      <w:contextualSpacing/>
    </w:pPr>
  </w:style>
  <w:style w:type="paragraph" w:styleId="Citationintense">
    <w:name w:val="Intense Quote"/>
    <w:basedOn w:val="Normal"/>
    <w:next w:val="Normal"/>
    <w:link w:val="CitationintenseCar"/>
    <w:uiPriority w:val="30"/>
    <w:qFormat/>
    <w:rsid w:val="00D76092"/>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color w:val="629DD1" w:themeColor="accent2"/>
    </w:rPr>
  </w:style>
  <w:style w:type="character" w:customStyle="1" w:styleId="CitationintenseCar">
    <w:name w:val="Citation intense Car"/>
    <w:basedOn w:val="Policepardfaut"/>
    <w:link w:val="Citationintense"/>
    <w:uiPriority w:val="30"/>
    <w:rsid w:val="00D76092"/>
    <w:rPr>
      <w:rFonts w:asciiTheme="majorHAnsi" w:eastAsiaTheme="majorEastAsia" w:hAnsiTheme="majorHAnsi" w:cstheme="majorBidi"/>
      <w:b/>
      <w:bCs/>
      <w:i/>
      <w:iCs/>
      <w:color w:val="629DD1" w:themeColor="accent2"/>
      <w:sz w:val="20"/>
      <w:szCs w:val="20"/>
    </w:rPr>
  </w:style>
  <w:style w:type="character" w:styleId="Accentuationlgre">
    <w:name w:val="Subtle Emphasis"/>
    <w:uiPriority w:val="19"/>
    <w:qFormat/>
    <w:rsid w:val="00D76092"/>
    <w:rPr>
      <w:rFonts w:asciiTheme="majorHAnsi" w:eastAsiaTheme="majorEastAsia" w:hAnsiTheme="majorHAnsi" w:cstheme="majorBidi"/>
      <w:i/>
      <w:iCs/>
      <w:color w:val="629DD1" w:themeColor="accent2"/>
    </w:rPr>
  </w:style>
  <w:style w:type="character" w:styleId="Accentuationintense">
    <w:name w:val="Intense Emphasis"/>
    <w:uiPriority w:val="21"/>
    <w:qFormat/>
    <w:rsid w:val="00D76092"/>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Rfrenceple">
    <w:name w:val="Subtle Reference"/>
    <w:uiPriority w:val="31"/>
    <w:qFormat/>
    <w:rsid w:val="00D76092"/>
    <w:rPr>
      <w:i/>
      <w:iCs/>
      <w:smallCaps/>
      <w:color w:val="629DD1" w:themeColor="accent2"/>
      <w:u w:color="629DD1" w:themeColor="accent2"/>
    </w:rPr>
  </w:style>
  <w:style w:type="character" w:styleId="Rfrenceintense">
    <w:name w:val="Intense Reference"/>
    <w:uiPriority w:val="32"/>
    <w:qFormat/>
    <w:rsid w:val="00D76092"/>
    <w:rPr>
      <w:b/>
      <w:bCs/>
      <w:i/>
      <w:iCs/>
      <w:smallCaps/>
      <w:color w:val="629DD1" w:themeColor="accent2"/>
      <w:u w:color="629DD1" w:themeColor="accent2"/>
    </w:rPr>
  </w:style>
  <w:style w:type="character" w:styleId="Titredulivre">
    <w:name w:val="Book Title"/>
    <w:uiPriority w:val="33"/>
    <w:qFormat/>
    <w:rsid w:val="00D76092"/>
    <w:rPr>
      <w:rFonts w:asciiTheme="majorHAnsi" w:eastAsiaTheme="majorEastAsia" w:hAnsiTheme="majorHAnsi" w:cstheme="majorBidi"/>
      <w:b/>
      <w:bCs/>
      <w:i/>
      <w:iCs/>
      <w:smallCaps/>
      <w:color w:val="3476B1" w:themeColor="accent2" w:themeShade="BF"/>
      <w:u w:val="single"/>
    </w:rPr>
  </w:style>
  <w:style w:type="paragraph" w:styleId="En-ttedetabledesmatires">
    <w:name w:val="TOC Heading"/>
    <w:basedOn w:val="Titre1"/>
    <w:next w:val="Normal"/>
    <w:uiPriority w:val="39"/>
    <w:semiHidden/>
    <w:unhideWhenUsed/>
    <w:qFormat/>
    <w:rsid w:val="00D76092"/>
    <w:pPr>
      <w:outlineLvl w:val="9"/>
    </w:pPr>
  </w:style>
  <w:style w:type="character" w:styleId="Numrodepage">
    <w:name w:val="page number"/>
    <w:basedOn w:val="Policepardfaut"/>
    <w:semiHidden/>
    <w:unhideWhenUsed/>
    <w:rsid w:val="000A6EED"/>
  </w:style>
  <w:style w:type="paragraph" w:styleId="NormalWeb">
    <w:name w:val="Normal (Web)"/>
    <w:basedOn w:val="Normal"/>
    <w:uiPriority w:val="99"/>
    <w:unhideWhenUsed/>
    <w:rsid w:val="008D2CA4"/>
    <w:pPr>
      <w:spacing w:before="100" w:beforeAutospacing="1" w:after="100" w:afterAutospacing="1" w:line="240" w:lineRule="auto"/>
    </w:pPr>
    <w:rPr>
      <w:rFonts w:ascii="Times New Roman" w:eastAsia="Times New Roman" w:hAnsi="Times New Roman" w:cs="Times New Roman"/>
      <w:iCs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16271">
      <w:bodyDiv w:val="1"/>
      <w:marLeft w:val="0"/>
      <w:marRight w:val="0"/>
      <w:marTop w:val="0"/>
      <w:marBottom w:val="0"/>
      <w:divBdr>
        <w:top w:val="none" w:sz="0" w:space="0" w:color="auto"/>
        <w:left w:val="none" w:sz="0" w:space="0" w:color="auto"/>
        <w:bottom w:val="none" w:sz="0" w:space="0" w:color="auto"/>
        <w:right w:val="none" w:sz="0" w:space="0" w:color="auto"/>
      </w:divBdr>
    </w:div>
    <w:div w:id="755173854">
      <w:bodyDiv w:val="1"/>
      <w:marLeft w:val="0"/>
      <w:marRight w:val="0"/>
      <w:marTop w:val="0"/>
      <w:marBottom w:val="0"/>
      <w:divBdr>
        <w:top w:val="none" w:sz="0" w:space="0" w:color="auto"/>
        <w:left w:val="none" w:sz="0" w:space="0" w:color="auto"/>
        <w:bottom w:val="none" w:sz="0" w:space="0" w:color="auto"/>
        <w:right w:val="none" w:sz="0" w:space="0" w:color="auto"/>
      </w:divBdr>
    </w:div>
    <w:div w:id="1200969479">
      <w:bodyDiv w:val="1"/>
      <w:marLeft w:val="0"/>
      <w:marRight w:val="0"/>
      <w:marTop w:val="0"/>
      <w:marBottom w:val="0"/>
      <w:divBdr>
        <w:top w:val="none" w:sz="0" w:space="0" w:color="auto"/>
        <w:left w:val="none" w:sz="0" w:space="0" w:color="auto"/>
        <w:bottom w:val="none" w:sz="0" w:space="0" w:color="auto"/>
        <w:right w:val="none" w:sz="0" w:space="0" w:color="auto"/>
      </w:divBdr>
    </w:div>
    <w:div w:id="1439064250">
      <w:bodyDiv w:val="1"/>
      <w:marLeft w:val="0"/>
      <w:marRight w:val="0"/>
      <w:marTop w:val="0"/>
      <w:marBottom w:val="0"/>
      <w:divBdr>
        <w:top w:val="none" w:sz="0" w:space="0" w:color="auto"/>
        <w:left w:val="none" w:sz="0" w:space="0" w:color="auto"/>
        <w:bottom w:val="none" w:sz="0" w:space="0" w:color="auto"/>
        <w:right w:val="none" w:sz="0" w:space="0" w:color="auto"/>
      </w:divBdr>
    </w:div>
    <w:div w:id="1675839283">
      <w:bodyDiv w:val="1"/>
      <w:marLeft w:val="0"/>
      <w:marRight w:val="0"/>
      <w:marTop w:val="0"/>
      <w:marBottom w:val="0"/>
      <w:divBdr>
        <w:top w:val="none" w:sz="0" w:space="0" w:color="auto"/>
        <w:left w:val="none" w:sz="0" w:space="0" w:color="auto"/>
        <w:bottom w:val="none" w:sz="0" w:space="0" w:color="auto"/>
        <w:right w:val="none" w:sz="0" w:space="0" w:color="auto"/>
      </w:divBdr>
    </w:div>
    <w:div w:id="1799255612">
      <w:bodyDiv w:val="1"/>
      <w:marLeft w:val="0"/>
      <w:marRight w:val="0"/>
      <w:marTop w:val="0"/>
      <w:marBottom w:val="0"/>
      <w:divBdr>
        <w:top w:val="none" w:sz="0" w:space="0" w:color="auto"/>
        <w:left w:val="none" w:sz="0" w:space="0" w:color="auto"/>
        <w:bottom w:val="none" w:sz="0" w:space="0" w:color="auto"/>
        <w:right w:val="none" w:sz="0" w:space="0" w:color="auto"/>
      </w:divBdr>
    </w:div>
    <w:div w:id="2079589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a@mail.com" TargetMode="External"/><Relationship Id="rId30" Type="http://schemas.openxmlformats.org/officeDocument/2006/relationships/image" Target="media/image19.png"/></Relationships>
</file>

<file path=word/theme/theme1.xml><?xml version="1.0" encoding="utf-8"?>
<a:theme xmlns:a="http://schemas.openxmlformats.org/drawingml/2006/main" name="Thème Offic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5FD4D-476D-430D-BEEB-3A755E49A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1797</TotalTime>
  <Pages>42</Pages>
  <Words>6060</Words>
  <Characters>33331</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Ludus Académie- Thèse et mémoire</vt:lpstr>
    </vt:vector>
  </TitlesOfParts>
  <Manager>Jérôme Hatton</Manager>
  <Company>Ludus Académie</Company>
  <LinksUpToDate>false</LinksUpToDate>
  <CharactersWithSpaces>39313</CharactersWithSpaces>
  <SharedDoc>false</SharedDoc>
  <HyperlinkBase/>
  <HLinks>
    <vt:vector size="24" baseType="variant">
      <vt:variant>
        <vt:i4>1179699</vt:i4>
      </vt:variant>
      <vt:variant>
        <vt:i4>47</vt:i4>
      </vt:variant>
      <vt:variant>
        <vt:i4>0</vt:i4>
      </vt:variant>
      <vt:variant>
        <vt:i4>5</vt:i4>
      </vt:variant>
      <vt:variant>
        <vt:lpwstr/>
      </vt:variant>
      <vt:variant>
        <vt:lpwstr>_Toc500756340</vt:lpwstr>
      </vt:variant>
      <vt:variant>
        <vt:i4>1376307</vt:i4>
      </vt:variant>
      <vt:variant>
        <vt:i4>44</vt:i4>
      </vt:variant>
      <vt:variant>
        <vt:i4>0</vt:i4>
      </vt:variant>
      <vt:variant>
        <vt:i4>5</vt:i4>
      </vt:variant>
      <vt:variant>
        <vt:lpwstr/>
      </vt:variant>
      <vt:variant>
        <vt:lpwstr>_Toc500756339</vt:lpwstr>
      </vt:variant>
      <vt:variant>
        <vt:i4>1376307</vt:i4>
      </vt:variant>
      <vt:variant>
        <vt:i4>41</vt:i4>
      </vt:variant>
      <vt:variant>
        <vt:i4>0</vt:i4>
      </vt:variant>
      <vt:variant>
        <vt:i4>5</vt:i4>
      </vt:variant>
      <vt:variant>
        <vt:lpwstr/>
      </vt:variant>
      <vt:variant>
        <vt:lpwstr>_Toc500756338</vt:lpwstr>
      </vt:variant>
      <vt:variant>
        <vt:i4>1376307</vt:i4>
      </vt:variant>
      <vt:variant>
        <vt:i4>38</vt:i4>
      </vt:variant>
      <vt:variant>
        <vt:i4>0</vt:i4>
      </vt:variant>
      <vt:variant>
        <vt:i4>5</vt:i4>
      </vt:variant>
      <vt:variant>
        <vt:lpwstr/>
      </vt:variant>
      <vt:variant>
        <vt:lpwstr>_Toc500756337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Ludus Académie- Thèse et mémoire</dc:title>
  <dc:subject>Ludus Académie- Thèse et mémoire</dc:subject>
  <dc:creator>Jérôme Hatton</dc:creator>
  <cp:keywords/>
  <dc:description/>
  <cp:lastModifiedBy>Anthony Briot</cp:lastModifiedBy>
  <cp:revision>26</cp:revision>
  <cp:lastPrinted>2014-04-01T07:49:00Z</cp:lastPrinted>
  <dcterms:created xsi:type="dcterms:W3CDTF">2018-01-24T08:34:00Z</dcterms:created>
  <dcterms:modified xsi:type="dcterms:W3CDTF">2018-05-14T08:56:00Z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vt:lpwstr>
  </property>
</Properties>
</file>