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8D7F7B7" w:rsidR="00381847" w:rsidRDefault="00D60454">
            <w:pPr>
              <w:pBdr>
                <w:top w:val="nil"/>
                <w:left w:val="nil"/>
                <w:bottom w:val="nil"/>
                <w:right w:val="nil"/>
                <w:between w:val="nil"/>
              </w:pBdr>
            </w:pPr>
            <w:r w:rsidRPr="00D60454">
              <w:t>Always check every piece of external input. Do not only make sure its format and expected values are correct, but also check both its structure and its meaning. Use whitelist methods to strictly limit allowed characters, lengths, and types. Do validations on both the client side and the server side, and include strong error handling to deal with unexpected or harmful input. This careful practice lowers the risk of issues like SQL injection, cross-site scripting, and buffer overflow problems.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95862BF" w:rsidR="00381847" w:rsidRDefault="00D60454">
            <w:pPr>
              <w:pBdr>
                <w:top w:val="nil"/>
                <w:left w:val="nil"/>
                <w:bottom w:val="nil"/>
                <w:right w:val="nil"/>
                <w:between w:val="nil"/>
              </w:pBdr>
            </w:pPr>
            <w:r w:rsidRPr="00D60454">
              <w:t>Treat each compiler warning as a sign that there might be hidden security problems. Turn on all compiler warnings when you build the code and use static analysis tools to find and rank warnings that could affect security. Write down any issues that come up repeatedly and set up a way to check and fix these warnings before the code goes live. This helps keep the code clean and lowers the chance of security problems from ignored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CE6948B" w:rsidR="00381847" w:rsidRDefault="00D60454">
            <w:pPr>
              <w:pBdr>
                <w:top w:val="nil"/>
                <w:left w:val="nil"/>
                <w:bottom w:val="nil"/>
                <w:right w:val="nil"/>
                <w:between w:val="nil"/>
              </w:pBdr>
            </w:pPr>
            <w:r w:rsidRPr="00D60454">
              <w:t>Include security from the start by doing threat modeling and risk analysis early in the project. Use design patterns and system architectures that ensure proper access controls, protect data, and manage errors. Clearly record all security requirements along with system diagrams. This way, security is built into the system from the beginning, reducing the risk of vulnerabilities later 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A413774" w:rsidR="00381847" w:rsidRDefault="00D60454">
            <w:pPr>
              <w:pBdr>
                <w:top w:val="nil"/>
                <w:left w:val="nil"/>
                <w:bottom w:val="nil"/>
                <w:right w:val="nil"/>
                <w:between w:val="nil"/>
              </w:pBdr>
            </w:pPr>
            <w:r w:rsidRPr="00D60454">
              <w:t>Keep things simple by avoiding complex logic and extra features. Use clear, modular code that is easier to audit, test, and maintain. This simplicity makes the code easier to read and lowers the chance of bugs and security issues. Follow consistent coding practices and limit dependencies so the code stays secure and manageable over time.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47BF6B1" w:rsidR="00381847" w:rsidRDefault="00D60454">
            <w:pPr>
              <w:pBdr>
                <w:top w:val="nil"/>
                <w:left w:val="nil"/>
                <w:bottom w:val="nil"/>
                <w:right w:val="nil"/>
                <w:between w:val="nil"/>
              </w:pBdr>
            </w:pPr>
            <w:r w:rsidRPr="00D60454">
              <w:t>Use a strict default-deny approach by making sure every access decision is explicitly approved. Don't assume any permissions unless strong authentication and authorization checks have confirmed them. This method lowers exposure by denying all requests unless they meet a pre-approved set of rules. Record every exception with clear reasons and review them regularly to ensure continued compliance.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798D984A" w:rsidR="00381847" w:rsidRDefault="00D60454">
            <w:pPr>
              <w:pBdr>
                <w:top w:val="nil"/>
                <w:left w:val="nil"/>
                <w:bottom w:val="nil"/>
                <w:right w:val="nil"/>
                <w:between w:val="nil"/>
              </w:pBdr>
            </w:pPr>
            <w:r w:rsidRPr="00D60454">
              <w:t>Keep all user and process permissions at the lowest levels needed for work. This rule reduces the harm caused by mistakes or attacks and limits any security breaches to as small an area as possible. Use role-based access controls (RBAC) and check access rights regularly to make sure they match current job roles. Also, use automated tools that watch for and alert you about any increases in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15BCD49" w:rsidR="00381847" w:rsidRDefault="00D60454">
            <w:pPr>
              <w:pBdr>
                <w:top w:val="nil"/>
                <w:left w:val="nil"/>
                <w:bottom w:val="nil"/>
                <w:right w:val="nil"/>
                <w:between w:val="nil"/>
              </w:pBdr>
            </w:pPr>
            <w:r w:rsidRPr="00D60454">
              <w:t>Beyond just checking inputs, always clean up data before sending it to external systems. Use methods like encoding, escaping, or formatting that fit the target system to stop injection attacks and prevent data leaks. Regularly update these cleaning steps based on new threats and system changes. This routine should be part of a larger strategy for handling data securely, which includes end-to-end encryption and strict access controls.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4BA69C9" w:rsidR="00381847" w:rsidRDefault="00D60454">
            <w:pPr>
              <w:pBdr>
                <w:top w:val="nil"/>
                <w:left w:val="nil"/>
                <w:bottom w:val="nil"/>
                <w:right w:val="nil"/>
                <w:between w:val="nil"/>
              </w:pBdr>
            </w:pPr>
            <w:r w:rsidRPr="00D60454">
              <w:t>Use several independent security controls to protect your critical assets. You can include network firewalls, intrusion detection systems, application firewalls, and endpoint security measures. Each layer acts as a backup if one fails, lowering the overall risk. Write down what each layer is for and how it's set up, and test them regularly—both automatically and manually—to make sure your defense strategy works.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E225474" w:rsidR="00381847" w:rsidRDefault="00D60454">
            <w:pPr>
              <w:pBdr>
                <w:top w:val="nil"/>
                <w:left w:val="nil"/>
                <w:bottom w:val="nil"/>
                <w:right w:val="nil"/>
                <w:between w:val="nil"/>
              </w:pBdr>
            </w:pPr>
            <w:r w:rsidRPr="00D60454">
              <w:t>Include strong testing strategies in every phase of software development. Use static and dynamic analysis tools, unit tests, integration tests, and code reviews to spot security gaps. Make quality assurance an ongoing step by integrating testing into your CI/CD pipeline so you can catch vulnerabilities early. Also, focus on peer reviews and automated alerts to help maintain security at each stage of development.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763BA97" w:rsidR="00381847" w:rsidRDefault="00D60454">
            <w:pPr>
              <w:pBdr>
                <w:top w:val="nil"/>
                <w:left w:val="nil"/>
                <w:bottom w:val="nil"/>
                <w:right w:val="nil"/>
                <w:between w:val="nil"/>
              </w:pBdr>
            </w:pPr>
            <w:r w:rsidRPr="00D60454">
              <w:t>Adopt a secure coding standard for the entire organization, and update it regularly to cover the newest threats and best practices. Provide training and documentation so every developer understands these rules. Use automated checks in your build process to flag any code that doesn't follow the standards before it goes into production. This approach builds a security-focused culture, ensuring that safe coding practices are an essential part of every development step.</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933F271" w:rsidR="00381847" w:rsidRDefault="00C94811">
            <w:pPr>
              <w:jc w:val="center"/>
              <w:rPr>
                <w:b/>
                <w:sz w:val="24"/>
                <w:szCs w:val="24"/>
              </w:rPr>
            </w:pPr>
            <w:r w:rsidRPr="00C94811">
              <w:rPr>
                <w:b/>
                <w:sz w:val="24"/>
                <w:szCs w:val="24"/>
              </w:rPr>
              <w:t>Strong Type Checking</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F92702F" w:rsidR="00381847" w:rsidRPr="0088264A" w:rsidRDefault="00C94811">
            <w:pPr>
              <w:jc w:val="center"/>
              <w:rPr>
                <w:sz w:val="20"/>
                <w:szCs w:val="20"/>
              </w:rPr>
            </w:pPr>
            <w:r w:rsidRPr="0088264A">
              <w:rPr>
                <w:sz w:val="20"/>
                <w:szCs w:val="20"/>
              </w:rPr>
              <w:t>STD-001-CPP</w:t>
            </w:r>
          </w:p>
        </w:tc>
        <w:tc>
          <w:tcPr>
            <w:tcW w:w="7632" w:type="dxa"/>
            <w:tcMar>
              <w:top w:w="100" w:type="dxa"/>
              <w:left w:w="100" w:type="dxa"/>
              <w:bottom w:w="100" w:type="dxa"/>
              <w:right w:w="100" w:type="dxa"/>
            </w:tcMar>
          </w:tcPr>
          <w:p w14:paraId="7140E542" w14:textId="4291657D" w:rsidR="00381847" w:rsidRPr="0088264A" w:rsidRDefault="00DC6B79">
            <w:pPr>
              <w:rPr>
                <w:sz w:val="20"/>
                <w:szCs w:val="20"/>
              </w:rPr>
            </w:pPr>
            <w:r w:rsidRPr="0088264A">
              <w:rPr>
                <w:sz w:val="20"/>
                <w:szCs w:val="20"/>
              </w:rPr>
              <w:t>Enforcing strong type checking can stop many programming errors that might lead to security vulnerabilities, such as buffer overflows and type confusions.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D1A86AE" w:rsidR="00F72634" w:rsidRDefault="00DC6B79" w:rsidP="0015146B">
            <w:r w:rsidRPr="00DC6B79">
              <w:t>Using integers to handle characters can cause type mismatch problems.</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7CCDA25C" w:rsidR="00F72634" w:rsidRDefault="00C94811" w:rsidP="0015146B">
            <w:r w:rsidRPr="00C94811">
              <w:rPr>
                <w:rFonts w:ascii="Courier New" w:hAnsi="Courier New" w:cs="Courier New"/>
                <w:sz w:val="24"/>
                <w:szCs w:val="24"/>
              </w:rPr>
              <w:t xml:space="preserve">       int c = 'A';</w:t>
            </w:r>
            <w:r w:rsidRPr="00C94811">
              <w:t xml:space="preserve"> </w:t>
            </w:r>
            <w:r w:rsidRPr="00C94811">
              <w:rPr>
                <w:i/>
                <w:iCs/>
              </w:rPr>
              <w:t>// Improper use of integer for character.</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EA8B60E" w:rsidR="00F72634" w:rsidRDefault="00C94811" w:rsidP="0015146B">
            <w:r w:rsidRPr="00C94811">
              <w:t>Use char type for characters to</w:t>
            </w:r>
            <w:r w:rsidR="0088264A">
              <w:t xml:space="preserve"> ensure</w:t>
            </w:r>
            <w:r w:rsidRPr="00C94811">
              <w:t xml:space="preserve"> type safety.</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5BD40B9F" w:rsidR="00F72634" w:rsidRDefault="00C94811" w:rsidP="0015146B">
            <w:r>
              <w:t xml:space="preserve">       </w:t>
            </w:r>
            <w:r w:rsidRPr="00C94811">
              <w:rPr>
                <w:rFonts w:ascii="Courier New" w:hAnsi="Courier New" w:cs="Courier New"/>
                <w:sz w:val="24"/>
                <w:szCs w:val="24"/>
              </w:rPr>
              <w:t xml:space="preserve">char c = 'A'; </w:t>
            </w:r>
            <w:r w:rsidRPr="00C94811">
              <w:rPr>
                <w:i/>
                <w:iCs/>
              </w:rPr>
              <w:t>// Correct type for characters.</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0B0B8BB" w14:textId="77777777" w:rsidR="00654C84" w:rsidRDefault="00B475A1" w:rsidP="00654C84">
            <w:pPr>
              <w:pBdr>
                <w:top w:val="nil"/>
                <w:left w:val="nil"/>
                <w:bottom w:val="nil"/>
                <w:right w:val="nil"/>
                <w:between w:val="nil"/>
              </w:pBdr>
            </w:pPr>
            <w:r>
              <w:rPr>
                <w:b/>
              </w:rPr>
              <w:t>Principles(s):</w:t>
            </w:r>
            <w:r>
              <w:t xml:space="preserve"> </w:t>
            </w:r>
          </w:p>
          <w:p w14:paraId="1EDCEB29" w14:textId="77777777" w:rsidR="00654C84" w:rsidRDefault="00654C84" w:rsidP="00654C84">
            <w:pPr>
              <w:pStyle w:val="ListParagraph"/>
              <w:numPr>
                <w:ilvl w:val="0"/>
                <w:numId w:val="18"/>
              </w:numPr>
              <w:pBdr>
                <w:top w:val="nil"/>
                <w:left w:val="nil"/>
                <w:bottom w:val="nil"/>
                <w:right w:val="nil"/>
                <w:between w:val="nil"/>
              </w:pBdr>
            </w:pPr>
            <w:r w:rsidRPr="00654C84">
              <w:rPr>
                <w:b/>
                <w:bCs/>
              </w:rPr>
              <w:t>Adopt a Secure Coding Standard (Principle 10):</w:t>
            </w:r>
            <w:r w:rsidRPr="00654C84">
              <w:t xml:space="preserve"> Using proper types supports secure coding practices. Heed </w:t>
            </w:r>
          </w:p>
          <w:p w14:paraId="7007063D" w14:textId="5240E6A3" w:rsidR="00B475A1" w:rsidRPr="00654C84" w:rsidRDefault="00654C84" w:rsidP="00654C84">
            <w:pPr>
              <w:pStyle w:val="ListParagraph"/>
              <w:numPr>
                <w:ilvl w:val="0"/>
                <w:numId w:val="18"/>
              </w:numPr>
              <w:pBdr>
                <w:top w:val="nil"/>
                <w:left w:val="nil"/>
                <w:bottom w:val="nil"/>
                <w:right w:val="nil"/>
                <w:between w:val="nil"/>
              </w:pBdr>
            </w:pPr>
            <w:r w:rsidRPr="00654C84">
              <w:rPr>
                <w:b/>
                <w:bCs/>
              </w:rPr>
              <w:t>Compiler Warnings (Principle 2):</w:t>
            </w:r>
            <w:r w:rsidRPr="00654C84">
              <w:t xml:space="preserve"> Strong type checking mitigates issues that otherwise might be dismissed as warnings.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79E945D" w:rsidR="00B475A1" w:rsidRDefault="00654C84" w:rsidP="00F51FA8">
            <w:pPr>
              <w:jc w:val="center"/>
            </w:pPr>
            <w:r>
              <w:t>High</w:t>
            </w:r>
          </w:p>
        </w:tc>
        <w:tc>
          <w:tcPr>
            <w:tcW w:w="1341" w:type="dxa"/>
            <w:shd w:val="clear" w:color="auto" w:fill="auto"/>
          </w:tcPr>
          <w:p w14:paraId="6EE4DA51" w14:textId="46C6F65E" w:rsidR="00B475A1" w:rsidRDefault="00654C84" w:rsidP="00F51FA8">
            <w:pPr>
              <w:jc w:val="center"/>
            </w:pPr>
            <w:r>
              <w:t>Unlikely</w:t>
            </w:r>
          </w:p>
        </w:tc>
        <w:tc>
          <w:tcPr>
            <w:tcW w:w="4021" w:type="dxa"/>
            <w:shd w:val="clear" w:color="auto" w:fill="auto"/>
          </w:tcPr>
          <w:p w14:paraId="5C9846CA" w14:textId="119256E8" w:rsidR="00B475A1" w:rsidRDefault="00654C84" w:rsidP="00F51FA8">
            <w:pPr>
              <w:jc w:val="center"/>
            </w:pPr>
            <w:r>
              <w:t>Medium</w:t>
            </w:r>
          </w:p>
        </w:tc>
        <w:tc>
          <w:tcPr>
            <w:tcW w:w="1807" w:type="dxa"/>
            <w:shd w:val="clear" w:color="auto" w:fill="auto"/>
          </w:tcPr>
          <w:p w14:paraId="58E0ACD7" w14:textId="2CD69B71" w:rsidR="00B475A1" w:rsidRDefault="00654C84" w:rsidP="00F51FA8">
            <w:pPr>
              <w:jc w:val="center"/>
            </w:pPr>
            <w:r>
              <w:t>High</w:t>
            </w:r>
          </w:p>
        </w:tc>
        <w:tc>
          <w:tcPr>
            <w:tcW w:w="1805" w:type="dxa"/>
            <w:shd w:val="clear" w:color="auto" w:fill="auto"/>
          </w:tcPr>
          <w:p w14:paraId="3E539ECE" w14:textId="26A5C548" w:rsidR="00B475A1" w:rsidRDefault="00654C84"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EEAFE33" w:rsidR="00B475A1" w:rsidRDefault="00654C84" w:rsidP="00F51FA8">
            <w:pPr>
              <w:jc w:val="center"/>
            </w:pPr>
            <w:r w:rsidRPr="00654C84">
              <w:t>SonarQube</w:t>
            </w:r>
          </w:p>
        </w:tc>
        <w:tc>
          <w:tcPr>
            <w:tcW w:w="1341" w:type="dxa"/>
            <w:shd w:val="clear" w:color="auto" w:fill="auto"/>
          </w:tcPr>
          <w:p w14:paraId="3AAB69D9" w14:textId="15AE1F63" w:rsidR="00B475A1" w:rsidRDefault="00654C84" w:rsidP="00F51FA8">
            <w:pPr>
              <w:jc w:val="center"/>
            </w:pPr>
            <w:r>
              <w:t>9.9</w:t>
            </w:r>
          </w:p>
        </w:tc>
        <w:tc>
          <w:tcPr>
            <w:tcW w:w="4021" w:type="dxa"/>
            <w:shd w:val="clear" w:color="auto" w:fill="auto"/>
          </w:tcPr>
          <w:p w14:paraId="5D087CB4" w14:textId="1EDECAB2" w:rsidR="00B475A1" w:rsidRDefault="00654C84" w:rsidP="00F51FA8">
            <w:pPr>
              <w:jc w:val="center"/>
            </w:pPr>
            <w:r w:rsidRPr="00654C84">
              <w:t>C++ Type Safety</w:t>
            </w:r>
          </w:p>
        </w:tc>
        <w:tc>
          <w:tcPr>
            <w:tcW w:w="3611" w:type="dxa"/>
            <w:shd w:val="clear" w:color="auto" w:fill="auto"/>
          </w:tcPr>
          <w:p w14:paraId="29A4DB2F" w14:textId="4ACAD071" w:rsidR="00B475A1" w:rsidRDefault="00654C84" w:rsidP="00F51FA8">
            <w:pPr>
              <w:jc w:val="center"/>
            </w:pPr>
            <w:r w:rsidRPr="00654C84">
              <w:t>Identifies unsafe type conversions and implicit type coercions.</w:t>
            </w:r>
          </w:p>
        </w:tc>
      </w:tr>
      <w:tr w:rsidR="00B475A1" w14:paraId="39933CAB" w14:textId="77777777" w:rsidTr="00001F14">
        <w:trPr>
          <w:trHeight w:val="460"/>
        </w:trPr>
        <w:tc>
          <w:tcPr>
            <w:tcW w:w="1807" w:type="dxa"/>
            <w:shd w:val="clear" w:color="auto" w:fill="auto"/>
          </w:tcPr>
          <w:p w14:paraId="32410B1A" w14:textId="090DCB5F" w:rsidR="00B475A1" w:rsidRDefault="00654C84" w:rsidP="00F51FA8">
            <w:pPr>
              <w:jc w:val="center"/>
            </w:pPr>
            <w:r>
              <w:t>Cppcheck</w:t>
            </w:r>
          </w:p>
        </w:tc>
        <w:tc>
          <w:tcPr>
            <w:tcW w:w="1341" w:type="dxa"/>
            <w:shd w:val="clear" w:color="auto" w:fill="auto"/>
          </w:tcPr>
          <w:p w14:paraId="0453C4CF" w14:textId="4C94FCFE" w:rsidR="00B475A1" w:rsidRDefault="00654C84" w:rsidP="00F51FA8">
            <w:pPr>
              <w:jc w:val="center"/>
            </w:pPr>
            <w:r>
              <w:t>2.9</w:t>
            </w:r>
          </w:p>
        </w:tc>
        <w:tc>
          <w:tcPr>
            <w:tcW w:w="4021" w:type="dxa"/>
            <w:shd w:val="clear" w:color="auto" w:fill="auto"/>
          </w:tcPr>
          <w:p w14:paraId="1CB1DCF1" w14:textId="27FECCF4" w:rsidR="00B475A1" w:rsidRDefault="00654C84" w:rsidP="00F51FA8">
            <w:pPr>
              <w:jc w:val="center"/>
              <w:rPr>
                <w:u w:val="single"/>
              </w:rPr>
            </w:pPr>
            <w:r>
              <w:t>strongTypeChecks</w:t>
            </w:r>
          </w:p>
        </w:tc>
        <w:tc>
          <w:tcPr>
            <w:tcW w:w="3611" w:type="dxa"/>
            <w:shd w:val="clear" w:color="auto" w:fill="auto"/>
          </w:tcPr>
          <w:p w14:paraId="6E75D5AD" w14:textId="46FEC611" w:rsidR="00B475A1" w:rsidRDefault="00654C84" w:rsidP="00F51FA8">
            <w:pPr>
              <w:jc w:val="center"/>
            </w:pPr>
            <w:r w:rsidRPr="00654C84">
              <w:t>Verifies correct type usage and flags usage of incompatible types.</w:t>
            </w:r>
          </w:p>
        </w:tc>
      </w:tr>
      <w:tr w:rsidR="00B475A1" w14:paraId="1BD6F81E" w14:textId="77777777" w:rsidTr="00001F14">
        <w:trPr>
          <w:trHeight w:val="460"/>
        </w:trPr>
        <w:tc>
          <w:tcPr>
            <w:tcW w:w="1807" w:type="dxa"/>
            <w:shd w:val="clear" w:color="auto" w:fill="auto"/>
          </w:tcPr>
          <w:p w14:paraId="608B3879" w14:textId="0839F15B" w:rsidR="00B475A1" w:rsidRDefault="00654C84" w:rsidP="00F51FA8">
            <w:pPr>
              <w:jc w:val="center"/>
            </w:pPr>
            <w:r>
              <w:t>Coverity</w:t>
            </w:r>
          </w:p>
        </w:tc>
        <w:tc>
          <w:tcPr>
            <w:tcW w:w="1341" w:type="dxa"/>
            <w:shd w:val="clear" w:color="auto" w:fill="auto"/>
          </w:tcPr>
          <w:p w14:paraId="58025751" w14:textId="5D469519" w:rsidR="00B475A1" w:rsidRDefault="00654C84" w:rsidP="00F51FA8">
            <w:pPr>
              <w:jc w:val="center"/>
            </w:pPr>
            <w:r>
              <w:t>2024.1</w:t>
            </w:r>
          </w:p>
        </w:tc>
        <w:tc>
          <w:tcPr>
            <w:tcW w:w="4021" w:type="dxa"/>
            <w:shd w:val="clear" w:color="auto" w:fill="auto"/>
          </w:tcPr>
          <w:p w14:paraId="6CDCA4B3" w14:textId="3086D9E6" w:rsidR="00B475A1" w:rsidRDefault="00654C84" w:rsidP="00F51FA8">
            <w:pPr>
              <w:jc w:val="center"/>
              <w:rPr>
                <w:u w:val="single"/>
              </w:rPr>
            </w:pPr>
            <w:r>
              <w:t>Type Checking Analyzer</w:t>
            </w:r>
          </w:p>
        </w:tc>
        <w:tc>
          <w:tcPr>
            <w:tcW w:w="3611" w:type="dxa"/>
            <w:shd w:val="clear" w:color="auto" w:fill="auto"/>
          </w:tcPr>
          <w:p w14:paraId="67A764E8" w14:textId="416E9E9D" w:rsidR="00B475A1" w:rsidRDefault="00654C84" w:rsidP="00F51FA8">
            <w:pPr>
              <w:jc w:val="center"/>
            </w:pPr>
            <w:r w:rsidRPr="00654C84">
              <w:t>Scans for type mismatches and improper conversions in variable assignments.</w:t>
            </w:r>
          </w:p>
        </w:tc>
      </w:tr>
      <w:tr w:rsidR="00B475A1" w14:paraId="0D2FC839" w14:textId="77777777" w:rsidTr="00001F14">
        <w:trPr>
          <w:trHeight w:val="460"/>
        </w:trPr>
        <w:tc>
          <w:tcPr>
            <w:tcW w:w="1807" w:type="dxa"/>
            <w:shd w:val="clear" w:color="auto" w:fill="auto"/>
          </w:tcPr>
          <w:p w14:paraId="20F95697" w14:textId="3FD16E05" w:rsidR="00B475A1" w:rsidRDefault="00654C84" w:rsidP="00F51FA8">
            <w:pPr>
              <w:jc w:val="center"/>
            </w:pPr>
            <w:r>
              <w:lastRenderedPageBreak/>
              <w:t>Helix QAC</w:t>
            </w:r>
          </w:p>
        </w:tc>
        <w:tc>
          <w:tcPr>
            <w:tcW w:w="1341" w:type="dxa"/>
            <w:shd w:val="clear" w:color="auto" w:fill="auto"/>
          </w:tcPr>
          <w:p w14:paraId="187BA178" w14:textId="39ECAE94" w:rsidR="00B475A1" w:rsidRDefault="00654C84" w:rsidP="00F51FA8">
            <w:pPr>
              <w:jc w:val="center"/>
            </w:pPr>
            <w:r>
              <w:t>2024.4</w:t>
            </w:r>
          </w:p>
        </w:tc>
        <w:tc>
          <w:tcPr>
            <w:tcW w:w="4021" w:type="dxa"/>
            <w:shd w:val="clear" w:color="auto" w:fill="auto"/>
          </w:tcPr>
          <w:p w14:paraId="59EE3E6D" w14:textId="5D1C8A0E" w:rsidR="00B475A1" w:rsidRDefault="00654C84" w:rsidP="00F51FA8">
            <w:pPr>
              <w:jc w:val="center"/>
              <w:rPr>
                <w:u w:val="single"/>
              </w:rPr>
            </w:pPr>
            <w:r>
              <w:t>Type Consistency Checker</w:t>
            </w:r>
          </w:p>
        </w:tc>
        <w:tc>
          <w:tcPr>
            <w:tcW w:w="3611" w:type="dxa"/>
            <w:shd w:val="clear" w:color="auto" w:fill="auto"/>
          </w:tcPr>
          <w:p w14:paraId="23DDC087" w14:textId="368B8DFF" w:rsidR="00B475A1" w:rsidRDefault="00654C84" w:rsidP="00F51FA8">
            <w:pPr>
              <w:jc w:val="center"/>
            </w:pPr>
            <w:r>
              <w:t xml:space="preserve">Makes sure </w:t>
            </w:r>
            <w:r w:rsidRPr="00654C84">
              <w:t>that type declarations are consistent with secure coding practices.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7086390" w:rsidR="00381847" w:rsidRDefault="00C94811">
            <w:pPr>
              <w:jc w:val="center"/>
              <w:rPr>
                <w:b/>
                <w:sz w:val="24"/>
                <w:szCs w:val="24"/>
              </w:rPr>
            </w:pPr>
            <w:r w:rsidRPr="00C94811">
              <w:rPr>
                <w:b/>
                <w:sz w:val="24"/>
                <w:szCs w:val="24"/>
              </w:rPr>
              <w:t>Validate External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0BF4140" w:rsidR="00381847" w:rsidRDefault="00C94811">
            <w:pPr>
              <w:jc w:val="center"/>
            </w:pPr>
            <w:r w:rsidRPr="00C94811">
              <w:t>STD-002-CPP</w:t>
            </w:r>
          </w:p>
        </w:tc>
        <w:tc>
          <w:tcPr>
            <w:tcW w:w="7632" w:type="dxa"/>
            <w:tcMar>
              <w:top w:w="100" w:type="dxa"/>
              <w:left w:w="100" w:type="dxa"/>
              <w:bottom w:w="100" w:type="dxa"/>
              <w:right w:w="100" w:type="dxa"/>
            </w:tcMar>
          </w:tcPr>
          <w:p w14:paraId="164074C2" w14:textId="20C70F82" w:rsidR="00381847" w:rsidRDefault="00DC6B79">
            <w:r w:rsidRPr="00DC6B79">
              <w:t>Checking all external inputs and data values helps prevent attacks like SQL injection and cross-site scripting.</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0FA264B" w:rsidR="00F72634" w:rsidRDefault="00C94811" w:rsidP="0015146B">
            <w:r w:rsidRPr="00C94811">
              <w:t>Assuming user input is safe without validation.</w:t>
            </w:r>
          </w:p>
        </w:tc>
      </w:tr>
      <w:tr w:rsidR="00F72634" w14:paraId="347ECF59" w14:textId="77777777" w:rsidTr="00001F14">
        <w:trPr>
          <w:trHeight w:val="460"/>
        </w:trPr>
        <w:tc>
          <w:tcPr>
            <w:tcW w:w="10800" w:type="dxa"/>
            <w:tcMar>
              <w:top w:w="100" w:type="dxa"/>
              <w:left w:w="100" w:type="dxa"/>
              <w:bottom w:w="100" w:type="dxa"/>
              <w:right w:w="100" w:type="dxa"/>
            </w:tcMar>
          </w:tcPr>
          <w:p w14:paraId="0F635122" w14:textId="53378110" w:rsidR="00BF776F" w:rsidRPr="00BF776F" w:rsidRDefault="00BF776F" w:rsidP="00C94811">
            <w:pPr>
              <w:rPr>
                <w:rFonts w:ascii="Courier New" w:hAnsi="Courier New" w:cs="Courier New"/>
                <w:sz w:val="24"/>
                <w:szCs w:val="24"/>
              </w:rPr>
            </w:pPr>
            <w:r w:rsidRPr="00BF776F">
              <w:rPr>
                <w:rFonts w:ascii="Courier New" w:hAnsi="Courier New" w:cs="Courier New"/>
                <w:sz w:val="24"/>
                <w:szCs w:val="24"/>
              </w:rPr>
              <w:t xml:space="preserve">       std::string input; </w:t>
            </w:r>
          </w:p>
          <w:p w14:paraId="7E0C2F48" w14:textId="0F5BD412" w:rsidR="00F72634" w:rsidRDefault="00BF776F" w:rsidP="00C94811">
            <w:r w:rsidRPr="00BF776F">
              <w:rPr>
                <w:rFonts w:ascii="Courier New" w:hAnsi="Courier New" w:cs="Courier New"/>
                <w:sz w:val="24"/>
                <w:szCs w:val="24"/>
              </w:rPr>
              <w:t xml:space="preserve">       std::cin &gt;&gt; input;</w:t>
            </w:r>
            <w:r w:rsidRPr="00BF776F">
              <w:t xml:space="preserve"> </w:t>
            </w:r>
            <w:r w:rsidRPr="00BF776F">
              <w:rPr>
                <w:i/>
                <w:iCs/>
              </w:rPr>
              <w:t>// Risk of SQL injection if used in a query without validation.</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D85141F" w:rsidR="00F72634" w:rsidRDefault="00DC6B79" w:rsidP="0015146B">
            <w:r w:rsidRPr="00DC6B79">
              <w:t>Check that the input matches the expected safe patterns.</w:t>
            </w:r>
          </w:p>
        </w:tc>
      </w:tr>
      <w:tr w:rsidR="00F72634" w14:paraId="71761811" w14:textId="77777777" w:rsidTr="00001F14">
        <w:trPr>
          <w:trHeight w:val="460"/>
        </w:trPr>
        <w:tc>
          <w:tcPr>
            <w:tcW w:w="10800" w:type="dxa"/>
            <w:tcMar>
              <w:top w:w="100" w:type="dxa"/>
              <w:left w:w="100" w:type="dxa"/>
              <w:bottom w:w="100" w:type="dxa"/>
              <w:right w:w="100" w:type="dxa"/>
            </w:tcMar>
          </w:tcPr>
          <w:p w14:paraId="77B89ACB" w14:textId="7A4CD2AC" w:rsidR="00BC4023" w:rsidRPr="00BC4023" w:rsidRDefault="00BC4023" w:rsidP="0015146B">
            <w:pPr>
              <w:rPr>
                <w:rFonts w:ascii="Courier New" w:hAnsi="Courier New" w:cs="Courier New"/>
                <w:sz w:val="24"/>
                <w:szCs w:val="24"/>
              </w:rPr>
            </w:pPr>
            <w:r w:rsidRPr="00BC4023">
              <w:rPr>
                <w:rFonts w:ascii="Courier New" w:hAnsi="Courier New" w:cs="Courier New"/>
                <w:sz w:val="24"/>
                <w:szCs w:val="24"/>
              </w:rPr>
              <w:t xml:space="preserve">       </w:t>
            </w:r>
            <w:r w:rsidR="00BF776F" w:rsidRPr="00BC4023">
              <w:rPr>
                <w:rFonts w:ascii="Courier New" w:hAnsi="Courier New" w:cs="Courier New"/>
                <w:sz w:val="24"/>
                <w:szCs w:val="24"/>
              </w:rPr>
              <w:t xml:space="preserve">std::string input; </w:t>
            </w:r>
          </w:p>
          <w:p w14:paraId="18C74445" w14:textId="7BE0FC05" w:rsidR="00BC4023" w:rsidRPr="00BC4023" w:rsidRDefault="00BC4023" w:rsidP="0015146B">
            <w:pPr>
              <w:rPr>
                <w:rFonts w:ascii="Courier New" w:hAnsi="Courier New" w:cs="Courier New"/>
                <w:sz w:val="24"/>
                <w:szCs w:val="24"/>
              </w:rPr>
            </w:pPr>
            <w:r w:rsidRPr="00BC4023">
              <w:rPr>
                <w:rFonts w:ascii="Courier New" w:hAnsi="Courier New" w:cs="Courier New"/>
                <w:sz w:val="24"/>
                <w:szCs w:val="24"/>
              </w:rPr>
              <w:t xml:space="preserve">       </w:t>
            </w:r>
            <w:r w:rsidR="00BF776F" w:rsidRPr="00BC4023">
              <w:rPr>
                <w:rFonts w:ascii="Courier New" w:hAnsi="Courier New" w:cs="Courier New"/>
                <w:sz w:val="24"/>
                <w:szCs w:val="24"/>
              </w:rPr>
              <w:t xml:space="preserve">std::cin &gt;&gt; input; </w:t>
            </w:r>
          </w:p>
          <w:p w14:paraId="4F4DA9C0" w14:textId="1EFC4D3F" w:rsidR="00F72634" w:rsidRDefault="00BC4023" w:rsidP="0015146B">
            <w:r w:rsidRPr="00BC4023">
              <w:rPr>
                <w:rFonts w:ascii="Courier New" w:hAnsi="Courier New" w:cs="Courier New"/>
                <w:sz w:val="24"/>
                <w:szCs w:val="24"/>
              </w:rPr>
              <w:t xml:space="preserve">       </w:t>
            </w:r>
            <w:r w:rsidR="00BF776F" w:rsidRPr="00BC4023">
              <w:rPr>
                <w:rFonts w:ascii="Courier New" w:hAnsi="Courier New" w:cs="Courier New"/>
                <w:sz w:val="24"/>
                <w:szCs w:val="24"/>
              </w:rPr>
              <w:t>validateInput(input);</w:t>
            </w:r>
            <w:r w:rsidR="00BF776F" w:rsidRPr="00BF776F">
              <w:t xml:space="preserve"> </w:t>
            </w:r>
            <w:r w:rsidR="00BF776F" w:rsidRPr="00BC4023">
              <w:rPr>
                <w:i/>
                <w:iCs/>
              </w:rPr>
              <w:t>// Assume validateInput() checks for safe content.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EB3B317" w14:textId="77777777" w:rsidR="00654C84" w:rsidRDefault="00B475A1" w:rsidP="00F51FA8">
            <w:pPr>
              <w:pBdr>
                <w:top w:val="nil"/>
                <w:left w:val="nil"/>
                <w:bottom w:val="nil"/>
                <w:right w:val="nil"/>
                <w:between w:val="nil"/>
              </w:pBdr>
            </w:pPr>
            <w:r>
              <w:rPr>
                <w:b/>
              </w:rPr>
              <w:t>Principles(s):</w:t>
            </w:r>
            <w:r>
              <w:t xml:space="preserve"> </w:t>
            </w:r>
          </w:p>
          <w:p w14:paraId="48FA3716" w14:textId="77777777" w:rsidR="00654C84" w:rsidRDefault="00654C84" w:rsidP="00654C84">
            <w:pPr>
              <w:pStyle w:val="ListParagraph"/>
              <w:numPr>
                <w:ilvl w:val="0"/>
                <w:numId w:val="19"/>
              </w:numPr>
              <w:pBdr>
                <w:top w:val="nil"/>
                <w:left w:val="nil"/>
                <w:bottom w:val="nil"/>
                <w:right w:val="nil"/>
                <w:between w:val="nil"/>
              </w:pBdr>
            </w:pPr>
            <w:r w:rsidRPr="00654C84">
              <w:rPr>
                <w:b/>
                <w:bCs/>
              </w:rPr>
              <w:t>Validate Input Data (Principle 1): Ensures</w:t>
            </w:r>
            <w:r w:rsidRPr="00654C84">
              <w:t xml:space="preserve"> that external data conforms to expected formats and values. </w:t>
            </w:r>
          </w:p>
          <w:p w14:paraId="770D7F02" w14:textId="398546CF" w:rsidR="00B475A1" w:rsidRPr="00654C84" w:rsidRDefault="00654C84" w:rsidP="00654C84">
            <w:pPr>
              <w:pStyle w:val="ListParagraph"/>
              <w:numPr>
                <w:ilvl w:val="0"/>
                <w:numId w:val="19"/>
              </w:numPr>
              <w:pBdr>
                <w:top w:val="nil"/>
                <w:left w:val="nil"/>
                <w:bottom w:val="nil"/>
                <w:right w:val="nil"/>
                <w:between w:val="nil"/>
              </w:pBdr>
            </w:pPr>
            <w:r w:rsidRPr="00654C84">
              <w:rPr>
                <w:b/>
                <w:bCs/>
              </w:rPr>
              <w:t>Sanitize Data Sent to Other Systems (Principle 7):</w:t>
            </w:r>
            <w:r w:rsidRPr="00654C84">
              <w:t xml:space="preserve"> Reduces risks when using user-provided input.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76A0BAD" w:rsidR="00B475A1" w:rsidRDefault="00654C84" w:rsidP="00F51FA8">
            <w:pPr>
              <w:jc w:val="center"/>
            </w:pPr>
            <w:r>
              <w:t>High</w:t>
            </w:r>
          </w:p>
        </w:tc>
        <w:tc>
          <w:tcPr>
            <w:tcW w:w="1341" w:type="dxa"/>
            <w:shd w:val="clear" w:color="auto" w:fill="auto"/>
          </w:tcPr>
          <w:p w14:paraId="086FA0F7" w14:textId="68082A5B" w:rsidR="00B475A1" w:rsidRDefault="00654C84" w:rsidP="00F51FA8">
            <w:pPr>
              <w:jc w:val="center"/>
            </w:pPr>
            <w:r>
              <w:t>Medium</w:t>
            </w:r>
          </w:p>
        </w:tc>
        <w:tc>
          <w:tcPr>
            <w:tcW w:w="4021" w:type="dxa"/>
            <w:shd w:val="clear" w:color="auto" w:fill="auto"/>
          </w:tcPr>
          <w:p w14:paraId="3D7EE5AB" w14:textId="674B5DFC" w:rsidR="00B475A1" w:rsidRDefault="00654C84" w:rsidP="00F51FA8">
            <w:pPr>
              <w:jc w:val="center"/>
            </w:pPr>
            <w:r>
              <w:t>Medium</w:t>
            </w:r>
          </w:p>
        </w:tc>
        <w:tc>
          <w:tcPr>
            <w:tcW w:w="1807" w:type="dxa"/>
            <w:shd w:val="clear" w:color="auto" w:fill="auto"/>
          </w:tcPr>
          <w:p w14:paraId="483DB358" w14:textId="30261DF6" w:rsidR="00B475A1" w:rsidRDefault="00654C84" w:rsidP="00F51FA8">
            <w:pPr>
              <w:jc w:val="center"/>
            </w:pPr>
            <w:r>
              <w:t>High</w:t>
            </w:r>
          </w:p>
        </w:tc>
        <w:tc>
          <w:tcPr>
            <w:tcW w:w="1805" w:type="dxa"/>
            <w:shd w:val="clear" w:color="auto" w:fill="auto"/>
          </w:tcPr>
          <w:p w14:paraId="0216068C" w14:textId="71988371" w:rsidR="00B475A1" w:rsidRDefault="00654C84"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0E9C758" w:rsidR="00B475A1" w:rsidRDefault="00654C84" w:rsidP="00F51FA8">
            <w:pPr>
              <w:jc w:val="center"/>
            </w:pPr>
            <w:r w:rsidRPr="00654C84">
              <w:t>SonarQube</w:t>
            </w:r>
          </w:p>
        </w:tc>
        <w:tc>
          <w:tcPr>
            <w:tcW w:w="1341" w:type="dxa"/>
            <w:shd w:val="clear" w:color="auto" w:fill="auto"/>
          </w:tcPr>
          <w:p w14:paraId="2A2ABA7F" w14:textId="053A4235" w:rsidR="00B475A1" w:rsidRDefault="00654C84" w:rsidP="00F51FA8">
            <w:pPr>
              <w:jc w:val="center"/>
            </w:pPr>
            <w:r>
              <w:t>9.9</w:t>
            </w:r>
          </w:p>
        </w:tc>
        <w:tc>
          <w:tcPr>
            <w:tcW w:w="4021" w:type="dxa"/>
            <w:shd w:val="clear" w:color="auto" w:fill="auto"/>
          </w:tcPr>
          <w:p w14:paraId="4441551B" w14:textId="7440B48D" w:rsidR="00B475A1" w:rsidRDefault="00654C84" w:rsidP="00F51FA8">
            <w:pPr>
              <w:jc w:val="center"/>
            </w:pPr>
            <w:r w:rsidRPr="00654C84">
              <w:t>External Input Validation</w:t>
            </w:r>
          </w:p>
        </w:tc>
        <w:tc>
          <w:tcPr>
            <w:tcW w:w="3611" w:type="dxa"/>
            <w:shd w:val="clear" w:color="auto" w:fill="auto"/>
          </w:tcPr>
          <w:p w14:paraId="196AC4C7" w14:textId="21C882BE" w:rsidR="00B475A1" w:rsidRDefault="00654C84" w:rsidP="00F51FA8">
            <w:pPr>
              <w:jc w:val="center"/>
            </w:pPr>
            <w:r w:rsidRPr="00654C84">
              <w:t>Flags usage of unvalidated external input that might lead to injection attacks.</w:t>
            </w:r>
          </w:p>
        </w:tc>
      </w:tr>
      <w:tr w:rsidR="00B475A1" w14:paraId="5FE44A56" w14:textId="77777777" w:rsidTr="00001F14">
        <w:trPr>
          <w:trHeight w:val="460"/>
        </w:trPr>
        <w:tc>
          <w:tcPr>
            <w:tcW w:w="1807" w:type="dxa"/>
            <w:shd w:val="clear" w:color="auto" w:fill="auto"/>
          </w:tcPr>
          <w:p w14:paraId="4E4CBBF1" w14:textId="768967DC" w:rsidR="00B475A1" w:rsidRDefault="00654C84" w:rsidP="00F51FA8">
            <w:pPr>
              <w:jc w:val="center"/>
            </w:pPr>
            <w:r w:rsidRPr="00654C84">
              <w:t>Coverity</w:t>
            </w:r>
          </w:p>
        </w:tc>
        <w:tc>
          <w:tcPr>
            <w:tcW w:w="1341" w:type="dxa"/>
            <w:shd w:val="clear" w:color="auto" w:fill="auto"/>
          </w:tcPr>
          <w:p w14:paraId="70D2F7C5" w14:textId="3993AC7E" w:rsidR="00B475A1" w:rsidRDefault="00654C84" w:rsidP="00F51FA8">
            <w:pPr>
              <w:jc w:val="center"/>
            </w:pPr>
            <w:r>
              <w:t>2024.1</w:t>
            </w:r>
          </w:p>
        </w:tc>
        <w:tc>
          <w:tcPr>
            <w:tcW w:w="4021" w:type="dxa"/>
            <w:shd w:val="clear" w:color="auto" w:fill="auto"/>
          </w:tcPr>
          <w:p w14:paraId="68783DFF" w14:textId="18600594" w:rsidR="00B475A1" w:rsidRDefault="00654C84" w:rsidP="00F51FA8">
            <w:pPr>
              <w:jc w:val="center"/>
              <w:rPr>
                <w:u w:val="single"/>
              </w:rPr>
            </w:pPr>
            <w:r>
              <w:t>InputSanitizer</w:t>
            </w:r>
          </w:p>
        </w:tc>
        <w:tc>
          <w:tcPr>
            <w:tcW w:w="3611" w:type="dxa"/>
            <w:shd w:val="clear" w:color="auto" w:fill="auto"/>
          </w:tcPr>
          <w:p w14:paraId="67EF3C2C" w14:textId="01B61915" w:rsidR="00B475A1" w:rsidRDefault="00654C84" w:rsidP="00F51FA8">
            <w:pPr>
              <w:jc w:val="center"/>
            </w:pPr>
            <w:r w:rsidRPr="00654C84">
              <w:t>Checks data flow from external inputs to ensure that proper validations occur.</w:t>
            </w:r>
          </w:p>
        </w:tc>
      </w:tr>
      <w:tr w:rsidR="00B475A1" w14:paraId="142FCAB9" w14:textId="77777777" w:rsidTr="00001F14">
        <w:trPr>
          <w:trHeight w:val="460"/>
        </w:trPr>
        <w:tc>
          <w:tcPr>
            <w:tcW w:w="1807" w:type="dxa"/>
            <w:shd w:val="clear" w:color="auto" w:fill="auto"/>
          </w:tcPr>
          <w:p w14:paraId="5404A3BA" w14:textId="0AB58ECC" w:rsidR="00B475A1" w:rsidRDefault="00654C84" w:rsidP="00F51FA8">
            <w:pPr>
              <w:jc w:val="center"/>
            </w:pPr>
            <w:r w:rsidRPr="00654C84">
              <w:t>Cppcheck</w:t>
            </w:r>
          </w:p>
        </w:tc>
        <w:tc>
          <w:tcPr>
            <w:tcW w:w="1341" w:type="dxa"/>
            <w:shd w:val="clear" w:color="auto" w:fill="auto"/>
          </w:tcPr>
          <w:p w14:paraId="5109F248" w14:textId="75BE3AF2" w:rsidR="00B475A1" w:rsidRDefault="00654C84" w:rsidP="00F51FA8">
            <w:pPr>
              <w:jc w:val="center"/>
            </w:pPr>
            <w:r>
              <w:t>2.9</w:t>
            </w:r>
          </w:p>
        </w:tc>
        <w:tc>
          <w:tcPr>
            <w:tcW w:w="4021" w:type="dxa"/>
            <w:shd w:val="clear" w:color="auto" w:fill="auto"/>
          </w:tcPr>
          <w:p w14:paraId="05A09A96" w14:textId="4BA8E777" w:rsidR="00B475A1" w:rsidRDefault="00654C84" w:rsidP="00F51FA8">
            <w:pPr>
              <w:jc w:val="center"/>
              <w:rPr>
                <w:u w:val="single"/>
              </w:rPr>
            </w:pPr>
            <w:r>
              <w:t>inputValidation</w:t>
            </w:r>
          </w:p>
        </w:tc>
        <w:tc>
          <w:tcPr>
            <w:tcW w:w="3611" w:type="dxa"/>
            <w:shd w:val="clear" w:color="auto" w:fill="auto"/>
          </w:tcPr>
          <w:p w14:paraId="7D572B94" w14:textId="325C1F19" w:rsidR="00B475A1" w:rsidRDefault="00654C84" w:rsidP="00F51FA8">
            <w:pPr>
              <w:jc w:val="center"/>
            </w:pPr>
            <w:r w:rsidRPr="00654C84">
              <w:t>Identifies patterns where external inputs are used without checks.</w:t>
            </w:r>
          </w:p>
        </w:tc>
      </w:tr>
      <w:tr w:rsidR="00B475A1" w14:paraId="7B57D6C5" w14:textId="77777777" w:rsidTr="00001F14">
        <w:trPr>
          <w:trHeight w:val="460"/>
        </w:trPr>
        <w:tc>
          <w:tcPr>
            <w:tcW w:w="1807" w:type="dxa"/>
            <w:shd w:val="clear" w:color="auto" w:fill="auto"/>
          </w:tcPr>
          <w:p w14:paraId="0880DBB9" w14:textId="590EADA4" w:rsidR="00B475A1" w:rsidRDefault="00654C84" w:rsidP="00F51FA8">
            <w:pPr>
              <w:jc w:val="center"/>
            </w:pPr>
            <w:r w:rsidRPr="00654C84">
              <w:lastRenderedPageBreak/>
              <w:t>Fortify Static</w:t>
            </w:r>
          </w:p>
        </w:tc>
        <w:tc>
          <w:tcPr>
            <w:tcW w:w="1341" w:type="dxa"/>
            <w:shd w:val="clear" w:color="auto" w:fill="auto"/>
          </w:tcPr>
          <w:p w14:paraId="527A0ABE" w14:textId="0E8D2F4B" w:rsidR="00B475A1" w:rsidRDefault="00654C84" w:rsidP="00F51FA8">
            <w:pPr>
              <w:jc w:val="center"/>
            </w:pPr>
            <w:r>
              <w:t>20.2</w:t>
            </w:r>
          </w:p>
        </w:tc>
        <w:tc>
          <w:tcPr>
            <w:tcW w:w="4021" w:type="dxa"/>
            <w:shd w:val="clear" w:color="auto" w:fill="auto"/>
          </w:tcPr>
          <w:p w14:paraId="2EFB0041" w14:textId="583CD33B" w:rsidR="00B475A1" w:rsidRDefault="00654C84" w:rsidP="00F51FA8">
            <w:pPr>
              <w:jc w:val="center"/>
              <w:rPr>
                <w:u w:val="single"/>
              </w:rPr>
            </w:pPr>
            <w:r>
              <w:t>SQL Injection Checker</w:t>
            </w:r>
          </w:p>
        </w:tc>
        <w:tc>
          <w:tcPr>
            <w:tcW w:w="3611" w:type="dxa"/>
            <w:shd w:val="clear" w:color="auto" w:fill="auto"/>
          </w:tcPr>
          <w:p w14:paraId="6E45804C" w14:textId="6F6D7134" w:rsidR="00B475A1" w:rsidRDefault="00654C84" w:rsidP="00F51FA8">
            <w:pPr>
              <w:jc w:val="center"/>
            </w:pPr>
            <w:r w:rsidRPr="00654C84">
              <w:t>Scans the code for vulnerabilities related to direct concatenation in queries.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C4DF665" w:rsidR="00381847" w:rsidRDefault="00FA406A">
            <w:pPr>
              <w:jc w:val="center"/>
              <w:rPr>
                <w:b/>
                <w:sz w:val="24"/>
                <w:szCs w:val="24"/>
              </w:rPr>
            </w:pPr>
            <w:r w:rsidRPr="00FA406A">
              <w:rPr>
                <w:b/>
                <w:sz w:val="24"/>
                <w:szCs w:val="24"/>
              </w:rPr>
              <w:t>Safe String Handling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3FA5E5" w:rsidR="00381847" w:rsidRDefault="00FA406A">
            <w:pPr>
              <w:jc w:val="center"/>
            </w:pPr>
            <w:r w:rsidRPr="00FA406A">
              <w:t>STD-003-CPP</w:t>
            </w:r>
          </w:p>
        </w:tc>
        <w:tc>
          <w:tcPr>
            <w:tcW w:w="7632" w:type="dxa"/>
            <w:tcMar>
              <w:top w:w="100" w:type="dxa"/>
              <w:left w:w="100" w:type="dxa"/>
              <w:bottom w:w="100" w:type="dxa"/>
              <w:right w:w="100" w:type="dxa"/>
            </w:tcMar>
          </w:tcPr>
          <w:p w14:paraId="2E7240A9" w14:textId="225E4E80" w:rsidR="00381847" w:rsidRDefault="00DC6B79">
            <w:r w:rsidRPr="00DC6B79">
              <w:t>Handle strings properly to avoid buffer overflows and protect data integrity.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6BBE25C" w:rsidR="00F72634" w:rsidRDefault="00DC6B79" w:rsidP="0015146B">
            <w:r w:rsidRPr="00DC6B79">
              <w:t>Using standard C string functions that do not perform boundary checks.</w:t>
            </w:r>
          </w:p>
        </w:tc>
      </w:tr>
      <w:tr w:rsidR="00F72634" w14:paraId="6EF6786D" w14:textId="77777777" w:rsidTr="00001F14">
        <w:trPr>
          <w:trHeight w:val="460"/>
        </w:trPr>
        <w:tc>
          <w:tcPr>
            <w:tcW w:w="10800" w:type="dxa"/>
            <w:tcMar>
              <w:top w:w="100" w:type="dxa"/>
              <w:left w:w="100" w:type="dxa"/>
              <w:bottom w:w="100" w:type="dxa"/>
              <w:right w:w="100" w:type="dxa"/>
            </w:tcMar>
          </w:tcPr>
          <w:p w14:paraId="0D06FB13" w14:textId="58CDC66C" w:rsidR="00FA406A" w:rsidRPr="00FA406A" w:rsidRDefault="00FA406A" w:rsidP="0015146B">
            <w:pPr>
              <w:rPr>
                <w:rFonts w:ascii="Courier New" w:hAnsi="Courier New" w:cs="Courier New"/>
                <w:sz w:val="24"/>
                <w:szCs w:val="24"/>
              </w:rPr>
            </w:pPr>
            <w:r w:rsidRPr="00FA406A">
              <w:rPr>
                <w:rFonts w:ascii="Courier New" w:hAnsi="Courier New" w:cs="Courier New"/>
                <w:sz w:val="24"/>
                <w:szCs w:val="24"/>
              </w:rPr>
              <w:t xml:space="preserve">       char buffer[10]; </w:t>
            </w:r>
          </w:p>
          <w:p w14:paraId="12374FA0" w14:textId="1C1268C7" w:rsidR="00F72634" w:rsidRPr="00FA406A" w:rsidRDefault="00FA406A" w:rsidP="0015146B">
            <w:pPr>
              <w:rPr>
                <w:rFonts w:ascii="Courier New" w:hAnsi="Courier New" w:cs="Courier New"/>
                <w:sz w:val="24"/>
                <w:szCs w:val="24"/>
              </w:rPr>
            </w:pPr>
            <w:r w:rsidRPr="00FA406A">
              <w:rPr>
                <w:rFonts w:ascii="Courier New" w:hAnsi="Courier New" w:cs="Courier New"/>
                <w:sz w:val="24"/>
                <w:szCs w:val="24"/>
              </w:rPr>
              <w:t xml:space="preserve">       strcpy(buffer, "This is a long string that overflows the buffer.");</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ADDD5D7" w:rsidR="00F72634" w:rsidRDefault="00FA406A" w:rsidP="0015146B">
            <w:r w:rsidRPr="00FA406A">
              <w:t>Using safer string functions that include bounds checking.</w:t>
            </w:r>
          </w:p>
        </w:tc>
      </w:tr>
      <w:tr w:rsidR="00F72634" w14:paraId="1A9D16B4" w14:textId="77777777" w:rsidTr="00001F14">
        <w:trPr>
          <w:trHeight w:val="460"/>
        </w:trPr>
        <w:tc>
          <w:tcPr>
            <w:tcW w:w="10800" w:type="dxa"/>
            <w:tcMar>
              <w:top w:w="100" w:type="dxa"/>
              <w:left w:w="100" w:type="dxa"/>
              <w:bottom w:w="100" w:type="dxa"/>
              <w:right w:w="100" w:type="dxa"/>
            </w:tcMar>
          </w:tcPr>
          <w:p w14:paraId="34EA9F02" w14:textId="603AF399" w:rsidR="00FA406A" w:rsidRPr="00FA406A" w:rsidRDefault="00FA406A" w:rsidP="0015146B">
            <w:pPr>
              <w:rPr>
                <w:rFonts w:ascii="Courier New" w:hAnsi="Courier New" w:cs="Courier New"/>
                <w:sz w:val="24"/>
                <w:szCs w:val="24"/>
              </w:rPr>
            </w:pPr>
            <w:r>
              <w:rPr>
                <w:rFonts w:ascii="Courier New" w:hAnsi="Courier New" w:cs="Courier New"/>
                <w:sz w:val="24"/>
                <w:szCs w:val="24"/>
              </w:rPr>
              <w:t xml:space="preserve">       </w:t>
            </w:r>
            <w:r w:rsidRPr="00FA406A">
              <w:rPr>
                <w:rFonts w:ascii="Courier New" w:hAnsi="Courier New" w:cs="Courier New"/>
                <w:sz w:val="24"/>
                <w:szCs w:val="24"/>
              </w:rPr>
              <w:t xml:space="preserve">char buffer[10]; </w:t>
            </w:r>
          </w:p>
          <w:p w14:paraId="43198009" w14:textId="6B38D6C9" w:rsidR="00FA406A" w:rsidRPr="00FA406A" w:rsidRDefault="00FA406A" w:rsidP="0015146B">
            <w:pPr>
              <w:rPr>
                <w:rFonts w:ascii="Courier New" w:hAnsi="Courier New" w:cs="Courier New"/>
                <w:sz w:val="24"/>
                <w:szCs w:val="24"/>
              </w:rPr>
            </w:pPr>
            <w:r>
              <w:rPr>
                <w:rFonts w:ascii="Courier New" w:hAnsi="Courier New" w:cs="Courier New"/>
                <w:sz w:val="24"/>
                <w:szCs w:val="24"/>
              </w:rPr>
              <w:t xml:space="preserve">       </w:t>
            </w:r>
            <w:r w:rsidRPr="00FA406A">
              <w:rPr>
                <w:rFonts w:ascii="Courier New" w:hAnsi="Courier New" w:cs="Courier New"/>
                <w:sz w:val="24"/>
                <w:szCs w:val="24"/>
              </w:rPr>
              <w:t xml:space="preserve">strncpy(buffer, "Safe string", sizeof(buffer)); </w:t>
            </w:r>
          </w:p>
          <w:p w14:paraId="5286DB6F" w14:textId="691E8C21" w:rsidR="00F72634" w:rsidRDefault="00FA406A" w:rsidP="0015146B">
            <w:r>
              <w:rPr>
                <w:rFonts w:ascii="Courier New" w:hAnsi="Courier New" w:cs="Courier New"/>
                <w:sz w:val="24"/>
                <w:szCs w:val="24"/>
              </w:rPr>
              <w:t xml:space="preserve">       </w:t>
            </w:r>
            <w:r w:rsidRPr="00FA406A">
              <w:rPr>
                <w:rFonts w:ascii="Courier New" w:hAnsi="Courier New" w:cs="Courier New"/>
                <w:sz w:val="24"/>
                <w:szCs w:val="24"/>
              </w:rPr>
              <w:t>buffer[sizeof(buffer) - 1] = '\0';</w:t>
            </w:r>
            <w:r w:rsidRPr="00FA406A">
              <w:t xml:space="preserve"> </w:t>
            </w:r>
            <w:r w:rsidRPr="00FA406A">
              <w:rPr>
                <w:i/>
                <w:iCs/>
              </w:rPr>
              <w:t>// Ensure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82A28FA" w14:textId="77777777" w:rsidR="00654C84" w:rsidRDefault="00B475A1" w:rsidP="00F51FA8">
            <w:pPr>
              <w:pBdr>
                <w:top w:val="nil"/>
                <w:left w:val="nil"/>
                <w:bottom w:val="nil"/>
                <w:right w:val="nil"/>
                <w:between w:val="nil"/>
              </w:pBdr>
            </w:pPr>
            <w:r>
              <w:rPr>
                <w:b/>
              </w:rPr>
              <w:t>Principles(s):</w:t>
            </w:r>
            <w:r>
              <w:t xml:space="preserve"> </w:t>
            </w:r>
          </w:p>
          <w:p w14:paraId="66E445BD" w14:textId="77777777" w:rsidR="00654C84" w:rsidRDefault="00654C84" w:rsidP="00654C84">
            <w:pPr>
              <w:pStyle w:val="ListParagraph"/>
              <w:numPr>
                <w:ilvl w:val="0"/>
                <w:numId w:val="20"/>
              </w:numPr>
              <w:pBdr>
                <w:top w:val="nil"/>
                <w:left w:val="nil"/>
                <w:bottom w:val="nil"/>
                <w:right w:val="nil"/>
                <w:between w:val="nil"/>
              </w:pBdr>
            </w:pPr>
            <w:r w:rsidRPr="00654C84">
              <w:rPr>
                <w:b/>
                <w:bCs/>
              </w:rPr>
              <w:t>Keep It Simple (Principle 4):</w:t>
            </w:r>
            <w:r w:rsidRPr="00654C84">
              <w:t xml:space="preserve"> Using safe string functions simplifies code and reduces risk. Adopt a Secure </w:t>
            </w:r>
          </w:p>
          <w:p w14:paraId="337D82A6" w14:textId="3C0D578B" w:rsidR="00B475A1" w:rsidRPr="00654C84" w:rsidRDefault="00654C84" w:rsidP="00654C84">
            <w:pPr>
              <w:pStyle w:val="ListParagraph"/>
              <w:numPr>
                <w:ilvl w:val="0"/>
                <w:numId w:val="20"/>
              </w:numPr>
              <w:pBdr>
                <w:top w:val="nil"/>
                <w:left w:val="nil"/>
                <w:bottom w:val="nil"/>
                <w:right w:val="nil"/>
                <w:between w:val="nil"/>
              </w:pBdr>
            </w:pPr>
            <w:r w:rsidRPr="00654C84">
              <w:rPr>
                <w:b/>
                <w:bCs/>
              </w:rPr>
              <w:t>Coding Standard (Principle 10):</w:t>
            </w:r>
            <w:r w:rsidRPr="00654C84">
              <w:t xml:space="preserve"> Encourages the use of bounds-checking functions to prevent overflows.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4ABC535" w:rsidR="00B475A1" w:rsidRDefault="00654C84" w:rsidP="00F51FA8">
            <w:pPr>
              <w:jc w:val="center"/>
            </w:pPr>
            <w:r>
              <w:t>High</w:t>
            </w:r>
          </w:p>
        </w:tc>
        <w:tc>
          <w:tcPr>
            <w:tcW w:w="1341" w:type="dxa"/>
            <w:shd w:val="clear" w:color="auto" w:fill="auto"/>
          </w:tcPr>
          <w:p w14:paraId="5C1BDC13" w14:textId="27471BE7" w:rsidR="00B475A1" w:rsidRDefault="00654C84" w:rsidP="00F51FA8">
            <w:pPr>
              <w:jc w:val="center"/>
            </w:pPr>
            <w:r>
              <w:t>Medium</w:t>
            </w:r>
          </w:p>
        </w:tc>
        <w:tc>
          <w:tcPr>
            <w:tcW w:w="4021" w:type="dxa"/>
            <w:shd w:val="clear" w:color="auto" w:fill="auto"/>
          </w:tcPr>
          <w:p w14:paraId="33D6ABC8" w14:textId="5DCF449E" w:rsidR="00B475A1" w:rsidRDefault="00654C84" w:rsidP="00F51FA8">
            <w:pPr>
              <w:jc w:val="center"/>
            </w:pPr>
            <w:r>
              <w:t>Medium</w:t>
            </w:r>
          </w:p>
        </w:tc>
        <w:tc>
          <w:tcPr>
            <w:tcW w:w="1807" w:type="dxa"/>
            <w:shd w:val="clear" w:color="auto" w:fill="auto"/>
          </w:tcPr>
          <w:p w14:paraId="4D88F132" w14:textId="6A1EE126" w:rsidR="00B475A1" w:rsidRDefault="00654C84" w:rsidP="00F51FA8">
            <w:pPr>
              <w:jc w:val="center"/>
            </w:pPr>
            <w:r>
              <w:t>High</w:t>
            </w:r>
          </w:p>
        </w:tc>
        <w:tc>
          <w:tcPr>
            <w:tcW w:w="1805" w:type="dxa"/>
            <w:shd w:val="clear" w:color="auto" w:fill="auto"/>
          </w:tcPr>
          <w:p w14:paraId="1999E754" w14:textId="3218AE7F" w:rsidR="00B475A1" w:rsidRDefault="00654C84"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1833E6F" w:rsidR="00B475A1" w:rsidRDefault="00654C84" w:rsidP="00F51FA8">
            <w:pPr>
              <w:jc w:val="center"/>
            </w:pPr>
            <w:r>
              <w:t>Cppcheck</w:t>
            </w:r>
          </w:p>
        </w:tc>
        <w:tc>
          <w:tcPr>
            <w:tcW w:w="1341" w:type="dxa"/>
            <w:shd w:val="clear" w:color="auto" w:fill="auto"/>
          </w:tcPr>
          <w:p w14:paraId="6692C9F4" w14:textId="33565F46" w:rsidR="00B475A1" w:rsidRDefault="00654C84" w:rsidP="00F51FA8">
            <w:pPr>
              <w:jc w:val="center"/>
            </w:pPr>
            <w:r>
              <w:t>2.9</w:t>
            </w:r>
          </w:p>
        </w:tc>
        <w:tc>
          <w:tcPr>
            <w:tcW w:w="4021" w:type="dxa"/>
            <w:shd w:val="clear" w:color="auto" w:fill="auto"/>
          </w:tcPr>
          <w:p w14:paraId="285A8AFB" w14:textId="041F17D4" w:rsidR="00B475A1" w:rsidRDefault="00654C84" w:rsidP="00F51FA8">
            <w:pPr>
              <w:jc w:val="center"/>
            </w:pPr>
            <w:r>
              <w:t>bufferOverflow</w:t>
            </w:r>
          </w:p>
        </w:tc>
        <w:tc>
          <w:tcPr>
            <w:tcW w:w="3611" w:type="dxa"/>
            <w:shd w:val="clear" w:color="auto" w:fill="auto"/>
          </w:tcPr>
          <w:p w14:paraId="349283E5" w14:textId="64B2F9CD" w:rsidR="00B475A1" w:rsidRDefault="00654C84" w:rsidP="00F51FA8">
            <w:pPr>
              <w:jc w:val="center"/>
            </w:pPr>
            <w:r w:rsidRPr="00654C84">
              <w:t>Detects potential buffer overflows by checking bounds on string functions.</w:t>
            </w:r>
          </w:p>
        </w:tc>
      </w:tr>
      <w:tr w:rsidR="00B475A1" w14:paraId="21077E8E" w14:textId="77777777" w:rsidTr="00001F14">
        <w:trPr>
          <w:trHeight w:val="460"/>
        </w:trPr>
        <w:tc>
          <w:tcPr>
            <w:tcW w:w="1807" w:type="dxa"/>
            <w:shd w:val="clear" w:color="auto" w:fill="auto"/>
          </w:tcPr>
          <w:p w14:paraId="27D17B6B" w14:textId="15996414" w:rsidR="00B475A1" w:rsidRDefault="00654C84" w:rsidP="00F51FA8">
            <w:pPr>
              <w:jc w:val="center"/>
            </w:pPr>
            <w:r>
              <w:t>SonarQube</w:t>
            </w:r>
          </w:p>
        </w:tc>
        <w:tc>
          <w:tcPr>
            <w:tcW w:w="1341" w:type="dxa"/>
            <w:shd w:val="clear" w:color="auto" w:fill="auto"/>
          </w:tcPr>
          <w:p w14:paraId="2A788F9D" w14:textId="649D9FF7" w:rsidR="00B475A1" w:rsidRDefault="00654C84" w:rsidP="00F51FA8">
            <w:pPr>
              <w:jc w:val="center"/>
            </w:pPr>
            <w:r>
              <w:t>9.9</w:t>
            </w:r>
          </w:p>
        </w:tc>
        <w:tc>
          <w:tcPr>
            <w:tcW w:w="4021" w:type="dxa"/>
            <w:shd w:val="clear" w:color="auto" w:fill="auto"/>
          </w:tcPr>
          <w:p w14:paraId="6E2A4868" w14:textId="28BCA07B" w:rsidR="00B475A1" w:rsidRDefault="00654C84" w:rsidP="00F51FA8">
            <w:pPr>
              <w:jc w:val="center"/>
              <w:rPr>
                <w:u w:val="single"/>
              </w:rPr>
            </w:pPr>
            <w:r>
              <w:t>Safe String Handling</w:t>
            </w:r>
          </w:p>
        </w:tc>
        <w:tc>
          <w:tcPr>
            <w:tcW w:w="3611" w:type="dxa"/>
            <w:shd w:val="clear" w:color="auto" w:fill="auto"/>
          </w:tcPr>
          <w:p w14:paraId="6728BDD5" w14:textId="46FB5414" w:rsidR="00B475A1" w:rsidRDefault="00654C84" w:rsidP="00F51FA8">
            <w:pPr>
              <w:jc w:val="center"/>
            </w:pPr>
            <w:r w:rsidRPr="00654C84">
              <w:t>Flags unsafe string operations and suggests secure alternatives.</w:t>
            </w:r>
          </w:p>
        </w:tc>
      </w:tr>
      <w:tr w:rsidR="00B475A1" w14:paraId="2F58D832" w14:textId="77777777" w:rsidTr="00001F14">
        <w:trPr>
          <w:trHeight w:val="460"/>
        </w:trPr>
        <w:tc>
          <w:tcPr>
            <w:tcW w:w="1807" w:type="dxa"/>
            <w:shd w:val="clear" w:color="auto" w:fill="auto"/>
          </w:tcPr>
          <w:p w14:paraId="378ECFD3" w14:textId="1F152424" w:rsidR="00B475A1" w:rsidRDefault="00654C84" w:rsidP="00F51FA8">
            <w:pPr>
              <w:jc w:val="center"/>
            </w:pPr>
            <w:r>
              <w:t>Coverity</w:t>
            </w:r>
          </w:p>
        </w:tc>
        <w:tc>
          <w:tcPr>
            <w:tcW w:w="1341" w:type="dxa"/>
            <w:shd w:val="clear" w:color="auto" w:fill="auto"/>
          </w:tcPr>
          <w:p w14:paraId="7CC79B01" w14:textId="09786FB7" w:rsidR="00B475A1" w:rsidRDefault="00654C84" w:rsidP="00F51FA8">
            <w:pPr>
              <w:jc w:val="center"/>
            </w:pPr>
            <w:r>
              <w:t>2024.1</w:t>
            </w:r>
          </w:p>
        </w:tc>
        <w:tc>
          <w:tcPr>
            <w:tcW w:w="4021" w:type="dxa"/>
            <w:shd w:val="clear" w:color="auto" w:fill="auto"/>
          </w:tcPr>
          <w:p w14:paraId="10926EE6" w14:textId="6728BE51" w:rsidR="00B475A1" w:rsidRDefault="00654C84" w:rsidP="00F51FA8">
            <w:pPr>
              <w:jc w:val="center"/>
              <w:rPr>
                <w:u w:val="single"/>
              </w:rPr>
            </w:pPr>
            <w:r>
              <w:t>String Handling Analyzer</w:t>
            </w:r>
          </w:p>
        </w:tc>
        <w:tc>
          <w:tcPr>
            <w:tcW w:w="3611" w:type="dxa"/>
            <w:shd w:val="clear" w:color="auto" w:fill="auto"/>
          </w:tcPr>
          <w:p w14:paraId="5CB53902" w14:textId="71DEE7E4" w:rsidR="00B475A1" w:rsidRDefault="00654C84" w:rsidP="00F51FA8">
            <w:pPr>
              <w:jc w:val="center"/>
            </w:pPr>
            <w:r w:rsidRPr="00654C84">
              <w:t>Identifies risky string manipulation patterns that can lead to memory safety issues.</w:t>
            </w:r>
          </w:p>
        </w:tc>
      </w:tr>
      <w:tr w:rsidR="00B475A1" w14:paraId="4771F374" w14:textId="77777777" w:rsidTr="00001F14">
        <w:trPr>
          <w:trHeight w:val="460"/>
        </w:trPr>
        <w:tc>
          <w:tcPr>
            <w:tcW w:w="1807" w:type="dxa"/>
            <w:shd w:val="clear" w:color="auto" w:fill="auto"/>
          </w:tcPr>
          <w:p w14:paraId="7E6AC12A" w14:textId="396A491E" w:rsidR="00B475A1" w:rsidRDefault="00654C84" w:rsidP="00F51FA8">
            <w:pPr>
              <w:jc w:val="center"/>
            </w:pPr>
            <w:r>
              <w:lastRenderedPageBreak/>
              <w:t>Helix QAC</w:t>
            </w:r>
          </w:p>
        </w:tc>
        <w:tc>
          <w:tcPr>
            <w:tcW w:w="1341" w:type="dxa"/>
            <w:shd w:val="clear" w:color="auto" w:fill="auto"/>
          </w:tcPr>
          <w:p w14:paraId="608161A4" w14:textId="7273C3B1" w:rsidR="00B475A1" w:rsidRDefault="00654C84" w:rsidP="00F51FA8">
            <w:pPr>
              <w:jc w:val="center"/>
            </w:pPr>
            <w:r>
              <w:t>2024.4</w:t>
            </w:r>
          </w:p>
        </w:tc>
        <w:tc>
          <w:tcPr>
            <w:tcW w:w="4021" w:type="dxa"/>
            <w:shd w:val="clear" w:color="auto" w:fill="auto"/>
          </w:tcPr>
          <w:p w14:paraId="5E8BB44E" w14:textId="1BBE6E05" w:rsidR="00B475A1" w:rsidRDefault="00654C84" w:rsidP="00F51FA8">
            <w:pPr>
              <w:jc w:val="center"/>
              <w:rPr>
                <w:u w:val="single"/>
              </w:rPr>
            </w:pPr>
            <w:r>
              <w:t>Buffer Safety Checker</w:t>
            </w:r>
          </w:p>
        </w:tc>
        <w:tc>
          <w:tcPr>
            <w:tcW w:w="3611" w:type="dxa"/>
            <w:shd w:val="clear" w:color="auto" w:fill="auto"/>
          </w:tcPr>
          <w:p w14:paraId="30910B79" w14:textId="5E166C5E" w:rsidR="00B475A1" w:rsidRDefault="00654C84" w:rsidP="00F51FA8">
            <w:pPr>
              <w:jc w:val="center"/>
            </w:pPr>
            <w:r w:rsidRPr="00654C84">
              <w:t>Scans for out-of-bound read/write issues in string operations.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48C1E81" w:rsidR="00381847" w:rsidRDefault="00BB5B0B">
            <w:pPr>
              <w:jc w:val="center"/>
              <w:rPr>
                <w:b/>
                <w:sz w:val="24"/>
                <w:szCs w:val="24"/>
              </w:rPr>
            </w:pPr>
            <w:r w:rsidRPr="00BB5B0B">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A0689B3" w:rsidR="00381847" w:rsidRDefault="00BB5B0B">
            <w:pPr>
              <w:jc w:val="center"/>
            </w:pPr>
            <w:r w:rsidRPr="00BB5B0B">
              <w:t>STD-004-CPP</w:t>
            </w:r>
          </w:p>
        </w:tc>
        <w:tc>
          <w:tcPr>
            <w:tcW w:w="7632" w:type="dxa"/>
            <w:tcMar>
              <w:top w:w="100" w:type="dxa"/>
              <w:left w:w="100" w:type="dxa"/>
              <w:bottom w:w="100" w:type="dxa"/>
              <w:right w:w="100" w:type="dxa"/>
            </w:tcMar>
          </w:tcPr>
          <w:p w14:paraId="5D0F26FC" w14:textId="15E8F91E" w:rsidR="00381847" w:rsidRDefault="00A745DB">
            <w:r w:rsidRPr="00A745DB">
              <w:t>Prevent SQL injection by cleaning inputs and using parameterized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D7EEFBE" w:rsidR="00F72634" w:rsidRDefault="00BB5B0B" w:rsidP="0015146B">
            <w:r>
              <w:t>Create</w:t>
            </w:r>
            <w:r w:rsidRPr="00BB5B0B">
              <w:t xml:space="preserve"> SQL queries directly from user input.</w:t>
            </w:r>
          </w:p>
        </w:tc>
      </w:tr>
      <w:tr w:rsidR="00F72634" w14:paraId="555F1178" w14:textId="77777777" w:rsidTr="00001F14">
        <w:trPr>
          <w:trHeight w:val="460"/>
        </w:trPr>
        <w:tc>
          <w:tcPr>
            <w:tcW w:w="10800" w:type="dxa"/>
            <w:tcMar>
              <w:top w:w="100" w:type="dxa"/>
              <w:left w:w="100" w:type="dxa"/>
              <w:bottom w:w="100" w:type="dxa"/>
              <w:right w:w="100" w:type="dxa"/>
            </w:tcMar>
          </w:tcPr>
          <w:p w14:paraId="35F5D2F8" w14:textId="7FEF3E19" w:rsidR="00BB5B0B" w:rsidRPr="00BB5B0B" w:rsidRDefault="00BB5B0B" w:rsidP="0015146B">
            <w:pPr>
              <w:rPr>
                <w:rFonts w:ascii="Courier New" w:hAnsi="Courier New" w:cs="Courier New"/>
                <w:sz w:val="24"/>
                <w:szCs w:val="24"/>
              </w:rPr>
            </w:pPr>
            <w:r w:rsidRPr="00BB5B0B">
              <w:rPr>
                <w:rFonts w:ascii="Courier New" w:hAnsi="Courier New" w:cs="Courier New"/>
                <w:sz w:val="24"/>
                <w:szCs w:val="24"/>
              </w:rPr>
              <w:t xml:space="preserve">       std::string user_input; </w:t>
            </w:r>
          </w:p>
          <w:p w14:paraId="2AE2AEF7" w14:textId="55114D7B" w:rsidR="00F72634" w:rsidRDefault="00BB5B0B" w:rsidP="0015146B">
            <w:r w:rsidRPr="00BB5B0B">
              <w:rPr>
                <w:rFonts w:ascii="Courier New" w:hAnsi="Courier New" w:cs="Courier New"/>
                <w:sz w:val="24"/>
                <w:szCs w:val="24"/>
              </w:rPr>
              <w:t xml:space="preserve">       std::string query = "SELECT * FROM users WHERE name = '" + user_input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5366D05" w:rsidR="00F72634" w:rsidRDefault="00CD0D7E" w:rsidP="0015146B">
            <w:r w:rsidRPr="00CD0D7E">
              <w:t>Using parameterized queries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0DEA7AD5" w14:textId="52D8B0F2" w:rsidR="00CD0D7E" w:rsidRPr="00CD0D7E" w:rsidRDefault="00CD0D7E" w:rsidP="0015146B">
            <w:pPr>
              <w:rPr>
                <w:rFonts w:ascii="Courier New" w:hAnsi="Courier New" w:cs="Courier New"/>
                <w:sz w:val="24"/>
                <w:szCs w:val="24"/>
              </w:rPr>
            </w:pPr>
            <w:r w:rsidRPr="00CD0D7E">
              <w:rPr>
                <w:rFonts w:ascii="Courier New" w:hAnsi="Courier New" w:cs="Courier New"/>
                <w:sz w:val="24"/>
                <w:szCs w:val="24"/>
              </w:rPr>
              <w:t xml:space="preserve">       std::string user_input; </w:t>
            </w:r>
          </w:p>
          <w:p w14:paraId="2393B428" w14:textId="308F9FB9" w:rsidR="00CD0D7E" w:rsidRPr="00CD0D7E" w:rsidRDefault="00CD0D7E" w:rsidP="0015146B">
            <w:pPr>
              <w:rPr>
                <w:rFonts w:ascii="Courier New" w:hAnsi="Courier New" w:cs="Courier New"/>
                <w:sz w:val="24"/>
                <w:szCs w:val="24"/>
              </w:rPr>
            </w:pPr>
            <w:r w:rsidRPr="00CD0D7E">
              <w:rPr>
                <w:rFonts w:ascii="Courier New" w:hAnsi="Courier New" w:cs="Courier New"/>
                <w:sz w:val="24"/>
                <w:szCs w:val="24"/>
              </w:rPr>
              <w:t xml:space="preserve">       sql::PreparedStatement *pstmt = con-&gt;prepareStatement("SELECT * FROM users WHERE name = ?"); </w:t>
            </w:r>
          </w:p>
          <w:p w14:paraId="27EEDFA6" w14:textId="5140E8FB" w:rsidR="00CD0D7E" w:rsidRPr="00CD0D7E" w:rsidRDefault="00CD0D7E" w:rsidP="0015146B">
            <w:pPr>
              <w:rPr>
                <w:rFonts w:ascii="Courier New" w:hAnsi="Courier New" w:cs="Courier New"/>
                <w:sz w:val="24"/>
                <w:szCs w:val="24"/>
              </w:rPr>
            </w:pPr>
            <w:r w:rsidRPr="00CD0D7E">
              <w:rPr>
                <w:rFonts w:ascii="Courier New" w:hAnsi="Courier New" w:cs="Courier New"/>
                <w:sz w:val="24"/>
                <w:szCs w:val="24"/>
              </w:rPr>
              <w:t xml:space="preserve">       pstmt-&gt;setString(1, user_input); </w:t>
            </w:r>
          </w:p>
          <w:p w14:paraId="4E978D2E" w14:textId="6AA91DBA" w:rsidR="00F72634" w:rsidRDefault="00CD0D7E" w:rsidP="0015146B">
            <w:r w:rsidRPr="00CD0D7E">
              <w:rPr>
                <w:rFonts w:ascii="Courier New" w:hAnsi="Courier New" w:cs="Courier New"/>
                <w:sz w:val="24"/>
                <w:szCs w:val="24"/>
              </w:rPr>
              <w:t xml:space="preserve">       pstmt-&gt;executeQuery();</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5C4EF0B" w14:textId="77777777" w:rsidR="00654C84" w:rsidRDefault="00B475A1" w:rsidP="00F51FA8">
            <w:pPr>
              <w:pBdr>
                <w:top w:val="nil"/>
                <w:left w:val="nil"/>
                <w:bottom w:val="nil"/>
                <w:right w:val="nil"/>
                <w:between w:val="nil"/>
              </w:pBdr>
            </w:pPr>
            <w:r>
              <w:rPr>
                <w:b/>
              </w:rPr>
              <w:t>Principles(s):</w:t>
            </w:r>
            <w:r>
              <w:t xml:space="preserve"> </w:t>
            </w:r>
          </w:p>
          <w:p w14:paraId="47E079BB" w14:textId="77777777" w:rsidR="00654C84" w:rsidRDefault="00654C84" w:rsidP="00654C84">
            <w:pPr>
              <w:pStyle w:val="ListParagraph"/>
              <w:numPr>
                <w:ilvl w:val="0"/>
                <w:numId w:val="21"/>
              </w:numPr>
              <w:pBdr>
                <w:top w:val="nil"/>
                <w:left w:val="nil"/>
                <w:bottom w:val="nil"/>
                <w:right w:val="nil"/>
                <w:between w:val="nil"/>
              </w:pBdr>
            </w:pPr>
            <w:r w:rsidRPr="00654C84">
              <w:rPr>
                <w:b/>
                <w:bCs/>
              </w:rPr>
              <w:t>Validate Input Data (Principle 1):</w:t>
            </w:r>
            <w:r w:rsidRPr="00654C84">
              <w:t xml:space="preserve"> Always ensure input is safe before using it in queries. Sanitize Data Sent to </w:t>
            </w:r>
          </w:p>
          <w:p w14:paraId="53482B8C" w14:textId="759DF582" w:rsidR="00B475A1" w:rsidRPr="00654C84" w:rsidRDefault="00654C84" w:rsidP="00654C84">
            <w:pPr>
              <w:pStyle w:val="ListParagraph"/>
              <w:numPr>
                <w:ilvl w:val="0"/>
                <w:numId w:val="21"/>
              </w:numPr>
              <w:pBdr>
                <w:top w:val="nil"/>
                <w:left w:val="nil"/>
                <w:bottom w:val="nil"/>
                <w:right w:val="nil"/>
                <w:between w:val="nil"/>
              </w:pBdr>
            </w:pPr>
            <w:r w:rsidRPr="00654C84">
              <w:rPr>
                <w:b/>
                <w:bCs/>
              </w:rPr>
              <w:t>Other Systems (Principle 7):</w:t>
            </w:r>
            <w:r w:rsidRPr="00654C84">
              <w:t xml:space="preserve"> Prepares inputs in a controlled manner to avoid injection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52C6AFB" w:rsidR="00B475A1" w:rsidRDefault="00654C84" w:rsidP="00F51FA8">
            <w:pPr>
              <w:jc w:val="center"/>
            </w:pPr>
            <w:r>
              <w:t>High</w:t>
            </w:r>
          </w:p>
        </w:tc>
        <w:tc>
          <w:tcPr>
            <w:tcW w:w="1341" w:type="dxa"/>
            <w:shd w:val="clear" w:color="auto" w:fill="auto"/>
          </w:tcPr>
          <w:p w14:paraId="3CDD9AA9" w14:textId="0FE5B9DA" w:rsidR="00B475A1" w:rsidRDefault="00654C84" w:rsidP="00F51FA8">
            <w:pPr>
              <w:jc w:val="center"/>
            </w:pPr>
            <w:r>
              <w:t>Medium</w:t>
            </w:r>
          </w:p>
        </w:tc>
        <w:tc>
          <w:tcPr>
            <w:tcW w:w="4021" w:type="dxa"/>
            <w:shd w:val="clear" w:color="auto" w:fill="auto"/>
          </w:tcPr>
          <w:p w14:paraId="1C831C3D" w14:textId="18A5C624" w:rsidR="00B475A1" w:rsidRDefault="00654C84" w:rsidP="00F51FA8">
            <w:pPr>
              <w:jc w:val="center"/>
            </w:pPr>
            <w:r>
              <w:t>Medium</w:t>
            </w:r>
          </w:p>
        </w:tc>
        <w:tc>
          <w:tcPr>
            <w:tcW w:w="1807" w:type="dxa"/>
            <w:shd w:val="clear" w:color="auto" w:fill="auto"/>
          </w:tcPr>
          <w:p w14:paraId="6CDF17A4" w14:textId="660F241D" w:rsidR="00B475A1" w:rsidRDefault="00654C84" w:rsidP="00F51FA8">
            <w:pPr>
              <w:jc w:val="center"/>
            </w:pPr>
            <w:r>
              <w:t>High</w:t>
            </w:r>
          </w:p>
        </w:tc>
        <w:tc>
          <w:tcPr>
            <w:tcW w:w="1805" w:type="dxa"/>
            <w:shd w:val="clear" w:color="auto" w:fill="auto"/>
          </w:tcPr>
          <w:p w14:paraId="459AD35B" w14:textId="2AE14FAB" w:rsidR="00B475A1" w:rsidRDefault="00654C84"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D92C438" w:rsidR="00B475A1" w:rsidRDefault="00654C84" w:rsidP="00F51FA8">
            <w:pPr>
              <w:jc w:val="center"/>
            </w:pPr>
            <w:r w:rsidRPr="00654C84">
              <w:t>SonarQube</w:t>
            </w:r>
          </w:p>
        </w:tc>
        <w:tc>
          <w:tcPr>
            <w:tcW w:w="1341" w:type="dxa"/>
            <w:shd w:val="clear" w:color="auto" w:fill="auto"/>
          </w:tcPr>
          <w:p w14:paraId="510F5ED6" w14:textId="6A8FB8D9" w:rsidR="00B475A1" w:rsidRDefault="00654C84" w:rsidP="00F51FA8">
            <w:pPr>
              <w:jc w:val="center"/>
            </w:pPr>
            <w:r>
              <w:t>9.9</w:t>
            </w:r>
          </w:p>
        </w:tc>
        <w:tc>
          <w:tcPr>
            <w:tcW w:w="4021" w:type="dxa"/>
            <w:shd w:val="clear" w:color="auto" w:fill="auto"/>
          </w:tcPr>
          <w:p w14:paraId="55B618EC" w14:textId="153EB6A9" w:rsidR="00B475A1" w:rsidRDefault="00654C84" w:rsidP="00F51FA8">
            <w:pPr>
              <w:jc w:val="center"/>
            </w:pPr>
            <w:r>
              <w:t>SQL Injection Prevention</w:t>
            </w:r>
          </w:p>
        </w:tc>
        <w:tc>
          <w:tcPr>
            <w:tcW w:w="3611" w:type="dxa"/>
            <w:shd w:val="clear" w:color="auto" w:fill="auto"/>
          </w:tcPr>
          <w:p w14:paraId="45E70620" w14:textId="59970F8D" w:rsidR="00B475A1" w:rsidRDefault="003B12F1" w:rsidP="00F51FA8">
            <w:pPr>
              <w:jc w:val="center"/>
            </w:pPr>
            <w:r w:rsidRPr="003B12F1">
              <w:t>Flags concatenated SQL queries and recommends the use of parameterized queries.</w:t>
            </w:r>
          </w:p>
        </w:tc>
      </w:tr>
      <w:tr w:rsidR="00B475A1" w14:paraId="631335FB" w14:textId="77777777" w:rsidTr="00001F14">
        <w:trPr>
          <w:trHeight w:val="460"/>
        </w:trPr>
        <w:tc>
          <w:tcPr>
            <w:tcW w:w="1807" w:type="dxa"/>
            <w:shd w:val="clear" w:color="auto" w:fill="auto"/>
          </w:tcPr>
          <w:p w14:paraId="7D7DAF61" w14:textId="4E8772CD" w:rsidR="00B475A1" w:rsidRDefault="003B12F1" w:rsidP="00F51FA8">
            <w:pPr>
              <w:jc w:val="center"/>
            </w:pPr>
            <w:r>
              <w:lastRenderedPageBreak/>
              <w:t>Fortify Static</w:t>
            </w:r>
          </w:p>
        </w:tc>
        <w:tc>
          <w:tcPr>
            <w:tcW w:w="1341" w:type="dxa"/>
            <w:shd w:val="clear" w:color="auto" w:fill="auto"/>
          </w:tcPr>
          <w:p w14:paraId="59BE0E81" w14:textId="39F92A41" w:rsidR="00B475A1" w:rsidRDefault="003B12F1" w:rsidP="00F51FA8">
            <w:pPr>
              <w:jc w:val="center"/>
            </w:pPr>
            <w:r>
              <w:t>20.2</w:t>
            </w:r>
          </w:p>
        </w:tc>
        <w:tc>
          <w:tcPr>
            <w:tcW w:w="4021" w:type="dxa"/>
            <w:shd w:val="clear" w:color="auto" w:fill="auto"/>
          </w:tcPr>
          <w:p w14:paraId="6B3F44DA" w14:textId="3D41BB27" w:rsidR="00B475A1" w:rsidRDefault="003B12F1" w:rsidP="00F51FA8">
            <w:pPr>
              <w:jc w:val="center"/>
              <w:rPr>
                <w:u w:val="single"/>
              </w:rPr>
            </w:pPr>
            <w:r>
              <w:t>SQL Injection Checker</w:t>
            </w:r>
          </w:p>
        </w:tc>
        <w:tc>
          <w:tcPr>
            <w:tcW w:w="3611" w:type="dxa"/>
            <w:shd w:val="clear" w:color="auto" w:fill="auto"/>
          </w:tcPr>
          <w:p w14:paraId="75413ECD" w14:textId="2E71F23A" w:rsidR="00B475A1" w:rsidRDefault="003B12F1" w:rsidP="00F51FA8">
            <w:pPr>
              <w:jc w:val="center"/>
            </w:pPr>
            <w:r w:rsidRPr="003B12F1">
              <w:t>Detects risky string concatenation patterns leading to SQL injection vulnerabilities.</w:t>
            </w:r>
          </w:p>
        </w:tc>
      </w:tr>
      <w:tr w:rsidR="00B475A1" w14:paraId="53A16CAB" w14:textId="77777777" w:rsidTr="00001F14">
        <w:trPr>
          <w:trHeight w:val="460"/>
        </w:trPr>
        <w:tc>
          <w:tcPr>
            <w:tcW w:w="1807" w:type="dxa"/>
            <w:shd w:val="clear" w:color="auto" w:fill="auto"/>
          </w:tcPr>
          <w:p w14:paraId="730AD398" w14:textId="421534D4" w:rsidR="00B475A1" w:rsidRDefault="003B12F1" w:rsidP="00F51FA8">
            <w:pPr>
              <w:jc w:val="center"/>
            </w:pPr>
            <w:r>
              <w:t>Coverity</w:t>
            </w:r>
          </w:p>
        </w:tc>
        <w:tc>
          <w:tcPr>
            <w:tcW w:w="1341" w:type="dxa"/>
            <w:shd w:val="clear" w:color="auto" w:fill="auto"/>
          </w:tcPr>
          <w:p w14:paraId="01646044" w14:textId="71AFE8E9" w:rsidR="00B475A1" w:rsidRDefault="003B12F1" w:rsidP="00F51FA8">
            <w:pPr>
              <w:jc w:val="center"/>
            </w:pPr>
            <w:r>
              <w:t>2024.1</w:t>
            </w:r>
          </w:p>
        </w:tc>
        <w:tc>
          <w:tcPr>
            <w:tcW w:w="4021" w:type="dxa"/>
            <w:shd w:val="clear" w:color="auto" w:fill="auto"/>
          </w:tcPr>
          <w:p w14:paraId="02CDAF81" w14:textId="6EAAFFF3" w:rsidR="00B475A1" w:rsidRDefault="003B12F1" w:rsidP="00F51FA8">
            <w:pPr>
              <w:jc w:val="center"/>
              <w:rPr>
                <w:u w:val="single"/>
              </w:rPr>
            </w:pPr>
            <w:r>
              <w:t>SQL Vulnerability Analyzer</w:t>
            </w:r>
          </w:p>
        </w:tc>
        <w:tc>
          <w:tcPr>
            <w:tcW w:w="3611" w:type="dxa"/>
            <w:shd w:val="clear" w:color="auto" w:fill="auto"/>
          </w:tcPr>
          <w:p w14:paraId="27D28E14" w14:textId="0A8B5889" w:rsidR="00B475A1" w:rsidRDefault="003B12F1" w:rsidP="00F51FA8">
            <w:pPr>
              <w:jc w:val="center"/>
            </w:pPr>
            <w:r w:rsidRPr="003B12F1">
              <w:t>Analyzes code for direct usage of unsafe SQL query methods.</w:t>
            </w:r>
          </w:p>
        </w:tc>
      </w:tr>
      <w:tr w:rsidR="00B475A1" w14:paraId="3116DC25" w14:textId="77777777" w:rsidTr="00001F14">
        <w:trPr>
          <w:trHeight w:val="460"/>
        </w:trPr>
        <w:tc>
          <w:tcPr>
            <w:tcW w:w="1807" w:type="dxa"/>
            <w:shd w:val="clear" w:color="auto" w:fill="auto"/>
          </w:tcPr>
          <w:p w14:paraId="72D2ADAE" w14:textId="5AB574F2" w:rsidR="00B475A1" w:rsidRDefault="003B12F1" w:rsidP="00F51FA8">
            <w:pPr>
              <w:jc w:val="center"/>
            </w:pPr>
            <w:r>
              <w:t>Helix QAC</w:t>
            </w:r>
          </w:p>
        </w:tc>
        <w:tc>
          <w:tcPr>
            <w:tcW w:w="1341" w:type="dxa"/>
            <w:shd w:val="clear" w:color="auto" w:fill="auto"/>
          </w:tcPr>
          <w:p w14:paraId="175DCE5F" w14:textId="7DDFCAE5" w:rsidR="00B475A1" w:rsidRDefault="003B12F1" w:rsidP="00F51FA8">
            <w:pPr>
              <w:jc w:val="center"/>
            </w:pPr>
            <w:r>
              <w:t>2024.2</w:t>
            </w:r>
          </w:p>
        </w:tc>
        <w:tc>
          <w:tcPr>
            <w:tcW w:w="4021" w:type="dxa"/>
            <w:shd w:val="clear" w:color="auto" w:fill="auto"/>
          </w:tcPr>
          <w:p w14:paraId="04C2C431" w14:textId="5F5E0EBA" w:rsidR="00B475A1" w:rsidRDefault="003B12F1" w:rsidP="00F51FA8">
            <w:pPr>
              <w:jc w:val="center"/>
              <w:rPr>
                <w:u w:val="single"/>
              </w:rPr>
            </w:pPr>
            <w:r w:rsidRPr="003B12F1">
              <w:t>Parameterized Query Enforcement</w:t>
            </w:r>
          </w:p>
        </w:tc>
        <w:tc>
          <w:tcPr>
            <w:tcW w:w="3611" w:type="dxa"/>
            <w:shd w:val="clear" w:color="auto" w:fill="auto"/>
          </w:tcPr>
          <w:p w14:paraId="3EED4FB0" w14:textId="1F818DDD" w:rsidR="00B475A1" w:rsidRDefault="003B12F1" w:rsidP="00F51FA8">
            <w:pPr>
              <w:jc w:val="center"/>
            </w:pPr>
            <w:r>
              <w:t xml:space="preserve">Makes sure </w:t>
            </w:r>
            <w:r w:rsidRPr="003B12F1">
              <w:t>that queries are built using secure, parameterized interfaces.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25624FC" w:rsidR="00381847" w:rsidRDefault="0068359C">
            <w:pPr>
              <w:jc w:val="center"/>
              <w:rPr>
                <w:b/>
                <w:sz w:val="24"/>
                <w:szCs w:val="24"/>
              </w:rPr>
            </w:pPr>
            <w:r w:rsidRPr="0068359C">
              <w:rPr>
                <w:b/>
                <w:sz w:val="24"/>
                <w:szCs w:val="24"/>
              </w:rPr>
              <w:t>Secure Memory Management</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C674511" w:rsidR="00381847" w:rsidRDefault="0068359C">
            <w:pPr>
              <w:jc w:val="center"/>
            </w:pPr>
            <w:r w:rsidRPr="0068359C">
              <w:t>STD-005-CPP</w:t>
            </w:r>
          </w:p>
        </w:tc>
        <w:tc>
          <w:tcPr>
            <w:tcW w:w="7632" w:type="dxa"/>
            <w:tcMar>
              <w:top w:w="100" w:type="dxa"/>
              <w:left w:w="100" w:type="dxa"/>
              <w:bottom w:w="100" w:type="dxa"/>
              <w:right w:w="100" w:type="dxa"/>
            </w:tcMar>
          </w:tcPr>
          <w:p w14:paraId="76F8F206" w14:textId="1F8528CE" w:rsidR="00381847" w:rsidRDefault="0068359C">
            <w:r w:rsidRPr="0068359C">
              <w:t xml:space="preserve">Managing memory securely to </w:t>
            </w:r>
            <w:r w:rsidR="00DC6B79">
              <w:t>avoid</w:t>
            </w:r>
            <w:r w:rsidRPr="0068359C">
              <w:t xml:space="preserve"> leaks and unauthorized access.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2D2DB75" w:rsidR="00F72634" w:rsidRDefault="00856F7E" w:rsidP="0015146B">
            <w:r w:rsidRPr="00856F7E">
              <w:t>Improper memory allocation and deallocation can lead to memory leaks.</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312006D8" w:rsidR="00F72634" w:rsidRDefault="0068359C" w:rsidP="0015146B">
            <w:r>
              <w:rPr>
                <w:rFonts w:ascii="Courier New" w:hAnsi="Courier New" w:cs="Courier New"/>
                <w:sz w:val="24"/>
                <w:szCs w:val="24"/>
              </w:rPr>
              <w:t xml:space="preserve">       </w:t>
            </w:r>
            <w:r w:rsidRPr="0068359C">
              <w:rPr>
                <w:rFonts w:ascii="Courier New" w:hAnsi="Courier New" w:cs="Courier New"/>
                <w:sz w:val="24"/>
                <w:szCs w:val="24"/>
              </w:rPr>
              <w:t>int *ptr = new int[10];</w:t>
            </w:r>
            <w:r w:rsidRPr="0068359C">
              <w:t xml:space="preserve"> </w:t>
            </w:r>
            <w:r w:rsidRPr="0068359C">
              <w:rPr>
                <w:i/>
                <w:iCs/>
              </w:rPr>
              <w:t>// Forgot to delete allocated memory</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FDB4490" w:rsidR="00F72634" w:rsidRDefault="0068359C" w:rsidP="0015146B">
            <w:r>
              <w:t xml:space="preserve">Making sure </w:t>
            </w:r>
            <w:r w:rsidRPr="0068359C">
              <w:t>all allocated memory is properly freed.</w:t>
            </w:r>
          </w:p>
        </w:tc>
      </w:tr>
      <w:tr w:rsidR="00F72634" w14:paraId="7A1A78A0" w14:textId="77777777" w:rsidTr="00001F14">
        <w:trPr>
          <w:trHeight w:val="460"/>
        </w:trPr>
        <w:tc>
          <w:tcPr>
            <w:tcW w:w="10800" w:type="dxa"/>
            <w:tcMar>
              <w:top w:w="100" w:type="dxa"/>
              <w:left w:w="100" w:type="dxa"/>
              <w:bottom w:w="100" w:type="dxa"/>
              <w:right w:w="100" w:type="dxa"/>
            </w:tcMar>
          </w:tcPr>
          <w:p w14:paraId="0E5E3D47" w14:textId="7A9D71F4" w:rsidR="0068359C" w:rsidRPr="0068359C" w:rsidRDefault="0068359C" w:rsidP="0015146B">
            <w:pPr>
              <w:rPr>
                <w:rFonts w:ascii="Courier New" w:hAnsi="Courier New" w:cs="Courier New"/>
                <w:sz w:val="24"/>
                <w:szCs w:val="24"/>
              </w:rPr>
            </w:pPr>
            <w:r w:rsidRPr="0068359C">
              <w:rPr>
                <w:rFonts w:ascii="Courier New" w:hAnsi="Courier New" w:cs="Courier New"/>
                <w:sz w:val="24"/>
                <w:szCs w:val="24"/>
              </w:rPr>
              <w:t xml:space="preserve">       int *ptr = new int[10]; </w:t>
            </w:r>
          </w:p>
          <w:p w14:paraId="681B4B09" w14:textId="32FF8FD7" w:rsidR="00F72634" w:rsidRDefault="0068359C" w:rsidP="0015146B">
            <w:r w:rsidRPr="0068359C">
              <w:rPr>
                <w:rFonts w:ascii="Courier New" w:hAnsi="Courier New" w:cs="Courier New"/>
                <w:sz w:val="24"/>
                <w:szCs w:val="24"/>
              </w:rPr>
              <w:t xml:space="preserve">       delete [] ptr;</w:t>
            </w:r>
            <w:r w:rsidRPr="0068359C">
              <w:t xml:space="preserve"> </w:t>
            </w:r>
            <w:r w:rsidRPr="0068359C">
              <w:rPr>
                <w:i/>
                <w:iCs/>
              </w:rPr>
              <w:t>// Correct deallocation of memory.</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757BE89" w14:textId="77777777" w:rsidR="003B12F1" w:rsidRDefault="00B475A1" w:rsidP="00F51FA8">
            <w:pPr>
              <w:pBdr>
                <w:top w:val="nil"/>
                <w:left w:val="nil"/>
                <w:bottom w:val="nil"/>
                <w:right w:val="nil"/>
                <w:between w:val="nil"/>
              </w:pBdr>
            </w:pPr>
            <w:r>
              <w:rPr>
                <w:b/>
              </w:rPr>
              <w:t>Principles(s):</w:t>
            </w:r>
            <w:r>
              <w:t xml:space="preserve"> </w:t>
            </w:r>
          </w:p>
          <w:p w14:paraId="34661A18" w14:textId="77777777" w:rsidR="003B12F1" w:rsidRDefault="003B12F1" w:rsidP="003B12F1">
            <w:pPr>
              <w:pStyle w:val="ListParagraph"/>
              <w:numPr>
                <w:ilvl w:val="0"/>
                <w:numId w:val="22"/>
              </w:numPr>
              <w:pBdr>
                <w:top w:val="nil"/>
                <w:left w:val="nil"/>
                <w:bottom w:val="nil"/>
                <w:right w:val="nil"/>
                <w:between w:val="nil"/>
              </w:pBdr>
            </w:pPr>
            <w:r w:rsidRPr="003B12F1">
              <w:rPr>
                <w:b/>
                <w:bCs/>
              </w:rPr>
              <w:t>Practice Defense in Depth (Principle 8):</w:t>
            </w:r>
            <w:r w:rsidRPr="003B12F1">
              <w:t xml:space="preserve"> Proper memory management helps prevent additional vulnerabilities. </w:t>
            </w:r>
          </w:p>
          <w:p w14:paraId="5DDD77A8" w14:textId="33E00680" w:rsidR="00B475A1" w:rsidRPr="003B12F1" w:rsidRDefault="003B12F1" w:rsidP="003B12F1">
            <w:pPr>
              <w:pStyle w:val="ListParagraph"/>
              <w:numPr>
                <w:ilvl w:val="0"/>
                <w:numId w:val="22"/>
              </w:numPr>
              <w:pBdr>
                <w:top w:val="nil"/>
                <w:left w:val="nil"/>
                <w:bottom w:val="nil"/>
                <w:right w:val="nil"/>
                <w:between w:val="nil"/>
              </w:pBdr>
            </w:pPr>
            <w:r w:rsidRPr="003B12F1">
              <w:rPr>
                <w:b/>
                <w:bCs/>
              </w:rPr>
              <w:t>Heed Compiler Warnings (Principle 2):</w:t>
            </w:r>
            <w:r w:rsidRPr="003B12F1">
              <w:t xml:space="preserve"> Reduces risks signaled by static analysis regarding memory usage.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181D388" w:rsidR="00B475A1" w:rsidRDefault="003B12F1" w:rsidP="00F51FA8">
            <w:pPr>
              <w:jc w:val="center"/>
            </w:pPr>
            <w:r>
              <w:t>Medium</w:t>
            </w:r>
          </w:p>
        </w:tc>
        <w:tc>
          <w:tcPr>
            <w:tcW w:w="1341" w:type="dxa"/>
            <w:shd w:val="clear" w:color="auto" w:fill="auto"/>
          </w:tcPr>
          <w:p w14:paraId="3FECF226" w14:textId="60E86B2B" w:rsidR="00B475A1" w:rsidRDefault="003B12F1" w:rsidP="00F51FA8">
            <w:pPr>
              <w:jc w:val="center"/>
            </w:pPr>
            <w:r>
              <w:t>Medium</w:t>
            </w:r>
          </w:p>
        </w:tc>
        <w:tc>
          <w:tcPr>
            <w:tcW w:w="4021" w:type="dxa"/>
            <w:shd w:val="clear" w:color="auto" w:fill="auto"/>
          </w:tcPr>
          <w:p w14:paraId="001260E5" w14:textId="43906FD0" w:rsidR="00B475A1" w:rsidRDefault="003B12F1" w:rsidP="00F51FA8">
            <w:pPr>
              <w:jc w:val="center"/>
            </w:pPr>
            <w:r>
              <w:t>Low</w:t>
            </w:r>
          </w:p>
        </w:tc>
        <w:tc>
          <w:tcPr>
            <w:tcW w:w="1807" w:type="dxa"/>
            <w:shd w:val="clear" w:color="auto" w:fill="auto"/>
          </w:tcPr>
          <w:p w14:paraId="5C1BD06F" w14:textId="7EF62B36" w:rsidR="00B475A1" w:rsidRDefault="003B12F1" w:rsidP="00F51FA8">
            <w:pPr>
              <w:jc w:val="center"/>
            </w:pPr>
            <w:r>
              <w:t>Medium</w:t>
            </w:r>
          </w:p>
        </w:tc>
        <w:tc>
          <w:tcPr>
            <w:tcW w:w="1805" w:type="dxa"/>
            <w:shd w:val="clear" w:color="auto" w:fill="auto"/>
          </w:tcPr>
          <w:p w14:paraId="321828B7" w14:textId="155A8735" w:rsidR="00B475A1" w:rsidRDefault="003B12F1"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B110EDB" w:rsidR="00B475A1" w:rsidRDefault="003B12F1" w:rsidP="00F51FA8">
            <w:pPr>
              <w:jc w:val="center"/>
            </w:pPr>
            <w:r>
              <w:t>Valgrind</w:t>
            </w:r>
          </w:p>
        </w:tc>
        <w:tc>
          <w:tcPr>
            <w:tcW w:w="1341" w:type="dxa"/>
            <w:shd w:val="clear" w:color="auto" w:fill="auto"/>
          </w:tcPr>
          <w:p w14:paraId="35911E79" w14:textId="2B0EADFA" w:rsidR="00B475A1" w:rsidRDefault="003B12F1" w:rsidP="00F51FA8">
            <w:pPr>
              <w:jc w:val="center"/>
            </w:pPr>
            <w:r>
              <w:t>3.18</w:t>
            </w:r>
          </w:p>
        </w:tc>
        <w:tc>
          <w:tcPr>
            <w:tcW w:w="4021" w:type="dxa"/>
            <w:shd w:val="clear" w:color="auto" w:fill="auto"/>
          </w:tcPr>
          <w:p w14:paraId="1B4ADD74" w14:textId="3837E4B3" w:rsidR="00B475A1" w:rsidRDefault="003B12F1" w:rsidP="00F51FA8">
            <w:pPr>
              <w:jc w:val="center"/>
            </w:pPr>
            <w:r>
              <w:t>Memory Leak Detector</w:t>
            </w:r>
          </w:p>
        </w:tc>
        <w:tc>
          <w:tcPr>
            <w:tcW w:w="3611" w:type="dxa"/>
            <w:shd w:val="clear" w:color="auto" w:fill="auto"/>
          </w:tcPr>
          <w:p w14:paraId="221E6849" w14:textId="1BEAC832" w:rsidR="00B475A1" w:rsidRDefault="003B12F1" w:rsidP="00F51FA8">
            <w:pPr>
              <w:jc w:val="center"/>
            </w:pPr>
            <w:r w:rsidRPr="003B12F1">
              <w:t>Detects unfreed dynamic memory leading to leaks.</w:t>
            </w:r>
          </w:p>
        </w:tc>
      </w:tr>
      <w:tr w:rsidR="00B475A1" w14:paraId="433579AD" w14:textId="77777777" w:rsidTr="00001F14">
        <w:trPr>
          <w:trHeight w:val="460"/>
        </w:trPr>
        <w:tc>
          <w:tcPr>
            <w:tcW w:w="1807" w:type="dxa"/>
            <w:shd w:val="clear" w:color="auto" w:fill="auto"/>
          </w:tcPr>
          <w:p w14:paraId="4AE4D8D3" w14:textId="7A934684" w:rsidR="00B475A1" w:rsidRDefault="003B12F1" w:rsidP="00F51FA8">
            <w:pPr>
              <w:jc w:val="center"/>
            </w:pPr>
            <w:r>
              <w:t>Coverity</w:t>
            </w:r>
          </w:p>
        </w:tc>
        <w:tc>
          <w:tcPr>
            <w:tcW w:w="1341" w:type="dxa"/>
            <w:shd w:val="clear" w:color="auto" w:fill="auto"/>
          </w:tcPr>
          <w:p w14:paraId="485EEED8" w14:textId="19AE1C54" w:rsidR="00B475A1" w:rsidRDefault="003B12F1" w:rsidP="00F51FA8">
            <w:pPr>
              <w:jc w:val="center"/>
            </w:pPr>
            <w:r>
              <w:t>2024.1</w:t>
            </w:r>
          </w:p>
        </w:tc>
        <w:tc>
          <w:tcPr>
            <w:tcW w:w="4021" w:type="dxa"/>
            <w:shd w:val="clear" w:color="auto" w:fill="auto"/>
          </w:tcPr>
          <w:p w14:paraId="7CFDA649" w14:textId="639F1601" w:rsidR="00B475A1" w:rsidRDefault="003B12F1" w:rsidP="00F51FA8">
            <w:pPr>
              <w:jc w:val="center"/>
              <w:rPr>
                <w:u w:val="single"/>
              </w:rPr>
            </w:pPr>
            <w:r w:rsidRPr="003B12F1">
              <w:t>Memory Management Check</w:t>
            </w:r>
          </w:p>
        </w:tc>
        <w:tc>
          <w:tcPr>
            <w:tcW w:w="3611" w:type="dxa"/>
            <w:shd w:val="clear" w:color="auto" w:fill="auto"/>
          </w:tcPr>
          <w:p w14:paraId="29E14C36" w14:textId="655A3587" w:rsidR="00B475A1" w:rsidRDefault="003B12F1" w:rsidP="00F51FA8">
            <w:pPr>
              <w:jc w:val="center"/>
            </w:pPr>
            <w:r w:rsidRPr="003B12F1">
              <w:t>Identifies mismatched allocation/deallocation patterns.</w:t>
            </w:r>
          </w:p>
        </w:tc>
      </w:tr>
      <w:tr w:rsidR="00B475A1" w14:paraId="092940EA" w14:textId="77777777" w:rsidTr="00001F14">
        <w:trPr>
          <w:trHeight w:val="460"/>
        </w:trPr>
        <w:tc>
          <w:tcPr>
            <w:tcW w:w="1807" w:type="dxa"/>
            <w:shd w:val="clear" w:color="auto" w:fill="auto"/>
          </w:tcPr>
          <w:p w14:paraId="7589B551" w14:textId="3B582227" w:rsidR="00B475A1" w:rsidRDefault="003B12F1" w:rsidP="00F51FA8">
            <w:pPr>
              <w:jc w:val="center"/>
            </w:pPr>
            <w:r>
              <w:t>Cppcheck</w:t>
            </w:r>
          </w:p>
        </w:tc>
        <w:tc>
          <w:tcPr>
            <w:tcW w:w="1341" w:type="dxa"/>
            <w:shd w:val="clear" w:color="auto" w:fill="auto"/>
          </w:tcPr>
          <w:p w14:paraId="3EFDCB9A" w14:textId="4C27962A" w:rsidR="00B475A1" w:rsidRDefault="003B12F1" w:rsidP="00F51FA8">
            <w:pPr>
              <w:jc w:val="center"/>
            </w:pPr>
            <w:r>
              <w:t>2.9</w:t>
            </w:r>
          </w:p>
        </w:tc>
        <w:tc>
          <w:tcPr>
            <w:tcW w:w="4021" w:type="dxa"/>
            <w:shd w:val="clear" w:color="auto" w:fill="auto"/>
          </w:tcPr>
          <w:p w14:paraId="2978B16E" w14:textId="313EEB6F" w:rsidR="00B475A1" w:rsidRDefault="003B12F1" w:rsidP="00F51FA8">
            <w:pPr>
              <w:jc w:val="center"/>
              <w:rPr>
                <w:u w:val="single"/>
              </w:rPr>
            </w:pPr>
            <w:r>
              <w:t>MemoryLeak</w:t>
            </w:r>
          </w:p>
        </w:tc>
        <w:tc>
          <w:tcPr>
            <w:tcW w:w="3611" w:type="dxa"/>
            <w:shd w:val="clear" w:color="auto" w:fill="auto"/>
          </w:tcPr>
          <w:p w14:paraId="163BA4AD" w14:textId="0D19129D" w:rsidR="00B475A1" w:rsidRDefault="003B12F1" w:rsidP="00F51FA8">
            <w:pPr>
              <w:jc w:val="center"/>
            </w:pPr>
            <w:r w:rsidRPr="003B12F1">
              <w:t>Flags potential memory leaks in resource allocation.</w:t>
            </w:r>
          </w:p>
        </w:tc>
      </w:tr>
      <w:tr w:rsidR="00B475A1" w14:paraId="41744220" w14:textId="77777777" w:rsidTr="00001F14">
        <w:trPr>
          <w:trHeight w:val="460"/>
        </w:trPr>
        <w:tc>
          <w:tcPr>
            <w:tcW w:w="1807" w:type="dxa"/>
            <w:shd w:val="clear" w:color="auto" w:fill="auto"/>
          </w:tcPr>
          <w:p w14:paraId="0EAC101A" w14:textId="32B6E0D7" w:rsidR="00B475A1" w:rsidRDefault="003B12F1" w:rsidP="00F51FA8">
            <w:pPr>
              <w:jc w:val="center"/>
            </w:pPr>
            <w:r>
              <w:t>Helix QAC</w:t>
            </w:r>
          </w:p>
        </w:tc>
        <w:tc>
          <w:tcPr>
            <w:tcW w:w="1341" w:type="dxa"/>
            <w:shd w:val="clear" w:color="auto" w:fill="auto"/>
          </w:tcPr>
          <w:p w14:paraId="79F266AC" w14:textId="5C5553B0" w:rsidR="00B475A1" w:rsidRDefault="003B12F1" w:rsidP="00F51FA8">
            <w:pPr>
              <w:jc w:val="center"/>
            </w:pPr>
            <w:r>
              <w:t>2024.2</w:t>
            </w:r>
          </w:p>
        </w:tc>
        <w:tc>
          <w:tcPr>
            <w:tcW w:w="4021" w:type="dxa"/>
            <w:shd w:val="clear" w:color="auto" w:fill="auto"/>
          </w:tcPr>
          <w:p w14:paraId="6359BB49" w14:textId="643D63BA" w:rsidR="00B475A1" w:rsidRDefault="003B12F1" w:rsidP="00F51FA8">
            <w:pPr>
              <w:jc w:val="center"/>
              <w:rPr>
                <w:u w:val="single"/>
              </w:rPr>
            </w:pPr>
            <w:r w:rsidRPr="003B12F1">
              <w:t>Resource Cleanup Analyzer</w:t>
            </w:r>
          </w:p>
        </w:tc>
        <w:tc>
          <w:tcPr>
            <w:tcW w:w="3611" w:type="dxa"/>
            <w:shd w:val="clear" w:color="auto" w:fill="auto"/>
          </w:tcPr>
          <w:p w14:paraId="0472C174" w14:textId="0F772FC6" w:rsidR="00B475A1" w:rsidRDefault="003B12F1" w:rsidP="00F51FA8">
            <w:pPr>
              <w:jc w:val="center"/>
            </w:pPr>
            <w:r>
              <w:t xml:space="preserve">Makes sure </w:t>
            </w:r>
            <w:r w:rsidRPr="003B12F1">
              <w:t>proper deallocation and resource management practices.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3986F4C" w:rsidR="00381847" w:rsidRDefault="003A6C48">
            <w:pPr>
              <w:jc w:val="center"/>
              <w:rPr>
                <w:b/>
                <w:sz w:val="24"/>
                <w:szCs w:val="24"/>
              </w:rPr>
            </w:pPr>
            <w:r w:rsidRPr="003A6C48">
              <w:rPr>
                <w:b/>
                <w:sz w:val="24"/>
                <w:szCs w:val="24"/>
              </w:rPr>
              <w:t>Proper Use of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3BFEE92" w:rsidR="00381847" w:rsidRDefault="003A6C48">
            <w:pPr>
              <w:jc w:val="center"/>
            </w:pPr>
            <w:r w:rsidRPr="003A6C48">
              <w:t>STD-006-CPP</w:t>
            </w:r>
          </w:p>
        </w:tc>
        <w:tc>
          <w:tcPr>
            <w:tcW w:w="7632" w:type="dxa"/>
            <w:tcMar>
              <w:top w:w="100" w:type="dxa"/>
              <w:left w:w="100" w:type="dxa"/>
              <w:bottom w:w="100" w:type="dxa"/>
              <w:right w:w="100" w:type="dxa"/>
            </w:tcMar>
          </w:tcPr>
          <w:p w14:paraId="33ACFFEA" w14:textId="06BDCAE8" w:rsidR="00381847" w:rsidRDefault="00856F7E">
            <w:r w:rsidRPr="00856F7E">
              <w:t>Use assertions to detect conditions that should never happen in production code, as a way to find critical errors during development.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D8F3D5" w:rsidR="00F72634" w:rsidRDefault="003A6C48" w:rsidP="0015146B">
            <w:r w:rsidRPr="003A6C48">
              <w:t>Misusing assertions to handle runtime errors.</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7A1890CF" w:rsidR="00F72634" w:rsidRDefault="003A6C48" w:rsidP="0015146B">
            <w:r>
              <w:rPr>
                <w:rFonts w:ascii="Courier New" w:hAnsi="Courier New" w:cs="Courier New"/>
                <w:sz w:val="24"/>
                <w:szCs w:val="24"/>
              </w:rPr>
              <w:t xml:space="preserve">       </w:t>
            </w:r>
            <w:r w:rsidRPr="003A6C48">
              <w:rPr>
                <w:rFonts w:ascii="Courier New" w:hAnsi="Courier New" w:cs="Courier New"/>
                <w:sz w:val="24"/>
                <w:szCs w:val="24"/>
              </w:rPr>
              <w:t>assert(user != nullptr);</w:t>
            </w:r>
            <w:r w:rsidRPr="003A6C48">
              <w:t xml:space="preserve"> </w:t>
            </w:r>
            <w:r w:rsidRPr="003A6C48">
              <w:rPr>
                <w:i/>
                <w:iCs/>
              </w:rPr>
              <w:t>// Misuse as it may be disabled in production</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0511F10" w:rsidR="00F72634" w:rsidRDefault="009F4D64" w:rsidP="0015146B">
            <w:r w:rsidRPr="009F4D64">
              <w:t>Assertions should only be used to check for programmer errors.</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07CBD98D" w:rsidR="00F72634" w:rsidRDefault="009F4D64" w:rsidP="0015146B">
            <w:r w:rsidRPr="009F4D64">
              <w:rPr>
                <w:rFonts w:ascii="Courier New" w:hAnsi="Courier New" w:cs="Courier New"/>
                <w:sz w:val="24"/>
                <w:szCs w:val="24"/>
              </w:rPr>
              <w:t xml:space="preserve">       assert(ptr != nullptr &amp;&amp; "Pointer must not be null");</w:t>
            </w:r>
            <w:r w:rsidRPr="009F4D64">
              <w:t xml:space="preserve"> </w:t>
            </w:r>
            <w:r w:rsidRPr="009F4D64">
              <w:rPr>
                <w:i/>
                <w:iCs/>
              </w:rPr>
              <w:t>// Proper use of assert for debugging.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08BFF5E" w14:textId="77777777" w:rsidR="003B12F1" w:rsidRDefault="00B475A1" w:rsidP="00F51FA8">
            <w:pPr>
              <w:pBdr>
                <w:top w:val="nil"/>
                <w:left w:val="nil"/>
                <w:bottom w:val="nil"/>
                <w:right w:val="nil"/>
                <w:between w:val="nil"/>
              </w:pBdr>
            </w:pPr>
            <w:r>
              <w:rPr>
                <w:b/>
              </w:rPr>
              <w:t>Principles(s):</w:t>
            </w:r>
            <w:r>
              <w:t xml:space="preserve"> </w:t>
            </w:r>
          </w:p>
          <w:p w14:paraId="2B10B2BA" w14:textId="77777777" w:rsidR="003B12F1" w:rsidRDefault="003B12F1" w:rsidP="003B12F1">
            <w:pPr>
              <w:pStyle w:val="ListParagraph"/>
              <w:numPr>
                <w:ilvl w:val="0"/>
                <w:numId w:val="23"/>
              </w:numPr>
              <w:pBdr>
                <w:top w:val="nil"/>
                <w:left w:val="nil"/>
                <w:bottom w:val="nil"/>
                <w:right w:val="nil"/>
                <w:between w:val="nil"/>
              </w:pBdr>
            </w:pPr>
            <w:r w:rsidRPr="003B12F1">
              <w:rPr>
                <w:b/>
                <w:bCs/>
              </w:rPr>
              <w:t>Adopt a Secure Coding Standard (Principle 10):</w:t>
            </w:r>
            <w:r w:rsidRPr="003B12F1">
              <w:t xml:space="preserve"> Asserts are for detecting programmer errors during development, not a replacement for runtime error handling. </w:t>
            </w:r>
          </w:p>
          <w:p w14:paraId="6D0D0A59" w14:textId="3436881E" w:rsidR="00B475A1" w:rsidRPr="003B12F1" w:rsidRDefault="003B12F1" w:rsidP="003B12F1">
            <w:pPr>
              <w:pStyle w:val="ListParagraph"/>
              <w:numPr>
                <w:ilvl w:val="0"/>
                <w:numId w:val="23"/>
              </w:numPr>
              <w:pBdr>
                <w:top w:val="nil"/>
                <w:left w:val="nil"/>
                <w:bottom w:val="nil"/>
                <w:right w:val="nil"/>
                <w:between w:val="nil"/>
              </w:pBdr>
            </w:pPr>
            <w:r w:rsidRPr="003B12F1">
              <w:rPr>
                <w:b/>
                <w:bCs/>
              </w:rPr>
              <w:t>Heed Compiler Warnings (Principle 2):</w:t>
            </w:r>
            <w:r w:rsidRPr="003B12F1">
              <w:t xml:space="preserve"> Early detection via assertions can catch issues before they reach production.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BE8A176" w:rsidR="00B475A1" w:rsidRDefault="003B12F1" w:rsidP="00F51FA8">
            <w:pPr>
              <w:jc w:val="center"/>
            </w:pPr>
            <w:r>
              <w:t>Medium</w:t>
            </w:r>
          </w:p>
        </w:tc>
        <w:tc>
          <w:tcPr>
            <w:tcW w:w="1341" w:type="dxa"/>
            <w:shd w:val="clear" w:color="auto" w:fill="auto"/>
          </w:tcPr>
          <w:p w14:paraId="05FDEF4C" w14:textId="4F0483F6" w:rsidR="00B475A1" w:rsidRDefault="003B12F1" w:rsidP="00F51FA8">
            <w:pPr>
              <w:jc w:val="center"/>
            </w:pPr>
            <w:r>
              <w:t>Low</w:t>
            </w:r>
          </w:p>
        </w:tc>
        <w:tc>
          <w:tcPr>
            <w:tcW w:w="4021" w:type="dxa"/>
            <w:shd w:val="clear" w:color="auto" w:fill="auto"/>
          </w:tcPr>
          <w:p w14:paraId="79D1FC84" w14:textId="0C255C72" w:rsidR="00B475A1" w:rsidRDefault="003B12F1" w:rsidP="00F51FA8">
            <w:pPr>
              <w:jc w:val="center"/>
            </w:pPr>
            <w:r>
              <w:t>Low</w:t>
            </w:r>
          </w:p>
        </w:tc>
        <w:tc>
          <w:tcPr>
            <w:tcW w:w="1807" w:type="dxa"/>
            <w:shd w:val="clear" w:color="auto" w:fill="auto"/>
          </w:tcPr>
          <w:p w14:paraId="07D13FDB" w14:textId="64825052" w:rsidR="00B475A1" w:rsidRDefault="003B12F1" w:rsidP="00F51FA8">
            <w:pPr>
              <w:jc w:val="center"/>
            </w:pPr>
            <w:r>
              <w:t>Medium</w:t>
            </w:r>
          </w:p>
        </w:tc>
        <w:tc>
          <w:tcPr>
            <w:tcW w:w="1805" w:type="dxa"/>
            <w:shd w:val="clear" w:color="auto" w:fill="auto"/>
          </w:tcPr>
          <w:p w14:paraId="018B5741" w14:textId="7F71A6CB" w:rsidR="00B475A1" w:rsidRDefault="003B12F1"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AF383A9" w:rsidR="00B475A1" w:rsidRDefault="003B12F1" w:rsidP="00F51FA8">
            <w:pPr>
              <w:jc w:val="center"/>
            </w:pPr>
            <w:r w:rsidRPr="003B12F1">
              <w:t>Clang Static Analyzer</w:t>
            </w:r>
          </w:p>
        </w:tc>
        <w:tc>
          <w:tcPr>
            <w:tcW w:w="1341" w:type="dxa"/>
            <w:shd w:val="clear" w:color="auto" w:fill="auto"/>
          </w:tcPr>
          <w:p w14:paraId="1659F964" w14:textId="4CAD56AB" w:rsidR="00B475A1" w:rsidRDefault="003B12F1" w:rsidP="00F51FA8">
            <w:pPr>
              <w:jc w:val="center"/>
            </w:pPr>
            <w:r>
              <w:t>12.0</w:t>
            </w:r>
          </w:p>
        </w:tc>
        <w:tc>
          <w:tcPr>
            <w:tcW w:w="4021" w:type="dxa"/>
            <w:shd w:val="clear" w:color="auto" w:fill="auto"/>
          </w:tcPr>
          <w:p w14:paraId="14C127A7" w14:textId="44592705" w:rsidR="00B475A1" w:rsidRDefault="003B12F1" w:rsidP="00F51FA8">
            <w:pPr>
              <w:jc w:val="center"/>
            </w:pPr>
            <w:r w:rsidRPr="003B12F1">
              <w:t>Assertion Misuse Checker</w:t>
            </w:r>
          </w:p>
        </w:tc>
        <w:tc>
          <w:tcPr>
            <w:tcW w:w="3611" w:type="dxa"/>
            <w:shd w:val="clear" w:color="auto" w:fill="auto"/>
          </w:tcPr>
          <w:p w14:paraId="511AFF98" w14:textId="1C3FCB9A" w:rsidR="00B475A1" w:rsidRDefault="003B12F1" w:rsidP="00F51FA8">
            <w:pPr>
              <w:jc w:val="center"/>
            </w:pPr>
            <w:r w:rsidRPr="003B12F1">
              <w:t>Detects reliance on assertions in places that should have proper error handling.</w:t>
            </w:r>
          </w:p>
        </w:tc>
      </w:tr>
      <w:tr w:rsidR="00B475A1" w14:paraId="31776F75" w14:textId="77777777" w:rsidTr="00001F14">
        <w:trPr>
          <w:trHeight w:val="460"/>
        </w:trPr>
        <w:tc>
          <w:tcPr>
            <w:tcW w:w="1807" w:type="dxa"/>
            <w:shd w:val="clear" w:color="auto" w:fill="auto"/>
          </w:tcPr>
          <w:p w14:paraId="1DD1CB55" w14:textId="601432E1" w:rsidR="00B475A1" w:rsidRDefault="003B12F1" w:rsidP="00F51FA8">
            <w:pPr>
              <w:jc w:val="center"/>
            </w:pPr>
            <w:r w:rsidRPr="003B12F1">
              <w:t>SonarQube</w:t>
            </w:r>
          </w:p>
        </w:tc>
        <w:tc>
          <w:tcPr>
            <w:tcW w:w="1341" w:type="dxa"/>
            <w:shd w:val="clear" w:color="auto" w:fill="auto"/>
          </w:tcPr>
          <w:p w14:paraId="147234E7" w14:textId="354EB747" w:rsidR="00B475A1" w:rsidRDefault="003B12F1" w:rsidP="00F51FA8">
            <w:pPr>
              <w:jc w:val="center"/>
            </w:pPr>
            <w:r>
              <w:t>9.9</w:t>
            </w:r>
          </w:p>
        </w:tc>
        <w:tc>
          <w:tcPr>
            <w:tcW w:w="4021" w:type="dxa"/>
            <w:shd w:val="clear" w:color="auto" w:fill="auto"/>
          </w:tcPr>
          <w:p w14:paraId="7C643E28" w14:textId="1B6009AE" w:rsidR="00B475A1" w:rsidRDefault="003B12F1" w:rsidP="00F51FA8">
            <w:pPr>
              <w:jc w:val="center"/>
              <w:rPr>
                <w:u w:val="single"/>
              </w:rPr>
            </w:pPr>
            <w:r w:rsidRPr="003B12F1">
              <w:t>Assertion Usage</w:t>
            </w:r>
          </w:p>
        </w:tc>
        <w:tc>
          <w:tcPr>
            <w:tcW w:w="3611" w:type="dxa"/>
            <w:shd w:val="clear" w:color="auto" w:fill="auto"/>
          </w:tcPr>
          <w:p w14:paraId="2CB1863C" w14:textId="4707DCFD" w:rsidR="00B475A1" w:rsidRDefault="003B12F1" w:rsidP="00F51FA8">
            <w:pPr>
              <w:jc w:val="center"/>
            </w:pPr>
            <w:r w:rsidRPr="003B12F1">
              <w:t>Flags inappropriate use of assertions in production code.</w:t>
            </w:r>
          </w:p>
        </w:tc>
      </w:tr>
      <w:tr w:rsidR="00B475A1" w14:paraId="70B30499" w14:textId="77777777" w:rsidTr="00001F14">
        <w:trPr>
          <w:trHeight w:val="460"/>
        </w:trPr>
        <w:tc>
          <w:tcPr>
            <w:tcW w:w="1807" w:type="dxa"/>
            <w:shd w:val="clear" w:color="auto" w:fill="auto"/>
          </w:tcPr>
          <w:p w14:paraId="4DFBB62B" w14:textId="69048101" w:rsidR="00B475A1" w:rsidRDefault="003B12F1" w:rsidP="00F51FA8">
            <w:pPr>
              <w:jc w:val="center"/>
            </w:pPr>
            <w:r w:rsidRPr="003B12F1">
              <w:lastRenderedPageBreak/>
              <w:t>Coverity</w:t>
            </w:r>
          </w:p>
        </w:tc>
        <w:tc>
          <w:tcPr>
            <w:tcW w:w="1341" w:type="dxa"/>
            <w:shd w:val="clear" w:color="auto" w:fill="auto"/>
          </w:tcPr>
          <w:p w14:paraId="4C886138" w14:textId="663F99B6" w:rsidR="00B475A1" w:rsidRDefault="003B12F1" w:rsidP="00F51FA8">
            <w:pPr>
              <w:jc w:val="center"/>
            </w:pPr>
            <w:r>
              <w:t>2024.1</w:t>
            </w:r>
          </w:p>
        </w:tc>
        <w:tc>
          <w:tcPr>
            <w:tcW w:w="4021" w:type="dxa"/>
            <w:shd w:val="clear" w:color="auto" w:fill="auto"/>
          </w:tcPr>
          <w:p w14:paraId="270673C4" w14:textId="4828A51B" w:rsidR="00B475A1" w:rsidRDefault="003B12F1" w:rsidP="00F51FA8">
            <w:pPr>
              <w:jc w:val="center"/>
              <w:rPr>
                <w:u w:val="single"/>
              </w:rPr>
            </w:pPr>
            <w:r w:rsidRPr="003B12F1">
              <w:t>Assertion Analyzer</w:t>
            </w:r>
          </w:p>
        </w:tc>
        <w:tc>
          <w:tcPr>
            <w:tcW w:w="3611" w:type="dxa"/>
            <w:shd w:val="clear" w:color="auto" w:fill="auto"/>
          </w:tcPr>
          <w:p w14:paraId="3D93F88D" w14:textId="7150AC32" w:rsidR="00B475A1" w:rsidRDefault="003B12F1" w:rsidP="00F51FA8">
            <w:pPr>
              <w:jc w:val="center"/>
            </w:pPr>
            <w:r w:rsidRPr="003B12F1">
              <w:t>Examines assertion patterns and recommends improvements for safer error detection.</w:t>
            </w:r>
          </w:p>
        </w:tc>
      </w:tr>
      <w:tr w:rsidR="00B475A1" w14:paraId="28383A14" w14:textId="77777777" w:rsidTr="00001F14">
        <w:trPr>
          <w:trHeight w:val="460"/>
        </w:trPr>
        <w:tc>
          <w:tcPr>
            <w:tcW w:w="1807" w:type="dxa"/>
            <w:shd w:val="clear" w:color="auto" w:fill="auto"/>
          </w:tcPr>
          <w:p w14:paraId="1EC45772" w14:textId="78AFFC7E" w:rsidR="00B475A1" w:rsidRDefault="003B12F1" w:rsidP="00F51FA8">
            <w:pPr>
              <w:jc w:val="center"/>
            </w:pPr>
            <w:r w:rsidRPr="003B12F1">
              <w:t>Helix QAC</w:t>
            </w:r>
          </w:p>
        </w:tc>
        <w:tc>
          <w:tcPr>
            <w:tcW w:w="1341" w:type="dxa"/>
            <w:shd w:val="clear" w:color="auto" w:fill="auto"/>
          </w:tcPr>
          <w:p w14:paraId="6D5B7F9C" w14:textId="4143A39C" w:rsidR="00B475A1" w:rsidRDefault="003B12F1" w:rsidP="00F51FA8">
            <w:pPr>
              <w:jc w:val="center"/>
            </w:pPr>
            <w:r>
              <w:t>2024.4</w:t>
            </w:r>
          </w:p>
        </w:tc>
        <w:tc>
          <w:tcPr>
            <w:tcW w:w="4021" w:type="dxa"/>
            <w:shd w:val="clear" w:color="auto" w:fill="auto"/>
          </w:tcPr>
          <w:p w14:paraId="6A3B83A6" w14:textId="605A8246" w:rsidR="00B475A1" w:rsidRDefault="003B12F1" w:rsidP="00F51FA8">
            <w:pPr>
              <w:jc w:val="center"/>
              <w:rPr>
                <w:u w:val="single"/>
              </w:rPr>
            </w:pPr>
            <w:r w:rsidRPr="003B12F1">
              <w:t>Debug Assertion Checker</w:t>
            </w:r>
          </w:p>
        </w:tc>
        <w:tc>
          <w:tcPr>
            <w:tcW w:w="3611" w:type="dxa"/>
            <w:shd w:val="clear" w:color="auto" w:fill="auto"/>
          </w:tcPr>
          <w:p w14:paraId="08365A70" w14:textId="3383EB63" w:rsidR="00B475A1" w:rsidRDefault="003B12F1" w:rsidP="00F51FA8">
            <w:pPr>
              <w:jc w:val="center"/>
            </w:pPr>
            <w:r w:rsidRPr="003B12F1">
              <w:t>Verifies correct implementation and usage context of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5C0E148" w:rsidR="00381847" w:rsidRDefault="00FE3D9E">
            <w:pPr>
              <w:jc w:val="center"/>
              <w:rPr>
                <w:b/>
                <w:sz w:val="24"/>
                <w:szCs w:val="24"/>
              </w:rPr>
            </w:pPr>
            <w:r w:rsidRPr="00FE3D9E">
              <w:rPr>
                <w:b/>
                <w:sz w:val="24"/>
                <w:szCs w:val="24"/>
              </w:rPr>
              <w:t>Robust Exception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0EA5358" w:rsidR="00381847" w:rsidRDefault="00FE3D9E">
            <w:pPr>
              <w:jc w:val="center"/>
            </w:pPr>
            <w:r w:rsidRPr="00FE3D9E">
              <w:t>STD-007-CPP</w:t>
            </w:r>
          </w:p>
        </w:tc>
        <w:tc>
          <w:tcPr>
            <w:tcW w:w="7632" w:type="dxa"/>
            <w:tcMar>
              <w:top w:w="100" w:type="dxa"/>
              <w:left w:w="100" w:type="dxa"/>
              <w:bottom w:w="100" w:type="dxa"/>
              <w:right w:w="100" w:type="dxa"/>
            </w:tcMar>
          </w:tcPr>
          <w:p w14:paraId="7DF53768" w14:textId="4C92581C" w:rsidR="00381847" w:rsidRDefault="00FE3D9E">
            <w:r>
              <w:t xml:space="preserve">Make sure </w:t>
            </w:r>
            <w:r w:rsidRPr="00FE3D9E">
              <w:t>that exceptions are used to handle errors in a controlled and predictable manner.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836D952" w:rsidR="00F72634" w:rsidRDefault="0010687E" w:rsidP="0015146B">
            <w:r w:rsidRPr="0010687E">
              <w:t>Allowing exceptions to propagate without handling.</w:t>
            </w:r>
          </w:p>
        </w:tc>
      </w:tr>
      <w:tr w:rsidR="00F72634" w14:paraId="3CEA03A3" w14:textId="77777777" w:rsidTr="00001F14">
        <w:trPr>
          <w:trHeight w:val="460"/>
        </w:trPr>
        <w:tc>
          <w:tcPr>
            <w:tcW w:w="10800" w:type="dxa"/>
            <w:tcMar>
              <w:top w:w="100" w:type="dxa"/>
              <w:left w:w="100" w:type="dxa"/>
              <w:bottom w:w="100" w:type="dxa"/>
              <w:right w:w="100" w:type="dxa"/>
            </w:tcMar>
          </w:tcPr>
          <w:p w14:paraId="67BD33FC" w14:textId="77777777" w:rsidR="0010687E" w:rsidRPr="0010687E" w:rsidRDefault="0010687E" w:rsidP="0015146B">
            <w:pPr>
              <w:rPr>
                <w:rFonts w:ascii="Courier New" w:hAnsi="Courier New" w:cs="Courier New"/>
                <w:sz w:val="24"/>
                <w:szCs w:val="24"/>
              </w:rPr>
            </w:pPr>
            <w:r w:rsidRPr="0010687E">
              <w:rPr>
                <w:rFonts w:ascii="Courier New" w:hAnsi="Courier New" w:cs="Courier New"/>
                <w:sz w:val="24"/>
                <w:szCs w:val="24"/>
              </w:rPr>
              <w:t xml:space="preserve">       int divide(int a, int b) { </w:t>
            </w:r>
          </w:p>
          <w:p w14:paraId="0B909284" w14:textId="77777777" w:rsidR="0010687E" w:rsidRDefault="0010687E" w:rsidP="0015146B">
            <w:r w:rsidRPr="0010687E">
              <w:rPr>
                <w:rFonts w:ascii="Courier New" w:hAnsi="Courier New" w:cs="Courier New"/>
                <w:sz w:val="24"/>
                <w:szCs w:val="24"/>
              </w:rPr>
              <w:t xml:space="preserve">              return a / b;</w:t>
            </w:r>
            <w:r w:rsidRPr="0010687E">
              <w:t xml:space="preserve"> </w:t>
            </w:r>
            <w:r w:rsidRPr="0010687E">
              <w:rPr>
                <w:i/>
                <w:iCs/>
              </w:rPr>
              <w:t xml:space="preserve">// Throws divide by zero exception without handling </w:t>
            </w:r>
          </w:p>
          <w:p w14:paraId="728394A2" w14:textId="67DA915A" w:rsidR="00F72634" w:rsidRPr="0010687E" w:rsidRDefault="0010687E" w:rsidP="0015146B">
            <w:pPr>
              <w:rPr>
                <w:rFonts w:ascii="Courier New" w:hAnsi="Courier New" w:cs="Courier New"/>
                <w:sz w:val="24"/>
                <w:szCs w:val="24"/>
              </w:rPr>
            </w:pPr>
            <w:r w:rsidRPr="0010687E">
              <w:rPr>
                <w:rFonts w:ascii="Courier New" w:hAnsi="Courier New" w:cs="Courier New"/>
                <w:sz w:val="24"/>
                <w:szCs w:val="24"/>
              </w:rPr>
              <w:t xml:space="preserve">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FCD568A" w:rsidR="00F72634" w:rsidRDefault="00063943" w:rsidP="0015146B">
            <w:r w:rsidRPr="00063943">
              <w:t>Handling exceptions to maintain application stability.</w:t>
            </w:r>
          </w:p>
        </w:tc>
      </w:tr>
      <w:tr w:rsidR="00F72634" w14:paraId="5DBE36E7" w14:textId="77777777" w:rsidTr="00001F14">
        <w:trPr>
          <w:trHeight w:val="460"/>
        </w:trPr>
        <w:tc>
          <w:tcPr>
            <w:tcW w:w="10800" w:type="dxa"/>
            <w:tcMar>
              <w:top w:w="100" w:type="dxa"/>
              <w:left w:w="100" w:type="dxa"/>
              <w:bottom w:w="100" w:type="dxa"/>
              <w:right w:w="100" w:type="dxa"/>
            </w:tcMar>
          </w:tcPr>
          <w:p w14:paraId="0AF33EF4" w14:textId="6B47482E" w:rsidR="00063943" w:rsidRPr="00063943" w:rsidRDefault="00063943" w:rsidP="0015146B">
            <w:pPr>
              <w:rPr>
                <w:rFonts w:ascii="Courier New" w:hAnsi="Courier New" w:cs="Courier New"/>
                <w:sz w:val="24"/>
                <w:szCs w:val="24"/>
              </w:rPr>
            </w:pPr>
            <w:r w:rsidRPr="00063943">
              <w:rPr>
                <w:rFonts w:ascii="Courier New" w:hAnsi="Courier New" w:cs="Courier New"/>
                <w:sz w:val="24"/>
                <w:szCs w:val="24"/>
              </w:rPr>
              <w:t xml:space="preserve">       int divide(int a, int b) { </w:t>
            </w:r>
          </w:p>
          <w:p w14:paraId="735C587C" w14:textId="77777777" w:rsidR="00063943" w:rsidRPr="00063943" w:rsidRDefault="00063943" w:rsidP="0015146B">
            <w:pPr>
              <w:rPr>
                <w:rFonts w:ascii="Courier New" w:hAnsi="Courier New" w:cs="Courier New"/>
                <w:sz w:val="24"/>
                <w:szCs w:val="24"/>
              </w:rPr>
            </w:pPr>
            <w:r w:rsidRPr="00063943">
              <w:rPr>
                <w:rFonts w:ascii="Courier New" w:hAnsi="Courier New" w:cs="Courier New"/>
                <w:sz w:val="24"/>
                <w:szCs w:val="24"/>
              </w:rPr>
              <w:t xml:space="preserve">              if (b == 0) throw std::invalid_argument("divider cannot be zero"); </w:t>
            </w:r>
          </w:p>
          <w:p w14:paraId="34B11DEB" w14:textId="77777777" w:rsidR="00063943" w:rsidRPr="00063943" w:rsidRDefault="00063943" w:rsidP="0015146B">
            <w:pPr>
              <w:rPr>
                <w:rFonts w:ascii="Courier New" w:hAnsi="Courier New" w:cs="Courier New"/>
                <w:sz w:val="24"/>
                <w:szCs w:val="24"/>
              </w:rPr>
            </w:pPr>
            <w:r w:rsidRPr="00063943">
              <w:rPr>
                <w:rFonts w:ascii="Courier New" w:hAnsi="Courier New" w:cs="Courier New"/>
                <w:sz w:val="24"/>
                <w:szCs w:val="24"/>
              </w:rPr>
              <w:t xml:space="preserve">              return a / b; </w:t>
            </w:r>
          </w:p>
          <w:p w14:paraId="1B81CDBB" w14:textId="01C0672F" w:rsidR="00F72634" w:rsidRDefault="00063943" w:rsidP="0015146B">
            <w:r w:rsidRPr="00063943">
              <w:rPr>
                <w:rFonts w:ascii="Courier New" w:hAnsi="Courier New" w:cs="Courier New"/>
                <w:sz w:val="24"/>
                <w:szCs w:val="24"/>
              </w:rPr>
              <w:t xml:space="preserve">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F67EC40" w14:textId="77777777" w:rsidR="003B12F1" w:rsidRDefault="00B475A1" w:rsidP="00F51FA8">
            <w:pPr>
              <w:pBdr>
                <w:top w:val="nil"/>
                <w:left w:val="nil"/>
                <w:bottom w:val="nil"/>
                <w:right w:val="nil"/>
                <w:between w:val="nil"/>
              </w:pBdr>
            </w:pPr>
            <w:r>
              <w:rPr>
                <w:b/>
              </w:rPr>
              <w:t>Principles(s):</w:t>
            </w:r>
            <w:r>
              <w:t xml:space="preserve"> </w:t>
            </w:r>
          </w:p>
          <w:p w14:paraId="5E0EEE3A" w14:textId="77777777" w:rsidR="003B12F1" w:rsidRDefault="003B12F1" w:rsidP="003B12F1">
            <w:pPr>
              <w:pStyle w:val="ListParagraph"/>
              <w:numPr>
                <w:ilvl w:val="0"/>
                <w:numId w:val="24"/>
              </w:numPr>
              <w:pBdr>
                <w:top w:val="nil"/>
                <w:left w:val="nil"/>
                <w:bottom w:val="nil"/>
                <w:right w:val="nil"/>
                <w:between w:val="nil"/>
              </w:pBdr>
            </w:pPr>
            <w:r w:rsidRPr="003B12F1">
              <w:rPr>
                <w:b/>
                <w:bCs/>
              </w:rPr>
              <w:t>Architect and Design for Security Policies (Principle 3):</w:t>
            </w:r>
            <w:r w:rsidRPr="003B12F1">
              <w:t xml:space="preserve"> Robust exception handling helps catch errors early and prevents cascading failures. </w:t>
            </w:r>
          </w:p>
          <w:p w14:paraId="00B40BD2" w14:textId="120B7EDF" w:rsidR="00B475A1" w:rsidRPr="003B12F1" w:rsidRDefault="003B12F1" w:rsidP="003B12F1">
            <w:pPr>
              <w:pStyle w:val="ListParagraph"/>
              <w:numPr>
                <w:ilvl w:val="0"/>
                <w:numId w:val="24"/>
              </w:numPr>
              <w:pBdr>
                <w:top w:val="nil"/>
                <w:left w:val="nil"/>
                <w:bottom w:val="nil"/>
                <w:right w:val="nil"/>
                <w:between w:val="nil"/>
              </w:pBdr>
            </w:pPr>
            <w:r w:rsidRPr="003B12F1">
              <w:rPr>
                <w:b/>
                <w:bCs/>
              </w:rPr>
              <w:t>Practice Defense in Depth (Principle 8</w:t>
            </w:r>
            <w:r w:rsidRPr="003B12F1">
              <w:t>): Centralized error management is one layer among multiple safeguards.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D1BAC75" w:rsidR="00B475A1" w:rsidRDefault="003B12F1" w:rsidP="00F51FA8">
            <w:pPr>
              <w:jc w:val="center"/>
            </w:pPr>
            <w:r>
              <w:t>High</w:t>
            </w:r>
          </w:p>
        </w:tc>
        <w:tc>
          <w:tcPr>
            <w:tcW w:w="1341" w:type="dxa"/>
            <w:shd w:val="clear" w:color="auto" w:fill="auto"/>
          </w:tcPr>
          <w:p w14:paraId="3F2670C9" w14:textId="2AB6DA8B" w:rsidR="00B475A1" w:rsidRDefault="003B12F1" w:rsidP="00F51FA8">
            <w:pPr>
              <w:jc w:val="center"/>
            </w:pPr>
            <w:r>
              <w:t>Medium</w:t>
            </w:r>
          </w:p>
        </w:tc>
        <w:tc>
          <w:tcPr>
            <w:tcW w:w="4021" w:type="dxa"/>
            <w:shd w:val="clear" w:color="auto" w:fill="auto"/>
          </w:tcPr>
          <w:p w14:paraId="40C1B5AC" w14:textId="4FC10E7E" w:rsidR="00B475A1" w:rsidRDefault="003B12F1" w:rsidP="00F51FA8">
            <w:pPr>
              <w:jc w:val="center"/>
            </w:pPr>
            <w:r>
              <w:t>Medium</w:t>
            </w:r>
          </w:p>
        </w:tc>
        <w:tc>
          <w:tcPr>
            <w:tcW w:w="1807" w:type="dxa"/>
            <w:shd w:val="clear" w:color="auto" w:fill="auto"/>
          </w:tcPr>
          <w:p w14:paraId="62635B7A" w14:textId="64130093" w:rsidR="00B475A1" w:rsidRDefault="003B12F1" w:rsidP="00F51FA8">
            <w:pPr>
              <w:jc w:val="center"/>
            </w:pPr>
            <w:r>
              <w:t>High</w:t>
            </w:r>
          </w:p>
        </w:tc>
        <w:tc>
          <w:tcPr>
            <w:tcW w:w="1805" w:type="dxa"/>
            <w:shd w:val="clear" w:color="auto" w:fill="auto"/>
          </w:tcPr>
          <w:p w14:paraId="18B948EA" w14:textId="3E6ED50F" w:rsidR="00B475A1" w:rsidRDefault="003B12F1"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7CDFFB2" w:rsidR="00B475A1" w:rsidRDefault="003B12F1" w:rsidP="00F51FA8">
            <w:pPr>
              <w:jc w:val="center"/>
            </w:pPr>
            <w:r w:rsidRPr="003B12F1">
              <w:t>Coverity</w:t>
            </w:r>
          </w:p>
        </w:tc>
        <w:tc>
          <w:tcPr>
            <w:tcW w:w="1341" w:type="dxa"/>
            <w:shd w:val="clear" w:color="auto" w:fill="auto"/>
          </w:tcPr>
          <w:p w14:paraId="348AB2BC" w14:textId="465A96F6" w:rsidR="00B475A1" w:rsidRDefault="003B12F1" w:rsidP="00F51FA8">
            <w:pPr>
              <w:jc w:val="center"/>
            </w:pPr>
            <w:r>
              <w:t>2024.1</w:t>
            </w:r>
          </w:p>
        </w:tc>
        <w:tc>
          <w:tcPr>
            <w:tcW w:w="4021" w:type="dxa"/>
            <w:shd w:val="clear" w:color="auto" w:fill="auto"/>
          </w:tcPr>
          <w:p w14:paraId="47F79C0E" w14:textId="32A953B3" w:rsidR="00B475A1" w:rsidRDefault="003B12F1" w:rsidP="00F51FA8">
            <w:pPr>
              <w:jc w:val="center"/>
            </w:pPr>
            <w:r w:rsidRPr="003B12F1">
              <w:t>Exception Handling Analysis</w:t>
            </w:r>
          </w:p>
        </w:tc>
        <w:tc>
          <w:tcPr>
            <w:tcW w:w="3611" w:type="dxa"/>
            <w:shd w:val="clear" w:color="auto" w:fill="auto"/>
          </w:tcPr>
          <w:p w14:paraId="012AA30D" w14:textId="7995CC85" w:rsidR="00B475A1" w:rsidRDefault="003B12F1" w:rsidP="00F51FA8">
            <w:pPr>
              <w:jc w:val="center"/>
            </w:pPr>
            <w:r w:rsidRPr="003B12F1">
              <w:t>Detects unhandled exceptions and recommends appropriate error management.</w:t>
            </w:r>
          </w:p>
        </w:tc>
      </w:tr>
      <w:tr w:rsidR="00B475A1" w14:paraId="415234C8" w14:textId="77777777" w:rsidTr="00001F14">
        <w:trPr>
          <w:trHeight w:val="460"/>
        </w:trPr>
        <w:tc>
          <w:tcPr>
            <w:tcW w:w="1807" w:type="dxa"/>
            <w:shd w:val="clear" w:color="auto" w:fill="auto"/>
          </w:tcPr>
          <w:p w14:paraId="1C940DF2" w14:textId="66B63D3F" w:rsidR="00B475A1" w:rsidRDefault="003B12F1" w:rsidP="00F51FA8">
            <w:pPr>
              <w:jc w:val="center"/>
            </w:pPr>
            <w:r w:rsidRPr="003B12F1">
              <w:lastRenderedPageBreak/>
              <w:t>SonarQube</w:t>
            </w:r>
          </w:p>
        </w:tc>
        <w:tc>
          <w:tcPr>
            <w:tcW w:w="1341" w:type="dxa"/>
            <w:shd w:val="clear" w:color="auto" w:fill="auto"/>
          </w:tcPr>
          <w:p w14:paraId="76E7C4D8" w14:textId="49EB9B1A" w:rsidR="00B475A1" w:rsidRDefault="003B12F1" w:rsidP="00F51FA8">
            <w:pPr>
              <w:jc w:val="center"/>
            </w:pPr>
            <w:r>
              <w:t>9.9</w:t>
            </w:r>
          </w:p>
        </w:tc>
        <w:tc>
          <w:tcPr>
            <w:tcW w:w="4021" w:type="dxa"/>
            <w:shd w:val="clear" w:color="auto" w:fill="auto"/>
          </w:tcPr>
          <w:p w14:paraId="34777AB2" w14:textId="2E9CFD7F" w:rsidR="00B475A1" w:rsidRDefault="003B12F1" w:rsidP="00F51FA8">
            <w:pPr>
              <w:jc w:val="center"/>
              <w:rPr>
                <w:u w:val="single"/>
              </w:rPr>
            </w:pPr>
            <w:r w:rsidRPr="003B12F1">
              <w:t>Exception Handling Best Practices</w:t>
            </w:r>
          </w:p>
        </w:tc>
        <w:tc>
          <w:tcPr>
            <w:tcW w:w="3611" w:type="dxa"/>
            <w:shd w:val="clear" w:color="auto" w:fill="auto"/>
          </w:tcPr>
          <w:p w14:paraId="66AACB9D" w14:textId="02513188" w:rsidR="00B475A1" w:rsidRDefault="003B12F1" w:rsidP="00F51FA8">
            <w:pPr>
              <w:jc w:val="center"/>
            </w:pPr>
            <w:r w:rsidRPr="003B12F1">
              <w:t>Identifies patterns where exceptions are not properly caught or managed.</w:t>
            </w:r>
          </w:p>
        </w:tc>
      </w:tr>
      <w:tr w:rsidR="00B475A1" w14:paraId="177EE248" w14:textId="77777777" w:rsidTr="00001F14">
        <w:trPr>
          <w:trHeight w:val="460"/>
        </w:trPr>
        <w:tc>
          <w:tcPr>
            <w:tcW w:w="1807" w:type="dxa"/>
            <w:shd w:val="clear" w:color="auto" w:fill="auto"/>
          </w:tcPr>
          <w:p w14:paraId="09BFA1F8" w14:textId="156B8C0B" w:rsidR="00B475A1" w:rsidRDefault="003B12F1" w:rsidP="00F51FA8">
            <w:pPr>
              <w:jc w:val="center"/>
            </w:pPr>
            <w:r w:rsidRPr="003B12F1">
              <w:t>Cppcheck</w:t>
            </w:r>
          </w:p>
        </w:tc>
        <w:tc>
          <w:tcPr>
            <w:tcW w:w="1341" w:type="dxa"/>
            <w:shd w:val="clear" w:color="auto" w:fill="auto"/>
          </w:tcPr>
          <w:p w14:paraId="17B55B3F" w14:textId="7E418AE8" w:rsidR="00B475A1" w:rsidRDefault="003B12F1" w:rsidP="00F51FA8">
            <w:pPr>
              <w:jc w:val="center"/>
            </w:pPr>
            <w:r>
              <w:t>2.9</w:t>
            </w:r>
          </w:p>
        </w:tc>
        <w:tc>
          <w:tcPr>
            <w:tcW w:w="4021" w:type="dxa"/>
            <w:shd w:val="clear" w:color="auto" w:fill="auto"/>
          </w:tcPr>
          <w:p w14:paraId="237A438D" w14:textId="676581EC" w:rsidR="00B475A1" w:rsidRDefault="003B12F1" w:rsidP="00F51FA8">
            <w:pPr>
              <w:jc w:val="center"/>
              <w:rPr>
                <w:u w:val="single"/>
              </w:rPr>
            </w:pPr>
            <w:r w:rsidRPr="003B12F1">
              <w:t>ExceptionHandlingCheck</w:t>
            </w:r>
          </w:p>
        </w:tc>
        <w:tc>
          <w:tcPr>
            <w:tcW w:w="3611" w:type="dxa"/>
            <w:shd w:val="clear" w:color="auto" w:fill="auto"/>
          </w:tcPr>
          <w:p w14:paraId="247E2C86" w14:textId="5F0DF66F" w:rsidR="00B475A1" w:rsidRDefault="003B12F1" w:rsidP="00F51FA8">
            <w:pPr>
              <w:jc w:val="center"/>
            </w:pPr>
            <w:r w:rsidRPr="003B12F1">
              <w:t>Checks code paths for proper exception catch blocks and error handling sequences.</w:t>
            </w:r>
          </w:p>
        </w:tc>
      </w:tr>
      <w:tr w:rsidR="00B475A1" w14:paraId="4FD06851" w14:textId="77777777" w:rsidTr="00001F14">
        <w:trPr>
          <w:trHeight w:val="460"/>
        </w:trPr>
        <w:tc>
          <w:tcPr>
            <w:tcW w:w="1807" w:type="dxa"/>
            <w:shd w:val="clear" w:color="auto" w:fill="auto"/>
          </w:tcPr>
          <w:p w14:paraId="79BB9036" w14:textId="529EC485" w:rsidR="00B475A1" w:rsidRDefault="003B12F1" w:rsidP="00F51FA8">
            <w:pPr>
              <w:jc w:val="center"/>
            </w:pPr>
            <w:r w:rsidRPr="003B12F1">
              <w:t>Helix QAC</w:t>
            </w:r>
          </w:p>
        </w:tc>
        <w:tc>
          <w:tcPr>
            <w:tcW w:w="1341" w:type="dxa"/>
            <w:shd w:val="clear" w:color="auto" w:fill="auto"/>
          </w:tcPr>
          <w:p w14:paraId="2B986054" w14:textId="52D4466D" w:rsidR="00B475A1" w:rsidRDefault="003B12F1" w:rsidP="00F51FA8">
            <w:pPr>
              <w:jc w:val="center"/>
            </w:pPr>
            <w:r>
              <w:t>2024.4</w:t>
            </w:r>
          </w:p>
        </w:tc>
        <w:tc>
          <w:tcPr>
            <w:tcW w:w="4021" w:type="dxa"/>
            <w:shd w:val="clear" w:color="auto" w:fill="auto"/>
          </w:tcPr>
          <w:p w14:paraId="0FB441F9" w14:textId="590B9E5B" w:rsidR="00B475A1" w:rsidRDefault="008F54B4" w:rsidP="00F51FA8">
            <w:pPr>
              <w:jc w:val="center"/>
              <w:rPr>
                <w:u w:val="single"/>
              </w:rPr>
            </w:pPr>
            <w:r w:rsidRPr="008F54B4">
              <w:t>Runtime Exception Verifier</w:t>
            </w:r>
          </w:p>
        </w:tc>
        <w:tc>
          <w:tcPr>
            <w:tcW w:w="3611" w:type="dxa"/>
            <w:shd w:val="clear" w:color="auto" w:fill="auto"/>
          </w:tcPr>
          <w:p w14:paraId="11539D90" w14:textId="7EFB8B82" w:rsidR="00B475A1" w:rsidRDefault="008F54B4" w:rsidP="00F51FA8">
            <w:pPr>
              <w:jc w:val="center"/>
            </w:pPr>
            <w:r w:rsidRPr="008F54B4">
              <w:t>Flags missing try-catch blocks and improper propagation of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8C3B9A8" w:rsidR="00B475A1" w:rsidRDefault="00B01228" w:rsidP="00F51FA8">
            <w:pPr>
              <w:jc w:val="center"/>
              <w:rPr>
                <w:b/>
                <w:sz w:val="24"/>
                <w:szCs w:val="24"/>
              </w:rPr>
            </w:pPr>
            <w:r w:rsidRPr="00B01228">
              <w:rPr>
                <w:b/>
                <w:sz w:val="24"/>
                <w:szCs w:val="24"/>
              </w:rPr>
              <w:t>Resource Acquisition Is Initialization (RAII)</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ADE5C0A" w:rsidR="00B475A1" w:rsidRDefault="00683E4E" w:rsidP="00F51FA8">
            <w:pPr>
              <w:jc w:val="center"/>
            </w:pPr>
            <w:r>
              <w:t>Memory Management</w:t>
            </w:r>
          </w:p>
        </w:tc>
        <w:tc>
          <w:tcPr>
            <w:tcW w:w="1341" w:type="dxa"/>
            <w:tcMar>
              <w:top w:w="100" w:type="dxa"/>
              <w:left w:w="100" w:type="dxa"/>
              <w:bottom w:w="100" w:type="dxa"/>
              <w:right w:w="100" w:type="dxa"/>
            </w:tcMar>
          </w:tcPr>
          <w:p w14:paraId="5C9484A9" w14:textId="2C66E260" w:rsidR="00B475A1" w:rsidRDefault="005B27A9" w:rsidP="00F51FA8">
            <w:pPr>
              <w:jc w:val="center"/>
            </w:pPr>
            <w:r w:rsidRPr="005B27A9">
              <w:t>STD-008-CPP</w:t>
            </w:r>
          </w:p>
        </w:tc>
        <w:tc>
          <w:tcPr>
            <w:tcW w:w="7632" w:type="dxa"/>
            <w:tcMar>
              <w:top w:w="100" w:type="dxa"/>
              <w:left w:w="100" w:type="dxa"/>
              <w:bottom w:w="100" w:type="dxa"/>
              <w:right w:w="100" w:type="dxa"/>
            </w:tcMar>
          </w:tcPr>
          <w:p w14:paraId="48B2377D" w14:textId="7F292310" w:rsidR="00B475A1" w:rsidRDefault="00856F7E" w:rsidP="00F51FA8">
            <w:r w:rsidRPr="00856F7E">
              <w:t xml:space="preserve">RAII is a C++ programming idiom that </w:t>
            </w:r>
            <w:r>
              <w:t>makes sure</w:t>
            </w:r>
            <w:r w:rsidRPr="00856F7E">
              <w:t xml:space="preserve"> resource acquisition is tied to the lifetime of an object. It </w:t>
            </w:r>
            <w:r w:rsidR="00712884">
              <w:t>is for</w:t>
            </w:r>
            <w:r w:rsidRPr="00856F7E">
              <w:t xml:space="preserve"> handling resource management, including memory, network, and hardware connections, which prevents resource leaks and guarantees that cleanup logic is always called.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6107F1F" w:rsidR="00F72634" w:rsidRDefault="00B01228" w:rsidP="0015146B">
            <w:r w:rsidRPr="00B01228">
              <w:t xml:space="preserve">Manually managing resource without RAII can lead to leaks when exceptions are thrown and not caught </w:t>
            </w:r>
            <w:r w:rsidR="00BB0BF7">
              <w:t>correctly</w:t>
            </w:r>
            <w:r w:rsidRPr="00B01228">
              <w:t>.</w:t>
            </w:r>
          </w:p>
        </w:tc>
      </w:tr>
      <w:tr w:rsidR="00F72634" w14:paraId="1F240B56" w14:textId="77777777" w:rsidTr="00001F14">
        <w:trPr>
          <w:trHeight w:val="460"/>
        </w:trPr>
        <w:tc>
          <w:tcPr>
            <w:tcW w:w="10800" w:type="dxa"/>
            <w:tcMar>
              <w:top w:w="100" w:type="dxa"/>
              <w:left w:w="100" w:type="dxa"/>
              <w:bottom w:w="100" w:type="dxa"/>
              <w:right w:w="100" w:type="dxa"/>
            </w:tcMar>
          </w:tcPr>
          <w:p w14:paraId="729400E6" w14:textId="59281F03" w:rsidR="00B01228" w:rsidRDefault="00B01228" w:rsidP="0015146B">
            <w:pPr>
              <w:rPr>
                <w:rFonts w:ascii="Courier New" w:hAnsi="Courier New" w:cs="Courier New"/>
                <w:sz w:val="24"/>
                <w:szCs w:val="24"/>
              </w:rPr>
            </w:pPr>
            <w:r>
              <w:rPr>
                <w:rFonts w:ascii="Courier New" w:hAnsi="Courier New" w:cs="Courier New"/>
                <w:sz w:val="24"/>
                <w:szCs w:val="24"/>
              </w:rPr>
              <w:t xml:space="preserve">       </w:t>
            </w:r>
            <w:r w:rsidRPr="00B01228">
              <w:rPr>
                <w:rFonts w:ascii="Courier New" w:hAnsi="Courier New" w:cs="Courier New"/>
                <w:sz w:val="24"/>
                <w:szCs w:val="24"/>
              </w:rPr>
              <w:t xml:space="preserve">FILE* file = fopen("example.txt", "r"); </w:t>
            </w:r>
          </w:p>
          <w:p w14:paraId="3D77AAFE" w14:textId="7C0119BF" w:rsidR="00B01228" w:rsidRDefault="00B01228" w:rsidP="0015146B">
            <w:pPr>
              <w:rPr>
                <w:rFonts w:ascii="Courier New" w:hAnsi="Courier New" w:cs="Courier New"/>
                <w:sz w:val="24"/>
                <w:szCs w:val="24"/>
              </w:rPr>
            </w:pPr>
            <w:r>
              <w:rPr>
                <w:rFonts w:ascii="Courier New" w:hAnsi="Courier New" w:cs="Courier New"/>
                <w:sz w:val="24"/>
                <w:szCs w:val="24"/>
              </w:rPr>
              <w:t xml:space="preserve">       </w:t>
            </w:r>
            <w:r w:rsidRPr="00B01228">
              <w:rPr>
                <w:rFonts w:ascii="Courier New" w:hAnsi="Courier New" w:cs="Courier New"/>
                <w:sz w:val="24"/>
                <w:szCs w:val="24"/>
              </w:rPr>
              <w:t xml:space="preserve">if (error_occurs()) { </w:t>
            </w:r>
          </w:p>
          <w:p w14:paraId="7955EDA6" w14:textId="64663AD8" w:rsidR="00B01228" w:rsidRDefault="00B01228" w:rsidP="0015146B">
            <w:pPr>
              <w:rPr>
                <w:rFonts w:ascii="Courier New" w:hAnsi="Courier New" w:cs="Courier New"/>
                <w:sz w:val="24"/>
                <w:szCs w:val="24"/>
              </w:rPr>
            </w:pPr>
            <w:r>
              <w:rPr>
                <w:rFonts w:ascii="Courier New" w:hAnsi="Courier New" w:cs="Courier New"/>
                <w:sz w:val="24"/>
                <w:szCs w:val="24"/>
              </w:rPr>
              <w:t xml:space="preserve">             </w:t>
            </w:r>
            <w:r w:rsidRPr="00B01228">
              <w:rPr>
                <w:rFonts w:ascii="Courier New" w:hAnsi="Courier New" w:cs="Courier New"/>
                <w:sz w:val="24"/>
                <w:szCs w:val="24"/>
              </w:rPr>
              <w:t xml:space="preserve">return; // File is never closed if an error occurs </w:t>
            </w:r>
          </w:p>
          <w:p w14:paraId="1D25B253" w14:textId="3ACDC09A" w:rsidR="00B01228" w:rsidRDefault="00B01228" w:rsidP="0015146B">
            <w:pPr>
              <w:rPr>
                <w:rFonts w:ascii="Courier New" w:hAnsi="Courier New" w:cs="Courier New"/>
                <w:sz w:val="24"/>
                <w:szCs w:val="24"/>
              </w:rPr>
            </w:pPr>
            <w:r>
              <w:rPr>
                <w:rFonts w:ascii="Courier New" w:hAnsi="Courier New" w:cs="Courier New"/>
                <w:sz w:val="24"/>
                <w:szCs w:val="24"/>
              </w:rPr>
              <w:t xml:space="preserve">       </w:t>
            </w:r>
            <w:r w:rsidRPr="00B01228">
              <w:rPr>
                <w:rFonts w:ascii="Courier New" w:hAnsi="Courier New" w:cs="Courier New"/>
                <w:sz w:val="24"/>
                <w:szCs w:val="24"/>
              </w:rPr>
              <w:t xml:space="preserve">} </w:t>
            </w:r>
          </w:p>
          <w:p w14:paraId="01CC8C03" w14:textId="43D048C0" w:rsidR="00F72634" w:rsidRPr="005B27A9" w:rsidRDefault="00B01228" w:rsidP="0015146B">
            <w:pPr>
              <w:rPr>
                <w:rFonts w:ascii="Courier New" w:hAnsi="Courier New" w:cs="Courier New"/>
                <w:sz w:val="24"/>
                <w:szCs w:val="24"/>
              </w:rPr>
            </w:pPr>
            <w:r>
              <w:rPr>
                <w:rFonts w:ascii="Courier New" w:hAnsi="Courier New" w:cs="Courier New"/>
                <w:sz w:val="24"/>
                <w:szCs w:val="24"/>
              </w:rPr>
              <w:t xml:space="preserve">       </w:t>
            </w:r>
            <w:r w:rsidRPr="00B01228">
              <w:rPr>
                <w:rFonts w:ascii="Courier New" w:hAnsi="Courier New" w:cs="Courier New"/>
                <w:sz w:val="24"/>
                <w:szCs w:val="24"/>
              </w:rPr>
              <w:t>fclose(file);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838D5D5" w:rsidR="00F72634" w:rsidRDefault="008C733B" w:rsidP="0015146B">
            <w:r w:rsidRPr="008C733B">
              <w:t xml:space="preserve">Using RAII </w:t>
            </w:r>
            <w:r>
              <w:t>makes sure</w:t>
            </w:r>
            <w:r w:rsidRPr="008C733B">
              <w:t xml:space="preserve"> that resources are </w:t>
            </w:r>
            <w:r w:rsidR="00BB0BF7">
              <w:t>correctly</w:t>
            </w:r>
            <w:r w:rsidRPr="008C733B">
              <w:t xml:space="preserve"> released in accordance with </w:t>
            </w:r>
            <w:r w:rsidR="00A453CA">
              <w:t xml:space="preserve">an </w:t>
            </w:r>
            <w:r w:rsidRPr="008C733B">
              <w:t>object lifetime.</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112589AB" w:rsidR="00F72634" w:rsidRDefault="008C733B" w:rsidP="0015146B">
            <w:r>
              <w:rPr>
                <w:rFonts w:ascii="Courier New" w:hAnsi="Courier New" w:cs="Courier New"/>
                <w:sz w:val="24"/>
                <w:szCs w:val="24"/>
              </w:rPr>
              <w:t xml:space="preserve">       </w:t>
            </w:r>
            <w:r w:rsidRPr="008C733B">
              <w:rPr>
                <w:rFonts w:ascii="Courier New" w:hAnsi="Courier New" w:cs="Courier New"/>
                <w:sz w:val="24"/>
                <w:szCs w:val="24"/>
              </w:rPr>
              <w:t>std::ifstream file("example.txt");</w:t>
            </w:r>
            <w:r w:rsidRPr="008C733B">
              <w:t xml:space="preserve"> </w:t>
            </w:r>
            <w:r w:rsidRPr="008C733B">
              <w:rPr>
                <w:i/>
                <w:iCs/>
              </w:rPr>
              <w:t>// File is automatically closed when file object goes out of scope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999F50C" w14:textId="77777777" w:rsidR="008F54B4" w:rsidRDefault="00B475A1" w:rsidP="00F51FA8">
            <w:pPr>
              <w:pBdr>
                <w:top w:val="nil"/>
                <w:left w:val="nil"/>
                <w:bottom w:val="nil"/>
                <w:right w:val="nil"/>
                <w:between w:val="nil"/>
              </w:pBdr>
            </w:pPr>
            <w:r>
              <w:rPr>
                <w:b/>
              </w:rPr>
              <w:t>Principles(s):</w:t>
            </w:r>
            <w:r>
              <w:t xml:space="preserve"> </w:t>
            </w:r>
          </w:p>
          <w:p w14:paraId="3E329FCE" w14:textId="77777777" w:rsidR="008F54B4" w:rsidRDefault="008F54B4" w:rsidP="008F54B4">
            <w:pPr>
              <w:pStyle w:val="ListParagraph"/>
              <w:numPr>
                <w:ilvl w:val="0"/>
                <w:numId w:val="25"/>
              </w:numPr>
              <w:pBdr>
                <w:top w:val="nil"/>
                <w:left w:val="nil"/>
                <w:bottom w:val="nil"/>
                <w:right w:val="nil"/>
                <w:between w:val="nil"/>
              </w:pBdr>
            </w:pPr>
            <w:r w:rsidRPr="008F54B4">
              <w:rPr>
                <w:b/>
                <w:bCs/>
              </w:rPr>
              <w:t>Keep It Simple (Principle 4):</w:t>
            </w:r>
            <w:r w:rsidRPr="008F54B4">
              <w:t xml:space="preserve"> RAII simplifies resource management. </w:t>
            </w:r>
          </w:p>
          <w:p w14:paraId="29A926BF" w14:textId="4F3EFB11" w:rsidR="00B475A1" w:rsidRPr="008F54B4" w:rsidRDefault="008F54B4" w:rsidP="008F54B4">
            <w:pPr>
              <w:pStyle w:val="ListParagraph"/>
              <w:numPr>
                <w:ilvl w:val="0"/>
                <w:numId w:val="25"/>
              </w:numPr>
              <w:pBdr>
                <w:top w:val="nil"/>
                <w:left w:val="nil"/>
                <w:bottom w:val="nil"/>
                <w:right w:val="nil"/>
                <w:between w:val="nil"/>
              </w:pBdr>
            </w:pPr>
            <w:r w:rsidRPr="008F54B4">
              <w:rPr>
                <w:b/>
                <w:bCs/>
              </w:rPr>
              <w:t>Practice Defense in Depth (Principle 8):</w:t>
            </w:r>
            <w:r w:rsidRPr="008F54B4">
              <w:t xml:space="preserve"> It adds a layer of protection by ensuring cleanup happens regardless of exceptions.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DDC7C50" w:rsidR="00B475A1" w:rsidRDefault="008F54B4" w:rsidP="00F51FA8">
            <w:pPr>
              <w:jc w:val="center"/>
            </w:pPr>
            <w:r>
              <w:t>High</w:t>
            </w:r>
          </w:p>
        </w:tc>
        <w:tc>
          <w:tcPr>
            <w:tcW w:w="1341" w:type="dxa"/>
            <w:shd w:val="clear" w:color="auto" w:fill="auto"/>
          </w:tcPr>
          <w:p w14:paraId="6D7BD83E" w14:textId="05B6450C" w:rsidR="00B475A1" w:rsidRDefault="008F54B4" w:rsidP="00F51FA8">
            <w:pPr>
              <w:jc w:val="center"/>
            </w:pPr>
            <w:r>
              <w:t>Low</w:t>
            </w:r>
          </w:p>
        </w:tc>
        <w:tc>
          <w:tcPr>
            <w:tcW w:w="4021" w:type="dxa"/>
            <w:shd w:val="clear" w:color="auto" w:fill="auto"/>
          </w:tcPr>
          <w:p w14:paraId="4323B829" w14:textId="27D68F28" w:rsidR="00B475A1" w:rsidRDefault="008F54B4" w:rsidP="00F51FA8">
            <w:pPr>
              <w:jc w:val="center"/>
            </w:pPr>
            <w:r>
              <w:t>Low</w:t>
            </w:r>
          </w:p>
        </w:tc>
        <w:tc>
          <w:tcPr>
            <w:tcW w:w="1807" w:type="dxa"/>
            <w:shd w:val="clear" w:color="auto" w:fill="auto"/>
          </w:tcPr>
          <w:p w14:paraId="4C5CDDA0" w14:textId="75A1CF96" w:rsidR="00B475A1" w:rsidRDefault="008F54B4" w:rsidP="00F51FA8">
            <w:pPr>
              <w:jc w:val="center"/>
            </w:pPr>
            <w:r>
              <w:t>High</w:t>
            </w:r>
          </w:p>
        </w:tc>
        <w:tc>
          <w:tcPr>
            <w:tcW w:w="1805" w:type="dxa"/>
            <w:shd w:val="clear" w:color="auto" w:fill="auto"/>
          </w:tcPr>
          <w:p w14:paraId="21AF3013" w14:textId="7BB2521A" w:rsidR="00B475A1" w:rsidRDefault="008F54B4"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D68EEE0" w:rsidR="00B475A1" w:rsidRDefault="008F54B4" w:rsidP="00F51FA8">
            <w:pPr>
              <w:jc w:val="center"/>
            </w:pPr>
            <w:r w:rsidRPr="008F54B4">
              <w:t>Clang Static Analyzer</w:t>
            </w:r>
          </w:p>
        </w:tc>
        <w:tc>
          <w:tcPr>
            <w:tcW w:w="1341" w:type="dxa"/>
            <w:shd w:val="clear" w:color="auto" w:fill="auto"/>
          </w:tcPr>
          <w:p w14:paraId="3C6600F4" w14:textId="412CEAE7" w:rsidR="00B475A1" w:rsidRDefault="008F54B4" w:rsidP="00F51FA8">
            <w:pPr>
              <w:jc w:val="center"/>
            </w:pPr>
            <w:r>
              <w:t>12.0</w:t>
            </w:r>
          </w:p>
        </w:tc>
        <w:tc>
          <w:tcPr>
            <w:tcW w:w="4021" w:type="dxa"/>
            <w:shd w:val="clear" w:color="auto" w:fill="auto"/>
          </w:tcPr>
          <w:p w14:paraId="303F54C0" w14:textId="6B561A97" w:rsidR="00B475A1" w:rsidRDefault="008F54B4" w:rsidP="00F51FA8">
            <w:pPr>
              <w:jc w:val="center"/>
            </w:pPr>
            <w:r w:rsidRPr="008F54B4">
              <w:t>RAII Compliance Checker</w:t>
            </w:r>
          </w:p>
        </w:tc>
        <w:tc>
          <w:tcPr>
            <w:tcW w:w="3611" w:type="dxa"/>
            <w:shd w:val="clear" w:color="auto" w:fill="auto"/>
          </w:tcPr>
          <w:p w14:paraId="08A327DD" w14:textId="1C7EFAB2" w:rsidR="00B475A1" w:rsidRDefault="008F54B4" w:rsidP="00F51FA8">
            <w:pPr>
              <w:jc w:val="center"/>
            </w:pPr>
            <w:r w:rsidRPr="008F54B4">
              <w:t>Detects instances where RAII patterns are not used for resource management.</w:t>
            </w:r>
          </w:p>
        </w:tc>
      </w:tr>
      <w:tr w:rsidR="00B475A1" w14:paraId="50569B33" w14:textId="77777777" w:rsidTr="00001F14">
        <w:trPr>
          <w:trHeight w:val="460"/>
        </w:trPr>
        <w:tc>
          <w:tcPr>
            <w:tcW w:w="1807" w:type="dxa"/>
            <w:shd w:val="clear" w:color="auto" w:fill="auto"/>
          </w:tcPr>
          <w:p w14:paraId="1D888D34" w14:textId="6984F1F4" w:rsidR="00B475A1" w:rsidRDefault="008F54B4" w:rsidP="00F51FA8">
            <w:pPr>
              <w:jc w:val="center"/>
            </w:pPr>
            <w:r w:rsidRPr="008F54B4">
              <w:lastRenderedPageBreak/>
              <w:t>SonarQube</w:t>
            </w:r>
          </w:p>
        </w:tc>
        <w:tc>
          <w:tcPr>
            <w:tcW w:w="1341" w:type="dxa"/>
            <w:shd w:val="clear" w:color="auto" w:fill="auto"/>
          </w:tcPr>
          <w:p w14:paraId="1A9DC142" w14:textId="70961B44" w:rsidR="00B475A1" w:rsidRDefault="008F54B4" w:rsidP="00F51FA8">
            <w:pPr>
              <w:jc w:val="center"/>
            </w:pPr>
            <w:r>
              <w:t>9.9</w:t>
            </w:r>
          </w:p>
        </w:tc>
        <w:tc>
          <w:tcPr>
            <w:tcW w:w="4021" w:type="dxa"/>
            <w:shd w:val="clear" w:color="auto" w:fill="auto"/>
          </w:tcPr>
          <w:p w14:paraId="310BD1C0" w14:textId="23A69781" w:rsidR="00B475A1" w:rsidRDefault="008F54B4" w:rsidP="00F51FA8">
            <w:pPr>
              <w:jc w:val="center"/>
              <w:rPr>
                <w:u w:val="single"/>
              </w:rPr>
            </w:pPr>
            <w:r w:rsidRPr="008F54B4">
              <w:t>RAII Pattern Usage</w:t>
            </w:r>
          </w:p>
        </w:tc>
        <w:tc>
          <w:tcPr>
            <w:tcW w:w="3611" w:type="dxa"/>
            <w:shd w:val="clear" w:color="auto" w:fill="auto"/>
          </w:tcPr>
          <w:p w14:paraId="2D7A853F" w14:textId="11D9F7C0" w:rsidR="00B475A1" w:rsidRDefault="008F54B4" w:rsidP="00F51FA8">
            <w:pPr>
              <w:jc w:val="center"/>
            </w:pPr>
            <w:r w:rsidRPr="008F54B4">
              <w:t>Flags manual resource management that should be replaced with RAII idioms.</w:t>
            </w:r>
          </w:p>
        </w:tc>
      </w:tr>
      <w:tr w:rsidR="00B475A1" w14:paraId="6F86E3DA" w14:textId="77777777" w:rsidTr="00001F14">
        <w:trPr>
          <w:trHeight w:val="460"/>
        </w:trPr>
        <w:tc>
          <w:tcPr>
            <w:tcW w:w="1807" w:type="dxa"/>
            <w:shd w:val="clear" w:color="auto" w:fill="auto"/>
          </w:tcPr>
          <w:p w14:paraId="258CE126" w14:textId="06DE081C" w:rsidR="00B475A1" w:rsidRDefault="008F54B4" w:rsidP="00F51FA8">
            <w:pPr>
              <w:jc w:val="center"/>
            </w:pPr>
            <w:r w:rsidRPr="008F54B4">
              <w:t>Coverity</w:t>
            </w:r>
          </w:p>
        </w:tc>
        <w:tc>
          <w:tcPr>
            <w:tcW w:w="1341" w:type="dxa"/>
            <w:shd w:val="clear" w:color="auto" w:fill="auto"/>
          </w:tcPr>
          <w:p w14:paraId="28A63EAE" w14:textId="72596785" w:rsidR="00B475A1" w:rsidRDefault="008F54B4" w:rsidP="00F51FA8">
            <w:pPr>
              <w:jc w:val="center"/>
            </w:pPr>
            <w:r>
              <w:t>2024.1</w:t>
            </w:r>
          </w:p>
        </w:tc>
        <w:tc>
          <w:tcPr>
            <w:tcW w:w="4021" w:type="dxa"/>
            <w:shd w:val="clear" w:color="auto" w:fill="auto"/>
          </w:tcPr>
          <w:p w14:paraId="0CBF64D1" w14:textId="7F39B511" w:rsidR="00B475A1" w:rsidRDefault="008F54B4" w:rsidP="00F51FA8">
            <w:pPr>
              <w:jc w:val="center"/>
              <w:rPr>
                <w:u w:val="single"/>
              </w:rPr>
            </w:pPr>
            <w:r w:rsidRPr="008F54B4">
              <w:t>Resource Management Analyzer</w:t>
            </w:r>
          </w:p>
        </w:tc>
        <w:tc>
          <w:tcPr>
            <w:tcW w:w="3611" w:type="dxa"/>
            <w:shd w:val="clear" w:color="auto" w:fill="auto"/>
          </w:tcPr>
          <w:p w14:paraId="258B63F8" w14:textId="2EA2CFC1" w:rsidR="00B475A1" w:rsidRDefault="008F54B4" w:rsidP="00F51FA8">
            <w:pPr>
              <w:jc w:val="center"/>
            </w:pPr>
            <w:r w:rsidRPr="008F54B4">
              <w:t>Analyzes code for proper use of RAII for various resource types.</w:t>
            </w:r>
          </w:p>
        </w:tc>
      </w:tr>
      <w:tr w:rsidR="00B475A1" w14:paraId="669BE97C" w14:textId="77777777" w:rsidTr="00001F14">
        <w:trPr>
          <w:trHeight w:val="460"/>
        </w:trPr>
        <w:tc>
          <w:tcPr>
            <w:tcW w:w="1807" w:type="dxa"/>
            <w:shd w:val="clear" w:color="auto" w:fill="auto"/>
          </w:tcPr>
          <w:p w14:paraId="24E01C55" w14:textId="19DC3299" w:rsidR="00B475A1" w:rsidRDefault="008F54B4" w:rsidP="00F51FA8">
            <w:pPr>
              <w:jc w:val="center"/>
            </w:pPr>
            <w:r w:rsidRPr="008F54B4">
              <w:t>Helix QAC</w:t>
            </w:r>
          </w:p>
        </w:tc>
        <w:tc>
          <w:tcPr>
            <w:tcW w:w="1341" w:type="dxa"/>
            <w:shd w:val="clear" w:color="auto" w:fill="auto"/>
          </w:tcPr>
          <w:p w14:paraId="44AB9F5A" w14:textId="690A01BF" w:rsidR="00B475A1" w:rsidRDefault="008F54B4" w:rsidP="00F51FA8">
            <w:pPr>
              <w:jc w:val="center"/>
            </w:pPr>
            <w:r>
              <w:t>2024.2</w:t>
            </w:r>
          </w:p>
        </w:tc>
        <w:tc>
          <w:tcPr>
            <w:tcW w:w="4021" w:type="dxa"/>
            <w:shd w:val="clear" w:color="auto" w:fill="auto"/>
          </w:tcPr>
          <w:p w14:paraId="070D1B90" w14:textId="02E014BF" w:rsidR="00B475A1" w:rsidRDefault="008F54B4" w:rsidP="00F51FA8">
            <w:pPr>
              <w:jc w:val="center"/>
              <w:rPr>
                <w:u w:val="single"/>
              </w:rPr>
            </w:pPr>
            <w:r w:rsidRPr="008F54B4">
              <w:t>RAII Enforcement Checker</w:t>
            </w:r>
          </w:p>
        </w:tc>
        <w:tc>
          <w:tcPr>
            <w:tcW w:w="3611" w:type="dxa"/>
            <w:shd w:val="clear" w:color="auto" w:fill="auto"/>
          </w:tcPr>
          <w:p w14:paraId="1CE70AF4" w14:textId="287D9D0C" w:rsidR="00B475A1" w:rsidRDefault="008F54B4" w:rsidP="00F51FA8">
            <w:pPr>
              <w:jc w:val="center"/>
            </w:pPr>
            <w:r>
              <w:t xml:space="preserve">Makes sure </w:t>
            </w:r>
            <w:r w:rsidRPr="008F54B4">
              <w:t>that objects managing resources correctly release them upon destruction.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C9E87C9" w:rsidR="00B475A1" w:rsidRDefault="00A91B33" w:rsidP="00F51FA8">
            <w:pPr>
              <w:jc w:val="center"/>
              <w:rPr>
                <w:b/>
                <w:sz w:val="24"/>
                <w:szCs w:val="24"/>
              </w:rPr>
            </w:pPr>
            <w:r w:rsidRPr="00A91B33">
              <w:rPr>
                <w:b/>
                <w:sz w:val="24"/>
                <w:szCs w:val="24"/>
              </w:rPr>
              <w:t>Use Exceptions for Error Handling</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CA11F3E" w:rsidR="00B475A1" w:rsidRDefault="00683E4E" w:rsidP="00F51FA8">
            <w:pPr>
              <w:jc w:val="center"/>
            </w:pPr>
            <w:r>
              <w:t>Error Handling</w:t>
            </w:r>
          </w:p>
        </w:tc>
        <w:tc>
          <w:tcPr>
            <w:tcW w:w="1341" w:type="dxa"/>
            <w:tcMar>
              <w:top w:w="100" w:type="dxa"/>
              <w:left w:w="100" w:type="dxa"/>
              <w:bottom w:w="100" w:type="dxa"/>
              <w:right w:w="100" w:type="dxa"/>
            </w:tcMar>
          </w:tcPr>
          <w:p w14:paraId="519E82BC" w14:textId="575EF5D7" w:rsidR="00B475A1" w:rsidRDefault="00A91B33" w:rsidP="00F51FA8">
            <w:pPr>
              <w:jc w:val="center"/>
            </w:pPr>
            <w:r w:rsidRPr="00A91B33">
              <w:t>STD-009-CPP</w:t>
            </w:r>
          </w:p>
        </w:tc>
        <w:tc>
          <w:tcPr>
            <w:tcW w:w="7632" w:type="dxa"/>
            <w:tcMar>
              <w:top w:w="100" w:type="dxa"/>
              <w:left w:w="100" w:type="dxa"/>
              <w:bottom w:w="100" w:type="dxa"/>
              <w:right w:w="100" w:type="dxa"/>
            </w:tcMar>
          </w:tcPr>
          <w:p w14:paraId="490A5770" w14:textId="2174ECE8" w:rsidR="00B475A1" w:rsidRDefault="00A91B33" w:rsidP="00F51FA8">
            <w:r w:rsidRPr="00A91B33">
              <w:t xml:space="preserve">Using exceptions for error handling in C++ </w:t>
            </w:r>
            <w:r w:rsidR="00A453CA">
              <w:t>makes sure</w:t>
            </w:r>
            <w:r w:rsidRPr="00A91B33">
              <w:t xml:space="preserve"> that errors are handled at a known point in the program, improving the maintainability and reliability of code.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E453B22" w:rsidR="00F72634" w:rsidRDefault="00A91B33" w:rsidP="0015146B">
            <w:r w:rsidRPr="00A91B33">
              <w:t>Using error codes for error handling which can be ignored or mishandled by developers.</w:t>
            </w:r>
          </w:p>
        </w:tc>
      </w:tr>
      <w:tr w:rsidR="00F72634" w14:paraId="25A0CD90" w14:textId="77777777" w:rsidTr="00001F14">
        <w:trPr>
          <w:trHeight w:val="460"/>
        </w:trPr>
        <w:tc>
          <w:tcPr>
            <w:tcW w:w="10800" w:type="dxa"/>
            <w:tcMar>
              <w:top w:w="100" w:type="dxa"/>
              <w:left w:w="100" w:type="dxa"/>
              <w:bottom w:w="100" w:type="dxa"/>
              <w:right w:w="100" w:type="dxa"/>
            </w:tcMar>
          </w:tcPr>
          <w:p w14:paraId="284FC4F2" w14:textId="152F2E93" w:rsidR="00A91B33" w:rsidRPr="00A91B33" w:rsidRDefault="00A91B33" w:rsidP="0015146B">
            <w:pPr>
              <w:rPr>
                <w:rFonts w:ascii="Courier New" w:hAnsi="Courier New" w:cs="Courier New"/>
                <w:sz w:val="24"/>
                <w:szCs w:val="24"/>
              </w:rPr>
            </w:pPr>
            <w:r>
              <w:rPr>
                <w:rFonts w:ascii="Courier New" w:hAnsi="Courier New" w:cs="Courier New"/>
                <w:sz w:val="24"/>
                <w:szCs w:val="24"/>
              </w:rPr>
              <w:t xml:space="preserve">       </w:t>
            </w:r>
            <w:r w:rsidRPr="00A91B33">
              <w:rPr>
                <w:rFonts w:ascii="Courier New" w:hAnsi="Courier New" w:cs="Courier New"/>
                <w:sz w:val="24"/>
                <w:szCs w:val="24"/>
              </w:rPr>
              <w:t xml:space="preserve">int status = processData(); </w:t>
            </w:r>
          </w:p>
          <w:p w14:paraId="08FDF4D2" w14:textId="75398889" w:rsidR="00A91B33" w:rsidRPr="00A91B33" w:rsidRDefault="00A91B33" w:rsidP="0015146B">
            <w:pPr>
              <w:rPr>
                <w:rFonts w:ascii="Courier New" w:hAnsi="Courier New" w:cs="Courier New"/>
                <w:sz w:val="24"/>
                <w:szCs w:val="24"/>
              </w:rPr>
            </w:pPr>
            <w:r>
              <w:rPr>
                <w:rFonts w:ascii="Courier New" w:hAnsi="Courier New" w:cs="Courier New"/>
                <w:sz w:val="24"/>
                <w:szCs w:val="24"/>
              </w:rPr>
              <w:t xml:space="preserve">       </w:t>
            </w:r>
            <w:r w:rsidRPr="00A91B33">
              <w:rPr>
                <w:rFonts w:ascii="Courier New" w:hAnsi="Courier New" w:cs="Courier New"/>
                <w:sz w:val="24"/>
                <w:szCs w:val="24"/>
              </w:rPr>
              <w:t xml:space="preserve">if (status != 0) { </w:t>
            </w:r>
          </w:p>
          <w:p w14:paraId="208DCA79" w14:textId="6500FE63" w:rsidR="00A91B33" w:rsidRPr="00A91B33" w:rsidRDefault="00A91B33" w:rsidP="0015146B">
            <w:pPr>
              <w:rPr>
                <w:i/>
                <w:iCs/>
              </w:rPr>
            </w:pPr>
            <w:r>
              <w:rPr>
                <w:i/>
                <w:iCs/>
              </w:rPr>
              <w:t xml:space="preserve">                               </w:t>
            </w:r>
            <w:r w:rsidRPr="00A91B33">
              <w:rPr>
                <w:i/>
                <w:iCs/>
              </w:rPr>
              <w:t xml:space="preserve">// Error handling might be incomplete or ignored </w:t>
            </w:r>
          </w:p>
          <w:p w14:paraId="5E1D505C" w14:textId="2B60DF2B" w:rsidR="00F72634" w:rsidRPr="00A91B33" w:rsidRDefault="00A91B33" w:rsidP="0015146B">
            <w:pPr>
              <w:rPr>
                <w:rFonts w:ascii="Courier New" w:hAnsi="Courier New" w:cs="Courier New"/>
                <w:sz w:val="24"/>
                <w:szCs w:val="24"/>
              </w:rPr>
            </w:pPr>
            <w:r>
              <w:rPr>
                <w:rFonts w:ascii="Courier New" w:hAnsi="Courier New" w:cs="Courier New"/>
                <w:sz w:val="24"/>
                <w:szCs w:val="24"/>
              </w:rPr>
              <w:t xml:space="preserve">       </w:t>
            </w:r>
            <w:r w:rsidRPr="00A91B3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22BF8BB" w:rsidR="00F72634" w:rsidRDefault="00B34ED2" w:rsidP="0015146B">
            <w:r w:rsidRPr="00B34ED2">
              <w:t>Adding exception handling offers a clear way to manage errors that can't be overlooked.</w:t>
            </w:r>
          </w:p>
        </w:tc>
      </w:tr>
      <w:tr w:rsidR="00F72634" w14:paraId="4E6EA6E9" w14:textId="77777777" w:rsidTr="00417C7F">
        <w:trPr>
          <w:trHeight w:val="1284"/>
        </w:trPr>
        <w:tc>
          <w:tcPr>
            <w:tcW w:w="10800" w:type="dxa"/>
            <w:tcMar>
              <w:top w:w="100" w:type="dxa"/>
              <w:left w:w="100" w:type="dxa"/>
              <w:bottom w:w="100" w:type="dxa"/>
              <w:right w:w="100" w:type="dxa"/>
            </w:tcMar>
          </w:tcPr>
          <w:p w14:paraId="14861B30" w14:textId="7B4E1C05" w:rsidR="00417C7F" w:rsidRPr="00417C7F" w:rsidRDefault="00417C7F" w:rsidP="0015146B">
            <w:pPr>
              <w:rPr>
                <w:rFonts w:ascii="Courier New" w:hAnsi="Courier New" w:cs="Courier New"/>
                <w:sz w:val="24"/>
                <w:szCs w:val="24"/>
              </w:rPr>
            </w:pPr>
            <w:r>
              <w:rPr>
                <w:rFonts w:ascii="Courier New" w:hAnsi="Courier New" w:cs="Courier New"/>
                <w:sz w:val="24"/>
                <w:szCs w:val="24"/>
              </w:rPr>
              <w:t xml:space="preserve">       </w:t>
            </w:r>
            <w:r w:rsidRPr="00417C7F">
              <w:rPr>
                <w:rFonts w:ascii="Courier New" w:hAnsi="Courier New" w:cs="Courier New"/>
                <w:sz w:val="24"/>
                <w:szCs w:val="24"/>
              </w:rPr>
              <w:t xml:space="preserve">try { </w:t>
            </w:r>
          </w:p>
          <w:p w14:paraId="29032F1D" w14:textId="2DA24CAC" w:rsidR="00417C7F" w:rsidRPr="00417C7F" w:rsidRDefault="00417C7F" w:rsidP="0015146B">
            <w:pPr>
              <w:rPr>
                <w:rFonts w:ascii="Courier New" w:hAnsi="Courier New" w:cs="Courier New"/>
                <w:sz w:val="24"/>
                <w:szCs w:val="24"/>
              </w:rPr>
            </w:pPr>
            <w:r>
              <w:rPr>
                <w:rFonts w:ascii="Courier New" w:hAnsi="Courier New" w:cs="Courier New"/>
                <w:sz w:val="24"/>
                <w:szCs w:val="24"/>
              </w:rPr>
              <w:t xml:space="preserve">               </w:t>
            </w:r>
            <w:r w:rsidRPr="00417C7F">
              <w:rPr>
                <w:rFonts w:ascii="Courier New" w:hAnsi="Courier New" w:cs="Courier New"/>
                <w:sz w:val="24"/>
                <w:szCs w:val="24"/>
              </w:rPr>
              <w:t xml:space="preserve">processData(); </w:t>
            </w:r>
          </w:p>
          <w:p w14:paraId="191966A8" w14:textId="37280644" w:rsidR="00417C7F" w:rsidRPr="00417C7F" w:rsidRDefault="00417C7F" w:rsidP="0015146B">
            <w:pPr>
              <w:rPr>
                <w:rFonts w:ascii="Courier New" w:hAnsi="Courier New" w:cs="Courier New"/>
                <w:sz w:val="24"/>
                <w:szCs w:val="24"/>
              </w:rPr>
            </w:pPr>
            <w:r>
              <w:rPr>
                <w:rFonts w:ascii="Courier New" w:hAnsi="Courier New" w:cs="Courier New"/>
                <w:sz w:val="24"/>
                <w:szCs w:val="24"/>
              </w:rPr>
              <w:t xml:space="preserve">       </w:t>
            </w:r>
            <w:r w:rsidRPr="00417C7F">
              <w:rPr>
                <w:rFonts w:ascii="Courier New" w:hAnsi="Courier New" w:cs="Courier New"/>
                <w:sz w:val="24"/>
                <w:szCs w:val="24"/>
              </w:rPr>
              <w:t xml:space="preserve">} catch (const std::runtime_error&amp; e) { </w:t>
            </w:r>
          </w:p>
          <w:p w14:paraId="2936224F" w14:textId="7463EDA1" w:rsidR="00417C7F" w:rsidRPr="00417C7F" w:rsidRDefault="00417C7F" w:rsidP="0015146B">
            <w:pPr>
              <w:rPr>
                <w:i/>
                <w:iCs/>
              </w:rPr>
            </w:pPr>
            <w:r>
              <w:rPr>
                <w:i/>
                <w:iCs/>
              </w:rPr>
              <w:t xml:space="preserve">                                          </w:t>
            </w:r>
            <w:r w:rsidRPr="00417C7F">
              <w:rPr>
                <w:i/>
                <w:iCs/>
              </w:rPr>
              <w:t xml:space="preserve">// Handle error </w:t>
            </w:r>
          </w:p>
          <w:p w14:paraId="316D7001" w14:textId="215AEE04" w:rsidR="00F72634" w:rsidRPr="00417C7F" w:rsidRDefault="00417C7F" w:rsidP="0015146B">
            <w:pPr>
              <w:rPr>
                <w:rFonts w:ascii="Courier New" w:hAnsi="Courier New" w:cs="Courier New"/>
                <w:sz w:val="24"/>
                <w:szCs w:val="24"/>
              </w:rPr>
            </w:pPr>
            <w:r>
              <w:rPr>
                <w:rFonts w:ascii="Courier New" w:hAnsi="Courier New" w:cs="Courier New"/>
                <w:sz w:val="24"/>
                <w:szCs w:val="24"/>
              </w:rPr>
              <w:t xml:space="preserve">       </w:t>
            </w:r>
            <w:r w:rsidRPr="00417C7F">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F0FA8FC" w14:textId="77777777" w:rsidR="008F54B4" w:rsidRDefault="00B475A1" w:rsidP="00F51FA8">
            <w:pPr>
              <w:pBdr>
                <w:top w:val="nil"/>
                <w:left w:val="nil"/>
                <w:bottom w:val="nil"/>
                <w:right w:val="nil"/>
                <w:between w:val="nil"/>
              </w:pBdr>
            </w:pPr>
            <w:r>
              <w:rPr>
                <w:b/>
              </w:rPr>
              <w:t>Principles(s):</w:t>
            </w:r>
            <w:r>
              <w:t xml:space="preserve"> </w:t>
            </w:r>
          </w:p>
          <w:p w14:paraId="7F020F04" w14:textId="77777777" w:rsidR="008F54B4" w:rsidRDefault="008F54B4" w:rsidP="008F54B4">
            <w:pPr>
              <w:pStyle w:val="ListParagraph"/>
              <w:numPr>
                <w:ilvl w:val="0"/>
                <w:numId w:val="26"/>
              </w:numPr>
              <w:pBdr>
                <w:top w:val="nil"/>
                <w:left w:val="nil"/>
                <w:bottom w:val="nil"/>
                <w:right w:val="nil"/>
                <w:between w:val="nil"/>
              </w:pBdr>
            </w:pPr>
            <w:r w:rsidRPr="008F54B4">
              <w:rPr>
                <w:b/>
                <w:bCs/>
              </w:rPr>
              <w:t>Architect and Design for Security Policies (Principle 3):</w:t>
            </w:r>
            <w:r w:rsidRPr="008F54B4">
              <w:t xml:space="preserve"> Centralizes error handling and improves overall stability. </w:t>
            </w:r>
          </w:p>
          <w:p w14:paraId="69E47378" w14:textId="3ADB02AA" w:rsidR="00B475A1" w:rsidRPr="008F54B4" w:rsidRDefault="008F54B4" w:rsidP="008F54B4">
            <w:pPr>
              <w:pStyle w:val="ListParagraph"/>
              <w:numPr>
                <w:ilvl w:val="0"/>
                <w:numId w:val="26"/>
              </w:numPr>
              <w:pBdr>
                <w:top w:val="nil"/>
                <w:left w:val="nil"/>
                <w:bottom w:val="nil"/>
                <w:right w:val="nil"/>
                <w:between w:val="nil"/>
              </w:pBdr>
            </w:pPr>
            <w:r w:rsidRPr="008F54B4">
              <w:rPr>
                <w:b/>
                <w:bCs/>
              </w:rPr>
              <w:t>Use Effective Quality Assurance Techniques (Principle 9):</w:t>
            </w:r>
            <w:r w:rsidRPr="008F54B4">
              <w:t xml:space="preserve"> Promotes maintainability and clarity in error management practices.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E202F12" w:rsidR="00B475A1" w:rsidRDefault="008F54B4" w:rsidP="00F51FA8">
            <w:pPr>
              <w:jc w:val="center"/>
            </w:pPr>
            <w:r>
              <w:t>High</w:t>
            </w:r>
          </w:p>
        </w:tc>
        <w:tc>
          <w:tcPr>
            <w:tcW w:w="1341" w:type="dxa"/>
            <w:shd w:val="clear" w:color="auto" w:fill="auto"/>
          </w:tcPr>
          <w:p w14:paraId="72BD1BCD" w14:textId="262B143B" w:rsidR="00B475A1" w:rsidRDefault="008F54B4" w:rsidP="00F51FA8">
            <w:pPr>
              <w:jc w:val="center"/>
            </w:pPr>
            <w:r>
              <w:t>Low</w:t>
            </w:r>
          </w:p>
        </w:tc>
        <w:tc>
          <w:tcPr>
            <w:tcW w:w="4021" w:type="dxa"/>
            <w:shd w:val="clear" w:color="auto" w:fill="auto"/>
          </w:tcPr>
          <w:p w14:paraId="5BE08C9E" w14:textId="3B86DF8D" w:rsidR="00B475A1" w:rsidRDefault="008F54B4" w:rsidP="00F51FA8">
            <w:pPr>
              <w:jc w:val="center"/>
            </w:pPr>
            <w:r>
              <w:t>Medium</w:t>
            </w:r>
          </w:p>
        </w:tc>
        <w:tc>
          <w:tcPr>
            <w:tcW w:w="1807" w:type="dxa"/>
            <w:shd w:val="clear" w:color="auto" w:fill="auto"/>
          </w:tcPr>
          <w:p w14:paraId="507F810F" w14:textId="7BC20107" w:rsidR="00B475A1" w:rsidRDefault="008F54B4" w:rsidP="00F51FA8">
            <w:pPr>
              <w:jc w:val="center"/>
            </w:pPr>
            <w:r>
              <w:t>High</w:t>
            </w:r>
          </w:p>
        </w:tc>
        <w:tc>
          <w:tcPr>
            <w:tcW w:w="1805" w:type="dxa"/>
            <w:shd w:val="clear" w:color="auto" w:fill="auto"/>
          </w:tcPr>
          <w:p w14:paraId="4686F95C" w14:textId="2BD9222A" w:rsidR="00B475A1" w:rsidRDefault="008F54B4"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27A5012" w:rsidR="00B475A1" w:rsidRDefault="008F54B4" w:rsidP="00F51FA8">
            <w:pPr>
              <w:jc w:val="center"/>
            </w:pPr>
            <w:r w:rsidRPr="008F54B4">
              <w:t>Coverity</w:t>
            </w:r>
          </w:p>
        </w:tc>
        <w:tc>
          <w:tcPr>
            <w:tcW w:w="1341" w:type="dxa"/>
            <w:shd w:val="clear" w:color="auto" w:fill="auto"/>
          </w:tcPr>
          <w:p w14:paraId="5590A5CF" w14:textId="18143CF2" w:rsidR="00B475A1" w:rsidRDefault="008F54B4" w:rsidP="00F51FA8">
            <w:pPr>
              <w:jc w:val="center"/>
            </w:pPr>
            <w:r>
              <w:t>2024.1</w:t>
            </w:r>
          </w:p>
        </w:tc>
        <w:tc>
          <w:tcPr>
            <w:tcW w:w="4021" w:type="dxa"/>
            <w:shd w:val="clear" w:color="auto" w:fill="auto"/>
          </w:tcPr>
          <w:p w14:paraId="2935D2F6" w14:textId="55C5C8F5" w:rsidR="00B475A1" w:rsidRDefault="008F54B4" w:rsidP="00F51FA8">
            <w:pPr>
              <w:jc w:val="center"/>
            </w:pPr>
            <w:r w:rsidRPr="008F54B4">
              <w:t>Exception Handling Analyzer</w:t>
            </w:r>
          </w:p>
        </w:tc>
        <w:tc>
          <w:tcPr>
            <w:tcW w:w="3611" w:type="dxa"/>
            <w:shd w:val="clear" w:color="auto" w:fill="auto"/>
          </w:tcPr>
          <w:p w14:paraId="10EAFC44" w14:textId="345B4F0C" w:rsidR="00B475A1" w:rsidRDefault="008F54B4" w:rsidP="00F51FA8">
            <w:pPr>
              <w:jc w:val="center"/>
            </w:pPr>
            <w:r w:rsidRPr="008F54B4">
              <w:t>Reviews code for proper and consistent exception handling throughout the codebase.</w:t>
            </w:r>
          </w:p>
        </w:tc>
      </w:tr>
      <w:tr w:rsidR="00B475A1" w14:paraId="64F0AC3A" w14:textId="77777777" w:rsidTr="00001F14">
        <w:trPr>
          <w:trHeight w:val="460"/>
        </w:trPr>
        <w:tc>
          <w:tcPr>
            <w:tcW w:w="1807" w:type="dxa"/>
            <w:shd w:val="clear" w:color="auto" w:fill="auto"/>
          </w:tcPr>
          <w:p w14:paraId="1FA053B5" w14:textId="061F1195" w:rsidR="00B475A1" w:rsidRDefault="008F54B4" w:rsidP="00F51FA8">
            <w:pPr>
              <w:jc w:val="center"/>
            </w:pPr>
            <w:r w:rsidRPr="008F54B4">
              <w:t>SonarQube</w:t>
            </w:r>
          </w:p>
        </w:tc>
        <w:tc>
          <w:tcPr>
            <w:tcW w:w="1341" w:type="dxa"/>
            <w:shd w:val="clear" w:color="auto" w:fill="auto"/>
          </w:tcPr>
          <w:p w14:paraId="64B7FC40" w14:textId="212EBE8A" w:rsidR="00B475A1" w:rsidRDefault="008F54B4" w:rsidP="00F51FA8">
            <w:pPr>
              <w:jc w:val="center"/>
            </w:pPr>
            <w:r>
              <w:t>9.9</w:t>
            </w:r>
          </w:p>
        </w:tc>
        <w:tc>
          <w:tcPr>
            <w:tcW w:w="4021" w:type="dxa"/>
            <w:shd w:val="clear" w:color="auto" w:fill="auto"/>
          </w:tcPr>
          <w:p w14:paraId="0155179E" w14:textId="7853BB90" w:rsidR="00B475A1" w:rsidRDefault="008F54B4" w:rsidP="00F51FA8">
            <w:pPr>
              <w:jc w:val="center"/>
              <w:rPr>
                <w:u w:val="single"/>
              </w:rPr>
            </w:pPr>
            <w:r w:rsidRPr="008F54B4">
              <w:t>Exception Management</w:t>
            </w:r>
          </w:p>
        </w:tc>
        <w:tc>
          <w:tcPr>
            <w:tcW w:w="3611" w:type="dxa"/>
            <w:shd w:val="clear" w:color="auto" w:fill="auto"/>
          </w:tcPr>
          <w:p w14:paraId="3877BF3F" w14:textId="308A97CF" w:rsidR="00B475A1" w:rsidRDefault="008F54B4" w:rsidP="00F51FA8">
            <w:pPr>
              <w:jc w:val="center"/>
            </w:pPr>
            <w:r w:rsidRPr="008F54B4">
              <w:t>Detects error-handling patterns that may result in unhandled exceptions.</w:t>
            </w:r>
          </w:p>
        </w:tc>
      </w:tr>
      <w:tr w:rsidR="00B475A1" w14:paraId="2E5EE7DD" w14:textId="77777777" w:rsidTr="00001F14">
        <w:trPr>
          <w:trHeight w:val="460"/>
        </w:trPr>
        <w:tc>
          <w:tcPr>
            <w:tcW w:w="1807" w:type="dxa"/>
            <w:shd w:val="clear" w:color="auto" w:fill="auto"/>
          </w:tcPr>
          <w:p w14:paraId="000C184C" w14:textId="602F9D99" w:rsidR="00B475A1" w:rsidRDefault="008F54B4" w:rsidP="00F51FA8">
            <w:pPr>
              <w:jc w:val="center"/>
            </w:pPr>
            <w:r w:rsidRPr="008F54B4">
              <w:t>Cppcheck</w:t>
            </w:r>
          </w:p>
        </w:tc>
        <w:tc>
          <w:tcPr>
            <w:tcW w:w="1341" w:type="dxa"/>
            <w:shd w:val="clear" w:color="auto" w:fill="auto"/>
          </w:tcPr>
          <w:p w14:paraId="6B0CCC4F" w14:textId="4BF8F915" w:rsidR="00B475A1" w:rsidRDefault="008F54B4" w:rsidP="00F51FA8">
            <w:pPr>
              <w:jc w:val="center"/>
            </w:pPr>
            <w:r>
              <w:t>2.9</w:t>
            </w:r>
          </w:p>
        </w:tc>
        <w:tc>
          <w:tcPr>
            <w:tcW w:w="4021" w:type="dxa"/>
            <w:shd w:val="clear" w:color="auto" w:fill="auto"/>
          </w:tcPr>
          <w:p w14:paraId="6506F573" w14:textId="7517CAE2" w:rsidR="00B475A1" w:rsidRDefault="008F54B4" w:rsidP="00F51FA8">
            <w:pPr>
              <w:jc w:val="center"/>
              <w:rPr>
                <w:u w:val="single"/>
              </w:rPr>
            </w:pPr>
            <w:r w:rsidRPr="008F54B4">
              <w:t>exceptionHandling</w:t>
            </w:r>
          </w:p>
        </w:tc>
        <w:tc>
          <w:tcPr>
            <w:tcW w:w="3611" w:type="dxa"/>
            <w:shd w:val="clear" w:color="auto" w:fill="auto"/>
          </w:tcPr>
          <w:p w14:paraId="570322E7" w14:textId="4DD7AC92" w:rsidR="00B475A1" w:rsidRDefault="008F54B4" w:rsidP="00F51FA8">
            <w:pPr>
              <w:jc w:val="center"/>
            </w:pPr>
            <w:r w:rsidRPr="008F54B4">
              <w:t>Verifies that exceptions are correctly caught and handled.</w:t>
            </w:r>
          </w:p>
        </w:tc>
      </w:tr>
      <w:tr w:rsidR="00B475A1" w14:paraId="2EE1B702" w14:textId="77777777" w:rsidTr="00001F14">
        <w:trPr>
          <w:trHeight w:val="460"/>
        </w:trPr>
        <w:tc>
          <w:tcPr>
            <w:tcW w:w="1807" w:type="dxa"/>
            <w:shd w:val="clear" w:color="auto" w:fill="auto"/>
          </w:tcPr>
          <w:p w14:paraId="09F1CB00" w14:textId="474F6307" w:rsidR="00B475A1" w:rsidRDefault="008F54B4" w:rsidP="00F51FA8">
            <w:pPr>
              <w:jc w:val="center"/>
            </w:pPr>
            <w:r w:rsidRPr="008F54B4">
              <w:t>Helix QAC</w:t>
            </w:r>
          </w:p>
        </w:tc>
        <w:tc>
          <w:tcPr>
            <w:tcW w:w="1341" w:type="dxa"/>
            <w:shd w:val="clear" w:color="auto" w:fill="auto"/>
          </w:tcPr>
          <w:p w14:paraId="1C057DF1" w14:textId="40F21AAB" w:rsidR="00B475A1" w:rsidRDefault="008F54B4" w:rsidP="00F51FA8">
            <w:pPr>
              <w:jc w:val="center"/>
            </w:pPr>
            <w:r>
              <w:t>2024.4</w:t>
            </w:r>
          </w:p>
        </w:tc>
        <w:tc>
          <w:tcPr>
            <w:tcW w:w="4021" w:type="dxa"/>
            <w:shd w:val="clear" w:color="auto" w:fill="auto"/>
          </w:tcPr>
          <w:p w14:paraId="19BD5035" w14:textId="608622F1" w:rsidR="00B475A1" w:rsidRDefault="008F54B4" w:rsidP="00F51FA8">
            <w:pPr>
              <w:jc w:val="center"/>
              <w:rPr>
                <w:u w:val="single"/>
              </w:rPr>
            </w:pPr>
            <w:r w:rsidRPr="008F54B4">
              <w:t>Exception Flow Checker</w:t>
            </w:r>
          </w:p>
        </w:tc>
        <w:tc>
          <w:tcPr>
            <w:tcW w:w="3611" w:type="dxa"/>
            <w:shd w:val="clear" w:color="auto" w:fill="auto"/>
          </w:tcPr>
          <w:p w14:paraId="0EBAC9F0" w14:textId="0994965B" w:rsidR="00B475A1" w:rsidRDefault="008F54B4" w:rsidP="00F51FA8">
            <w:pPr>
              <w:jc w:val="center"/>
            </w:pPr>
            <w:r w:rsidRPr="008F54B4">
              <w:t>Analyzes the propagation of exceptions and flags potential risk areas.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5C89219" w:rsidR="00381847" w:rsidRDefault="0063779C">
            <w:pPr>
              <w:jc w:val="center"/>
              <w:rPr>
                <w:b/>
                <w:sz w:val="24"/>
                <w:szCs w:val="24"/>
              </w:rPr>
            </w:pPr>
            <w:r w:rsidRPr="0063779C">
              <w:rPr>
                <w:b/>
                <w:sz w:val="24"/>
                <w:szCs w:val="24"/>
              </w:rPr>
              <w:t>Use of Lock Hierarchies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B00F609" w:rsidR="00381847" w:rsidRDefault="00683E4E">
            <w:pPr>
              <w:jc w:val="center"/>
            </w:pPr>
            <w:r>
              <w:t>Concurrency</w:t>
            </w:r>
          </w:p>
        </w:tc>
        <w:tc>
          <w:tcPr>
            <w:tcW w:w="1341" w:type="dxa"/>
            <w:tcMar>
              <w:top w:w="100" w:type="dxa"/>
              <w:left w:w="100" w:type="dxa"/>
              <w:bottom w:w="100" w:type="dxa"/>
              <w:right w:w="100" w:type="dxa"/>
            </w:tcMar>
          </w:tcPr>
          <w:p w14:paraId="72961103" w14:textId="6739A6AD" w:rsidR="00381847" w:rsidRDefault="0063779C">
            <w:pPr>
              <w:jc w:val="center"/>
            </w:pPr>
            <w:r w:rsidRPr="0063779C">
              <w:t>STD-010-CPP</w:t>
            </w:r>
          </w:p>
        </w:tc>
        <w:tc>
          <w:tcPr>
            <w:tcW w:w="7632" w:type="dxa"/>
            <w:tcMar>
              <w:top w:w="100" w:type="dxa"/>
              <w:left w:w="100" w:type="dxa"/>
              <w:bottom w:w="100" w:type="dxa"/>
              <w:right w:w="100" w:type="dxa"/>
            </w:tcMar>
          </w:tcPr>
          <w:p w14:paraId="02179BF3" w14:textId="6667AA40" w:rsidR="00381847" w:rsidRDefault="00AF6EDB">
            <w:r w:rsidRPr="00AF6EDB">
              <w:t>Lock hierarchies help prevent deadlocks in multi-threaded applications by setting a specific order for acquiring and releasing locks. By consistently following this order, you can systematically avoid deadlocks.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9FC2D14" w:rsidR="00F72634" w:rsidRPr="0063779C" w:rsidRDefault="0063779C" w:rsidP="0015146B">
            <w:pPr>
              <w:rPr>
                <w:rFonts w:ascii="Courier New" w:hAnsi="Courier New" w:cs="Courier New"/>
                <w:sz w:val="24"/>
                <w:szCs w:val="24"/>
              </w:rPr>
            </w:pPr>
            <w:r>
              <w:rPr>
                <w:rFonts w:ascii="Courier New" w:hAnsi="Courier New" w:cs="Courier New"/>
              </w:rPr>
              <w:t>12</w:t>
            </w:r>
          </w:p>
        </w:tc>
      </w:tr>
      <w:tr w:rsidR="00F72634" w14:paraId="23207A43" w14:textId="77777777" w:rsidTr="0063779C">
        <w:trPr>
          <w:trHeight w:val="1185"/>
        </w:trPr>
        <w:tc>
          <w:tcPr>
            <w:tcW w:w="10800" w:type="dxa"/>
            <w:tcMar>
              <w:top w:w="100" w:type="dxa"/>
              <w:left w:w="100" w:type="dxa"/>
              <w:bottom w:w="100" w:type="dxa"/>
              <w:right w:w="100" w:type="dxa"/>
            </w:tcMar>
          </w:tcPr>
          <w:p w14:paraId="2C9463E0" w14:textId="63A51827"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std::mutex mutexA; </w:t>
            </w:r>
          </w:p>
          <w:p w14:paraId="491C2D46" w14:textId="07C06005"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std::mutex mutexB; </w:t>
            </w:r>
          </w:p>
          <w:p w14:paraId="30CE5900" w14:textId="77777777" w:rsidR="0063779C" w:rsidRPr="0063779C" w:rsidRDefault="0063779C" w:rsidP="0015146B">
            <w:pPr>
              <w:rPr>
                <w:rFonts w:ascii="Courier New" w:hAnsi="Courier New" w:cs="Courier New"/>
                <w:sz w:val="24"/>
                <w:szCs w:val="24"/>
              </w:rPr>
            </w:pPr>
          </w:p>
          <w:p w14:paraId="6331F48A" w14:textId="472ECA45"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void thread1() { </w:t>
            </w:r>
          </w:p>
          <w:p w14:paraId="447E0AD0" w14:textId="28DFF22F"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std::lock_guard&lt;std::mutex&gt; lockA(mutexA); </w:t>
            </w:r>
          </w:p>
          <w:p w14:paraId="41C04C9A" w14:textId="0212A233" w:rsidR="0063779C" w:rsidRPr="0063779C" w:rsidRDefault="0063779C" w:rsidP="0015146B">
            <w:pPr>
              <w:rPr>
                <w:rFonts w:asciiTheme="majorHAnsi" w:hAnsiTheme="majorHAnsi" w:cstheme="majorHAnsi"/>
              </w:rPr>
            </w:pPr>
            <w:r>
              <w:rPr>
                <w:rFonts w:ascii="Courier New" w:hAnsi="Courier New" w:cs="Courier New"/>
                <w:sz w:val="24"/>
                <w:szCs w:val="24"/>
              </w:rPr>
              <w:t xml:space="preserve">              </w:t>
            </w:r>
            <w:r w:rsidRPr="0063779C">
              <w:rPr>
                <w:rFonts w:ascii="Courier New" w:hAnsi="Courier New" w:cs="Courier New"/>
                <w:sz w:val="24"/>
                <w:szCs w:val="24"/>
              </w:rPr>
              <w:t xml:space="preserve">std::lock_guard&lt;std::mutex&gt; lockB(mutexB); </w:t>
            </w:r>
            <w:r w:rsidRPr="0063779C">
              <w:rPr>
                <w:rFonts w:asciiTheme="majorHAnsi" w:hAnsiTheme="majorHAnsi" w:cstheme="majorHAnsi"/>
              </w:rPr>
              <w:t xml:space="preserve">// Potential for deadlock with thread2 </w:t>
            </w:r>
          </w:p>
          <w:p w14:paraId="1974EA92" w14:textId="0A64CDF6"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 </w:t>
            </w:r>
          </w:p>
          <w:p w14:paraId="0085E5F8" w14:textId="77777777" w:rsidR="0063779C" w:rsidRPr="0063779C" w:rsidRDefault="0063779C" w:rsidP="0015146B">
            <w:pPr>
              <w:rPr>
                <w:rFonts w:ascii="Courier New" w:hAnsi="Courier New" w:cs="Courier New"/>
                <w:sz w:val="24"/>
                <w:szCs w:val="24"/>
              </w:rPr>
            </w:pPr>
          </w:p>
          <w:p w14:paraId="7FBE9A0A" w14:textId="5C2D1B11"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void thread2() { </w:t>
            </w:r>
          </w:p>
          <w:p w14:paraId="7ED0D58A" w14:textId="0D1A856C"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std::lock_guard&lt;std::mutex&gt; lockB(mutexB); </w:t>
            </w:r>
          </w:p>
          <w:p w14:paraId="362CDF70" w14:textId="5F760A9F"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std::lock_guard&lt;std::mutex&gt; lockA(mutexA); </w:t>
            </w:r>
            <w:r w:rsidRPr="0063779C">
              <w:rPr>
                <w:rFonts w:asciiTheme="majorHAnsi" w:hAnsiTheme="majorHAnsi" w:cstheme="majorHAnsi"/>
                <w:i/>
                <w:iCs/>
              </w:rPr>
              <w:t>// Potential for deadlock with thread1</w:t>
            </w:r>
            <w:r w:rsidRPr="0063779C">
              <w:rPr>
                <w:rFonts w:asciiTheme="majorHAnsi" w:hAnsiTheme="majorHAnsi" w:cstheme="majorHAnsi"/>
              </w:rPr>
              <w:t xml:space="preserve"> </w:t>
            </w:r>
          </w:p>
          <w:p w14:paraId="6BD9F1DC" w14:textId="03714703" w:rsidR="00F72634" w:rsidRPr="0063779C" w:rsidRDefault="0063779C" w:rsidP="0015146B">
            <w:pPr>
              <w:rPr>
                <w:rFonts w:ascii="Courier New" w:hAnsi="Courier New" w:cs="Courier New"/>
              </w:rPr>
            </w:pPr>
            <w:r>
              <w:rPr>
                <w:rFonts w:ascii="Courier New" w:hAnsi="Courier New" w:cs="Courier New"/>
                <w:sz w:val="24"/>
                <w:szCs w:val="24"/>
              </w:rPr>
              <w:t xml:space="preserve">       </w:t>
            </w:r>
            <w:r w:rsidRPr="0063779C">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7CAA449" w:rsidR="00F72634" w:rsidRDefault="0063779C" w:rsidP="0015146B">
            <w:r w:rsidRPr="0063779C">
              <w:t>Consistently ordering lock acquisition prevents potential deadlocks.</w:t>
            </w:r>
          </w:p>
        </w:tc>
      </w:tr>
      <w:tr w:rsidR="00F72634" w14:paraId="66F887A3" w14:textId="77777777" w:rsidTr="00001F14">
        <w:trPr>
          <w:trHeight w:val="460"/>
        </w:trPr>
        <w:tc>
          <w:tcPr>
            <w:tcW w:w="10800" w:type="dxa"/>
            <w:tcMar>
              <w:top w:w="100" w:type="dxa"/>
              <w:left w:w="100" w:type="dxa"/>
              <w:bottom w:w="100" w:type="dxa"/>
              <w:right w:w="100" w:type="dxa"/>
            </w:tcMar>
          </w:tcPr>
          <w:p w14:paraId="09DED5D7" w14:textId="47FC38D5"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std::mutex mutexA; </w:t>
            </w:r>
          </w:p>
          <w:p w14:paraId="52CC2A77" w14:textId="4775D262"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std::mutex mutexB; </w:t>
            </w:r>
          </w:p>
          <w:p w14:paraId="178F24EE" w14:textId="77777777" w:rsidR="0063779C" w:rsidRPr="0063779C" w:rsidRDefault="0063779C" w:rsidP="0015146B">
            <w:pPr>
              <w:rPr>
                <w:rFonts w:ascii="Courier New" w:hAnsi="Courier New" w:cs="Courier New"/>
                <w:sz w:val="24"/>
                <w:szCs w:val="24"/>
              </w:rPr>
            </w:pPr>
          </w:p>
          <w:p w14:paraId="314BA416" w14:textId="0E14E2BB"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void consistentLockOrder() { </w:t>
            </w:r>
          </w:p>
          <w:p w14:paraId="3CE07EFC" w14:textId="1AB45F4B"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std::lock(mutexA, mutexB); </w:t>
            </w:r>
            <w:r w:rsidRPr="00934658">
              <w:rPr>
                <w:rFonts w:asciiTheme="majorHAnsi" w:hAnsiTheme="majorHAnsi" w:cstheme="majorHAnsi"/>
                <w:i/>
                <w:iCs/>
              </w:rPr>
              <w:t>// Lock both mutexes without deadlock</w:t>
            </w:r>
            <w:r w:rsidRPr="0063779C">
              <w:rPr>
                <w:rFonts w:ascii="Courier New" w:hAnsi="Courier New" w:cs="Courier New"/>
                <w:sz w:val="24"/>
                <w:szCs w:val="24"/>
              </w:rPr>
              <w:t xml:space="preserve"> </w:t>
            </w:r>
          </w:p>
          <w:p w14:paraId="0988F07D" w14:textId="0733043B"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std::lock_guard&lt;std::mutex&gt; lockA(mutexA, std::adopt_lock); </w:t>
            </w:r>
          </w:p>
          <w:p w14:paraId="448E488D" w14:textId="71E59DCA" w:rsidR="0063779C" w:rsidRPr="0063779C" w:rsidRDefault="0063779C" w:rsidP="0015146B">
            <w:pPr>
              <w:rPr>
                <w:rFonts w:ascii="Courier New" w:hAnsi="Courier New" w:cs="Courier New"/>
                <w:sz w:val="24"/>
                <w:szCs w:val="24"/>
              </w:rPr>
            </w:pPr>
            <w:r>
              <w:rPr>
                <w:rFonts w:ascii="Courier New" w:hAnsi="Courier New" w:cs="Courier New"/>
                <w:sz w:val="24"/>
                <w:szCs w:val="24"/>
              </w:rPr>
              <w:t xml:space="preserve">              </w:t>
            </w:r>
            <w:r w:rsidRPr="0063779C">
              <w:rPr>
                <w:rFonts w:ascii="Courier New" w:hAnsi="Courier New" w:cs="Courier New"/>
                <w:sz w:val="24"/>
                <w:szCs w:val="24"/>
              </w:rPr>
              <w:t xml:space="preserve">std::lock_guard&lt;std::mutex&gt; lockB(mutexB, std::adopt_lock); </w:t>
            </w:r>
          </w:p>
          <w:p w14:paraId="1A429A92" w14:textId="76DB353F" w:rsidR="0063779C" w:rsidRPr="0063779C" w:rsidRDefault="0063779C" w:rsidP="0015146B">
            <w:pPr>
              <w:rPr>
                <w:rFonts w:asciiTheme="majorHAnsi" w:hAnsiTheme="majorHAnsi" w:cstheme="majorHAnsi"/>
                <w:i/>
                <w:iCs/>
              </w:rPr>
            </w:pPr>
            <w:r>
              <w:rPr>
                <w:rFonts w:ascii="Courier New" w:hAnsi="Courier New" w:cs="Courier New"/>
                <w:sz w:val="24"/>
                <w:szCs w:val="24"/>
              </w:rPr>
              <w:t xml:space="preserve">              </w:t>
            </w:r>
            <w:r w:rsidRPr="0063779C">
              <w:rPr>
                <w:rFonts w:asciiTheme="majorHAnsi" w:hAnsiTheme="majorHAnsi" w:cstheme="majorHAnsi"/>
                <w:i/>
                <w:iCs/>
              </w:rPr>
              <w:t xml:space="preserve">// Perform actions with both resources locked </w:t>
            </w:r>
          </w:p>
          <w:p w14:paraId="09D5B7CA" w14:textId="52969BD6" w:rsidR="00F72634" w:rsidRDefault="0063779C" w:rsidP="0015146B">
            <w:r>
              <w:rPr>
                <w:rFonts w:ascii="Courier New" w:hAnsi="Courier New" w:cs="Courier New"/>
                <w:sz w:val="24"/>
                <w:szCs w:val="24"/>
              </w:rPr>
              <w:t xml:space="preserve">       </w:t>
            </w:r>
            <w:r w:rsidRPr="0063779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C06A63F" w14:textId="77777777" w:rsidR="008F54B4" w:rsidRDefault="00E769D9">
            <w:pPr>
              <w:pBdr>
                <w:top w:val="nil"/>
                <w:left w:val="nil"/>
                <w:bottom w:val="nil"/>
                <w:right w:val="nil"/>
                <w:between w:val="nil"/>
              </w:pBdr>
            </w:pPr>
            <w:r>
              <w:rPr>
                <w:b/>
              </w:rPr>
              <w:lastRenderedPageBreak/>
              <w:t>Principles(s):</w:t>
            </w:r>
            <w:r>
              <w:t xml:space="preserve"> </w:t>
            </w:r>
          </w:p>
          <w:p w14:paraId="5EAD50CF" w14:textId="77777777" w:rsidR="008F54B4" w:rsidRDefault="008F54B4" w:rsidP="008F54B4">
            <w:pPr>
              <w:pStyle w:val="ListParagraph"/>
              <w:numPr>
                <w:ilvl w:val="0"/>
                <w:numId w:val="27"/>
              </w:numPr>
              <w:pBdr>
                <w:top w:val="nil"/>
                <w:left w:val="nil"/>
                <w:bottom w:val="nil"/>
                <w:right w:val="nil"/>
                <w:between w:val="nil"/>
              </w:pBdr>
            </w:pPr>
            <w:r w:rsidRPr="008F54B4">
              <w:rPr>
                <w:b/>
                <w:bCs/>
              </w:rPr>
              <w:t>Default Deny (Principle 5):</w:t>
            </w:r>
            <w:r w:rsidRPr="008F54B4">
              <w:t xml:space="preserve"> A strict lock acquisition order prevents unpredictable access. </w:t>
            </w:r>
          </w:p>
          <w:p w14:paraId="2892146E" w14:textId="7A7E69CA" w:rsidR="00381847" w:rsidRPr="008F54B4" w:rsidRDefault="008F54B4" w:rsidP="008F54B4">
            <w:pPr>
              <w:pStyle w:val="ListParagraph"/>
              <w:numPr>
                <w:ilvl w:val="0"/>
                <w:numId w:val="27"/>
              </w:numPr>
              <w:pBdr>
                <w:top w:val="nil"/>
                <w:left w:val="nil"/>
                <w:bottom w:val="nil"/>
                <w:right w:val="nil"/>
                <w:between w:val="nil"/>
              </w:pBdr>
            </w:pPr>
            <w:r w:rsidRPr="008F54B4">
              <w:rPr>
                <w:b/>
                <w:bCs/>
              </w:rPr>
              <w:t>Architect and Design for Security Policies (Principle 3):</w:t>
            </w:r>
            <w:r w:rsidRPr="008F54B4">
              <w:t xml:space="preserve"> Structure in multi-threading minimizes concurrency risks.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45EE886" w:rsidR="00381847" w:rsidRDefault="008F54B4">
            <w:pPr>
              <w:jc w:val="center"/>
            </w:pPr>
            <w:r>
              <w:t>Medium</w:t>
            </w:r>
          </w:p>
        </w:tc>
        <w:tc>
          <w:tcPr>
            <w:tcW w:w="1341" w:type="dxa"/>
            <w:shd w:val="clear" w:color="auto" w:fill="auto"/>
          </w:tcPr>
          <w:p w14:paraId="5BBCF7D7" w14:textId="2314F9A4" w:rsidR="00381847" w:rsidRDefault="008F54B4">
            <w:pPr>
              <w:jc w:val="center"/>
            </w:pPr>
            <w:r>
              <w:t>Medium</w:t>
            </w:r>
          </w:p>
        </w:tc>
        <w:tc>
          <w:tcPr>
            <w:tcW w:w="4021" w:type="dxa"/>
            <w:shd w:val="clear" w:color="auto" w:fill="auto"/>
          </w:tcPr>
          <w:p w14:paraId="7B7CD542" w14:textId="6D6D2BFE" w:rsidR="00381847" w:rsidRDefault="008F54B4">
            <w:pPr>
              <w:jc w:val="center"/>
            </w:pPr>
            <w:r>
              <w:t>High</w:t>
            </w:r>
          </w:p>
        </w:tc>
        <w:tc>
          <w:tcPr>
            <w:tcW w:w="1807" w:type="dxa"/>
            <w:shd w:val="clear" w:color="auto" w:fill="auto"/>
          </w:tcPr>
          <w:p w14:paraId="7F0E433A" w14:textId="0C3239A0" w:rsidR="00381847" w:rsidRDefault="008F54B4">
            <w:pPr>
              <w:jc w:val="center"/>
            </w:pPr>
            <w:r>
              <w:t>High</w:t>
            </w:r>
          </w:p>
        </w:tc>
        <w:tc>
          <w:tcPr>
            <w:tcW w:w="1805" w:type="dxa"/>
            <w:shd w:val="clear" w:color="auto" w:fill="auto"/>
          </w:tcPr>
          <w:p w14:paraId="61360AD2" w14:textId="16890C8D" w:rsidR="00381847" w:rsidRDefault="008F54B4">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157D356" w:rsidR="00381847" w:rsidRDefault="008F54B4">
            <w:pPr>
              <w:jc w:val="center"/>
            </w:pPr>
            <w:r w:rsidRPr="008F54B4">
              <w:t>Helix QAC</w:t>
            </w:r>
          </w:p>
        </w:tc>
        <w:tc>
          <w:tcPr>
            <w:tcW w:w="1341" w:type="dxa"/>
            <w:shd w:val="clear" w:color="auto" w:fill="auto"/>
          </w:tcPr>
          <w:p w14:paraId="62B1460B" w14:textId="214376FF" w:rsidR="00381847" w:rsidRDefault="008F54B4">
            <w:pPr>
              <w:jc w:val="center"/>
            </w:pPr>
            <w:r>
              <w:t>2024.4</w:t>
            </w:r>
          </w:p>
        </w:tc>
        <w:tc>
          <w:tcPr>
            <w:tcW w:w="4021" w:type="dxa"/>
            <w:shd w:val="clear" w:color="auto" w:fill="auto"/>
          </w:tcPr>
          <w:p w14:paraId="45D8FD92" w14:textId="21D5D5E7" w:rsidR="00381847" w:rsidRDefault="008F54B4">
            <w:pPr>
              <w:jc w:val="center"/>
            </w:pPr>
            <w:r w:rsidRPr="008F54B4">
              <w:t>Concurrency Lock Order Checker</w:t>
            </w:r>
          </w:p>
        </w:tc>
        <w:tc>
          <w:tcPr>
            <w:tcW w:w="3611" w:type="dxa"/>
            <w:shd w:val="clear" w:color="auto" w:fill="auto"/>
          </w:tcPr>
          <w:p w14:paraId="3084A142" w14:textId="634E2557" w:rsidR="00381847" w:rsidRDefault="008F54B4">
            <w:pPr>
              <w:jc w:val="center"/>
            </w:pPr>
            <w:r w:rsidRPr="008F54B4">
              <w:t>Detects inconsistent lock ordering that may cause deadlocks.</w:t>
            </w:r>
          </w:p>
        </w:tc>
      </w:tr>
      <w:tr w:rsidR="00381847" w14:paraId="3EDB9E1C" w14:textId="77777777" w:rsidTr="00001F14">
        <w:trPr>
          <w:trHeight w:val="460"/>
        </w:trPr>
        <w:tc>
          <w:tcPr>
            <w:tcW w:w="1807" w:type="dxa"/>
            <w:shd w:val="clear" w:color="auto" w:fill="auto"/>
          </w:tcPr>
          <w:p w14:paraId="7134DB5C" w14:textId="5589B52A" w:rsidR="00381847" w:rsidRDefault="008F54B4">
            <w:pPr>
              <w:jc w:val="center"/>
            </w:pPr>
            <w:r w:rsidRPr="008F54B4">
              <w:t>Coverity</w:t>
            </w:r>
          </w:p>
        </w:tc>
        <w:tc>
          <w:tcPr>
            <w:tcW w:w="1341" w:type="dxa"/>
            <w:shd w:val="clear" w:color="auto" w:fill="auto"/>
          </w:tcPr>
          <w:p w14:paraId="13D0400D" w14:textId="0501091F" w:rsidR="00381847" w:rsidRDefault="008F54B4">
            <w:pPr>
              <w:jc w:val="center"/>
            </w:pPr>
            <w:r>
              <w:t>2024.1</w:t>
            </w:r>
          </w:p>
        </w:tc>
        <w:tc>
          <w:tcPr>
            <w:tcW w:w="4021" w:type="dxa"/>
            <w:shd w:val="clear" w:color="auto" w:fill="auto"/>
          </w:tcPr>
          <w:p w14:paraId="3735EE4B" w14:textId="5CBE5CDD" w:rsidR="00381847" w:rsidRDefault="008F54B4">
            <w:pPr>
              <w:jc w:val="center"/>
              <w:rPr>
                <w:u w:val="single"/>
              </w:rPr>
            </w:pPr>
            <w:r w:rsidRPr="008F54B4">
              <w:t>Deadlock Detection</w:t>
            </w:r>
          </w:p>
        </w:tc>
        <w:tc>
          <w:tcPr>
            <w:tcW w:w="3611" w:type="dxa"/>
            <w:shd w:val="clear" w:color="auto" w:fill="auto"/>
          </w:tcPr>
          <w:p w14:paraId="2B03763C" w14:textId="0423DE71" w:rsidR="00381847" w:rsidRDefault="008F54B4">
            <w:pPr>
              <w:jc w:val="center"/>
            </w:pPr>
            <w:r w:rsidRPr="008F54B4">
              <w:t>Analyzes code for potential deadlock scenarios in multithreaded applications.</w:t>
            </w:r>
          </w:p>
        </w:tc>
      </w:tr>
      <w:tr w:rsidR="00381847" w14:paraId="7282C048" w14:textId="77777777" w:rsidTr="00001F14">
        <w:trPr>
          <w:trHeight w:val="460"/>
        </w:trPr>
        <w:tc>
          <w:tcPr>
            <w:tcW w:w="1807" w:type="dxa"/>
            <w:shd w:val="clear" w:color="auto" w:fill="auto"/>
          </w:tcPr>
          <w:p w14:paraId="0A4D6880" w14:textId="11C1C972" w:rsidR="00381847" w:rsidRDefault="008F54B4">
            <w:pPr>
              <w:jc w:val="center"/>
            </w:pPr>
            <w:r w:rsidRPr="008F54B4">
              <w:t>SonarQube</w:t>
            </w:r>
          </w:p>
        </w:tc>
        <w:tc>
          <w:tcPr>
            <w:tcW w:w="1341" w:type="dxa"/>
            <w:shd w:val="clear" w:color="auto" w:fill="auto"/>
          </w:tcPr>
          <w:p w14:paraId="56AE9F2F" w14:textId="30E28328" w:rsidR="00381847" w:rsidRDefault="008F54B4">
            <w:pPr>
              <w:jc w:val="center"/>
            </w:pPr>
            <w:r>
              <w:t>9.9</w:t>
            </w:r>
          </w:p>
        </w:tc>
        <w:tc>
          <w:tcPr>
            <w:tcW w:w="4021" w:type="dxa"/>
            <w:shd w:val="clear" w:color="auto" w:fill="auto"/>
          </w:tcPr>
          <w:p w14:paraId="041DC01E" w14:textId="5DCDA20A" w:rsidR="00381847" w:rsidRDefault="008F54B4">
            <w:pPr>
              <w:jc w:val="center"/>
              <w:rPr>
                <w:u w:val="single"/>
              </w:rPr>
            </w:pPr>
            <w:r w:rsidRPr="008F54B4">
              <w:t>Concurrency Best Practices</w:t>
            </w:r>
          </w:p>
        </w:tc>
        <w:tc>
          <w:tcPr>
            <w:tcW w:w="3611" w:type="dxa"/>
            <w:shd w:val="clear" w:color="auto" w:fill="auto"/>
          </w:tcPr>
          <w:p w14:paraId="046003E9" w14:textId="368E4EBC" w:rsidR="00381847" w:rsidRDefault="008F54B4">
            <w:pPr>
              <w:jc w:val="center"/>
            </w:pPr>
            <w:r w:rsidRPr="008F54B4">
              <w:t>Flags unsafe lock acquisition orders in concurrent code.</w:t>
            </w:r>
          </w:p>
        </w:tc>
      </w:tr>
      <w:tr w:rsidR="00381847" w14:paraId="7E43A7F6" w14:textId="77777777" w:rsidTr="00001F14">
        <w:trPr>
          <w:trHeight w:val="460"/>
        </w:trPr>
        <w:tc>
          <w:tcPr>
            <w:tcW w:w="1807" w:type="dxa"/>
            <w:shd w:val="clear" w:color="auto" w:fill="auto"/>
          </w:tcPr>
          <w:p w14:paraId="1D1784AB" w14:textId="706AE9BC" w:rsidR="00381847" w:rsidRDefault="008F54B4">
            <w:pPr>
              <w:jc w:val="center"/>
            </w:pPr>
            <w:r w:rsidRPr="008F54B4">
              <w:t>Cppcheck</w:t>
            </w:r>
          </w:p>
        </w:tc>
        <w:tc>
          <w:tcPr>
            <w:tcW w:w="1341" w:type="dxa"/>
            <w:shd w:val="clear" w:color="auto" w:fill="auto"/>
          </w:tcPr>
          <w:p w14:paraId="2A494700" w14:textId="1808C929" w:rsidR="00381847" w:rsidRDefault="008F54B4">
            <w:pPr>
              <w:jc w:val="center"/>
            </w:pPr>
            <w:r>
              <w:t>2.9</w:t>
            </w:r>
          </w:p>
        </w:tc>
        <w:tc>
          <w:tcPr>
            <w:tcW w:w="4021" w:type="dxa"/>
            <w:shd w:val="clear" w:color="auto" w:fill="auto"/>
          </w:tcPr>
          <w:p w14:paraId="58358B4A" w14:textId="5A10082B" w:rsidR="00381847" w:rsidRDefault="008F54B4">
            <w:pPr>
              <w:jc w:val="center"/>
              <w:rPr>
                <w:u w:val="single"/>
              </w:rPr>
            </w:pPr>
            <w:r w:rsidRPr="008F54B4">
              <w:t>DeadlockPotential</w:t>
            </w:r>
          </w:p>
        </w:tc>
        <w:tc>
          <w:tcPr>
            <w:tcW w:w="3611" w:type="dxa"/>
            <w:shd w:val="clear" w:color="auto" w:fill="auto"/>
          </w:tcPr>
          <w:p w14:paraId="192D69E1" w14:textId="5B8CDF35" w:rsidR="00381847" w:rsidRDefault="008F54B4">
            <w:pPr>
              <w:jc w:val="center"/>
            </w:pPr>
            <w:r w:rsidRPr="008F54B4">
              <w:t>Identifies patterns that can lead to deadlock conditions and recommends consistent lock order.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55C8476C" w14:textId="77777777" w:rsidR="00E46F95" w:rsidRPr="006140F3" w:rsidRDefault="00E46F95" w:rsidP="00E46F95">
      <w:pPr>
        <w:rPr>
          <w:b/>
          <w:bCs/>
        </w:rPr>
      </w:pPr>
      <w:r w:rsidRPr="006140F3">
        <w:rPr>
          <w:b/>
          <w:bCs/>
        </w:rPr>
        <w:t xml:space="preserve">Automation in the DevSecOps Lifecycle: </w:t>
      </w:r>
    </w:p>
    <w:p w14:paraId="7F68D412" w14:textId="77777777" w:rsidR="00E46F95" w:rsidRPr="006140F3" w:rsidRDefault="00E46F95" w:rsidP="00E46F95">
      <w:pPr>
        <w:pStyle w:val="ListParagraph"/>
        <w:numPr>
          <w:ilvl w:val="0"/>
          <w:numId w:val="28"/>
        </w:numPr>
        <w:spacing w:after="160" w:line="259" w:lineRule="auto"/>
        <w:rPr>
          <w:b/>
          <w:bCs/>
        </w:rPr>
      </w:pPr>
      <w:r w:rsidRPr="006140F3">
        <w:rPr>
          <w:b/>
          <w:bCs/>
        </w:rPr>
        <w:t xml:space="preserve">Pre-production Phases (Assess &amp; Plan, Design, Build, Verify &amp; Test): </w:t>
      </w:r>
    </w:p>
    <w:p w14:paraId="739CAE92" w14:textId="77777777" w:rsidR="00E46F95" w:rsidRDefault="00E46F95" w:rsidP="00E46F95">
      <w:pPr>
        <w:pStyle w:val="ListParagraph"/>
        <w:numPr>
          <w:ilvl w:val="1"/>
          <w:numId w:val="28"/>
        </w:numPr>
        <w:spacing w:after="160" w:line="259" w:lineRule="auto"/>
      </w:pPr>
      <w:r w:rsidRPr="006140F3">
        <w:rPr>
          <w:b/>
          <w:bCs/>
        </w:rPr>
        <w:t>Assess &amp; Plan:</w:t>
      </w:r>
      <w:r w:rsidRPr="006140F3">
        <w:t xml:space="preserve"> Automated tools are introduced early to perform threat modeling and landscape analysis. This phase uses tools to scan for potential security vulnerabilities in design and architecture, ensuring that new features are aligned with the security standards from the start. </w:t>
      </w:r>
    </w:p>
    <w:p w14:paraId="5CE216F1" w14:textId="7A8ECFC6" w:rsidR="00E46F95" w:rsidRDefault="00E46F95" w:rsidP="00E46F95">
      <w:pPr>
        <w:pStyle w:val="ListParagraph"/>
        <w:numPr>
          <w:ilvl w:val="1"/>
          <w:numId w:val="28"/>
        </w:numPr>
        <w:spacing w:after="160" w:line="259" w:lineRule="auto"/>
      </w:pPr>
      <w:r w:rsidRPr="006140F3">
        <w:rPr>
          <w:b/>
          <w:bCs/>
        </w:rPr>
        <w:t>Design:</w:t>
      </w:r>
      <w:r w:rsidRPr="006140F3">
        <w:t xml:space="preserve"> As code prototypes and system designs are developed, automation—through plugins and integrated checkers—is used to enforce secure design principles and adhere to best practices</w:t>
      </w:r>
      <w:r w:rsidR="005C02AF">
        <w:t xml:space="preserve">. </w:t>
      </w:r>
      <w:r w:rsidRPr="006140F3">
        <w:t xml:space="preserve">This prevents insecure design choices before they reach production. </w:t>
      </w:r>
    </w:p>
    <w:p w14:paraId="6896F7C9" w14:textId="77777777" w:rsidR="00E46F95" w:rsidRDefault="00E46F95" w:rsidP="00E46F95">
      <w:pPr>
        <w:pStyle w:val="ListParagraph"/>
        <w:numPr>
          <w:ilvl w:val="1"/>
          <w:numId w:val="28"/>
        </w:numPr>
        <w:spacing w:after="160" w:line="259" w:lineRule="auto"/>
      </w:pPr>
      <w:r w:rsidRPr="006140F3">
        <w:rPr>
          <w:b/>
          <w:bCs/>
        </w:rPr>
        <w:t>Build:</w:t>
      </w:r>
      <w:r w:rsidRPr="006140F3">
        <w:t xml:space="preserve"> During code compilation and integration, automated static analysis tools scan the code against the defined coding standards. These checks stop the build process if violations are found, ensuring that only compliant code moves forward. </w:t>
      </w:r>
    </w:p>
    <w:p w14:paraId="02ACCADE" w14:textId="4C9C7680" w:rsidR="00E46F95" w:rsidRDefault="00E46F95" w:rsidP="00E46F95">
      <w:pPr>
        <w:pStyle w:val="ListParagraph"/>
        <w:numPr>
          <w:ilvl w:val="1"/>
          <w:numId w:val="28"/>
        </w:numPr>
        <w:spacing w:after="160" w:line="259" w:lineRule="auto"/>
      </w:pPr>
      <w:r w:rsidRPr="006140F3">
        <w:rPr>
          <w:b/>
          <w:bCs/>
        </w:rPr>
        <w:t>Verify &amp; Test:</w:t>
      </w:r>
      <w:r w:rsidRPr="006140F3">
        <w:t xml:space="preserve"> Automated vulnerability scanning (both SAST and DAST) and compliance tests continuously assess whether the evolving code meets internal policies and external regulatory mandates. This stage provides a safeguard that all components comply with coding</w:t>
      </w:r>
      <w:r w:rsidR="005C02AF">
        <w:t xml:space="preserve"> and </w:t>
      </w:r>
      <w:r w:rsidRPr="006140F3">
        <w:t xml:space="preserve">system-level </w:t>
      </w:r>
      <w:r w:rsidR="005C02AF">
        <w:t>such as</w:t>
      </w:r>
      <w:r w:rsidRPr="006140F3">
        <w:t xml:space="preserve"> encryption</w:t>
      </w:r>
      <w:r w:rsidR="005C02AF">
        <w:t xml:space="preserve"> and</w:t>
      </w:r>
      <w:r w:rsidRPr="006140F3">
        <w:t xml:space="preserve"> access control standards. </w:t>
      </w:r>
    </w:p>
    <w:p w14:paraId="39EF48E4" w14:textId="77777777" w:rsidR="00E46F95" w:rsidRPr="006140F3" w:rsidRDefault="00E46F95" w:rsidP="00E46F95">
      <w:pPr>
        <w:pStyle w:val="ListParagraph"/>
        <w:ind w:left="1440"/>
        <w:rPr>
          <w:b/>
          <w:bCs/>
        </w:rPr>
      </w:pPr>
    </w:p>
    <w:p w14:paraId="52E8E426" w14:textId="049B2C33" w:rsidR="00E46F95" w:rsidRPr="00E46F95" w:rsidRDefault="00E46F95" w:rsidP="00E46F95">
      <w:pPr>
        <w:pStyle w:val="ListParagraph"/>
        <w:numPr>
          <w:ilvl w:val="0"/>
          <w:numId w:val="28"/>
        </w:numPr>
        <w:spacing w:after="160" w:line="259" w:lineRule="auto"/>
        <w:rPr>
          <w:b/>
          <w:bCs/>
        </w:rPr>
      </w:pPr>
      <w:r w:rsidRPr="006140F3">
        <w:rPr>
          <w:b/>
          <w:bCs/>
        </w:rPr>
        <w:t>Production Phases (Transition, Monitor &amp; Detect, Respond, Maintain &amp; Stabilize):</w:t>
      </w:r>
    </w:p>
    <w:p w14:paraId="4B8567E3" w14:textId="16BEAD2E" w:rsidR="00E46F95" w:rsidRDefault="00E46F95" w:rsidP="00E46F95">
      <w:pPr>
        <w:pStyle w:val="ListParagraph"/>
        <w:numPr>
          <w:ilvl w:val="1"/>
          <w:numId w:val="28"/>
        </w:numPr>
        <w:spacing w:after="160" w:line="259" w:lineRule="auto"/>
      </w:pPr>
      <w:r w:rsidRPr="006140F3">
        <w:rPr>
          <w:b/>
          <w:bCs/>
        </w:rPr>
        <w:t>Transition:</w:t>
      </w:r>
      <w:r w:rsidRPr="006140F3">
        <w:t xml:space="preserve"> Before full deployment, automation verifies that infrastructure-as-code configurations comply with security policies </w:t>
      </w:r>
      <w:r w:rsidR="005C02AF">
        <w:t>such as</w:t>
      </w:r>
      <w:r w:rsidRPr="006140F3">
        <w:t xml:space="preserve"> proper server setup and network configurations. Automated deployment pipelines ensure that only systems passing all compliance tests are released to production. </w:t>
      </w:r>
    </w:p>
    <w:p w14:paraId="57EF4063" w14:textId="77777777" w:rsidR="00E46F95" w:rsidRDefault="00E46F95" w:rsidP="00E46F95">
      <w:pPr>
        <w:pStyle w:val="ListParagraph"/>
        <w:numPr>
          <w:ilvl w:val="1"/>
          <w:numId w:val="28"/>
        </w:numPr>
        <w:spacing w:after="160" w:line="259" w:lineRule="auto"/>
      </w:pPr>
      <w:r w:rsidRPr="006140F3">
        <w:rPr>
          <w:b/>
          <w:bCs/>
        </w:rPr>
        <w:t>Monitor &amp; Detect:</w:t>
      </w:r>
      <w:r w:rsidRPr="006140F3">
        <w:t xml:space="preserve"> In production, security information and event management (SIEM) systems continuously ingest logs and alerts. Automated tools monitor for any deviations or suspicious activities, ensuring ongoing compliance with the established policy frameworks. </w:t>
      </w:r>
    </w:p>
    <w:p w14:paraId="1085F667" w14:textId="77777777" w:rsidR="00E46F95" w:rsidRDefault="00E46F95" w:rsidP="00E46F95">
      <w:pPr>
        <w:pStyle w:val="ListParagraph"/>
        <w:numPr>
          <w:ilvl w:val="1"/>
          <w:numId w:val="28"/>
        </w:numPr>
        <w:spacing w:after="160" w:line="259" w:lineRule="auto"/>
      </w:pPr>
      <w:r w:rsidRPr="006140F3">
        <w:rPr>
          <w:b/>
          <w:bCs/>
        </w:rPr>
        <w:lastRenderedPageBreak/>
        <w:t>Respond:</w:t>
      </w:r>
      <w:r w:rsidRPr="006140F3">
        <w:t xml:space="preserve"> When a non-compliant event or potential breach is detected, automated incident response systems are in place. These systems can isolate the affected part of the system or block suspicious traffic, ensuring quick remediation while preserving system integrity. </w:t>
      </w:r>
    </w:p>
    <w:p w14:paraId="7E4A7820" w14:textId="77777777" w:rsidR="00E46F95" w:rsidRDefault="00E46F95" w:rsidP="00E46F95">
      <w:pPr>
        <w:pStyle w:val="ListParagraph"/>
        <w:numPr>
          <w:ilvl w:val="1"/>
          <w:numId w:val="28"/>
        </w:numPr>
        <w:spacing w:after="160" w:line="259" w:lineRule="auto"/>
      </w:pPr>
      <w:r w:rsidRPr="006140F3">
        <w:rPr>
          <w:b/>
          <w:bCs/>
        </w:rPr>
        <w:t>Maintain &amp; Stabilize:</w:t>
      </w:r>
      <w:r w:rsidRPr="006140F3">
        <w:t xml:space="preserve"> Continuous automated assessments compare current system states with the security baseline established during earlier phases. If any discrepancies—like configuration drift or unauthorized changes—are identified, automated alerts trigger corrective actions or notify the security team. </w:t>
      </w:r>
    </w:p>
    <w:p w14:paraId="09EF51FF" w14:textId="77777777" w:rsidR="00E46F95" w:rsidRPr="006140F3" w:rsidRDefault="00E46F95" w:rsidP="00E46F95">
      <w:pPr>
        <w:rPr>
          <w:b/>
          <w:bCs/>
        </w:rPr>
      </w:pPr>
      <w:r w:rsidRPr="006140F3">
        <w:rPr>
          <w:b/>
          <w:bCs/>
        </w:rPr>
        <w:t xml:space="preserve">Guidance on Modifying the Existing DevOps Process: </w:t>
      </w:r>
    </w:p>
    <w:p w14:paraId="3D296C8B" w14:textId="77777777" w:rsidR="00E46F95" w:rsidRDefault="00E46F95" w:rsidP="00E46F95">
      <w:pPr>
        <w:pStyle w:val="ListParagraph"/>
        <w:numPr>
          <w:ilvl w:val="0"/>
          <w:numId w:val="29"/>
        </w:numPr>
        <w:spacing w:after="160" w:line="259" w:lineRule="auto"/>
      </w:pPr>
      <w:r w:rsidRPr="006140F3">
        <w:rPr>
          <w:b/>
          <w:bCs/>
        </w:rPr>
        <w:t>Integrate Automated Checks at Every Stage:</w:t>
      </w:r>
      <w:r w:rsidRPr="006140F3">
        <w:t xml:space="preserve"> Modify the current DevOps process to incorporate automated security checks during planning, design, build, and testing stages. Ensure that the CI/CD pipeline is extended to include security compliance gates that validate adherence to coding and system standards before allowing code progression. </w:t>
      </w:r>
    </w:p>
    <w:p w14:paraId="7935E037" w14:textId="4B8A498E" w:rsidR="00E46F95" w:rsidRDefault="00E46F95" w:rsidP="00E46F95">
      <w:pPr>
        <w:pStyle w:val="ListParagraph"/>
        <w:numPr>
          <w:ilvl w:val="0"/>
          <w:numId w:val="29"/>
        </w:numPr>
        <w:spacing w:after="160" w:line="259" w:lineRule="auto"/>
      </w:pPr>
      <w:r w:rsidRPr="006140F3">
        <w:rPr>
          <w:b/>
          <w:bCs/>
        </w:rPr>
        <w:t>Enhance Existing Infrastructure:</w:t>
      </w:r>
      <w:r w:rsidRPr="006140F3">
        <w:t xml:space="preserve"> Use the current well-established DevOps infrastructure as the base, then layer in additional automation tools </w:t>
      </w:r>
      <w:r w:rsidR="005C02AF">
        <w:t xml:space="preserve">such as </w:t>
      </w:r>
      <w:r w:rsidRPr="006140F3">
        <w:t xml:space="preserve">static analysis, dynamic scanning, and configuration validation to enforce the defined security policies without disrupting existing workflows. </w:t>
      </w:r>
    </w:p>
    <w:p w14:paraId="22E7A860" w14:textId="77777777" w:rsidR="00E46F95" w:rsidRDefault="00E46F95" w:rsidP="00E46F95">
      <w:pPr>
        <w:pStyle w:val="ListParagraph"/>
        <w:numPr>
          <w:ilvl w:val="0"/>
          <w:numId w:val="29"/>
        </w:numPr>
        <w:spacing w:after="160" w:line="259" w:lineRule="auto"/>
      </w:pPr>
      <w:r w:rsidRPr="006140F3">
        <w:rPr>
          <w:b/>
          <w:bCs/>
        </w:rPr>
        <w:t>Continuous Monitoring and Real-Time Enforcement:</w:t>
      </w:r>
      <w:r w:rsidRPr="006140F3">
        <w:t xml:space="preserve"> Adjust monitoring systems to include automated alerting and incident response based on predefined security baselines and threat signatures. This ensures that any deviation from standards is immediately addressed, maintaining continuous compliance. </w:t>
      </w:r>
    </w:p>
    <w:p w14:paraId="2C33313C" w14:textId="77777777" w:rsidR="00E46F95" w:rsidRDefault="00E46F95" w:rsidP="00E46F95">
      <w:pPr>
        <w:pStyle w:val="ListParagraph"/>
        <w:numPr>
          <w:ilvl w:val="0"/>
          <w:numId w:val="29"/>
        </w:numPr>
        <w:spacing w:after="160" w:line="259" w:lineRule="auto"/>
      </w:pPr>
      <w:r w:rsidRPr="006140F3">
        <w:rPr>
          <w:b/>
          <w:bCs/>
        </w:rPr>
        <w:t>Feedback and Iteration:</w:t>
      </w:r>
      <w:r w:rsidRPr="006140F3">
        <w:t xml:space="preserve"> Integrate feedback loops within the pipeline so that automated assessments guide developers in real time, fostering rapid iterations that align with both development goals and security requirements.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4310E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302E12B" w:rsidR="004310E7" w:rsidRDefault="004310E7" w:rsidP="004310E7">
            <w:r>
              <w:t>STD-002-CPP</w:t>
            </w:r>
          </w:p>
        </w:tc>
        <w:tc>
          <w:tcPr>
            <w:tcW w:w="1434" w:type="dxa"/>
          </w:tcPr>
          <w:p w14:paraId="61027C5A" w14:textId="6C6CF9FA" w:rsidR="004310E7" w:rsidRDefault="004310E7" w:rsidP="004310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2F7EF0B" w:rsidR="004310E7" w:rsidRDefault="004310E7" w:rsidP="004310E7">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263A71DE" w:rsidR="004310E7" w:rsidRDefault="004310E7" w:rsidP="004310E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365C387" w:rsidR="004310E7" w:rsidRDefault="004310E7" w:rsidP="004310E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7C0F249" w:rsidR="004310E7" w:rsidRDefault="004310E7" w:rsidP="004310E7">
            <w:pPr>
              <w:cnfStyle w:val="000000000000" w:firstRow="0" w:lastRow="0" w:firstColumn="0" w:lastColumn="0" w:oddVBand="0" w:evenVBand="0" w:oddHBand="0" w:evenHBand="0" w:firstRowFirstColumn="0" w:firstRowLastColumn="0" w:lastRowFirstColumn="0" w:lastRowLastColumn="0"/>
            </w:pPr>
            <w:r>
              <w:t>3</w:t>
            </w:r>
          </w:p>
        </w:tc>
      </w:tr>
      <w:tr w:rsidR="004310E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774ED23" w:rsidR="004310E7" w:rsidRDefault="004310E7" w:rsidP="004310E7">
            <w:r>
              <w:t>STD-003-CPP</w:t>
            </w:r>
          </w:p>
        </w:tc>
        <w:tc>
          <w:tcPr>
            <w:tcW w:w="1434" w:type="dxa"/>
          </w:tcPr>
          <w:p w14:paraId="752BE477" w14:textId="41646547" w:rsidR="004310E7" w:rsidRDefault="004310E7" w:rsidP="004310E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18D0C29" w:rsidR="004310E7" w:rsidRDefault="004310E7" w:rsidP="004310E7">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49BE61F0" w:rsidR="004310E7" w:rsidRDefault="004310E7" w:rsidP="004310E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32EC8AB" w:rsidR="004310E7" w:rsidRDefault="004310E7" w:rsidP="004310E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F0BBFD1" w:rsidR="004310E7" w:rsidRDefault="004310E7" w:rsidP="004310E7">
            <w:pPr>
              <w:cnfStyle w:val="000000100000" w:firstRow="0" w:lastRow="0" w:firstColumn="0" w:lastColumn="0" w:oddVBand="0" w:evenVBand="0" w:oddHBand="1" w:evenHBand="0" w:firstRowFirstColumn="0" w:firstRowLastColumn="0" w:lastRowFirstColumn="0" w:lastRowLastColumn="0"/>
            </w:pPr>
            <w:r>
              <w:t>3</w:t>
            </w:r>
          </w:p>
        </w:tc>
      </w:tr>
      <w:tr w:rsidR="004310E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347EC85" w:rsidR="004310E7" w:rsidRDefault="004310E7" w:rsidP="004310E7">
            <w:r>
              <w:t>STD-004-CPP</w:t>
            </w:r>
          </w:p>
        </w:tc>
        <w:tc>
          <w:tcPr>
            <w:tcW w:w="1434" w:type="dxa"/>
          </w:tcPr>
          <w:p w14:paraId="308B96BF" w14:textId="0A51C302" w:rsidR="004310E7" w:rsidRDefault="004310E7" w:rsidP="004310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64E4B8F" w:rsidR="004310E7" w:rsidRDefault="004310E7" w:rsidP="004310E7">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36FD3789" w14:textId="0EB8CAC7" w:rsidR="004310E7" w:rsidRDefault="004310E7" w:rsidP="004310E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3549B0C" w:rsidR="004310E7" w:rsidRDefault="004310E7" w:rsidP="004310E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6238FCF" w:rsidR="004310E7" w:rsidRDefault="004310E7" w:rsidP="004310E7">
            <w:pPr>
              <w:cnfStyle w:val="000000000000" w:firstRow="0" w:lastRow="0" w:firstColumn="0" w:lastColumn="0" w:oddVBand="0" w:evenVBand="0" w:oddHBand="0" w:evenHBand="0" w:firstRowFirstColumn="0" w:firstRowLastColumn="0" w:lastRowFirstColumn="0" w:lastRowLastColumn="0"/>
            </w:pPr>
            <w:r>
              <w:t>3</w:t>
            </w:r>
          </w:p>
        </w:tc>
      </w:tr>
      <w:tr w:rsidR="004310E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E65B97" w:rsidR="004310E7" w:rsidRDefault="004310E7" w:rsidP="004310E7">
            <w:r>
              <w:t>STD-005-CPP</w:t>
            </w:r>
          </w:p>
        </w:tc>
        <w:tc>
          <w:tcPr>
            <w:tcW w:w="1434" w:type="dxa"/>
          </w:tcPr>
          <w:p w14:paraId="6864030F" w14:textId="1EF0F84B" w:rsidR="004310E7" w:rsidRDefault="004310E7" w:rsidP="004310E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3E2F9C89" w:rsidR="004310E7" w:rsidRDefault="004310E7" w:rsidP="004310E7">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296129A8" w:rsidR="004310E7" w:rsidRDefault="004310E7" w:rsidP="004310E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0CA51B88" w:rsidR="004310E7" w:rsidRDefault="004310E7" w:rsidP="004310E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2134B432" w:rsidR="004310E7" w:rsidRDefault="004310E7" w:rsidP="004310E7">
            <w:pPr>
              <w:cnfStyle w:val="000000100000" w:firstRow="0" w:lastRow="0" w:firstColumn="0" w:lastColumn="0" w:oddVBand="0" w:evenVBand="0" w:oddHBand="1" w:evenHBand="0" w:firstRowFirstColumn="0" w:firstRowLastColumn="0" w:lastRowFirstColumn="0" w:lastRowLastColumn="0"/>
            </w:pPr>
            <w:r>
              <w:t>3</w:t>
            </w:r>
          </w:p>
        </w:tc>
      </w:tr>
      <w:tr w:rsidR="004310E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C6E7020" w:rsidR="004310E7" w:rsidRDefault="004310E7" w:rsidP="004310E7">
            <w:r>
              <w:t>STD-006-CPP</w:t>
            </w:r>
          </w:p>
        </w:tc>
        <w:tc>
          <w:tcPr>
            <w:tcW w:w="1434" w:type="dxa"/>
          </w:tcPr>
          <w:p w14:paraId="2DCA5B40" w14:textId="69F743C0" w:rsidR="004310E7" w:rsidRDefault="004310E7" w:rsidP="004310E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C53F727" w:rsidR="004310E7" w:rsidRDefault="004310E7" w:rsidP="004310E7">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0773A4CD" w:rsidR="004310E7" w:rsidRDefault="004310E7" w:rsidP="004310E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58DB7055" w:rsidR="004310E7" w:rsidRDefault="004310E7" w:rsidP="004310E7">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01085E1A" w:rsidR="004310E7" w:rsidRDefault="004310E7" w:rsidP="004310E7">
            <w:pPr>
              <w:cnfStyle w:val="000000000000" w:firstRow="0" w:lastRow="0" w:firstColumn="0" w:lastColumn="0" w:oddVBand="0" w:evenVBand="0" w:oddHBand="0" w:evenHBand="0" w:firstRowFirstColumn="0" w:firstRowLastColumn="0" w:lastRowFirstColumn="0" w:lastRowLastColumn="0"/>
            </w:pPr>
            <w:r>
              <w:t>2</w:t>
            </w:r>
          </w:p>
        </w:tc>
      </w:tr>
      <w:tr w:rsidR="004310E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A5D288D" w:rsidR="004310E7" w:rsidRDefault="004310E7" w:rsidP="004310E7">
            <w:r>
              <w:t>STD-007-CPP</w:t>
            </w:r>
          </w:p>
        </w:tc>
        <w:tc>
          <w:tcPr>
            <w:tcW w:w="1434" w:type="dxa"/>
          </w:tcPr>
          <w:p w14:paraId="7CFBEC18" w14:textId="43427A20" w:rsidR="004310E7" w:rsidRDefault="004310E7" w:rsidP="004310E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727C9F7" w:rsidR="004310E7" w:rsidRDefault="004310E7" w:rsidP="004310E7">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04735F87" w:rsidR="004310E7" w:rsidRDefault="004310E7" w:rsidP="004310E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3E54910" w:rsidR="004310E7" w:rsidRDefault="004310E7" w:rsidP="004310E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2D0951B9" w:rsidR="004310E7" w:rsidRDefault="004310E7" w:rsidP="004310E7">
            <w:pPr>
              <w:cnfStyle w:val="000000100000" w:firstRow="0" w:lastRow="0" w:firstColumn="0" w:lastColumn="0" w:oddVBand="0" w:evenVBand="0" w:oddHBand="1" w:evenHBand="0" w:firstRowFirstColumn="0" w:firstRowLastColumn="0" w:lastRowFirstColumn="0" w:lastRowLastColumn="0"/>
            </w:pPr>
            <w:r>
              <w:t>3</w:t>
            </w:r>
          </w:p>
        </w:tc>
      </w:tr>
      <w:tr w:rsidR="004310E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09B4DE8" w:rsidR="004310E7" w:rsidRDefault="004310E7" w:rsidP="004310E7">
            <w:r>
              <w:t>STD-008-CPP</w:t>
            </w:r>
          </w:p>
        </w:tc>
        <w:tc>
          <w:tcPr>
            <w:tcW w:w="1434" w:type="dxa"/>
          </w:tcPr>
          <w:p w14:paraId="3D0880A0" w14:textId="734B2FA5" w:rsidR="004310E7" w:rsidRDefault="004310E7" w:rsidP="004310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3732770" w:rsidR="004310E7" w:rsidRDefault="004310E7" w:rsidP="004310E7">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214A79D1" w14:textId="19E82F71" w:rsidR="004310E7" w:rsidRDefault="004310E7" w:rsidP="004310E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0D10B69C" w:rsidR="004310E7" w:rsidRDefault="004310E7" w:rsidP="004310E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22816EA2" w:rsidR="004310E7" w:rsidRDefault="004310E7" w:rsidP="004310E7">
            <w:pPr>
              <w:cnfStyle w:val="000000000000" w:firstRow="0" w:lastRow="0" w:firstColumn="0" w:lastColumn="0" w:oddVBand="0" w:evenVBand="0" w:oddHBand="0" w:evenHBand="0" w:firstRowFirstColumn="0" w:firstRowLastColumn="0" w:lastRowFirstColumn="0" w:lastRowLastColumn="0"/>
            </w:pPr>
            <w:r>
              <w:t>2</w:t>
            </w:r>
          </w:p>
        </w:tc>
      </w:tr>
      <w:tr w:rsidR="004310E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3B77AF3" w:rsidR="004310E7" w:rsidRDefault="004310E7" w:rsidP="004310E7">
            <w:r>
              <w:t>STD-009-CPP</w:t>
            </w:r>
          </w:p>
        </w:tc>
        <w:tc>
          <w:tcPr>
            <w:tcW w:w="1434" w:type="dxa"/>
          </w:tcPr>
          <w:p w14:paraId="70CBCE53" w14:textId="41A78385" w:rsidR="004310E7" w:rsidRDefault="004310E7" w:rsidP="004310E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EB670C4" w:rsidR="004310E7" w:rsidRDefault="004310E7" w:rsidP="004310E7">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72580B49" w14:textId="2DB19090" w:rsidR="004310E7" w:rsidRDefault="004310E7" w:rsidP="004310E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1A82173" w:rsidR="004310E7" w:rsidRDefault="004310E7" w:rsidP="004310E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A26E7E8" w:rsidR="004310E7" w:rsidRDefault="004310E7" w:rsidP="004310E7">
            <w:pPr>
              <w:cnfStyle w:val="000000100000" w:firstRow="0" w:lastRow="0" w:firstColumn="0" w:lastColumn="0" w:oddVBand="0" w:evenVBand="0" w:oddHBand="1" w:evenHBand="0" w:firstRowFirstColumn="0" w:firstRowLastColumn="0" w:lastRowFirstColumn="0" w:lastRowLastColumn="0"/>
            </w:pPr>
            <w:r>
              <w:t>3</w:t>
            </w:r>
          </w:p>
        </w:tc>
      </w:tr>
      <w:tr w:rsidR="004310E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5FCE047" w:rsidR="004310E7" w:rsidRDefault="004310E7" w:rsidP="004310E7">
            <w:r>
              <w:t>STD-010-CPP</w:t>
            </w:r>
          </w:p>
        </w:tc>
        <w:tc>
          <w:tcPr>
            <w:tcW w:w="1434" w:type="dxa"/>
          </w:tcPr>
          <w:p w14:paraId="5C4FF30D" w14:textId="1CAD35AC" w:rsidR="004310E7" w:rsidRDefault="004310E7" w:rsidP="004310E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D9DA796" w:rsidR="004310E7" w:rsidRDefault="004310E7" w:rsidP="004310E7">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095666FB" w:rsidR="004310E7" w:rsidRDefault="004310E7" w:rsidP="004310E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1BC6935E" w:rsidR="004310E7" w:rsidRDefault="004310E7" w:rsidP="004310E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197E7052" w:rsidR="004310E7" w:rsidRDefault="004310E7" w:rsidP="004310E7">
            <w:pPr>
              <w:cnfStyle w:val="000000000000" w:firstRow="0" w:lastRow="0" w:firstColumn="0" w:lastColumn="0" w:oddVBand="0" w:evenVBand="0" w:oddHBand="0" w:evenHBand="0" w:firstRowFirstColumn="0" w:firstRowLastColumn="0" w:lastRowFirstColumn="0" w:lastRowLastColumn="0"/>
            </w:pPr>
            <w:r>
              <w:t>3</w:t>
            </w:r>
          </w:p>
        </w:tc>
      </w:tr>
      <w:tr w:rsidR="004310E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16BBBD15" w:rsidR="004310E7" w:rsidRDefault="00E46F95" w:rsidP="004310E7">
            <w:r w:rsidRPr="00E46F95">
              <w:t>SYS-001-ENC</w:t>
            </w:r>
          </w:p>
        </w:tc>
        <w:tc>
          <w:tcPr>
            <w:tcW w:w="1434" w:type="dxa"/>
            <w:shd w:val="clear" w:color="auto" w:fill="D9D9D9"/>
          </w:tcPr>
          <w:p w14:paraId="30718AF9" w14:textId="2F701F91" w:rsidR="004310E7" w:rsidRDefault="00E46F95" w:rsidP="004310E7">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0812CE3C" w:rsidR="004310E7" w:rsidRDefault="00E46F95" w:rsidP="004310E7">
            <w:pPr>
              <w:cnfStyle w:val="000000100000" w:firstRow="0" w:lastRow="0" w:firstColumn="0" w:lastColumn="0" w:oddVBand="0" w:evenVBand="0" w:oddHBand="1" w:evenHBand="0" w:firstRowFirstColumn="0" w:firstRowLastColumn="0" w:lastRowFirstColumn="0" w:lastRowLastColumn="0"/>
            </w:pPr>
            <w:r>
              <w:t>Low</w:t>
            </w:r>
          </w:p>
        </w:tc>
        <w:tc>
          <w:tcPr>
            <w:tcW w:w="1856" w:type="dxa"/>
            <w:shd w:val="clear" w:color="auto" w:fill="D9D9D9"/>
          </w:tcPr>
          <w:p w14:paraId="3DE2F052" w14:textId="33A7C225" w:rsidR="004310E7" w:rsidRDefault="00E46F95" w:rsidP="004310E7">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D9D9D9"/>
          </w:tcPr>
          <w:p w14:paraId="462A4AC9" w14:textId="53140923" w:rsidR="004310E7" w:rsidRDefault="00E46F95" w:rsidP="004310E7">
            <w:pPr>
              <w:cnfStyle w:val="000000100000" w:firstRow="0" w:lastRow="0" w:firstColumn="0" w:lastColumn="0" w:oddVBand="0" w:evenVBand="0" w:oddHBand="1" w:evenHBand="0" w:firstRowFirstColumn="0" w:firstRowLastColumn="0" w:lastRowFirstColumn="0" w:lastRowLastColumn="0"/>
            </w:pPr>
            <w:r>
              <w:t>High</w:t>
            </w:r>
          </w:p>
        </w:tc>
        <w:tc>
          <w:tcPr>
            <w:tcW w:w="2680" w:type="dxa"/>
            <w:shd w:val="clear" w:color="auto" w:fill="D9D9D9"/>
          </w:tcPr>
          <w:p w14:paraId="5F83E86B" w14:textId="5F2BA528" w:rsidR="004310E7" w:rsidRDefault="00E46F95" w:rsidP="004310E7">
            <w:pPr>
              <w:cnfStyle w:val="000000100000" w:firstRow="0" w:lastRow="0" w:firstColumn="0" w:lastColumn="0" w:oddVBand="0" w:evenVBand="0" w:oddHBand="1" w:evenHBand="0" w:firstRowFirstColumn="0" w:firstRowLastColumn="0" w:lastRowFirstColumn="0" w:lastRowLastColumn="0"/>
            </w:pPr>
            <w:r>
              <w:t>2</w:t>
            </w:r>
          </w:p>
        </w:tc>
      </w:tr>
      <w:tr w:rsidR="004310E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124CA330" w:rsidR="004310E7" w:rsidRDefault="00E46F95" w:rsidP="004310E7">
            <w:r w:rsidRPr="00E46F95">
              <w:t>SYS-00</w:t>
            </w:r>
            <w:r>
              <w:t>2</w:t>
            </w:r>
            <w:r w:rsidRPr="00E46F95">
              <w:t>-ENC</w:t>
            </w:r>
          </w:p>
        </w:tc>
        <w:tc>
          <w:tcPr>
            <w:tcW w:w="1434" w:type="dxa"/>
          </w:tcPr>
          <w:p w14:paraId="3F051699" w14:textId="1AF96DDE" w:rsidR="004310E7" w:rsidRDefault="00E46F95" w:rsidP="004310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140C618" w14:textId="7A6A334B" w:rsidR="004310E7" w:rsidRDefault="00E46F95" w:rsidP="004310E7">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CFC70BD" w14:textId="561C9D01" w:rsidR="004310E7" w:rsidRDefault="00E46F95" w:rsidP="004310E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7E03B0" w14:textId="1378CF58" w:rsidR="004310E7" w:rsidRDefault="00E46F95" w:rsidP="004310E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C6048B0" w14:textId="3871933D" w:rsidR="004310E7" w:rsidRDefault="00E46F95" w:rsidP="004310E7">
            <w:pPr>
              <w:cnfStyle w:val="000000000000" w:firstRow="0" w:lastRow="0" w:firstColumn="0" w:lastColumn="0" w:oddVBand="0" w:evenVBand="0" w:oddHBand="0" w:evenHBand="0" w:firstRowFirstColumn="0" w:firstRowLastColumn="0" w:lastRowFirstColumn="0" w:lastRowLastColumn="0"/>
            </w:pPr>
            <w:r>
              <w:t>3</w:t>
            </w:r>
          </w:p>
        </w:tc>
      </w:tr>
      <w:tr w:rsidR="004310E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0D2E6" w:rsidR="004310E7" w:rsidRDefault="00E46F95" w:rsidP="004310E7">
            <w:r w:rsidRPr="00E46F95">
              <w:t>SYS-00</w:t>
            </w:r>
            <w:r>
              <w:t>3</w:t>
            </w:r>
            <w:r w:rsidRPr="00E46F95">
              <w:t>-ENC</w:t>
            </w:r>
          </w:p>
        </w:tc>
        <w:tc>
          <w:tcPr>
            <w:tcW w:w="1434" w:type="dxa"/>
          </w:tcPr>
          <w:p w14:paraId="26FD7197" w14:textId="4317A0F5" w:rsidR="004310E7" w:rsidRDefault="00E46F95" w:rsidP="004310E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3FB764F" w14:textId="697B97D1" w:rsidR="004310E7" w:rsidRDefault="00E46F95" w:rsidP="004310E7">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40F6A757" w14:textId="5551CE5E" w:rsidR="004310E7" w:rsidRDefault="00E46F95" w:rsidP="004310E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17E8AFF" w14:textId="58724B16" w:rsidR="004310E7" w:rsidRDefault="00E46F95" w:rsidP="004310E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EA74308" w14:textId="081FC85B" w:rsidR="004310E7" w:rsidRDefault="00E46F95" w:rsidP="004310E7">
            <w:pPr>
              <w:cnfStyle w:val="000000100000" w:firstRow="0" w:lastRow="0" w:firstColumn="0" w:lastColumn="0" w:oddVBand="0" w:evenVBand="0" w:oddHBand="1" w:evenHBand="0" w:firstRowFirstColumn="0" w:firstRowLastColumn="0" w:lastRowFirstColumn="0" w:lastRowLastColumn="0"/>
            </w:pPr>
            <w:r>
              <w:t>2</w:t>
            </w:r>
          </w:p>
        </w:tc>
      </w:tr>
      <w:tr w:rsidR="004310E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1287BC3E" w:rsidR="004310E7" w:rsidRDefault="00E46F95" w:rsidP="004310E7">
            <w:r w:rsidRPr="00E46F95">
              <w:t>SYS-00</w:t>
            </w:r>
            <w:r>
              <w:t>4</w:t>
            </w:r>
            <w:r w:rsidRPr="00E46F95">
              <w:t>-</w:t>
            </w:r>
            <w:r>
              <w:t>AAA</w:t>
            </w:r>
          </w:p>
        </w:tc>
        <w:tc>
          <w:tcPr>
            <w:tcW w:w="1434" w:type="dxa"/>
          </w:tcPr>
          <w:p w14:paraId="1A52A4BE" w14:textId="442E9C87" w:rsidR="004310E7" w:rsidRDefault="00E46F95" w:rsidP="004310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F86D0AE" w14:textId="347D2446" w:rsidR="004310E7" w:rsidRDefault="00E46F95" w:rsidP="004310E7">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2200A43D" w14:textId="41C5F19C" w:rsidR="004310E7" w:rsidRDefault="00E46F95" w:rsidP="004310E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DA989E9" w14:textId="42535458" w:rsidR="004310E7" w:rsidRDefault="00E46F95" w:rsidP="004310E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3C1C69A4" w14:textId="17CF3433" w:rsidR="004310E7" w:rsidRDefault="00E46F95" w:rsidP="004310E7">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736556F2" w14:textId="25CBD353" w:rsidR="00E9253F" w:rsidRDefault="00E9253F">
            <w:r w:rsidRPr="00E9253F">
              <w:t xml:space="preserve">Encryption at rest means storing data in a protected format so that, if the storage media is lost or stolen, the data remains unreadable to unauthorized parties. </w:t>
            </w:r>
          </w:p>
          <w:p w14:paraId="009741E1" w14:textId="087258F8" w:rsidR="00E9253F" w:rsidRDefault="00E9253F">
            <w:r w:rsidRPr="00E9253F">
              <w:rPr>
                <w:b/>
                <w:bCs/>
              </w:rPr>
              <w:t>How to Apply:</w:t>
            </w:r>
            <w:r w:rsidRPr="00E9253F">
              <w:t xml:space="preserve"> All sensitive files, databases, or backups must be encrypted on disk. Keys should be securely managed, rotated regularly, and stored separately from the data. </w:t>
            </w:r>
          </w:p>
          <w:p w14:paraId="4DCCC24C" w14:textId="1219BDE9" w:rsidR="00381847" w:rsidRDefault="00E9253F">
            <w:r w:rsidRPr="00E9253F">
              <w:rPr>
                <w:b/>
                <w:bCs/>
              </w:rPr>
              <w:t>Reason to Use:</w:t>
            </w:r>
            <w:r w:rsidRPr="00E9253F">
              <w:t xml:space="preserve"> This policy protects confidentiality and ensures compliance with data privacy regulations.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00B9AF75" w14:textId="45F2A35F" w:rsidR="00E9253F" w:rsidRDefault="00E9253F" w:rsidP="00E9253F">
            <w:r w:rsidRPr="00E9253F">
              <w:t xml:space="preserve">Encryption in flight uses secure protocols (like TLS 1.2 or higher) to protect data from eavesdropping or tampering during transmission. </w:t>
            </w:r>
          </w:p>
          <w:p w14:paraId="0D696D6E" w14:textId="68ACBD9A" w:rsidR="00E9253F" w:rsidRDefault="00E9253F" w:rsidP="00E9253F">
            <w:r w:rsidRPr="00E9253F">
              <w:rPr>
                <w:b/>
                <w:bCs/>
              </w:rPr>
              <w:t>How to Apply:</w:t>
            </w:r>
            <w:r w:rsidRPr="00E9253F">
              <w:t xml:space="preserve"> All sensitive data transfers—internal or external—must use HTTPS, VPN, or another validated secure channel with valid certificates. </w:t>
            </w:r>
          </w:p>
          <w:p w14:paraId="3C6BD218" w14:textId="735134F4" w:rsidR="00381847" w:rsidRDefault="00E9253F" w:rsidP="00E9253F">
            <w:r w:rsidRPr="00E9253F">
              <w:rPr>
                <w:b/>
                <w:bCs/>
              </w:rPr>
              <w:t>Reason to Use:</w:t>
            </w:r>
            <w:r w:rsidRPr="00E9253F">
              <w:t xml:space="preserve"> This policy prevents man-in-the-middle attacks and protects data integrity over untrusted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1B78E0AA" w14:textId="7F152155" w:rsidR="00E9253F" w:rsidRDefault="00E9253F">
            <w:r w:rsidRPr="00E9253F">
              <w:t xml:space="preserve">Encryption in use safeguards data that is actively being processed in memory, often via secure enclaves or hardware-assisted encryption. </w:t>
            </w:r>
          </w:p>
          <w:p w14:paraId="36B921CE" w14:textId="52D2E12B" w:rsidR="00E9253F" w:rsidRDefault="00E9253F">
            <w:r w:rsidRPr="00E9253F">
              <w:rPr>
                <w:b/>
                <w:bCs/>
              </w:rPr>
              <w:t>How to Apply:</w:t>
            </w:r>
            <w:r w:rsidRPr="00E9253F">
              <w:t xml:space="preserve"> High-risk operations </w:t>
            </w:r>
            <w:r>
              <w:t xml:space="preserve">such as </w:t>
            </w:r>
            <w:r w:rsidRPr="00E9253F">
              <w:t xml:space="preserve">handling cryptographic keys or sensitive personal data must minimize plaintext in memory and use trusted execution environments. </w:t>
            </w:r>
          </w:p>
          <w:p w14:paraId="70DDEFB4" w14:textId="1ABBEE7E" w:rsidR="00381847" w:rsidRDefault="00E9253F">
            <w:r w:rsidRPr="00E9253F">
              <w:rPr>
                <w:b/>
                <w:bCs/>
              </w:rPr>
              <w:t>Reason to Use:</w:t>
            </w:r>
            <w:r w:rsidRPr="00E9253F">
              <w:t xml:space="preserve"> This policy reduces the risk of exposing sensitive data to memory dumps or unauthorized runtime access.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7347B064" w14:textId="77777777" w:rsidR="00E9253F" w:rsidRDefault="00E9253F" w:rsidP="00E9253F">
            <w:r w:rsidRPr="00E9253F">
              <w:t xml:space="preserve">Authentication confirms a user’s identity, typically via passwords, tokens, or multi-factor methods. </w:t>
            </w:r>
          </w:p>
          <w:p w14:paraId="2B0F95EA" w14:textId="77777777" w:rsidR="00E9253F" w:rsidRDefault="00E9253F" w:rsidP="00E9253F">
            <w:r w:rsidRPr="00E9253F">
              <w:rPr>
                <w:b/>
                <w:bCs/>
              </w:rPr>
              <w:t>How to Apply:</w:t>
            </w:r>
            <w:r w:rsidRPr="00E9253F">
              <w:t xml:space="preserve"> All system logins must use strong credentials </w:t>
            </w:r>
            <w:r>
              <w:t xml:space="preserve">like </w:t>
            </w:r>
            <w:r w:rsidRPr="00E9253F">
              <w:t>12+ characters</w:t>
            </w:r>
            <w:r>
              <w:t xml:space="preserve"> and</w:t>
            </w:r>
            <w:r w:rsidRPr="00E9253F">
              <w:t xml:space="preserve"> complexity rules</w:t>
            </w:r>
            <w:r>
              <w:t xml:space="preserve"> as well as</w:t>
            </w:r>
            <w:r w:rsidRPr="00E9253F">
              <w:t xml:space="preserve"> MFA where feasible. User identities and login events must be logged for auditing. </w:t>
            </w:r>
          </w:p>
          <w:p w14:paraId="5F347F24" w14:textId="47DA188C" w:rsidR="00381847" w:rsidRDefault="00E9253F" w:rsidP="00E9253F">
            <w:r w:rsidRPr="00E9253F">
              <w:rPr>
                <w:b/>
                <w:bCs/>
              </w:rPr>
              <w:t>Reason to Use:</w:t>
            </w:r>
            <w:r w:rsidRPr="00E9253F">
              <w:t xml:space="preserve"> This policy </w:t>
            </w:r>
            <w:r>
              <w:t>makes sure</w:t>
            </w:r>
            <w:r w:rsidRPr="00E9253F">
              <w:t xml:space="preserve"> only legitimate, verified users gain access and helps detect unauthorized logins.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5FA4AC9D" w14:textId="22FE5FF0" w:rsidR="00E9253F" w:rsidRDefault="00E9253F">
            <w:r w:rsidRPr="00E9253F">
              <w:t xml:space="preserve">Authorization grants or restricts what authenticated users can do, following the principle of least privilege. </w:t>
            </w:r>
          </w:p>
          <w:p w14:paraId="5EBDFA18" w14:textId="77777777" w:rsidR="00E9253F" w:rsidRDefault="00E9253F">
            <w:r w:rsidRPr="00E9253F">
              <w:rPr>
                <w:b/>
                <w:bCs/>
              </w:rPr>
              <w:t>How to Apply:</w:t>
            </w:r>
            <w:r w:rsidRPr="00E9253F">
              <w:t xml:space="preserve"> Implement role-based access controls (RBAC). Assign each user the minimal set of permissions needed for their job; regularly review and remove unused privileges. </w:t>
            </w:r>
          </w:p>
          <w:p w14:paraId="020713C6" w14:textId="39305B09" w:rsidR="00381847" w:rsidRDefault="00E9253F">
            <w:r w:rsidRPr="00E9253F">
              <w:rPr>
                <w:b/>
                <w:bCs/>
              </w:rPr>
              <w:t>Reason to Use:</w:t>
            </w:r>
            <w:r w:rsidRPr="00E9253F">
              <w:t xml:space="preserve"> This policy limits damage in case of an account compromise and helps maintain tight control over resource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33A90810" w14:textId="77777777" w:rsidR="0039469F" w:rsidRDefault="0039469F">
            <w:r w:rsidRPr="0039469F">
              <w:t xml:space="preserve">Accounting involves logging and auditing user activities (logins, file access, database changes) to maintain a traceable record of all critical actions. </w:t>
            </w:r>
          </w:p>
          <w:p w14:paraId="70D3BD56" w14:textId="7C39BD91" w:rsidR="0039469F" w:rsidRDefault="0039469F">
            <w:r w:rsidRPr="0039469F">
              <w:rPr>
                <w:b/>
                <w:bCs/>
              </w:rPr>
              <w:t>How to Apply:</w:t>
            </w:r>
            <w:r w:rsidRPr="0039469F">
              <w:t xml:space="preserve"> Store logs in a centralized system for a minimum retention period </w:t>
            </w:r>
            <w:r>
              <w:t>usually</w:t>
            </w:r>
            <w:r w:rsidRPr="0039469F">
              <w:t xml:space="preserve"> one year. Monitor logs for anomalies and review audit trails regularly. </w:t>
            </w:r>
          </w:p>
          <w:p w14:paraId="4B12DFB3" w14:textId="11F14AEA" w:rsidR="00381847" w:rsidRDefault="0039469F">
            <w:r w:rsidRPr="0039469F">
              <w:rPr>
                <w:b/>
                <w:bCs/>
              </w:rPr>
              <w:t>Reason to Use:</w:t>
            </w:r>
            <w:r w:rsidRPr="0039469F">
              <w:t xml:space="preserve"> This policy supports incident investigations, compliance checks, and ensures accountability for all system actions.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6A96830" w:rsidR="00381847" w:rsidRDefault="00241E08">
            <w:r>
              <w:t>1.1</w:t>
            </w:r>
          </w:p>
        </w:tc>
        <w:tc>
          <w:tcPr>
            <w:tcW w:w="1530" w:type="dxa"/>
          </w:tcPr>
          <w:p w14:paraId="1DC436A6" w14:textId="229FCF89" w:rsidR="00381847" w:rsidRDefault="00241E08">
            <w:pPr>
              <w:cnfStyle w:val="000000000000" w:firstRow="0" w:lastRow="0" w:firstColumn="0" w:lastColumn="0" w:oddVBand="0" w:evenVBand="0" w:oddHBand="0" w:evenHBand="0" w:firstRowFirstColumn="0" w:firstRowLastColumn="0" w:lastRowFirstColumn="0" w:lastRowLastColumn="0"/>
            </w:pPr>
            <w:r>
              <w:t>04/07/2025</w:t>
            </w:r>
          </w:p>
        </w:tc>
        <w:tc>
          <w:tcPr>
            <w:tcW w:w="3510" w:type="dxa"/>
          </w:tcPr>
          <w:p w14:paraId="0B713D2C" w14:textId="5161F053" w:rsidR="00381847" w:rsidRDefault="00241E08">
            <w:pPr>
              <w:cnfStyle w:val="000000000000" w:firstRow="0" w:lastRow="0" w:firstColumn="0" w:lastColumn="0" w:oddVBand="0" w:evenVBand="0" w:oddHBand="0" w:evenHBand="0" w:firstRowFirstColumn="0" w:firstRowLastColumn="0" w:lastRowFirstColumn="0" w:lastRowLastColumn="0"/>
            </w:pPr>
            <w:r w:rsidRPr="00241E08">
              <w:t>Revised with updated coding standards and risk assessments</w:t>
            </w:r>
            <w:r w:rsidR="0083479D">
              <w:t xml:space="preserve">, </w:t>
            </w:r>
            <w:r w:rsidR="005545E7">
              <w:t>i</w:t>
            </w:r>
            <w:r w:rsidR="0083479D">
              <w:t xml:space="preserve">mproved the </w:t>
            </w:r>
            <w:r w:rsidR="0083479D" w:rsidRPr="0083479D">
              <w:t>Ten Core Security Principles</w:t>
            </w:r>
            <w:r w:rsidR="0083479D">
              <w:t xml:space="preserve"> and </w:t>
            </w:r>
            <w:r w:rsidRPr="00241E08">
              <w:t>added automation details</w:t>
            </w:r>
          </w:p>
        </w:tc>
        <w:tc>
          <w:tcPr>
            <w:tcW w:w="1923" w:type="dxa"/>
          </w:tcPr>
          <w:p w14:paraId="124483AC" w14:textId="573F0E7D" w:rsidR="00381847" w:rsidRDefault="00241E08">
            <w:pPr>
              <w:cnfStyle w:val="000000000000" w:firstRow="0" w:lastRow="0" w:firstColumn="0" w:lastColumn="0" w:oddVBand="0" w:evenVBand="0" w:oddHBand="0" w:evenHBand="0" w:firstRowFirstColumn="0" w:firstRowLastColumn="0" w:lastRowFirstColumn="0" w:lastRowLastColumn="0"/>
            </w:pPr>
            <w:r>
              <w:t>Anthony DePoalo</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65753" w14:textId="77777777" w:rsidR="00B90342" w:rsidRDefault="00B90342">
      <w:r>
        <w:separator/>
      </w:r>
    </w:p>
  </w:endnote>
  <w:endnote w:type="continuationSeparator" w:id="0">
    <w:p w14:paraId="30279F2F" w14:textId="77777777" w:rsidR="00B90342" w:rsidRDefault="00B90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92EC9" w14:textId="77777777" w:rsidR="00B90342" w:rsidRDefault="00B90342">
      <w:r>
        <w:separator/>
      </w:r>
    </w:p>
  </w:footnote>
  <w:footnote w:type="continuationSeparator" w:id="0">
    <w:p w14:paraId="07509C3C" w14:textId="77777777" w:rsidR="00B90342" w:rsidRDefault="00B90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C14327"/>
    <w:multiLevelType w:val="hybridMultilevel"/>
    <w:tmpl w:val="D29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30982"/>
    <w:multiLevelType w:val="hybridMultilevel"/>
    <w:tmpl w:val="FD92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916413"/>
    <w:multiLevelType w:val="hybridMultilevel"/>
    <w:tmpl w:val="F9AC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2304F03"/>
    <w:multiLevelType w:val="hybridMultilevel"/>
    <w:tmpl w:val="CAA4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D74A04"/>
    <w:multiLevelType w:val="hybridMultilevel"/>
    <w:tmpl w:val="59EC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D4258D"/>
    <w:multiLevelType w:val="hybridMultilevel"/>
    <w:tmpl w:val="8766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305660"/>
    <w:multiLevelType w:val="hybridMultilevel"/>
    <w:tmpl w:val="CE1E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36D3C"/>
    <w:multiLevelType w:val="hybridMultilevel"/>
    <w:tmpl w:val="CDBC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D5410"/>
    <w:multiLevelType w:val="hybridMultilevel"/>
    <w:tmpl w:val="768C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C1E7CF1"/>
    <w:multiLevelType w:val="hybridMultilevel"/>
    <w:tmpl w:val="DD4C5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621C6D"/>
    <w:multiLevelType w:val="hybridMultilevel"/>
    <w:tmpl w:val="7FBC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90CE5"/>
    <w:multiLevelType w:val="hybridMultilevel"/>
    <w:tmpl w:val="ACA48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24"/>
  </w:num>
  <w:num w:numId="2" w16cid:durableId="1616717235">
    <w:abstractNumId w:val="17"/>
  </w:num>
  <w:num w:numId="3" w16cid:durableId="168524394">
    <w:abstractNumId w:val="25"/>
  </w:num>
  <w:num w:numId="4" w16cid:durableId="1979727618">
    <w:abstractNumId w:val="14"/>
  </w:num>
  <w:num w:numId="5" w16cid:durableId="1440562702">
    <w:abstractNumId w:val="13"/>
  </w:num>
  <w:num w:numId="6" w16cid:durableId="1579948073">
    <w:abstractNumId w:val="23"/>
  </w:num>
  <w:num w:numId="7" w16cid:durableId="755051930">
    <w:abstractNumId w:val="22"/>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27315509">
    <w:abstractNumId w:val="11"/>
  </w:num>
  <w:num w:numId="19" w16cid:durableId="1781341153">
    <w:abstractNumId w:val="18"/>
  </w:num>
  <w:num w:numId="20" w16cid:durableId="1847939167">
    <w:abstractNumId w:val="16"/>
  </w:num>
  <w:num w:numId="21" w16cid:durableId="1931498242">
    <w:abstractNumId w:val="21"/>
  </w:num>
  <w:num w:numId="22" w16cid:durableId="1094015265">
    <w:abstractNumId w:val="10"/>
  </w:num>
  <w:num w:numId="23" w16cid:durableId="1490822975">
    <w:abstractNumId w:val="20"/>
  </w:num>
  <w:num w:numId="24" w16cid:durableId="1706054500">
    <w:abstractNumId w:val="27"/>
  </w:num>
  <w:num w:numId="25" w16cid:durableId="664087485">
    <w:abstractNumId w:val="19"/>
  </w:num>
  <w:num w:numId="26" w16cid:durableId="975338347">
    <w:abstractNumId w:val="28"/>
  </w:num>
  <w:num w:numId="27" w16cid:durableId="597445093">
    <w:abstractNumId w:val="15"/>
  </w:num>
  <w:num w:numId="28" w16cid:durableId="2098284184">
    <w:abstractNumId w:val="26"/>
  </w:num>
  <w:num w:numId="29" w16cid:durableId="14371674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3943"/>
    <w:rsid w:val="0008274A"/>
    <w:rsid w:val="000C3348"/>
    <w:rsid w:val="0010687E"/>
    <w:rsid w:val="001646BD"/>
    <w:rsid w:val="00171556"/>
    <w:rsid w:val="00192176"/>
    <w:rsid w:val="001D4766"/>
    <w:rsid w:val="00241E08"/>
    <w:rsid w:val="002474B4"/>
    <w:rsid w:val="00274B9F"/>
    <w:rsid w:val="002B23D7"/>
    <w:rsid w:val="00332392"/>
    <w:rsid w:val="00336E13"/>
    <w:rsid w:val="00381847"/>
    <w:rsid w:val="0039469F"/>
    <w:rsid w:val="003A6C48"/>
    <w:rsid w:val="003B0A5C"/>
    <w:rsid w:val="003B12F1"/>
    <w:rsid w:val="003C2366"/>
    <w:rsid w:val="003D6F4A"/>
    <w:rsid w:val="00417C7F"/>
    <w:rsid w:val="004310E7"/>
    <w:rsid w:val="004E12CE"/>
    <w:rsid w:val="005545E7"/>
    <w:rsid w:val="0059536C"/>
    <w:rsid w:val="005A3503"/>
    <w:rsid w:val="005B27A9"/>
    <w:rsid w:val="005B7417"/>
    <w:rsid w:val="005C02AF"/>
    <w:rsid w:val="005C0C1A"/>
    <w:rsid w:val="00607D37"/>
    <w:rsid w:val="0063779C"/>
    <w:rsid w:val="00654C84"/>
    <w:rsid w:val="0068359C"/>
    <w:rsid w:val="00683E4E"/>
    <w:rsid w:val="006D38A7"/>
    <w:rsid w:val="006E6B15"/>
    <w:rsid w:val="006F7CCE"/>
    <w:rsid w:val="00712884"/>
    <w:rsid w:val="007B3ED7"/>
    <w:rsid w:val="0083479D"/>
    <w:rsid w:val="00856F7E"/>
    <w:rsid w:val="008673EA"/>
    <w:rsid w:val="0088264A"/>
    <w:rsid w:val="00895AA1"/>
    <w:rsid w:val="008C3FC6"/>
    <w:rsid w:val="008C733B"/>
    <w:rsid w:val="008D5A8D"/>
    <w:rsid w:val="008F54B4"/>
    <w:rsid w:val="00934658"/>
    <w:rsid w:val="00954CB4"/>
    <w:rsid w:val="00973B67"/>
    <w:rsid w:val="009B710E"/>
    <w:rsid w:val="009F1B64"/>
    <w:rsid w:val="009F4D64"/>
    <w:rsid w:val="009F7011"/>
    <w:rsid w:val="00A04F5E"/>
    <w:rsid w:val="00A453CA"/>
    <w:rsid w:val="00A64600"/>
    <w:rsid w:val="00A745DB"/>
    <w:rsid w:val="00A91B33"/>
    <w:rsid w:val="00AF6EDB"/>
    <w:rsid w:val="00B01228"/>
    <w:rsid w:val="00B05BAD"/>
    <w:rsid w:val="00B21AEC"/>
    <w:rsid w:val="00B22306"/>
    <w:rsid w:val="00B34ED2"/>
    <w:rsid w:val="00B475A1"/>
    <w:rsid w:val="00B54281"/>
    <w:rsid w:val="00B83D35"/>
    <w:rsid w:val="00B90342"/>
    <w:rsid w:val="00B92A44"/>
    <w:rsid w:val="00BB0BF7"/>
    <w:rsid w:val="00BB5B0B"/>
    <w:rsid w:val="00BC2B54"/>
    <w:rsid w:val="00BC4023"/>
    <w:rsid w:val="00BF776F"/>
    <w:rsid w:val="00C246D2"/>
    <w:rsid w:val="00C639D4"/>
    <w:rsid w:val="00C73007"/>
    <w:rsid w:val="00C94811"/>
    <w:rsid w:val="00CB2327"/>
    <w:rsid w:val="00CD0D7E"/>
    <w:rsid w:val="00CE3A73"/>
    <w:rsid w:val="00D211BA"/>
    <w:rsid w:val="00D30268"/>
    <w:rsid w:val="00D60454"/>
    <w:rsid w:val="00DC6B79"/>
    <w:rsid w:val="00E03C0D"/>
    <w:rsid w:val="00E170F5"/>
    <w:rsid w:val="00E31CA4"/>
    <w:rsid w:val="00E46F95"/>
    <w:rsid w:val="00E54E9E"/>
    <w:rsid w:val="00E74A13"/>
    <w:rsid w:val="00E769D9"/>
    <w:rsid w:val="00E8799A"/>
    <w:rsid w:val="00E910C0"/>
    <w:rsid w:val="00E9253F"/>
    <w:rsid w:val="00EF2331"/>
    <w:rsid w:val="00F51FA8"/>
    <w:rsid w:val="00F55249"/>
    <w:rsid w:val="00F72634"/>
    <w:rsid w:val="00FA406A"/>
    <w:rsid w:val="00FD63A8"/>
    <w:rsid w:val="00FE3D9E"/>
    <w:rsid w:val="00FF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30</Pages>
  <Words>5760</Words>
  <Characters>32835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Anthony DePoalo</cp:lastModifiedBy>
  <cp:revision>3</cp:revision>
  <dcterms:created xsi:type="dcterms:W3CDTF">2025-04-08T01:19:00Z</dcterms:created>
  <dcterms:modified xsi:type="dcterms:W3CDTF">2025-04-08T01:36:00Z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