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4B" w:rsidRDefault="001946EF" w:rsidP="001946EF">
      <w:pPr>
        <w:jc w:val="center"/>
        <w:rPr>
          <w:rFonts w:ascii="Castellar" w:hAnsi="Castellar"/>
          <w:i/>
          <w:color w:val="FF0000"/>
          <w:sz w:val="40"/>
          <w:szCs w:val="40"/>
          <w:u w:val="single"/>
          <w:lang w:val="es-ES"/>
        </w:rPr>
      </w:pPr>
      <w:r w:rsidRPr="001946EF">
        <w:rPr>
          <w:rFonts w:ascii="Castellar" w:hAnsi="Castellar"/>
          <w:i/>
          <w:color w:val="FF0000"/>
          <w:sz w:val="40"/>
          <w:szCs w:val="40"/>
          <w:u w:val="single"/>
          <w:lang w:val="es-ES"/>
        </w:rPr>
        <w:t>Sistemas de control de versiones (</w:t>
      </w:r>
      <w:proofErr w:type="spellStart"/>
      <w:r w:rsidRPr="001946EF">
        <w:rPr>
          <w:rFonts w:ascii="Castellar" w:hAnsi="Castellar"/>
          <w:i/>
          <w:color w:val="FF0000"/>
          <w:sz w:val="40"/>
          <w:szCs w:val="40"/>
          <w:u w:val="single"/>
          <w:lang w:val="es-ES"/>
        </w:rPr>
        <w:t>vcs</w:t>
      </w:r>
      <w:proofErr w:type="spellEnd"/>
      <w:r w:rsidRPr="001946EF">
        <w:rPr>
          <w:rFonts w:ascii="Castellar" w:hAnsi="Castellar"/>
          <w:i/>
          <w:color w:val="FF0000"/>
          <w:sz w:val="40"/>
          <w:szCs w:val="40"/>
          <w:u w:val="single"/>
          <w:lang w:val="es-ES"/>
        </w:rPr>
        <w:t>), con ventajas y desventajas</w:t>
      </w:r>
    </w:p>
    <w:p w:rsidR="001946EF" w:rsidRPr="001946EF" w:rsidRDefault="001946EF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-GIT</w:t>
      </w:r>
      <w:r w:rsidRPr="001946EF">
        <w:rPr>
          <w:rFonts w:ascii="Century Schoolbook" w:hAnsi="Century Schoolbook"/>
          <w:color w:val="000000" w:themeColor="text1"/>
          <w:sz w:val="28"/>
          <w:szCs w:val="28"/>
          <w:u w:val="single"/>
          <w:lang w:val="es-ES"/>
        </w:rPr>
        <w:t>:</w:t>
      </w:r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 Es muy popular y tiene una gran comunidad de usuarios, lo que significa que hay muchos recursos disponibles para aprender y solucionar problemas. </w:t>
      </w:r>
      <w:proofErr w:type="spellStart"/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Git</w:t>
      </w:r>
      <w:proofErr w:type="spellEnd"/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 también es muy rápido y eficiente, lo que lo hace ideal para proyectos grandes. Una desventaja es que puede ser difícil de aprender para los principiantes, ya que tiene muchos comandos y opciones.</w:t>
      </w:r>
    </w:p>
    <w:p w:rsidR="001946EF" w:rsidRPr="001946EF" w:rsidRDefault="001946EF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</w:p>
    <w:p w:rsidR="001946EF" w:rsidRPr="001946EF" w:rsidRDefault="00D417D4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  <w:r>
        <w:rPr>
          <w:rFonts w:ascii="Century Schoolbook" w:hAnsi="Century Schoolbook"/>
          <w:color w:val="000000" w:themeColor="text1"/>
          <w:sz w:val="28"/>
          <w:szCs w:val="28"/>
          <w:lang w:val="es-ES"/>
        </w:rPr>
        <w:t>- SUBVERSION</w:t>
      </w:r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: Es fácil de usar y tiene una interfaz gráfica de usuario, lo que lo hace ideal para los principiantes. </w:t>
      </w:r>
      <w:proofErr w:type="spellStart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Subversion</w:t>
      </w:r>
      <w:proofErr w:type="spellEnd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 también es muy estable y seguro, lo que lo hace ideal para proyectos empresariales. Una desventaja es que no es tan flexible como </w:t>
      </w:r>
      <w:proofErr w:type="spellStart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Git</w:t>
      </w:r>
      <w:proofErr w:type="spellEnd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, lo que significa que no es tan bueno para proyectos grandes y complejos.</w:t>
      </w:r>
    </w:p>
    <w:p w:rsidR="001946EF" w:rsidRPr="001946EF" w:rsidRDefault="001946EF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</w:p>
    <w:p w:rsidR="001946EF" w:rsidRPr="001946EF" w:rsidRDefault="00D417D4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  <w:r>
        <w:rPr>
          <w:rFonts w:ascii="Century Schoolbook" w:hAnsi="Century Schoolbook"/>
          <w:color w:val="000000" w:themeColor="text1"/>
          <w:sz w:val="28"/>
          <w:szCs w:val="28"/>
          <w:lang w:val="es-ES"/>
        </w:rPr>
        <w:t>- MERCURIAL</w:t>
      </w:r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: Es similar a </w:t>
      </w:r>
      <w:proofErr w:type="spellStart"/>
      <w:proofErr w:type="gramStart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Git</w:t>
      </w:r>
      <w:proofErr w:type="spellEnd"/>
      <w:proofErr w:type="gramEnd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 pero más fácil de aprender, lo que lo hace ideal para los principiantes. Mercurial también es muy rápido y eficiente, lo que lo hace ideal para proyectos grandes. Una desventaja es que no es tan popular como </w:t>
      </w:r>
      <w:proofErr w:type="spellStart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Git</w:t>
      </w:r>
      <w:proofErr w:type="spellEnd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, lo que significa que hay menos recursos disponibles para aprender y solucionar problemas.</w:t>
      </w:r>
    </w:p>
    <w:p w:rsidR="001946EF" w:rsidRPr="001946EF" w:rsidRDefault="001946EF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</w:p>
    <w:p w:rsidR="001946EF" w:rsidRPr="001946EF" w:rsidRDefault="001946EF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- CVS: Es </w:t>
      </w:r>
      <w:proofErr w:type="gramStart"/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antiguo</w:t>
      </w:r>
      <w:proofErr w:type="gramEnd"/>
      <w:r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 pero aún se usa a veces, especialmente en proyectos de software libre. CVS es fácil de usar y tiene una interfaz gráfica de usuario, lo que lo hace ideal para los principiantes. Una desventaja es que es muy antiguo y no tiene muchas de las características avanzadas de los sistemas de control de versiones modernos.</w:t>
      </w:r>
    </w:p>
    <w:p w:rsidR="001946EF" w:rsidRPr="001946EF" w:rsidRDefault="001946EF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</w:p>
    <w:p w:rsidR="001946EF" w:rsidRPr="001946EF" w:rsidRDefault="00D417D4" w:rsidP="001946EF">
      <w:pPr>
        <w:rPr>
          <w:rFonts w:ascii="Century Schoolbook" w:hAnsi="Century Schoolbook"/>
          <w:color w:val="000000" w:themeColor="text1"/>
          <w:sz w:val="28"/>
          <w:szCs w:val="28"/>
          <w:lang w:val="es-ES"/>
        </w:rPr>
      </w:pPr>
      <w:r>
        <w:rPr>
          <w:rFonts w:ascii="Century Schoolbook" w:hAnsi="Century Schoolbook"/>
          <w:color w:val="000000" w:themeColor="text1"/>
          <w:sz w:val="28"/>
          <w:szCs w:val="28"/>
          <w:lang w:val="es-ES"/>
        </w:rPr>
        <w:t>- PERFORCE</w:t>
      </w:r>
      <w:bookmarkStart w:id="0" w:name="_GoBack"/>
      <w:bookmarkEnd w:id="0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: Es bueno para manejar grandes proyectos y tiene una interfaz gráfica de usuario muy avanzada. </w:t>
      </w:r>
      <w:proofErr w:type="spellStart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>Perforce</w:t>
      </w:r>
      <w:proofErr w:type="spellEnd"/>
      <w:r w:rsidR="001946EF" w:rsidRPr="001946EF">
        <w:rPr>
          <w:rFonts w:ascii="Century Schoolbook" w:hAnsi="Century Schoolbook"/>
          <w:color w:val="000000" w:themeColor="text1"/>
          <w:sz w:val="28"/>
          <w:szCs w:val="28"/>
          <w:lang w:val="es-ES"/>
        </w:rPr>
        <w:t xml:space="preserve"> también es muy seguro y estable, lo que lo hace ideal para proyectos empresariales. Una desventaja es que es costoso, lo que lo hace menos accesible para los proyectos más pequeños.</w:t>
      </w:r>
    </w:p>
    <w:p w:rsidR="001946EF" w:rsidRDefault="001946EF" w:rsidP="001946EF">
      <w:pPr>
        <w:jc w:val="center"/>
        <w:rPr>
          <w:rFonts w:ascii="Castellar" w:hAnsi="Castellar"/>
          <w:i/>
          <w:color w:val="FF0000"/>
          <w:sz w:val="40"/>
          <w:szCs w:val="40"/>
          <w:u w:val="single"/>
          <w:lang w:val="es-ES"/>
        </w:rPr>
      </w:pPr>
    </w:p>
    <w:p w:rsidR="001946EF" w:rsidRPr="001946EF" w:rsidRDefault="001946EF" w:rsidP="001946EF">
      <w:pPr>
        <w:rPr>
          <w:rFonts w:ascii="Bernard MT Condensed" w:hAnsi="Bernard MT Condensed"/>
          <w:color w:val="FF0000"/>
          <w:sz w:val="40"/>
          <w:szCs w:val="40"/>
          <w:lang w:val="es-ES"/>
        </w:rPr>
      </w:pPr>
    </w:p>
    <w:sectPr w:rsidR="001946EF" w:rsidRPr="001946EF" w:rsidSect="001946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EF"/>
    <w:rsid w:val="00091B0C"/>
    <w:rsid w:val="001946EF"/>
    <w:rsid w:val="002119E6"/>
    <w:rsid w:val="00603A9D"/>
    <w:rsid w:val="00D4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5F61"/>
  <w15:chartTrackingRefBased/>
  <w15:docId w15:val="{A3129000-FE75-4A44-9E70-F848ED4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2023-05-25T15:30:00Z</dcterms:created>
  <dcterms:modified xsi:type="dcterms:W3CDTF">2023-05-25T15:45:00Z</dcterms:modified>
</cp:coreProperties>
</file>