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35C08" w14:textId="18B98987" w:rsidR="00CA61FA" w:rsidRDefault="00CA61FA" w:rsidP="00CA61FA">
      <w:pPr>
        <w:shd w:val="clear" w:color="auto" w:fill="FFFFFF"/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bCs/>
          <w:color w:val="282828"/>
          <w:sz w:val="32"/>
          <w:szCs w:val="32"/>
          <w:lang w:eastAsia="es-PE"/>
        </w:rPr>
      </w:pPr>
      <w:r w:rsidRPr="00CA61FA">
        <w:rPr>
          <w:rFonts w:ascii="Arial" w:eastAsia="Times New Roman" w:hAnsi="Arial" w:cs="Arial"/>
          <w:b/>
          <w:bCs/>
          <w:color w:val="282828"/>
          <w:sz w:val="32"/>
          <w:szCs w:val="32"/>
          <w:lang w:eastAsia="es-PE"/>
        </w:rPr>
        <w:t xml:space="preserve">SDKEBOOST: 700W </w:t>
      </w:r>
      <w:proofErr w:type="spellStart"/>
      <w:r w:rsidRPr="00CA61FA">
        <w:rPr>
          <w:rFonts w:ascii="Arial" w:eastAsia="Times New Roman" w:hAnsi="Arial" w:cs="Arial"/>
          <w:b/>
          <w:bCs/>
          <w:color w:val="282828"/>
          <w:sz w:val="32"/>
          <w:szCs w:val="32"/>
          <w:lang w:eastAsia="es-PE"/>
        </w:rPr>
        <w:t>Brushless</w:t>
      </w:r>
      <w:proofErr w:type="spellEnd"/>
      <w:r w:rsidRPr="00CA61FA">
        <w:rPr>
          <w:rFonts w:ascii="Arial" w:eastAsia="Times New Roman" w:hAnsi="Arial" w:cs="Arial"/>
          <w:b/>
          <w:bCs/>
          <w:color w:val="282828"/>
          <w:sz w:val="32"/>
          <w:szCs w:val="32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b/>
          <w:bCs/>
          <w:color w:val="282828"/>
          <w:sz w:val="32"/>
          <w:szCs w:val="32"/>
          <w:lang w:eastAsia="es-PE"/>
        </w:rPr>
        <w:t>Power</w:t>
      </w:r>
      <w:proofErr w:type="spellEnd"/>
      <w:r w:rsidRPr="00CA61FA">
        <w:rPr>
          <w:rFonts w:ascii="Arial" w:eastAsia="Times New Roman" w:hAnsi="Arial" w:cs="Arial"/>
          <w:b/>
          <w:bCs/>
          <w:color w:val="282828"/>
          <w:sz w:val="32"/>
          <w:szCs w:val="32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b/>
          <w:bCs/>
          <w:color w:val="282828"/>
          <w:sz w:val="32"/>
          <w:szCs w:val="32"/>
          <w:lang w:eastAsia="es-PE"/>
        </w:rPr>
        <w:t>for</w:t>
      </w:r>
      <w:proofErr w:type="spellEnd"/>
      <w:r w:rsidRPr="00CA61FA">
        <w:rPr>
          <w:rFonts w:ascii="Arial" w:eastAsia="Times New Roman" w:hAnsi="Arial" w:cs="Arial"/>
          <w:b/>
          <w:bCs/>
          <w:color w:val="282828"/>
          <w:sz w:val="32"/>
          <w:szCs w:val="32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b/>
          <w:bCs/>
          <w:color w:val="282828"/>
          <w:sz w:val="32"/>
          <w:szCs w:val="32"/>
          <w:lang w:eastAsia="es-PE"/>
        </w:rPr>
        <w:t>Every</w:t>
      </w:r>
      <w:proofErr w:type="spellEnd"/>
      <w:r w:rsidRPr="00CA61FA">
        <w:rPr>
          <w:rFonts w:ascii="Arial" w:eastAsia="Times New Roman" w:hAnsi="Arial" w:cs="Arial"/>
          <w:b/>
          <w:bCs/>
          <w:color w:val="282828"/>
          <w:sz w:val="32"/>
          <w:szCs w:val="32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b/>
          <w:bCs/>
          <w:color w:val="282828"/>
          <w:sz w:val="32"/>
          <w:szCs w:val="32"/>
          <w:lang w:eastAsia="es-PE"/>
        </w:rPr>
        <w:t>Bike</w:t>
      </w:r>
      <w:proofErr w:type="spellEnd"/>
    </w:p>
    <w:p w14:paraId="20DDC162" w14:textId="77777777" w:rsidR="00CA61FA" w:rsidRPr="00CA61FA" w:rsidRDefault="00CA61FA" w:rsidP="00CA61FA">
      <w:pPr>
        <w:shd w:val="clear" w:color="auto" w:fill="FFFFFF"/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bCs/>
          <w:color w:val="282828"/>
          <w:sz w:val="32"/>
          <w:szCs w:val="32"/>
          <w:lang w:eastAsia="es-PE"/>
        </w:rPr>
      </w:pPr>
    </w:p>
    <w:p w14:paraId="70B257C3" w14:textId="77777777" w:rsidR="00CA61FA" w:rsidRDefault="00CA61FA" w:rsidP="00CA61F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82828"/>
          <w:sz w:val="24"/>
          <w:szCs w:val="24"/>
          <w:lang w:eastAsia="es-PE"/>
        </w:rPr>
      </w:pPr>
    </w:p>
    <w:p w14:paraId="4FF94A20" w14:textId="0C1895B9" w:rsidR="00CA61FA" w:rsidRDefault="00CA61FA" w:rsidP="00CA61F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82828"/>
          <w:sz w:val="24"/>
          <w:szCs w:val="24"/>
          <w:lang w:eastAsia="es-PE"/>
        </w:rPr>
      </w:pPr>
      <w:r w:rsidRPr="00CA61FA">
        <w:rPr>
          <w:rFonts w:ascii="inherit" w:eastAsia="Times New Roman" w:hAnsi="inherit" w:cs="Arial"/>
          <w:b/>
          <w:bCs/>
          <w:color w:val="282828"/>
          <w:sz w:val="24"/>
          <w:szCs w:val="24"/>
          <w:bdr w:val="none" w:sz="0" w:space="0" w:color="auto" w:frame="1"/>
          <w:lang w:eastAsia="es-PE"/>
        </w:rPr>
        <w:t>SDKEBOOST</w:t>
      </w:r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 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works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perfectly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with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the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bike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you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already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own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— no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need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to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buy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new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wheels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,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modify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your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frame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,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or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compromise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your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bike’s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original look and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feel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.</w:t>
      </w:r>
    </w:p>
    <w:p w14:paraId="263482F8" w14:textId="77777777" w:rsidR="00CA61FA" w:rsidRPr="00CA61FA" w:rsidRDefault="00CA61FA" w:rsidP="00CA61F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82828"/>
          <w:sz w:val="24"/>
          <w:szCs w:val="24"/>
          <w:lang w:eastAsia="es-PE"/>
        </w:rPr>
      </w:pPr>
    </w:p>
    <w:p w14:paraId="299D837F" w14:textId="479136BD" w:rsidR="00CA61FA" w:rsidRDefault="00CA61FA" w:rsidP="00CA61F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82828"/>
          <w:sz w:val="24"/>
          <w:szCs w:val="24"/>
          <w:lang w:eastAsia="es-PE"/>
        </w:rPr>
      </w:pP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It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preserves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everything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you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love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about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your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ride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: your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frame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, your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setup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, your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comfort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.</w:t>
      </w:r>
    </w:p>
    <w:p w14:paraId="28EDD7EA" w14:textId="77777777" w:rsidR="00CA61FA" w:rsidRPr="00CA61FA" w:rsidRDefault="00CA61FA" w:rsidP="00CA61F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82828"/>
          <w:sz w:val="24"/>
          <w:szCs w:val="24"/>
          <w:lang w:eastAsia="es-PE"/>
        </w:rPr>
      </w:pPr>
    </w:p>
    <w:p w14:paraId="1ACA58C2" w14:textId="4780EB06" w:rsidR="00CA61FA" w:rsidRDefault="00CA61FA" w:rsidP="00CA61F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82828"/>
          <w:sz w:val="24"/>
          <w:szCs w:val="24"/>
          <w:lang w:eastAsia="es-PE"/>
        </w:rPr>
      </w:pPr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Just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add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SDKEBOOST, and your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bike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instantly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gains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electric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power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while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keeping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its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original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character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.</w:t>
      </w:r>
    </w:p>
    <w:p w14:paraId="37C515CE" w14:textId="77777777" w:rsidR="00CA61FA" w:rsidRPr="00CA61FA" w:rsidRDefault="00CA61FA" w:rsidP="00CA61F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82828"/>
          <w:sz w:val="24"/>
          <w:szCs w:val="24"/>
          <w:lang w:eastAsia="es-PE"/>
        </w:rPr>
      </w:pPr>
    </w:p>
    <w:p w14:paraId="5FBBD81A" w14:textId="77777777" w:rsidR="00CA61FA" w:rsidRPr="00CA61FA" w:rsidRDefault="00CA61FA" w:rsidP="00CA61F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82828"/>
          <w:sz w:val="24"/>
          <w:szCs w:val="24"/>
          <w:lang w:eastAsia="es-PE"/>
        </w:rPr>
      </w:pPr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Compatible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with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most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popular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bike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types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— </w:t>
      </w:r>
      <w:r w:rsidRPr="00CA61FA">
        <w:rPr>
          <w:rFonts w:ascii="inherit" w:eastAsia="Times New Roman" w:hAnsi="inherit" w:cs="Arial"/>
          <w:b/>
          <w:bCs/>
          <w:color w:val="282828"/>
          <w:sz w:val="24"/>
          <w:szCs w:val="24"/>
          <w:bdr w:val="none" w:sz="0" w:space="0" w:color="auto" w:frame="1"/>
          <w:lang w:eastAsia="es-PE"/>
        </w:rPr>
        <w:t xml:space="preserve">City, MTB, Road, </w:t>
      </w:r>
      <w:proofErr w:type="spellStart"/>
      <w:r w:rsidRPr="00CA61FA">
        <w:rPr>
          <w:rFonts w:ascii="inherit" w:eastAsia="Times New Roman" w:hAnsi="inherit" w:cs="Arial"/>
          <w:b/>
          <w:bCs/>
          <w:color w:val="282828"/>
          <w:sz w:val="24"/>
          <w:szCs w:val="24"/>
          <w:bdr w:val="none" w:sz="0" w:space="0" w:color="auto" w:frame="1"/>
          <w:lang w:eastAsia="es-PE"/>
        </w:rPr>
        <w:t>Gravel</w:t>
      </w:r>
      <w:proofErr w:type="spellEnd"/>
      <w:r w:rsidRPr="00CA61FA">
        <w:rPr>
          <w:rFonts w:ascii="inherit" w:eastAsia="Times New Roman" w:hAnsi="inherit" w:cs="Arial"/>
          <w:b/>
          <w:bCs/>
          <w:color w:val="282828"/>
          <w:sz w:val="24"/>
          <w:szCs w:val="24"/>
          <w:bdr w:val="none" w:sz="0" w:space="0" w:color="auto" w:frame="1"/>
          <w:lang w:eastAsia="es-PE"/>
        </w:rPr>
        <w:t xml:space="preserve">, </w:t>
      </w:r>
      <w:proofErr w:type="spellStart"/>
      <w:r w:rsidRPr="00CA61FA">
        <w:rPr>
          <w:rFonts w:ascii="inherit" w:eastAsia="Times New Roman" w:hAnsi="inherit" w:cs="Arial"/>
          <w:b/>
          <w:bCs/>
          <w:color w:val="282828"/>
          <w:sz w:val="24"/>
          <w:szCs w:val="24"/>
          <w:bdr w:val="none" w:sz="0" w:space="0" w:color="auto" w:frame="1"/>
          <w:lang w:eastAsia="es-PE"/>
        </w:rPr>
        <w:t>Folding</w:t>
      </w:r>
      <w:proofErr w:type="spellEnd"/>
      <w:r w:rsidRPr="00CA61FA">
        <w:rPr>
          <w:rFonts w:ascii="inherit" w:eastAsia="Times New Roman" w:hAnsi="inherit" w:cs="Arial"/>
          <w:b/>
          <w:bCs/>
          <w:color w:val="282828"/>
          <w:sz w:val="24"/>
          <w:szCs w:val="24"/>
          <w:bdr w:val="none" w:sz="0" w:space="0" w:color="auto" w:frame="1"/>
          <w:lang w:eastAsia="es-PE"/>
        </w:rPr>
        <w:t xml:space="preserve">, and </w:t>
      </w:r>
      <w:proofErr w:type="spellStart"/>
      <w:r w:rsidRPr="00CA61FA">
        <w:rPr>
          <w:rFonts w:ascii="inherit" w:eastAsia="Times New Roman" w:hAnsi="inherit" w:cs="Arial"/>
          <w:b/>
          <w:bCs/>
          <w:color w:val="282828"/>
          <w:sz w:val="24"/>
          <w:szCs w:val="24"/>
          <w:bdr w:val="none" w:sz="0" w:space="0" w:color="auto" w:frame="1"/>
          <w:lang w:eastAsia="es-PE"/>
        </w:rPr>
        <w:t>Trekking</w:t>
      </w:r>
      <w:proofErr w:type="spellEnd"/>
      <w:r w:rsidRPr="00CA61FA">
        <w:rPr>
          <w:rFonts w:ascii="inherit" w:eastAsia="Times New Roman" w:hAnsi="inherit" w:cs="Arial"/>
          <w:b/>
          <w:bCs/>
          <w:color w:val="282828"/>
          <w:sz w:val="24"/>
          <w:szCs w:val="24"/>
          <w:bdr w:val="none" w:sz="0" w:space="0" w:color="auto" w:frame="1"/>
          <w:lang w:eastAsia="es-PE"/>
        </w:rPr>
        <w:t xml:space="preserve"> </w:t>
      </w:r>
      <w:proofErr w:type="spellStart"/>
      <w:r w:rsidRPr="00CA61FA">
        <w:rPr>
          <w:rFonts w:ascii="inherit" w:eastAsia="Times New Roman" w:hAnsi="inherit" w:cs="Arial"/>
          <w:b/>
          <w:bCs/>
          <w:color w:val="282828"/>
          <w:sz w:val="24"/>
          <w:szCs w:val="24"/>
          <w:bdr w:val="none" w:sz="0" w:space="0" w:color="auto" w:frame="1"/>
          <w:lang w:eastAsia="es-PE"/>
        </w:rPr>
        <w:t>bikes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 — SDKEBOOST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fits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seamlessly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into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your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lifestyle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 xml:space="preserve"> and your </w:t>
      </w:r>
      <w:proofErr w:type="spellStart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ride</w:t>
      </w:r>
      <w:proofErr w:type="spellEnd"/>
      <w:r w:rsidRPr="00CA61FA">
        <w:rPr>
          <w:rFonts w:ascii="Arial" w:eastAsia="Times New Roman" w:hAnsi="Arial" w:cs="Arial"/>
          <w:color w:val="282828"/>
          <w:sz w:val="24"/>
          <w:szCs w:val="24"/>
          <w:lang w:eastAsia="es-PE"/>
        </w:rPr>
        <w:t>.</w:t>
      </w:r>
    </w:p>
    <w:p w14:paraId="29116595" w14:textId="782054CF" w:rsidR="00490AD3" w:rsidRDefault="00490AD3" w:rsidP="00CA61FA"/>
    <w:p w14:paraId="0B6278C5" w14:textId="7BF9A6C7" w:rsidR="00CA61FA" w:rsidRPr="00CA61FA" w:rsidRDefault="00CA61FA" w:rsidP="00CA61FA"/>
    <w:sectPr w:rsidR="00CA61FA" w:rsidRPr="00CA61F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3B14E" w14:textId="77777777" w:rsidR="00E43DE7" w:rsidRDefault="00E43DE7" w:rsidP="005D2334">
      <w:pPr>
        <w:spacing w:after="0" w:line="240" w:lineRule="auto"/>
      </w:pPr>
      <w:r>
        <w:separator/>
      </w:r>
    </w:p>
  </w:endnote>
  <w:endnote w:type="continuationSeparator" w:id="0">
    <w:p w14:paraId="5C542BAD" w14:textId="77777777" w:rsidR="00E43DE7" w:rsidRDefault="00E43DE7" w:rsidP="005D2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62E47" w14:textId="77777777" w:rsidR="00E43DE7" w:rsidRDefault="00E43DE7" w:rsidP="005D2334">
      <w:pPr>
        <w:spacing w:after="0" w:line="240" w:lineRule="auto"/>
      </w:pPr>
      <w:r>
        <w:separator/>
      </w:r>
    </w:p>
  </w:footnote>
  <w:footnote w:type="continuationSeparator" w:id="0">
    <w:p w14:paraId="6F2533A4" w14:textId="77777777" w:rsidR="00E43DE7" w:rsidRDefault="00E43DE7" w:rsidP="005D2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7FF43" w14:textId="40953E37" w:rsidR="005D2334" w:rsidRDefault="005D2334">
    <w:pPr>
      <w:pStyle w:val="Encabezad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13717"/>
    <w:multiLevelType w:val="multilevel"/>
    <w:tmpl w:val="3D68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0F6E01"/>
    <w:multiLevelType w:val="hybridMultilevel"/>
    <w:tmpl w:val="B13CDD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34"/>
    <w:rsid w:val="00490AD3"/>
    <w:rsid w:val="005D2334"/>
    <w:rsid w:val="00CA61FA"/>
    <w:rsid w:val="00E4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4B287E"/>
  <w15:chartTrackingRefBased/>
  <w15:docId w15:val="{BB629EBF-18CB-415F-BA4C-9BCFDC310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61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D23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5D23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5D23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23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334"/>
  </w:style>
  <w:style w:type="paragraph" w:styleId="Piedepgina">
    <w:name w:val="footer"/>
    <w:basedOn w:val="Normal"/>
    <w:link w:val="PiedepginaCar"/>
    <w:uiPriority w:val="99"/>
    <w:unhideWhenUsed/>
    <w:rsid w:val="005D23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334"/>
  </w:style>
  <w:style w:type="character" w:customStyle="1" w:styleId="Ttulo2Car">
    <w:name w:val="Título 2 Car"/>
    <w:basedOn w:val="Fuentedeprrafopredeter"/>
    <w:link w:val="Ttulo2"/>
    <w:uiPriority w:val="9"/>
    <w:rsid w:val="005D2334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5D2334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5D2334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5D2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bold">
    <w:name w:val="bold"/>
    <w:basedOn w:val="Fuentedeprrafopredeter"/>
    <w:rsid w:val="005D2334"/>
  </w:style>
  <w:style w:type="character" w:customStyle="1" w:styleId="text-italic">
    <w:name w:val="text-italic"/>
    <w:basedOn w:val="Fuentedeprrafopredeter"/>
    <w:rsid w:val="005D2334"/>
  </w:style>
  <w:style w:type="character" w:customStyle="1" w:styleId="Ttulo1Car">
    <w:name w:val="Título 1 Car"/>
    <w:basedOn w:val="Fuentedeprrafopredeter"/>
    <w:link w:val="Ttulo1"/>
    <w:uiPriority w:val="9"/>
    <w:rsid w:val="00CA6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CA61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4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3881">
              <w:marLeft w:val="0"/>
              <w:marRight w:val="0"/>
              <w:marTop w:val="120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2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87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1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93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23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1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43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2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85</Words>
  <Characters>472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Güimack</dc:creator>
  <cp:keywords/>
  <dc:description/>
  <cp:lastModifiedBy>Anthony Güimack</cp:lastModifiedBy>
  <cp:revision>2</cp:revision>
  <cp:lastPrinted>2025-12-02T21:13:00Z</cp:lastPrinted>
  <dcterms:created xsi:type="dcterms:W3CDTF">2025-12-02T17:13:00Z</dcterms:created>
  <dcterms:modified xsi:type="dcterms:W3CDTF">2025-12-02T21:14:00Z</dcterms:modified>
</cp:coreProperties>
</file>