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23E" w:rsidRDefault="00CE097B">
      <w:r>
        <w:t>How to document a trial type:</w:t>
      </w:r>
    </w:p>
    <w:p w:rsidR="007D4E22" w:rsidRDefault="007D4E22" w:rsidP="00CE097B">
      <w:pPr>
        <w:pStyle w:val="ListParagraph"/>
        <w:numPr>
          <w:ilvl w:val="0"/>
          <w:numId w:val="1"/>
        </w:numPr>
      </w:pPr>
      <w:r>
        <w:t>Pull the latest updates to your dev branch</w:t>
      </w:r>
      <w:bookmarkStart w:id="0" w:name="_GoBack"/>
      <w:bookmarkEnd w:id="0"/>
    </w:p>
    <w:p w:rsidR="00CE097B" w:rsidRDefault="00CE097B" w:rsidP="00CE097B">
      <w:pPr>
        <w:pStyle w:val="ListParagraph"/>
        <w:numPr>
          <w:ilvl w:val="0"/>
          <w:numId w:val="1"/>
        </w:numPr>
      </w:pPr>
      <w:r>
        <w:t>Make a branch in your git called [trialname]-doc</w:t>
      </w:r>
    </w:p>
    <w:p w:rsidR="00CE097B" w:rsidRDefault="00CE097B" w:rsidP="00CE097B">
      <w:pPr>
        <w:pStyle w:val="ListParagraph"/>
        <w:numPr>
          <w:ilvl w:val="0"/>
          <w:numId w:val="1"/>
        </w:numPr>
      </w:pPr>
      <w:r>
        <w:t>Make the experiment full screen and capture a screenshot of the trial type in action</w:t>
      </w:r>
    </w:p>
    <w:p w:rsidR="00CE097B" w:rsidRDefault="00CE097B" w:rsidP="00CE097B">
      <w:pPr>
        <w:pStyle w:val="ListParagraph"/>
        <w:numPr>
          <w:ilvl w:val="1"/>
          <w:numId w:val="1"/>
        </w:numPr>
      </w:pPr>
      <w:r>
        <w:t>Save the screen capture as sample.png within the trial type folder.  Leave it unedited as someone will later make sure all the images are of the same size</w:t>
      </w:r>
    </w:p>
    <w:p w:rsidR="00CE097B" w:rsidRDefault="00CE097B" w:rsidP="00CE097B">
      <w:pPr>
        <w:pStyle w:val="ListParagraph"/>
        <w:numPr>
          <w:ilvl w:val="0"/>
          <w:numId w:val="1"/>
        </w:numPr>
      </w:pPr>
      <w:r>
        <w:t>Go to the “New Demo” experiment and add a line to the conditons.csv file</w:t>
      </w:r>
    </w:p>
    <w:p w:rsidR="00CE097B" w:rsidRPr="00CE097B" w:rsidRDefault="00CE097B" w:rsidP="00CE097B">
      <w:pPr>
        <w:pStyle w:val="ListParagraph"/>
        <w:numPr>
          <w:ilvl w:val="1"/>
          <w:numId w:val="1"/>
        </w:numPr>
      </w:pPr>
      <w:r w:rsidRPr="00CE097B">
        <w:rPr>
          <w:b/>
        </w:rPr>
        <w:t>Stimuli 1</w:t>
      </w:r>
      <w:r>
        <w:t xml:space="preserve"> – choose one of the appropriate demo stimuli files (if one does not exist then </w:t>
      </w:r>
      <w:r w:rsidRPr="00CE097B">
        <w:t>create a stimuli file that will work with this trial type)</w:t>
      </w:r>
    </w:p>
    <w:p w:rsidR="00CE097B" w:rsidRDefault="00CE097B" w:rsidP="00605727">
      <w:pPr>
        <w:pStyle w:val="ListParagraph"/>
        <w:numPr>
          <w:ilvl w:val="1"/>
          <w:numId w:val="1"/>
        </w:numPr>
      </w:pPr>
      <w:r w:rsidRPr="00CE097B">
        <w:rPr>
          <w:b/>
        </w:rPr>
        <w:t>Procedure 1</w:t>
      </w:r>
      <w:r w:rsidRPr="00CE097B">
        <w:t xml:space="preserve"> – make a new procedure file called [trialname].csv (e.g., “Likert.csv”)</w:t>
      </w:r>
    </w:p>
    <w:p w:rsidR="00605727" w:rsidRDefault="000A6092" w:rsidP="00605727">
      <w:pPr>
        <w:pStyle w:val="ListParagraph"/>
        <w:numPr>
          <w:ilvl w:val="1"/>
          <w:numId w:val="1"/>
        </w:numPr>
      </w:pPr>
      <w:r>
        <w:t>Populate the procedure files with examples of the trial type at varying levels of complexity</w:t>
      </w:r>
    </w:p>
    <w:p w:rsidR="000A6092" w:rsidRDefault="000A6092" w:rsidP="00605727">
      <w:pPr>
        <w:pStyle w:val="ListParagraph"/>
        <w:numPr>
          <w:ilvl w:val="1"/>
          <w:numId w:val="1"/>
        </w:numPr>
      </w:pPr>
      <w:r>
        <w:t>Interleave instruct trial types with the examples. The format is:</w:t>
      </w:r>
    </w:p>
    <w:p w:rsidR="000A6092" w:rsidRDefault="000A6092" w:rsidP="000A6092">
      <w:pPr>
        <w:pStyle w:val="ListParagraph"/>
        <w:numPr>
          <w:ilvl w:val="2"/>
          <w:numId w:val="1"/>
        </w:numPr>
      </w:pPr>
      <w:r>
        <w:t>instruct – this is what you’re about to see and what you should notice</w:t>
      </w:r>
    </w:p>
    <w:p w:rsidR="000A6092" w:rsidRDefault="000A6092" w:rsidP="000A6092">
      <w:pPr>
        <w:pStyle w:val="ListParagraph"/>
        <w:numPr>
          <w:ilvl w:val="2"/>
          <w:numId w:val="1"/>
        </w:numPr>
      </w:pPr>
      <w:r>
        <w:t>show the trial type doing what you said it would do</w:t>
      </w:r>
    </w:p>
    <w:p w:rsidR="000A6092" w:rsidRDefault="000A6092" w:rsidP="000A6092">
      <w:pPr>
        <w:pStyle w:val="ListParagraph"/>
        <w:numPr>
          <w:ilvl w:val="2"/>
          <w:numId w:val="1"/>
        </w:numPr>
      </w:pPr>
      <w:r>
        <w:t>instruct – this next one is different/modified in X/Y/Z way and those differences are coming from which part of the procedure</w:t>
      </w:r>
    </w:p>
    <w:p w:rsidR="000A6092" w:rsidRDefault="000A6092" w:rsidP="000A6092">
      <w:pPr>
        <w:pStyle w:val="ListParagraph"/>
        <w:numPr>
          <w:ilvl w:val="2"/>
          <w:numId w:val="1"/>
        </w:numPr>
      </w:pPr>
      <w:r>
        <w:t>show example—</w:t>
      </w:r>
    </w:p>
    <w:p w:rsidR="000A6092" w:rsidRDefault="000A6092" w:rsidP="000A6092">
      <w:pPr>
        <w:pStyle w:val="ListParagraph"/>
        <w:numPr>
          <w:ilvl w:val="2"/>
          <w:numId w:val="1"/>
        </w:numPr>
      </w:pPr>
      <w:r>
        <w:t>etc.</w:t>
      </w:r>
    </w:p>
    <w:p w:rsidR="000A6092" w:rsidRDefault="000A6092" w:rsidP="000A6092">
      <w:pPr>
        <w:pStyle w:val="ListParagraph"/>
        <w:numPr>
          <w:ilvl w:val="1"/>
          <w:numId w:val="1"/>
        </w:numPr>
      </w:pPr>
      <w:r>
        <w:t>Once you’re happy with the educational value of your procedure you should test that everything is working</w:t>
      </w:r>
    </w:p>
    <w:p w:rsidR="000A6092" w:rsidRDefault="000A6092" w:rsidP="000A6092">
      <w:pPr>
        <w:pStyle w:val="ListParagraph"/>
        <w:numPr>
          <w:ilvl w:val="1"/>
          <w:numId w:val="1"/>
        </w:numPr>
      </w:pPr>
      <w:r>
        <w:t xml:space="preserve">Stage the changes to your </w:t>
      </w:r>
      <w:r>
        <w:t>[trialname]-doc</w:t>
      </w:r>
      <w:r>
        <w:t xml:space="preserve"> branch</w:t>
      </w:r>
    </w:p>
    <w:p w:rsidR="000A6092" w:rsidRDefault="000A6092" w:rsidP="000A6092">
      <w:pPr>
        <w:pStyle w:val="ListParagraph"/>
        <w:numPr>
          <w:ilvl w:val="1"/>
          <w:numId w:val="1"/>
        </w:numPr>
      </w:pPr>
      <w:r>
        <w:t>Write a commit message that lets us know which trial type is being documented by your branch</w:t>
      </w:r>
    </w:p>
    <w:p w:rsidR="000A6092" w:rsidRDefault="000A6092" w:rsidP="000A6092">
      <w:pPr>
        <w:pStyle w:val="ListParagraph"/>
        <w:numPr>
          <w:ilvl w:val="1"/>
          <w:numId w:val="1"/>
        </w:numPr>
      </w:pPr>
      <w:r>
        <w:t>Push branch to your fork on github</w:t>
      </w:r>
    </w:p>
    <w:p w:rsidR="000A6092" w:rsidRDefault="007D4E22" w:rsidP="003039F9">
      <w:pPr>
        <w:pStyle w:val="ListParagraph"/>
        <w:numPr>
          <w:ilvl w:val="1"/>
          <w:numId w:val="1"/>
        </w:numPr>
      </w:pPr>
      <w:r>
        <w:t>Make a pull request to the main collector folder</w:t>
      </w:r>
    </w:p>
    <w:p w:rsidR="007D4E22" w:rsidRDefault="007D4E22" w:rsidP="007D4E22">
      <w:r>
        <w:t>Documenting in this structured way makes code review very quick and easy while also giving you direct credit for the work you’re doing on the Collector.</w:t>
      </w:r>
    </w:p>
    <w:p w:rsidR="007D4E22" w:rsidRPr="00605727" w:rsidRDefault="007D4E22" w:rsidP="007D4E22">
      <w:r>
        <w:t>Thanks for helping and hope to see those pull requests coming in fast and furious.</w:t>
      </w:r>
    </w:p>
    <w:sectPr w:rsidR="007D4E22" w:rsidRPr="00605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977AA"/>
    <w:multiLevelType w:val="hybridMultilevel"/>
    <w:tmpl w:val="288E1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7B"/>
    <w:rsid w:val="000A6092"/>
    <w:rsid w:val="00137A38"/>
    <w:rsid w:val="005C623E"/>
    <w:rsid w:val="00605727"/>
    <w:rsid w:val="007D4E22"/>
    <w:rsid w:val="00CE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3970"/>
  <w15:chartTrackingRefBased/>
  <w15:docId w15:val="{0F368226-771A-48D1-91DA-27A811CA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Gee</dc:creator>
  <cp:keywords/>
  <dc:description/>
  <cp:lastModifiedBy>Mike Gee</cp:lastModifiedBy>
  <cp:revision>6</cp:revision>
  <dcterms:created xsi:type="dcterms:W3CDTF">2016-02-22T20:44:00Z</dcterms:created>
  <dcterms:modified xsi:type="dcterms:W3CDTF">2016-02-22T21:07:00Z</dcterms:modified>
</cp:coreProperties>
</file>