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9D49C" w14:textId="77777777" w:rsidR="00D5328F" w:rsidRPr="00DA2E38" w:rsidRDefault="00D5328F">
      <w:pPr>
        <w:rPr>
          <w:rFonts w:cstheme="minorHAnsi"/>
          <w:color w:val="00B050"/>
        </w:rPr>
      </w:pPr>
    </w:p>
    <w:sdt>
      <w:sdtPr>
        <w:rPr>
          <w:rFonts w:asciiTheme="minorHAnsi" w:eastAsiaTheme="minorEastAsia" w:hAnsiTheme="minorHAnsi" w:cstheme="minorBidi"/>
          <w:color w:val="auto"/>
          <w:sz w:val="22"/>
          <w:szCs w:val="22"/>
          <w:lang w:val="en-GB" w:eastAsia="zh-CN"/>
        </w:rPr>
        <w:id w:val="-523623776"/>
        <w:docPartObj>
          <w:docPartGallery w:val="Table of Contents"/>
          <w:docPartUnique/>
        </w:docPartObj>
      </w:sdtPr>
      <w:sdtEndPr>
        <w:rPr>
          <w:b/>
          <w:bCs/>
        </w:rPr>
      </w:sdtEndPr>
      <w:sdtContent>
        <w:p w14:paraId="14ED236E" w14:textId="0A262622" w:rsidR="00853C2D" w:rsidRPr="00DA2E38" w:rsidRDefault="00853C2D">
          <w:pPr>
            <w:pStyle w:val="TOCHeading"/>
            <w:rPr>
              <w:lang w:val="en-GB"/>
            </w:rPr>
          </w:pPr>
          <w:r w:rsidRPr="00DA2E38">
            <w:rPr>
              <w:lang w:val="en-GB"/>
            </w:rPr>
            <w:t>Table of Contents</w:t>
          </w:r>
        </w:p>
        <w:p w14:paraId="5A4D4C82" w14:textId="1D2432A4" w:rsidR="00340107" w:rsidRDefault="00853C2D">
          <w:pPr>
            <w:pStyle w:val="TOC1"/>
            <w:tabs>
              <w:tab w:val="right" w:leader="dot" w:pos="9016"/>
            </w:tabs>
            <w:rPr>
              <w:noProof/>
              <w:kern w:val="2"/>
              <w:lang w:val="en-US"/>
              <w14:ligatures w14:val="standardContextual"/>
            </w:rPr>
          </w:pPr>
          <w:r w:rsidRPr="00DA2E38">
            <w:fldChar w:fldCharType="begin"/>
          </w:r>
          <w:r w:rsidRPr="00DA2E38">
            <w:instrText xml:space="preserve"> TOC \o "1-3" \h \z \u </w:instrText>
          </w:r>
          <w:r w:rsidRPr="00DA2E38">
            <w:fldChar w:fldCharType="separate"/>
          </w:r>
          <w:hyperlink w:anchor="_Toc163849142" w:history="1">
            <w:r w:rsidR="00340107" w:rsidRPr="00616D08">
              <w:rPr>
                <w:rStyle w:val="Hyperlink"/>
                <w:noProof/>
              </w:rPr>
              <w:t>Answer to Q1:</w:t>
            </w:r>
            <w:r w:rsidR="00340107">
              <w:rPr>
                <w:noProof/>
                <w:webHidden/>
              </w:rPr>
              <w:tab/>
            </w:r>
            <w:r w:rsidR="00340107">
              <w:rPr>
                <w:noProof/>
                <w:webHidden/>
              </w:rPr>
              <w:fldChar w:fldCharType="begin"/>
            </w:r>
            <w:r w:rsidR="00340107">
              <w:rPr>
                <w:noProof/>
                <w:webHidden/>
              </w:rPr>
              <w:instrText xml:space="preserve"> PAGEREF _Toc163849142 \h </w:instrText>
            </w:r>
            <w:r w:rsidR="00340107">
              <w:rPr>
                <w:noProof/>
                <w:webHidden/>
              </w:rPr>
            </w:r>
            <w:r w:rsidR="00340107">
              <w:rPr>
                <w:noProof/>
                <w:webHidden/>
              </w:rPr>
              <w:fldChar w:fldCharType="separate"/>
            </w:r>
            <w:r w:rsidR="00B26C7C">
              <w:rPr>
                <w:noProof/>
                <w:webHidden/>
              </w:rPr>
              <w:t>2</w:t>
            </w:r>
            <w:r w:rsidR="00340107">
              <w:rPr>
                <w:noProof/>
                <w:webHidden/>
              </w:rPr>
              <w:fldChar w:fldCharType="end"/>
            </w:r>
          </w:hyperlink>
        </w:p>
        <w:p w14:paraId="627CFFC0" w14:textId="6A814059" w:rsidR="00340107" w:rsidRDefault="00340107">
          <w:pPr>
            <w:pStyle w:val="TOC1"/>
            <w:tabs>
              <w:tab w:val="right" w:leader="dot" w:pos="9016"/>
            </w:tabs>
            <w:rPr>
              <w:noProof/>
              <w:kern w:val="2"/>
              <w:lang w:val="en-US"/>
              <w14:ligatures w14:val="standardContextual"/>
            </w:rPr>
          </w:pPr>
          <w:hyperlink w:anchor="_Toc163849143" w:history="1">
            <w:r w:rsidRPr="00616D08">
              <w:rPr>
                <w:rStyle w:val="Hyperlink"/>
                <w:noProof/>
              </w:rPr>
              <w:t>Answer to Q2:</w:t>
            </w:r>
            <w:r>
              <w:rPr>
                <w:noProof/>
                <w:webHidden/>
              </w:rPr>
              <w:tab/>
            </w:r>
            <w:r>
              <w:rPr>
                <w:noProof/>
                <w:webHidden/>
              </w:rPr>
              <w:fldChar w:fldCharType="begin"/>
            </w:r>
            <w:r>
              <w:rPr>
                <w:noProof/>
                <w:webHidden/>
              </w:rPr>
              <w:instrText xml:space="preserve"> PAGEREF _Toc163849143 \h </w:instrText>
            </w:r>
            <w:r>
              <w:rPr>
                <w:noProof/>
                <w:webHidden/>
              </w:rPr>
            </w:r>
            <w:r>
              <w:rPr>
                <w:noProof/>
                <w:webHidden/>
              </w:rPr>
              <w:fldChar w:fldCharType="separate"/>
            </w:r>
            <w:r w:rsidR="00B26C7C">
              <w:rPr>
                <w:noProof/>
                <w:webHidden/>
              </w:rPr>
              <w:t>7</w:t>
            </w:r>
            <w:r>
              <w:rPr>
                <w:noProof/>
                <w:webHidden/>
              </w:rPr>
              <w:fldChar w:fldCharType="end"/>
            </w:r>
          </w:hyperlink>
        </w:p>
        <w:p w14:paraId="706C517F" w14:textId="25941594" w:rsidR="00340107" w:rsidRDefault="00340107">
          <w:pPr>
            <w:pStyle w:val="TOC1"/>
            <w:tabs>
              <w:tab w:val="right" w:leader="dot" w:pos="9016"/>
            </w:tabs>
            <w:rPr>
              <w:noProof/>
              <w:kern w:val="2"/>
              <w:lang w:val="en-US"/>
              <w14:ligatures w14:val="standardContextual"/>
            </w:rPr>
          </w:pPr>
          <w:hyperlink w:anchor="_Toc163849144" w:history="1">
            <w:r w:rsidRPr="00616D08">
              <w:rPr>
                <w:rStyle w:val="Hyperlink"/>
                <w:noProof/>
              </w:rPr>
              <w:t>Answer to Q3:</w:t>
            </w:r>
            <w:r>
              <w:rPr>
                <w:noProof/>
                <w:webHidden/>
              </w:rPr>
              <w:tab/>
            </w:r>
            <w:r>
              <w:rPr>
                <w:noProof/>
                <w:webHidden/>
              </w:rPr>
              <w:fldChar w:fldCharType="begin"/>
            </w:r>
            <w:r>
              <w:rPr>
                <w:noProof/>
                <w:webHidden/>
              </w:rPr>
              <w:instrText xml:space="preserve"> PAGEREF _Toc163849144 \h </w:instrText>
            </w:r>
            <w:r>
              <w:rPr>
                <w:noProof/>
                <w:webHidden/>
              </w:rPr>
            </w:r>
            <w:r>
              <w:rPr>
                <w:noProof/>
                <w:webHidden/>
              </w:rPr>
              <w:fldChar w:fldCharType="separate"/>
            </w:r>
            <w:r w:rsidR="00B26C7C">
              <w:rPr>
                <w:noProof/>
                <w:webHidden/>
              </w:rPr>
              <w:t>8</w:t>
            </w:r>
            <w:r>
              <w:rPr>
                <w:noProof/>
                <w:webHidden/>
              </w:rPr>
              <w:fldChar w:fldCharType="end"/>
            </w:r>
          </w:hyperlink>
        </w:p>
        <w:p w14:paraId="067F72CC" w14:textId="240A14E7" w:rsidR="00340107" w:rsidRDefault="00340107">
          <w:pPr>
            <w:pStyle w:val="TOC1"/>
            <w:tabs>
              <w:tab w:val="right" w:leader="dot" w:pos="9016"/>
            </w:tabs>
            <w:rPr>
              <w:noProof/>
              <w:kern w:val="2"/>
              <w:lang w:val="en-US"/>
              <w14:ligatures w14:val="standardContextual"/>
            </w:rPr>
          </w:pPr>
          <w:hyperlink w:anchor="_Toc163849145" w:history="1">
            <w:r w:rsidRPr="00616D08">
              <w:rPr>
                <w:rStyle w:val="Hyperlink"/>
                <w:noProof/>
              </w:rPr>
              <w:t>Answer to Q4:</w:t>
            </w:r>
            <w:r>
              <w:rPr>
                <w:noProof/>
                <w:webHidden/>
              </w:rPr>
              <w:tab/>
            </w:r>
            <w:r>
              <w:rPr>
                <w:noProof/>
                <w:webHidden/>
              </w:rPr>
              <w:fldChar w:fldCharType="begin"/>
            </w:r>
            <w:r>
              <w:rPr>
                <w:noProof/>
                <w:webHidden/>
              </w:rPr>
              <w:instrText xml:space="preserve"> PAGEREF _Toc163849145 \h </w:instrText>
            </w:r>
            <w:r>
              <w:rPr>
                <w:noProof/>
                <w:webHidden/>
              </w:rPr>
            </w:r>
            <w:r>
              <w:rPr>
                <w:noProof/>
                <w:webHidden/>
              </w:rPr>
              <w:fldChar w:fldCharType="separate"/>
            </w:r>
            <w:r w:rsidR="00B26C7C">
              <w:rPr>
                <w:noProof/>
                <w:webHidden/>
              </w:rPr>
              <w:t>10</w:t>
            </w:r>
            <w:r>
              <w:rPr>
                <w:noProof/>
                <w:webHidden/>
              </w:rPr>
              <w:fldChar w:fldCharType="end"/>
            </w:r>
          </w:hyperlink>
        </w:p>
        <w:p w14:paraId="6263A0BF" w14:textId="2F4158D7" w:rsidR="00340107" w:rsidRDefault="00340107">
          <w:pPr>
            <w:pStyle w:val="TOC1"/>
            <w:tabs>
              <w:tab w:val="right" w:leader="dot" w:pos="9016"/>
            </w:tabs>
            <w:rPr>
              <w:noProof/>
              <w:kern w:val="2"/>
              <w:lang w:val="en-US"/>
              <w14:ligatures w14:val="standardContextual"/>
            </w:rPr>
          </w:pPr>
          <w:hyperlink w:anchor="_Toc163849146" w:history="1">
            <w:r w:rsidRPr="00616D08">
              <w:rPr>
                <w:rStyle w:val="Hyperlink"/>
                <w:noProof/>
              </w:rPr>
              <w:t>Answer to Q5:</w:t>
            </w:r>
            <w:r>
              <w:rPr>
                <w:noProof/>
                <w:webHidden/>
              </w:rPr>
              <w:tab/>
            </w:r>
            <w:r>
              <w:rPr>
                <w:noProof/>
                <w:webHidden/>
              </w:rPr>
              <w:fldChar w:fldCharType="begin"/>
            </w:r>
            <w:r>
              <w:rPr>
                <w:noProof/>
                <w:webHidden/>
              </w:rPr>
              <w:instrText xml:space="preserve"> PAGEREF _Toc163849146 \h </w:instrText>
            </w:r>
            <w:r>
              <w:rPr>
                <w:noProof/>
                <w:webHidden/>
              </w:rPr>
            </w:r>
            <w:r>
              <w:rPr>
                <w:noProof/>
                <w:webHidden/>
              </w:rPr>
              <w:fldChar w:fldCharType="separate"/>
            </w:r>
            <w:r w:rsidR="00B26C7C">
              <w:rPr>
                <w:noProof/>
                <w:webHidden/>
              </w:rPr>
              <w:t>14</w:t>
            </w:r>
            <w:r>
              <w:rPr>
                <w:noProof/>
                <w:webHidden/>
              </w:rPr>
              <w:fldChar w:fldCharType="end"/>
            </w:r>
          </w:hyperlink>
        </w:p>
        <w:p w14:paraId="231AB8C6" w14:textId="29B8AD78" w:rsidR="00340107" w:rsidRDefault="00340107">
          <w:pPr>
            <w:pStyle w:val="TOC1"/>
            <w:tabs>
              <w:tab w:val="right" w:leader="dot" w:pos="9016"/>
            </w:tabs>
            <w:rPr>
              <w:noProof/>
              <w:kern w:val="2"/>
              <w:lang w:val="en-US"/>
              <w14:ligatures w14:val="standardContextual"/>
            </w:rPr>
          </w:pPr>
          <w:hyperlink w:anchor="_Toc163849147" w:history="1">
            <w:r w:rsidRPr="00616D08">
              <w:rPr>
                <w:rStyle w:val="Hyperlink"/>
                <w:noProof/>
              </w:rPr>
              <w:t>Answer to Q6:</w:t>
            </w:r>
            <w:r>
              <w:rPr>
                <w:noProof/>
                <w:webHidden/>
              </w:rPr>
              <w:tab/>
            </w:r>
            <w:r>
              <w:rPr>
                <w:noProof/>
                <w:webHidden/>
              </w:rPr>
              <w:fldChar w:fldCharType="begin"/>
            </w:r>
            <w:r>
              <w:rPr>
                <w:noProof/>
                <w:webHidden/>
              </w:rPr>
              <w:instrText xml:space="preserve"> PAGEREF _Toc163849147 \h </w:instrText>
            </w:r>
            <w:r>
              <w:rPr>
                <w:noProof/>
                <w:webHidden/>
              </w:rPr>
            </w:r>
            <w:r>
              <w:rPr>
                <w:noProof/>
                <w:webHidden/>
              </w:rPr>
              <w:fldChar w:fldCharType="separate"/>
            </w:r>
            <w:r w:rsidR="00B26C7C">
              <w:rPr>
                <w:noProof/>
                <w:webHidden/>
              </w:rPr>
              <w:t>17</w:t>
            </w:r>
            <w:r>
              <w:rPr>
                <w:noProof/>
                <w:webHidden/>
              </w:rPr>
              <w:fldChar w:fldCharType="end"/>
            </w:r>
          </w:hyperlink>
        </w:p>
        <w:p w14:paraId="532F414C" w14:textId="33C4BFB9" w:rsidR="00340107" w:rsidRDefault="00340107">
          <w:pPr>
            <w:pStyle w:val="TOC1"/>
            <w:tabs>
              <w:tab w:val="right" w:leader="dot" w:pos="9016"/>
            </w:tabs>
            <w:rPr>
              <w:noProof/>
              <w:kern w:val="2"/>
              <w:lang w:val="en-US"/>
              <w14:ligatures w14:val="standardContextual"/>
            </w:rPr>
          </w:pPr>
          <w:hyperlink w:anchor="_Toc163849148" w:history="1">
            <w:r w:rsidRPr="00616D08">
              <w:rPr>
                <w:rStyle w:val="Hyperlink"/>
                <w:noProof/>
              </w:rPr>
              <w:t>Answer to Q7:</w:t>
            </w:r>
            <w:r>
              <w:rPr>
                <w:noProof/>
                <w:webHidden/>
              </w:rPr>
              <w:tab/>
            </w:r>
            <w:r>
              <w:rPr>
                <w:noProof/>
                <w:webHidden/>
              </w:rPr>
              <w:fldChar w:fldCharType="begin"/>
            </w:r>
            <w:r>
              <w:rPr>
                <w:noProof/>
                <w:webHidden/>
              </w:rPr>
              <w:instrText xml:space="preserve"> PAGEREF _Toc163849148 \h </w:instrText>
            </w:r>
            <w:r>
              <w:rPr>
                <w:noProof/>
                <w:webHidden/>
              </w:rPr>
            </w:r>
            <w:r>
              <w:rPr>
                <w:noProof/>
                <w:webHidden/>
              </w:rPr>
              <w:fldChar w:fldCharType="separate"/>
            </w:r>
            <w:r w:rsidR="00B26C7C">
              <w:rPr>
                <w:noProof/>
                <w:webHidden/>
              </w:rPr>
              <w:t>18</w:t>
            </w:r>
            <w:r>
              <w:rPr>
                <w:noProof/>
                <w:webHidden/>
              </w:rPr>
              <w:fldChar w:fldCharType="end"/>
            </w:r>
          </w:hyperlink>
        </w:p>
        <w:p w14:paraId="56E8D162" w14:textId="664EB9B4" w:rsidR="00340107" w:rsidRDefault="00340107">
          <w:pPr>
            <w:pStyle w:val="TOC1"/>
            <w:tabs>
              <w:tab w:val="right" w:leader="dot" w:pos="9016"/>
            </w:tabs>
            <w:rPr>
              <w:noProof/>
              <w:kern w:val="2"/>
              <w:lang w:val="en-US"/>
              <w14:ligatures w14:val="standardContextual"/>
            </w:rPr>
          </w:pPr>
          <w:hyperlink w:anchor="_Toc163849149" w:history="1">
            <w:r w:rsidRPr="00616D08">
              <w:rPr>
                <w:rStyle w:val="Hyperlink"/>
                <w:noProof/>
              </w:rPr>
              <w:t>References</w:t>
            </w:r>
            <w:r>
              <w:rPr>
                <w:noProof/>
                <w:webHidden/>
              </w:rPr>
              <w:tab/>
            </w:r>
            <w:r>
              <w:rPr>
                <w:noProof/>
                <w:webHidden/>
              </w:rPr>
              <w:fldChar w:fldCharType="begin"/>
            </w:r>
            <w:r>
              <w:rPr>
                <w:noProof/>
                <w:webHidden/>
              </w:rPr>
              <w:instrText xml:space="preserve"> PAGEREF _Toc163849149 \h </w:instrText>
            </w:r>
            <w:r>
              <w:rPr>
                <w:noProof/>
                <w:webHidden/>
              </w:rPr>
            </w:r>
            <w:r>
              <w:rPr>
                <w:noProof/>
                <w:webHidden/>
              </w:rPr>
              <w:fldChar w:fldCharType="separate"/>
            </w:r>
            <w:r w:rsidR="00B26C7C">
              <w:rPr>
                <w:noProof/>
                <w:webHidden/>
              </w:rPr>
              <w:t>19</w:t>
            </w:r>
            <w:r>
              <w:rPr>
                <w:noProof/>
                <w:webHidden/>
              </w:rPr>
              <w:fldChar w:fldCharType="end"/>
            </w:r>
          </w:hyperlink>
        </w:p>
        <w:p w14:paraId="6874DCEB" w14:textId="3CB56F19" w:rsidR="00853C2D" w:rsidRPr="00DA2E38" w:rsidRDefault="00853C2D">
          <w:pPr>
            <w:rPr>
              <w:b/>
              <w:bCs/>
            </w:rPr>
          </w:pPr>
          <w:r w:rsidRPr="00DA2E38">
            <w:rPr>
              <w:b/>
              <w:bCs/>
            </w:rPr>
            <w:fldChar w:fldCharType="end"/>
          </w:r>
        </w:p>
      </w:sdtContent>
    </w:sdt>
    <w:p w14:paraId="5020FF7B" w14:textId="77777777" w:rsidR="00443691" w:rsidRPr="00DA2E38" w:rsidRDefault="00443691">
      <w:pPr>
        <w:rPr>
          <w:rFonts w:asciiTheme="majorHAnsi" w:eastAsiaTheme="majorEastAsia" w:hAnsiTheme="majorHAnsi" w:cstheme="majorBidi"/>
          <w:color w:val="2F5496" w:themeColor="accent1" w:themeShade="BF"/>
          <w:sz w:val="32"/>
          <w:szCs w:val="32"/>
          <w:u w:val="single"/>
        </w:rPr>
      </w:pPr>
      <w:r w:rsidRPr="00DA2E38">
        <w:rPr>
          <w:u w:val="single"/>
        </w:rPr>
        <w:br w:type="page"/>
      </w:r>
    </w:p>
    <w:p w14:paraId="336B7FE1" w14:textId="3102B686" w:rsidR="003B7EDD" w:rsidRDefault="003B7EDD" w:rsidP="002F10D5">
      <w:pPr>
        <w:pStyle w:val="Heading1"/>
        <w:rPr>
          <w:u w:val="single"/>
        </w:rPr>
      </w:pPr>
      <w:bookmarkStart w:id="0" w:name="_Toc163849142"/>
      <w:r w:rsidRPr="00DA2E38">
        <w:rPr>
          <w:u w:val="single"/>
        </w:rPr>
        <w:lastRenderedPageBreak/>
        <w:t>Answer to Q1:</w:t>
      </w:r>
      <w:bookmarkEnd w:id="0"/>
    </w:p>
    <w:p w14:paraId="5880F402" w14:textId="77777777" w:rsidR="008278B1" w:rsidRPr="008278B1" w:rsidRDefault="008278B1" w:rsidP="008278B1"/>
    <w:p w14:paraId="78112FA8" w14:textId="77777777" w:rsidR="008278B1" w:rsidRPr="00CC56C8" w:rsidRDefault="008278B1" w:rsidP="008278B1">
      <w:pPr>
        <w:rPr>
          <w:rFonts w:ascii="Arial" w:hAnsi="Arial" w:cs="Arial"/>
          <w:b/>
          <w:bCs/>
          <w:u w:val="single"/>
        </w:rPr>
      </w:pPr>
      <w:r w:rsidRPr="00CC56C8">
        <w:rPr>
          <w:rFonts w:ascii="Arial" w:hAnsi="Arial" w:cs="Arial"/>
          <w:b/>
          <w:bCs/>
          <w:u w:val="single"/>
        </w:rPr>
        <w:t>Data Exploration</w:t>
      </w:r>
    </w:p>
    <w:p w14:paraId="465E3957" w14:textId="77777777" w:rsidR="008278B1" w:rsidRPr="00CC56C8" w:rsidRDefault="008278B1" w:rsidP="008278B1">
      <w:pPr>
        <w:jc w:val="both"/>
        <w:rPr>
          <w:rFonts w:ascii="Arial" w:hAnsi="Arial" w:cs="Arial"/>
        </w:rPr>
      </w:pPr>
      <w:r w:rsidRPr="00CC56C8">
        <w:rPr>
          <w:rFonts w:ascii="Arial" w:hAnsi="Arial" w:cs="Arial"/>
        </w:rPr>
        <w:t xml:space="preserve">This dataset (“sleep”) contains </w:t>
      </w:r>
      <w:r w:rsidRPr="00CC56C8">
        <w:rPr>
          <w:rFonts w:ascii="Arial" w:hAnsi="Arial" w:cs="Arial"/>
          <w:b/>
          <w:bCs/>
        </w:rPr>
        <w:t>16 variables</w:t>
      </w:r>
      <w:r w:rsidRPr="00CC56C8">
        <w:rPr>
          <w:rFonts w:ascii="Arial" w:hAnsi="Arial" w:cs="Arial"/>
        </w:rPr>
        <w:t xml:space="preserve"> and </w:t>
      </w:r>
      <w:r w:rsidRPr="00CC56C8">
        <w:rPr>
          <w:rFonts w:ascii="Arial" w:hAnsi="Arial" w:cs="Arial"/>
          <w:b/>
          <w:bCs/>
        </w:rPr>
        <w:t>452 rows</w:t>
      </w:r>
      <w:r w:rsidRPr="00CC56C8">
        <w:rPr>
          <w:rFonts w:ascii="Arial" w:hAnsi="Arial" w:cs="Arial"/>
        </w:rPr>
        <w:t xml:space="preserve">, with </w:t>
      </w:r>
      <w:r w:rsidRPr="00CC56C8">
        <w:rPr>
          <w:rFonts w:ascii="Arial" w:hAnsi="Arial" w:cs="Arial"/>
          <w:b/>
          <w:bCs/>
        </w:rPr>
        <w:t>no missing values</w:t>
      </w:r>
      <w:r w:rsidRPr="00CC56C8">
        <w:rPr>
          <w:rFonts w:ascii="Arial" w:hAnsi="Arial" w:cs="Arial"/>
        </w:rPr>
        <w:t>. However, after a quick scan of the dataset, there were two notable observations that stood out:</w:t>
      </w:r>
    </w:p>
    <w:p w14:paraId="27CA9B72" w14:textId="724277F6" w:rsidR="008278B1" w:rsidRPr="00CC56C8" w:rsidRDefault="008278B1" w:rsidP="008278B1">
      <w:pPr>
        <w:pStyle w:val="ListParagraph"/>
        <w:numPr>
          <w:ilvl w:val="0"/>
          <w:numId w:val="6"/>
        </w:numPr>
        <w:jc w:val="both"/>
        <w:rPr>
          <w:rFonts w:ascii="Arial" w:hAnsi="Arial" w:cs="Arial"/>
        </w:rPr>
      </w:pPr>
      <w:r w:rsidRPr="00CC56C8">
        <w:rPr>
          <w:rFonts w:ascii="Arial" w:hAnsi="Arial" w:cs="Arial"/>
        </w:rPr>
        <w:t xml:space="preserve">The values in </w:t>
      </w:r>
      <w:r w:rsidRPr="00CC56C8">
        <w:rPr>
          <w:rFonts w:ascii="Arial" w:hAnsi="Arial" w:cs="Arial"/>
          <w:b/>
          <w:bCs/>
        </w:rPr>
        <w:t>‘</w:t>
      </w:r>
      <w:r w:rsidRPr="001F4CC1">
        <w:rPr>
          <w:rFonts w:ascii="Arial" w:hAnsi="Arial" w:cs="Arial"/>
        </w:rPr>
        <w:t>Bedtime’ and ‘Wakeup time’ are flawed and do not tally</w:t>
      </w:r>
      <w:r w:rsidRPr="00CC56C8">
        <w:rPr>
          <w:rFonts w:ascii="Arial" w:hAnsi="Arial" w:cs="Arial"/>
        </w:rPr>
        <w:t>. Zooming in on individual 3</w:t>
      </w:r>
      <w:r w:rsidR="00CC56C8" w:rsidRPr="00CC56C8">
        <w:rPr>
          <w:rFonts w:ascii="Arial" w:hAnsi="Arial" w:cs="Arial"/>
        </w:rPr>
        <w:t xml:space="preserve"> (Figure 1)</w:t>
      </w:r>
      <w:r w:rsidRPr="00CC56C8">
        <w:rPr>
          <w:rFonts w:ascii="Arial" w:hAnsi="Arial" w:cs="Arial"/>
        </w:rPr>
        <w:t>, both dates in ‘Bedtime’ and ‘Wakeup time’ are recorded as 5/25/2021. However, with a bedtime of 21:30 and a sleep duration of 8 hours, the wakeup time should logically be on 5/26/2021 05:30. This inconsistency happens throughout the dataset, hence rendering the dates in these columns purposeless.</w:t>
      </w:r>
    </w:p>
    <w:p w14:paraId="71CCCDEB" w14:textId="77777777" w:rsidR="00AA222E" w:rsidRDefault="00CC56C8" w:rsidP="00AA222E">
      <w:pPr>
        <w:keepNext/>
        <w:jc w:val="center"/>
      </w:pPr>
      <w:r w:rsidRPr="00A4083D">
        <w:rPr>
          <w:rFonts w:ascii="Arial" w:hAnsi="Arial" w:cs="Arial"/>
          <w:noProof/>
        </w:rPr>
        <w:drawing>
          <wp:inline distT="0" distB="0" distL="0" distR="0" wp14:anchorId="31DF733F" wp14:editId="2E725D25">
            <wp:extent cx="5577016" cy="1027540"/>
            <wp:effectExtent l="0" t="0" r="5080" b="1270"/>
            <wp:docPr id="1693908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08957" name="Picture 1" descr="A screenshot of a computer&#10;&#10;Description automatically generated"/>
                    <pic:cNvPicPr/>
                  </pic:nvPicPr>
                  <pic:blipFill>
                    <a:blip r:embed="rId8"/>
                    <a:stretch>
                      <a:fillRect/>
                    </a:stretch>
                  </pic:blipFill>
                  <pic:spPr>
                    <a:xfrm>
                      <a:off x="0" y="0"/>
                      <a:ext cx="5584719" cy="1028959"/>
                    </a:xfrm>
                    <a:prstGeom prst="rect">
                      <a:avLst/>
                    </a:prstGeom>
                  </pic:spPr>
                </pic:pic>
              </a:graphicData>
            </a:graphic>
          </wp:inline>
        </w:drawing>
      </w:r>
    </w:p>
    <w:p w14:paraId="471A6B5F" w14:textId="07AE022D" w:rsidR="003B7EDD" w:rsidRDefault="00AA222E" w:rsidP="00AA222E">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1</w:t>
      </w:r>
      <w:r>
        <w:fldChar w:fldCharType="end"/>
      </w:r>
      <w:r>
        <w:t>. First 10 records of sleep.csv</w:t>
      </w:r>
    </w:p>
    <w:p w14:paraId="5256327E" w14:textId="2BB869D5" w:rsidR="00CC56C8" w:rsidRPr="00CC56C8" w:rsidRDefault="00CC56C8" w:rsidP="00CC56C8">
      <w:pPr>
        <w:pStyle w:val="ListParagraph"/>
        <w:numPr>
          <w:ilvl w:val="0"/>
          <w:numId w:val="6"/>
        </w:numPr>
        <w:jc w:val="both"/>
        <w:rPr>
          <w:rFonts w:ascii="Arial" w:hAnsi="Arial" w:cs="Arial"/>
        </w:rPr>
      </w:pPr>
      <w:r w:rsidRPr="001F4CC1">
        <w:rPr>
          <w:rFonts w:ascii="Arial" w:hAnsi="Arial" w:cs="Arial"/>
        </w:rPr>
        <w:t>2 individuals</w:t>
      </w:r>
      <w:r w:rsidRPr="00CC56C8">
        <w:rPr>
          <w:rFonts w:ascii="Arial" w:hAnsi="Arial" w:cs="Arial"/>
          <w:b/>
          <w:bCs/>
        </w:rPr>
        <w:t xml:space="preserve"> </w:t>
      </w:r>
      <w:r w:rsidRPr="001F4CC1">
        <w:rPr>
          <w:rFonts w:ascii="Arial" w:hAnsi="Arial" w:cs="Arial"/>
        </w:rPr>
        <w:t>under the age of 21 had a smoking status of Yes (Figure 2), which is illegal in both Singapore and the United States. However</w:t>
      </w:r>
      <w:r w:rsidRPr="00CC56C8">
        <w:rPr>
          <w:rFonts w:ascii="Arial" w:hAnsi="Arial" w:cs="Arial"/>
        </w:rPr>
        <w:t>, it is not entirely known which country this dataset was surveyed from, hence we will assume that the legal age for tobacco products is 18 and keep these rows in our dataset.</w:t>
      </w:r>
    </w:p>
    <w:p w14:paraId="104EECF2" w14:textId="77777777" w:rsidR="00AA222E" w:rsidRDefault="00CC56C8" w:rsidP="00AA222E">
      <w:pPr>
        <w:keepNext/>
        <w:jc w:val="center"/>
      </w:pPr>
      <w:r w:rsidRPr="00362EF6">
        <w:rPr>
          <w:rFonts w:ascii="Arial" w:hAnsi="Arial" w:cs="Arial"/>
          <w:noProof/>
        </w:rPr>
        <w:drawing>
          <wp:inline distT="0" distB="0" distL="0" distR="0" wp14:anchorId="38CE7C11" wp14:editId="647A71DD">
            <wp:extent cx="5550278" cy="269335"/>
            <wp:effectExtent l="0" t="0" r="0" b="0"/>
            <wp:docPr id="87878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27637" name=""/>
                    <pic:cNvPicPr/>
                  </pic:nvPicPr>
                  <pic:blipFill>
                    <a:blip r:embed="rId9"/>
                    <a:stretch>
                      <a:fillRect/>
                    </a:stretch>
                  </pic:blipFill>
                  <pic:spPr>
                    <a:xfrm>
                      <a:off x="0" y="0"/>
                      <a:ext cx="5602598" cy="271874"/>
                    </a:xfrm>
                    <a:prstGeom prst="rect">
                      <a:avLst/>
                    </a:prstGeom>
                  </pic:spPr>
                </pic:pic>
              </a:graphicData>
            </a:graphic>
          </wp:inline>
        </w:drawing>
      </w:r>
    </w:p>
    <w:p w14:paraId="708CE48A" w14:textId="4A017EE8" w:rsidR="00CC56C8" w:rsidRDefault="00AA222E" w:rsidP="00AA222E">
      <w:pPr>
        <w:pStyle w:val="Caption"/>
        <w:jc w:val="center"/>
        <w:rPr>
          <w:rFonts w:ascii="Arial" w:hAnsi="Arial" w:cs="Arial"/>
        </w:rPr>
      </w:pPr>
      <w:r>
        <w:t xml:space="preserve">Figure </w:t>
      </w:r>
      <w:r>
        <w:fldChar w:fldCharType="begin"/>
      </w:r>
      <w:r>
        <w:instrText xml:space="preserve"> SEQ Figure \* ARABIC </w:instrText>
      </w:r>
      <w:r>
        <w:fldChar w:fldCharType="separate"/>
      </w:r>
      <w:r w:rsidR="00B26C7C">
        <w:rPr>
          <w:noProof/>
        </w:rPr>
        <w:t>2</w:t>
      </w:r>
      <w:r>
        <w:fldChar w:fldCharType="end"/>
      </w:r>
      <w:r>
        <w:t>. Records of two 19-year-old individuals who smoke</w:t>
      </w:r>
    </w:p>
    <w:p w14:paraId="7DD2FD46" w14:textId="72B560E1" w:rsidR="00AA222E" w:rsidRPr="00DA2E38" w:rsidRDefault="00AA222E" w:rsidP="00AA222E">
      <w:pPr>
        <w:rPr>
          <w:rFonts w:ascii="Arial" w:hAnsi="Arial" w:cs="Arial"/>
        </w:rPr>
      </w:pPr>
      <w:r w:rsidRPr="00DA2E38">
        <w:rPr>
          <w:rFonts w:ascii="Arial" w:hAnsi="Arial" w:cs="Arial"/>
        </w:rPr>
        <w:t>The following data cleaning steps were done in R</w:t>
      </w:r>
      <w:r>
        <w:rPr>
          <w:rFonts w:ascii="Arial" w:hAnsi="Arial" w:cs="Arial"/>
        </w:rPr>
        <w:t xml:space="preserve"> (Figure 3)</w:t>
      </w:r>
      <w:r w:rsidRPr="00DA2E38">
        <w:rPr>
          <w:rFonts w:ascii="Arial" w:hAnsi="Arial" w:cs="Arial"/>
        </w:rPr>
        <w:t>:</w:t>
      </w:r>
    </w:p>
    <w:p w14:paraId="224B7339" w14:textId="77777777" w:rsidR="00AA222E" w:rsidRPr="00DA2E38" w:rsidRDefault="00AA222E" w:rsidP="00AA222E">
      <w:pPr>
        <w:pStyle w:val="ListParagraph"/>
        <w:numPr>
          <w:ilvl w:val="0"/>
          <w:numId w:val="5"/>
        </w:numPr>
        <w:rPr>
          <w:rFonts w:ascii="Arial" w:hAnsi="Arial" w:cs="Arial"/>
        </w:rPr>
      </w:pPr>
      <w:r w:rsidRPr="00DA2E38">
        <w:rPr>
          <w:rFonts w:ascii="Arial" w:hAnsi="Arial" w:cs="Arial"/>
        </w:rPr>
        <w:t>Used ‘janitor’ library and clean_names() function to standardise the naming convention of the variables</w:t>
      </w:r>
      <w:r>
        <w:rPr>
          <w:rFonts w:ascii="Arial" w:hAnsi="Arial" w:cs="Arial"/>
        </w:rPr>
        <w:t xml:space="preserve"> </w:t>
      </w:r>
      <w:r w:rsidRPr="00D462E0">
        <w:rPr>
          <w:rFonts w:ascii="Arial" w:hAnsi="Arial" w:cs="Arial"/>
          <w:i/>
          <w:iCs/>
        </w:rPr>
        <w:t>(i.e. ‘Smoking status’ to ‘smoking_status’)</w:t>
      </w:r>
    </w:p>
    <w:p w14:paraId="439010DF" w14:textId="77777777" w:rsidR="00AA222E" w:rsidRDefault="00AA222E" w:rsidP="00AA222E">
      <w:pPr>
        <w:pStyle w:val="ListParagraph"/>
        <w:numPr>
          <w:ilvl w:val="0"/>
          <w:numId w:val="5"/>
        </w:numPr>
        <w:rPr>
          <w:rFonts w:ascii="Arial" w:hAnsi="Arial" w:cs="Arial"/>
        </w:rPr>
      </w:pPr>
      <w:r>
        <w:rPr>
          <w:rFonts w:ascii="Arial" w:hAnsi="Arial" w:cs="Arial"/>
        </w:rPr>
        <w:t>Dropped ‘id’ variable</w:t>
      </w:r>
    </w:p>
    <w:p w14:paraId="08E41993" w14:textId="77777777" w:rsidR="00AA222E" w:rsidRDefault="00AA222E" w:rsidP="00AA222E">
      <w:pPr>
        <w:pStyle w:val="ListParagraph"/>
        <w:numPr>
          <w:ilvl w:val="0"/>
          <w:numId w:val="5"/>
        </w:numPr>
        <w:rPr>
          <w:rFonts w:ascii="Arial" w:hAnsi="Arial" w:cs="Arial"/>
        </w:rPr>
      </w:pPr>
      <w:r>
        <w:rPr>
          <w:rFonts w:ascii="Arial" w:hAnsi="Arial" w:cs="Arial"/>
        </w:rPr>
        <w:t xml:space="preserve">Changed ‘gender’ and ‘smoking_status’ to </w:t>
      </w:r>
      <w:r w:rsidRPr="00D462E0">
        <w:rPr>
          <w:rFonts w:ascii="Arial" w:hAnsi="Arial" w:cs="Arial"/>
        </w:rPr>
        <w:t>factors</w:t>
      </w:r>
    </w:p>
    <w:p w14:paraId="31B5D8B9" w14:textId="77777777" w:rsidR="00AA222E" w:rsidRDefault="00AA222E" w:rsidP="00AA222E">
      <w:pPr>
        <w:pStyle w:val="ListParagraph"/>
        <w:numPr>
          <w:ilvl w:val="0"/>
          <w:numId w:val="5"/>
        </w:numPr>
        <w:rPr>
          <w:rFonts w:ascii="Arial" w:hAnsi="Arial" w:cs="Arial"/>
        </w:rPr>
      </w:pPr>
      <w:r>
        <w:rPr>
          <w:rFonts w:ascii="Arial" w:hAnsi="Arial" w:cs="Arial"/>
        </w:rPr>
        <w:t>Dropped the dates from ‘bedtime’ and ‘wakeup_time’ variables</w:t>
      </w:r>
    </w:p>
    <w:p w14:paraId="2847ED27" w14:textId="77777777" w:rsidR="00AA222E" w:rsidRDefault="00AA222E" w:rsidP="00AA222E">
      <w:pPr>
        <w:pStyle w:val="ListParagraph"/>
        <w:numPr>
          <w:ilvl w:val="0"/>
          <w:numId w:val="5"/>
        </w:numPr>
        <w:rPr>
          <w:rFonts w:ascii="Arial" w:hAnsi="Arial" w:cs="Arial"/>
        </w:rPr>
      </w:pPr>
      <w:r>
        <w:rPr>
          <w:rFonts w:ascii="Arial" w:hAnsi="Arial" w:cs="Arial"/>
        </w:rPr>
        <w:t>Changed ‘bedtime’ and ‘wakeup_time’ to factors</w:t>
      </w:r>
    </w:p>
    <w:p w14:paraId="6A61B0A1" w14:textId="77777777" w:rsidR="00AA222E" w:rsidRDefault="00AA222E" w:rsidP="00AA222E">
      <w:pPr>
        <w:pStyle w:val="ListParagraph"/>
        <w:numPr>
          <w:ilvl w:val="0"/>
          <w:numId w:val="5"/>
        </w:numPr>
        <w:rPr>
          <w:rFonts w:ascii="Arial" w:hAnsi="Arial" w:cs="Arial"/>
        </w:rPr>
      </w:pPr>
      <w:r>
        <w:rPr>
          <w:rFonts w:ascii="Arial" w:hAnsi="Arial" w:cs="Arial"/>
        </w:rPr>
        <w:t>Added an ‘age_group’ variable that categorises the different ages into age groups, as follows:</w:t>
      </w:r>
    </w:p>
    <w:tbl>
      <w:tblPr>
        <w:tblStyle w:val="TableGrid"/>
        <w:tblW w:w="5000" w:type="pct"/>
        <w:jc w:val="center"/>
        <w:tblLook w:val="04A0" w:firstRow="1" w:lastRow="0" w:firstColumn="1" w:lastColumn="0" w:noHBand="0" w:noVBand="1"/>
      </w:tblPr>
      <w:tblGrid>
        <w:gridCol w:w="2142"/>
        <w:gridCol w:w="6874"/>
      </w:tblGrid>
      <w:tr w:rsidR="00AA222E" w:rsidRPr="00DA2E38" w14:paraId="79C2843D" w14:textId="77777777" w:rsidTr="00AA222E">
        <w:trPr>
          <w:jc w:val="center"/>
        </w:trPr>
        <w:tc>
          <w:tcPr>
            <w:tcW w:w="1188" w:type="pct"/>
            <w:shd w:val="clear" w:color="auto" w:fill="E7E6E6" w:themeFill="background2"/>
          </w:tcPr>
          <w:p w14:paraId="5DF3837F" w14:textId="77777777" w:rsidR="00AA222E" w:rsidRPr="00DA2E38" w:rsidRDefault="00AA222E" w:rsidP="00765DDD">
            <w:pPr>
              <w:rPr>
                <w:rFonts w:ascii="Arial" w:hAnsi="Arial" w:cs="Arial"/>
                <w:b/>
                <w:bCs/>
              </w:rPr>
            </w:pPr>
            <w:r w:rsidRPr="00DA2E38">
              <w:rPr>
                <w:rFonts w:ascii="Arial" w:hAnsi="Arial" w:cs="Arial"/>
                <w:b/>
                <w:bCs/>
              </w:rPr>
              <w:t>Ages</w:t>
            </w:r>
          </w:p>
        </w:tc>
        <w:tc>
          <w:tcPr>
            <w:tcW w:w="3812" w:type="pct"/>
            <w:shd w:val="clear" w:color="auto" w:fill="E7E6E6" w:themeFill="background2"/>
          </w:tcPr>
          <w:p w14:paraId="620876CD" w14:textId="77777777" w:rsidR="00AA222E" w:rsidRPr="00DA2E38" w:rsidRDefault="00AA222E" w:rsidP="00765DDD">
            <w:pPr>
              <w:rPr>
                <w:rFonts w:ascii="Arial" w:hAnsi="Arial" w:cs="Arial"/>
                <w:b/>
                <w:bCs/>
              </w:rPr>
            </w:pPr>
            <w:r w:rsidRPr="00DA2E38">
              <w:rPr>
                <w:rFonts w:ascii="Arial" w:hAnsi="Arial" w:cs="Arial"/>
                <w:b/>
                <w:bCs/>
              </w:rPr>
              <w:t>Age Group</w:t>
            </w:r>
          </w:p>
        </w:tc>
      </w:tr>
      <w:tr w:rsidR="00AA222E" w:rsidRPr="00DA2E38" w14:paraId="5DF34319" w14:textId="77777777" w:rsidTr="00AA222E">
        <w:trPr>
          <w:jc w:val="center"/>
        </w:trPr>
        <w:tc>
          <w:tcPr>
            <w:tcW w:w="1188" w:type="pct"/>
            <w:shd w:val="clear" w:color="auto" w:fill="auto"/>
          </w:tcPr>
          <w:p w14:paraId="36581C56" w14:textId="77777777" w:rsidR="00AA222E" w:rsidRPr="00DA2E38" w:rsidRDefault="00AA222E" w:rsidP="00765DDD">
            <w:pPr>
              <w:rPr>
                <w:rFonts w:ascii="Arial" w:hAnsi="Arial" w:cs="Arial"/>
                <w:b/>
                <w:bCs/>
              </w:rPr>
            </w:pPr>
            <w:r w:rsidRPr="00DA2E38">
              <w:rPr>
                <w:rFonts w:ascii="Arial" w:hAnsi="Arial" w:cs="Arial"/>
              </w:rPr>
              <w:t>9 – 12</w:t>
            </w:r>
          </w:p>
        </w:tc>
        <w:tc>
          <w:tcPr>
            <w:tcW w:w="3812" w:type="pct"/>
            <w:shd w:val="clear" w:color="auto" w:fill="auto"/>
          </w:tcPr>
          <w:p w14:paraId="6D43D29A" w14:textId="77777777" w:rsidR="00AA222E" w:rsidRPr="00DA2E38" w:rsidRDefault="00AA222E" w:rsidP="00765DDD">
            <w:pPr>
              <w:rPr>
                <w:rFonts w:ascii="Arial" w:hAnsi="Arial" w:cs="Arial"/>
                <w:b/>
                <w:bCs/>
              </w:rPr>
            </w:pPr>
            <w:r w:rsidRPr="00DA2E38">
              <w:rPr>
                <w:rFonts w:ascii="Arial" w:hAnsi="Arial" w:cs="Arial"/>
              </w:rPr>
              <w:t>Children</w:t>
            </w:r>
          </w:p>
        </w:tc>
      </w:tr>
      <w:tr w:rsidR="00AA222E" w:rsidRPr="00DA2E38" w14:paraId="64BD7CEC" w14:textId="77777777" w:rsidTr="00AA222E">
        <w:trPr>
          <w:jc w:val="center"/>
        </w:trPr>
        <w:tc>
          <w:tcPr>
            <w:tcW w:w="1188" w:type="pct"/>
          </w:tcPr>
          <w:p w14:paraId="5861F850" w14:textId="77777777" w:rsidR="00AA222E" w:rsidRPr="00DA2E38" w:rsidRDefault="00AA222E" w:rsidP="00765DDD">
            <w:pPr>
              <w:rPr>
                <w:rFonts w:ascii="Arial" w:hAnsi="Arial" w:cs="Arial"/>
              </w:rPr>
            </w:pPr>
            <w:r w:rsidRPr="00DA2E38">
              <w:rPr>
                <w:rFonts w:ascii="Arial" w:hAnsi="Arial" w:cs="Arial"/>
              </w:rPr>
              <w:t>13 – 17</w:t>
            </w:r>
          </w:p>
        </w:tc>
        <w:tc>
          <w:tcPr>
            <w:tcW w:w="3812" w:type="pct"/>
          </w:tcPr>
          <w:p w14:paraId="417FF3EC" w14:textId="77777777" w:rsidR="00AA222E" w:rsidRPr="00DA2E38" w:rsidRDefault="00AA222E" w:rsidP="00765DDD">
            <w:pPr>
              <w:rPr>
                <w:rFonts w:ascii="Arial" w:hAnsi="Arial" w:cs="Arial"/>
              </w:rPr>
            </w:pPr>
            <w:r w:rsidRPr="00DA2E38">
              <w:rPr>
                <w:rFonts w:ascii="Arial" w:hAnsi="Arial" w:cs="Arial"/>
              </w:rPr>
              <w:t>Adolescents</w:t>
            </w:r>
          </w:p>
        </w:tc>
      </w:tr>
      <w:tr w:rsidR="00AA222E" w:rsidRPr="00DA2E38" w14:paraId="475DA803" w14:textId="77777777" w:rsidTr="00AA222E">
        <w:trPr>
          <w:jc w:val="center"/>
        </w:trPr>
        <w:tc>
          <w:tcPr>
            <w:tcW w:w="1188" w:type="pct"/>
          </w:tcPr>
          <w:p w14:paraId="546E61EB" w14:textId="77777777" w:rsidR="00AA222E" w:rsidRPr="00DA2E38" w:rsidRDefault="00AA222E" w:rsidP="00765DDD">
            <w:pPr>
              <w:rPr>
                <w:rFonts w:ascii="Arial" w:hAnsi="Arial" w:cs="Arial"/>
              </w:rPr>
            </w:pPr>
            <w:r w:rsidRPr="00DA2E38">
              <w:rPr>
                <w:rFonts w:ascii="Arial" w:hAnsi="Arial" w:cs="Arial"/>
              </w:rPr>
              <w:t>18 – 24</w:t>
            </w:r>
          </w:p>
        </w:tc>
        <w:tc>
          <w:tcPr>
            <w:tcW w:w="3812" w:type="pct"/>
          </w:tcPr>
          <w:p w14:paraId="29AF5BB3" w14:textId="77777777" w:rsidR="00AA222E" w:rsidRPr="00DA2E38" w:rsidRDefault="00AA222E" w:rsidP="00765DDD">
            <w:pPr>
              <w:rPr>
                <w:rFonts w:ascii="Arial" w:hAnsi="Arial" w:cs="Arial"/>
              </w:rPr>
            </w:pPr>
            <w:r w:rsidRPr="00DA2E38">
              <w:rPr>
                <w:rFonts w:ascii="Arial" w:hAnsi="Arial" w:cs="Arial"/>
              </w:rPr>
              <w:t>Young Adults</w:t>
            </w:r>
          </w:p>
        </w:tc>
      </w:tr>
      <w:tr w:rsidR="00AA222E" w:rsidRPr="00DA2E38" w14:paraId="4BC25134" w14:textId="77777777" w:rsidTr="00AA222E">
        <w:trPr>
          <w:jc w:val="center"/>
        </w:trPr>
        <w:tc>
          <w:tcPr>
            <w:tcW w:w="1188" w:type="pct"/>
          </w:tcPr>
          <w:p w14:paraId="6F034797" w14:textId="77777777" w:rsidR="00AA222E" w:rsidRPr="00DA2E38" w:rsidRDefault="00AA222E" w:rsidP="00765DDD">
            <w:pPr>
              <w:rPr>
                <w:rFonts w:ascii="Arial" w:hAnsi="Arial" w:cs="Arial"/>
              </w:rPr>
            </w:pPr>
            <w:r w:rsidRPr="00DA2E38">
              <w:rPr>
                <w:rFonts w:ascii="Arial" w:hAnsi="Arial" w:cs="Arial"/>
              </w:rPr>
              <w:t>25 – 39</w:t>
            </w:r>
          </w:p>
        </w:tc>
        <w:tc>
          <w:tcPr>
            <w:tcW w:w="3812" w:type="pct"/>
          </w:tcPr>
          <w:p w14:paraId="6BDE5727" w14:textId="77777777" w:rsidR="00AA222E" w:rsidRPr="00DA2E38" w:rsidRDefault="00AA222E" w:rsidP="00765DDD">
            <w:pPr>
              <w:rPr>
                <w:rFonts w:ascii="Arial" w:hAnsi="Arial" w:cs="Arial"/>
              </w:rPr>
            </w:pPr>
            <w:r w:rsidRPr="00DA2E38">
              <w:rPr>
                <w:rFonts w:ascii="Arial" w:hAnsi="Arial" w:cs="Arial"/>
              </w:rPr>
              <w:t>Adults</w:t>
            </w:r>
          </w:p>
        </w:tc>
      </w:tr>
      <w:tr w:rsidR="00AA222E" w:rsidRPr="00DA2E38" w14:paraId="54C04209" w14:textId="77777777" w:rsidTr="00AA222E">
        <w:trPr>
          <w:jc w:val="center"/>
        </w:trPr>
        <w:tc>
          <w:tcPr>
            <w:tcW w:w="1188" w:type="pct"/>
          </w:tcPr>
          <w:p w14:paraId="78B2103A" w14:textId="77777777" w:rsidR="00AA222E" w:rsidRPr="00DA2E38" w:rsidRDefault="00AA222E" w:rsidP="00765DDD">
            <w:pPr>
              <w:rPr>
                <w:rFonts w:ascii="Arial" w:hAnsi="Arial" w:cs="Arial"/>
              </w:rPr>
            </w:pPr>
            <w:r w:rsidRPr="00DA2E38">
              <w:rPr>
                <w:rFonts w:ascii="Arial" w:hAnsi="Arial" w:cs="Arial"/>
              </w:rPr>
              <w:t>40 – 59</w:t>
            </w:r>
          </w:p>
        </w:tc>
        <w:tc>
          <w:tcPr>
            <w:tcW w:w="3812" w:type="pct"/>
          </w:tcPr>
          <w:p w14:paraId="62258731" w14:textId="77777777" w:rsidR="00AA222E" w:rsidRPr="00DA2E38" w:rsidRDefault="00AA222E" w:rsidP="00765DDD">
            <w:pPr>
              <w:rPr>
                <w:rFonts w:ascii="Arial" w:hAnsi="Arial" w:cs="Arial"/>
              </w:rPr>
            </w:pPr>
            <w:r w:rsidRPr="00DA2E38">
              <w:rPr>
                <w:rFonts w:ascii="Arial" w:hAnsi="Arial" w:cs="Arial"/>
              </w:rPr>
              <w:t>Middle-aged Adults</w:t>
            </w:r>
          </w:p>
        </w:tc>
      </w:tr>
      <w:tr w:rsidR="00AA222E" w:rsidRPr="00DA2E38" w14:paraId="45F1197A" w14:textId="77777777" w:rsidTr="00AA222E">
        <w:trPr>
          <w:jc w:val="center"/>
        </w:trPr>
        <w:tc>
          <w:tcPr>
            <w:tcW w:w="1188" w:type="pct"/>
          </w:tcPr>
          <w:p w14:paraId="6EB227F0" w14:textId="77777777" w:rsidR="00AA222E" w:rsidRPr="00DA2E38" w:rsidRDefault="00AA222E" w:rsidP="00765DDD">
            <w:pPr>
              <w:rPr>
                <w:rFonts w:ascii="Arial" w:hAnsi="Arial" w:cs="Arial"/>
              </w:rPr>
            </w:pPr>
            <w:r w:rsidRPr="00DA2E38">
              <w:rPr>
                <w:rFonts w:ascii="Arial" w:hAnsi="Arial" w:cs="Arial"/>
              </w:rPr>
              <w:t xml:space="preserve">60 – 69 </w:t>
            </w:r>
          </w:p>
        </w:tc>
        <w:tc>
          <w:tcPr>
            <w:tcW w:w="3812" w:type="pct"/>
          </w:tcPr>
          <w:p w14:paraId="43B305C4" w14:textId="77777777" w:rsidR="00AA222E" w:rsidRPr="00DA2E38" w:rsidRDefault="00AA222E" w:rsidP="00765DDD">
            <w:pPr>
              <w:rPr>
                <w:rFonts w:ascii="Arial" w:hAnsi="Arial" w:cs="Arial"/>
              </w:rPr>
            </w:pPr>
            <w:r w:rsidRPr="00DA2E38">
              <w:rPr>
                <w:rFonts w:ascii="Arial" w:hAnsi="Arial" w:cs="Arial"/>
              </w:rPr>
              <w:t>Older Adults</w:t>
            </w:r>
          </w:p>
        </w:tc>
      </w:tr>
    </w:tbl>
    <w:p w14:paraId="7904E9B7" w14:textId="77777777" w:rsidR="00AA222E" w:rsidRDefault="00AA222E" w:rsidP="00AA222E">
      <w:pPr>
        <w:rPr>
          <w:rFonts w:ascii="Arial" w:hAnsi="Arial" w:cs="Arial"/>
          <w:sz w:val="20"/>
          <w:szCs w:val="20"/>
        </w:rPr>
      </w:pPr>
    </w:p>
    <w:p w14:paraId="04689BD8" w14:textId="77777777" w:rsidR="00AA222E" w:rsidRDefault="00AA222E" w:rsidP="00AA222E">
      <w:pPr>
        <w:keepNext/>
      </w:pPr>
      <w:r w:rsidRPr="00AA222E">
        <w:rPr>
          <w:rFonts w:ascii="Arial" w:hAnsi="Arial" w:cs="Arial"/>
          <w:noProof/>
          <w:sz w:val="20"/>
          <w:szCs w:val="20"/>
        </w:rPr>
        <w:lastRenderedPageBreak/>
        <w:drawing>
          <wp:inline distT="0" distB="0" distL="0" distR="0" wp14:anchorId="2A0C5909" wp14:editId="4B788A3E">
            <wp:extent cx="5731510" cy="1360805"/>
            <wp:effectExtent l="0" t="0" r="2540" b="0"/>
            <wp:docPr id="742837470"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37470" name="Picture 1" descr="A computer code with blue text&#10;&#10;Description automatically generated"/>
                    <pic:cNvPicPr/>
                  </pic:nvPicPr>
                  <pic:blipFill>
                    <a:blip r:embed="rId10"/>
                    <a:stretch>
                      <a:fillRect/>
                    </a:stretch>
                  </pic:blipFill>
                  <pic:spPr>
                    <a:xfrm>
                      <a:off x="0" y="0"/>
                      <a:ext cx="5731510" cy="1360805"/>
                    </a:xfrm>
                    <a:prstGeom prst="rect">
                      <a:avLst/>
                    </a:prstGeom>
                  </pic:spPr>
                </pic:pic>
              </a:graphicData>
            </a:graphic>
          </wp:inline>
        </w:drawing>
      </w:r>
    </w:p>
    <w:p w14:paraId="1F5C94D6" w14:textId="408132B6" w:rsidR="00AA222E" w:rsidRDefault="00AA222E" w:rsidP="00AA222E">
      <w:pPr>
        <w:pStyle w:val="Caption"/>
        <w:jc w:val="center"/>
        <w:rPr>
          <w:rFonts w:ascii="Arial" w:hAnsi="Arial" w:cs="Arial"/>
          <w:sz w:val="20"/>
          <w:szCs w:val="20"/>
        </w:rPr>
      </w:pPr>
      <w:r>
        <w:t xml:space="preserve">Figure </w:t>
      </w:r>
      <w:r>
        <w:fldChar w:fldCharType="begin"/>
      </w:r>
      <w:r>
        <w:instrText xml:space="preserve"> SEQ Figure \* ARABIC </w:instrText>
      </w:r>
      <w:r>
        <w:fldChar w:fldCharType="separate"/>
      </w:r>
      <w:r w:rsidR="00B26C7C">
        <w:rPr>
          <w:noProof/>
        </w:rPr>
        <w:t>3</w:t>
      </w:r>
      <w:r>
        <w:fldChar w:fldCharType="end"/>
      </w:r>
      <w:r>
        <w:t>. Data cleaning procedures in R</w:t>
      </w:r>
    </w:p>
    <w:p w14:paraId="23A10EDA" w14:textId="3542A530" w:rsidR="00AA222E" w:rsidRDefault="00AA222E" w:rsidP="00AA222E">
      <w:pPr>
        <w:jc w:val="both"/>
        <w:rPr>
          <w:rFonts w:ascii="Arial" w:hAnsi="Arial" w:cs="Arial"/>
        </w:rPr>
      </w:pPr>
      <w:r>
        <w:rPr>
          <w:rFonts w:ascii="Arial" w:hAnsi="Arial" w:cs="Arial"/>
        </w:rPr>
        <w:t>After cleaning the data, the variables and datatypes we will be working with are shown in the table and Figure 4 below.</w:t>
      </w:r>
    </w:p>
    <w:tbl>
      <w:tblPr>
        <w:tblStyle w:val="TableGrid"/>
        <w:tblW w:w="5000" w:type="pct"/>
        <w:jc w:val="center"/>
        <w:tblLook w:val="04A0" w:firstRow="1" w:lastRow="0" w:firstColumn="1" w:lastColumn="0" w:noHBand="0" w:noVBand="1"/>
      </w:tblPr>
      <w:tblGrid>
        <w:gridCol w:w="912"/>
        <w:gridCol w:w="4119"/>
        <w:gridCol w:w="3985"/>
      </w:tblGrid>
      <w:tr w:rsidR="00AA222E" w:rsidRPr="00DA2E38" w14:paraId="255F70F2" w14:textId="77777777" w:rsidTr="00AA222E">
        <w:trPr>
          <w:jc w:val="center"/>
        </w:trPr>
        <w:tc>
          <w:tcPr>
            <w:tcW w:w="506" w:type="pct"/>
            <w:shd w:val="clear" w:color="auto" w:fill="E7E6E6" w:themeFill="background2"/>
          </w:tcPr>
          <w:p w14:paraId="7898D485" w14:textId="77777777" w:rsidR="00AA222E" w:rsidRDefault="00AA222E" w:rsidP="00765DDD">
            <w:pPr>
              <w:rPr>
                <w:rFonts w:ascii="Arial" w:hAnsi="Arial" w:cs="Arial"/>
                <w:b/>
                <w:bCs/>
              </w:rPr>
            </w:pPr>
            <w:r>
              <w:rPr>
                <w:rFonts w:ascii="Arial" w:hAnsi="Arial" w:cs="Arial"/>
                <w:b/>
                <w:bCs/>
              </w:rPr>
              <w:t>No.</w:t>
            </w:r>
          </w:p>
        </w:tc>
        <w:tc>
          <w:tcPr>
            <w:tcW w:w="2284" w:type="pct"/>
            <w:shd w:val="clear" w:color="auto" w:fill="E7E6E6" w:themeFill="background2"/>
          </w:tcPr>
          <w:p w14:paraId="1A1DE449" w14:textId="77777777" w:rsidR="00AA222E" w:rsidRPr="00DA2E38" w:rsidRDefault="00AA222E" w:rsidP="00765DDD">
            <w:pPr>
              <w:rPr>
                <w:rFonts w:ascii="Arial" w:hAnsi="Arial" w:cs="Arial"/>
                <w:b/>
                <w:bCs/>
              </w:rPr>
            </w:pPr>
            <w:r>
              <w:rPr>
                <w:rFonts w:ascii="Arial" w:hAnsi="Arial" w:cs="Arial"/>
                <w:b/>
                <w:bCs/>
              </w:rPr>
              <w:t>Variable</w:t>
            </w:r>
          </w:p>
        </w:tc>
        <w:tc>
          <w:tcPr>
            <w:tcW w:w="2210" w:type="pct"/>
            <w:shd w:val="clear" w:color="auto" w:fill="E7E6E6" w:themeFill="background2"/>
          </w:tcPr>
          <w:p w14:paraId="07CB82A4" w14:textId="77777777" w:rsidR="00AA222E" w:rsidRPr="00DA2E38" w:rsidRDefault="00AA222E" w:rsidP="00765DDD">
            <w:pPr>
              <w:rPr>
                <w:rFonts w:ascii="Arial" w:hAnsi="Arial" w:cs="Arial"/>
                <w:b/>
                <w:bCs/>
              </w:rPr>
            </w:pPr>
            <w:r>
              <w:rPr>
                <w:rFonts w:ascii="Arial" w:hAnsi="Arial" w:cs="Arial"/>
                <w:b/>
                <w:bCs/>
              </w:rPr>
              <w:t>Datatype</w:t>
            </w:r>
          </w:p>
        </w:tc>
      </w:tr>
      <w:tr w:rsidR="00AA222E" w:rsidRPr="00DA2E38" w14:paraId="77E46CCA" w14:textId="77777777" w:rsidTr="00AA222E">
        <w:trPr>
          <w:jc w:val="center"/>
        </w:trPr>
        <w:tc>
          <w:tcPr>
            <w:tcW w:w="506" w:type="pct"/>
          </w:tcPr>
          <w:p w14:paraId="597CC390" w14:textId="77777777" w:rsidR="00AA222E" w:rsidRPr="00DA2E38" w:rsidRDefault="00AA222E" w:rsidP="00765DDD">
            <w:pPr>
              <w:rPr>
                <w:rFonts w:ascii="Arial" w:hAnsi="Arial" w:cs="Arial"/>
              </w:rPr>
            </w:pPr>
            <w:r>
              <w:rPr>
                <w:rFonts w:ascii="Arial" w:hAnsi="Arial" w:cs="Arial"/>
              </w:rPr>
              <w:t>1.</w:t>
            </w:r>
          </w:p>
        </w:tc>
        <w:tc>
          <w:tcPr>
            <w:tcW w:w="2284" w:type="pct"/>
            <w:shd w:val="clear" w:color="auto" w:fill="auto"/>
          </w:tcPr>
          <w:p w14:paraId="22674860" w14:textId="77777777" w:rsidR="00AA222E" w:rsidRPr="00852097" w:rsidRDefault="00AA222E" w:rsidP="00765DDD">
            <w:pPr>
              <w:rPr>
                <w:rFonts w:ascii="Arial" w:hAnsi="Arial" w:cs="Arial"/>
              </w:rPr>
            </w:pPr>
            <w:r>
              <w:rPr>
                <w:rFonts w:ascii="Arial" w:hAnsi="Arial" w:cs="Arial"/>
              </w:rPr>
              <w:t>age</w:t>
            </w:r>
          </w:p>
        </w:tc>
        <w:tc>
          <w:tcPr>
            <w:tcW w:w="2210" w:type="pct"/>
            <w:shd w:val="clear" w:color="auto" w:fill="auto"/>
          </w:tcPr>
          <w:p w14:paraId="6F505547" w14:textId="77777777" w:rsidR="00AA222E" w:rsidRPr="00852097" w:rsidRDefault="00AA222E" w:rsidP="00765DDD">
            <w:pPr>
              <w:rPr>
                <w:rFonts w:ascii="Arial" w:hAnsi="Arial" w:cs="Arial"/>
              </w:rPr>
            </w:pPr>
            <w:r>
              <w:rPr>
                <w:rFonts w:ascii="Arial" w:hAnsi="Arial" w:cs="Arial"/>
              </w:rPr>
              <w:t>Integer</w:t>
            </w:r>
          </w:p>
        </w:tc>
      </w:tr>
      <w:tr w:rsidR="00AA222E" w:rsidRPr="00DA2E38" w14:paraId="0C1E2997" w14:textId="77777777" w:rsidTr="00AA222E">
        <w:trPr>
          <w:jc w:val="center"/>
        </w:trPr>
        <w:tc>
          <w:tcPr>
            <w:tcW w:w="506" w:type="pct"/>
          </w:tcPr>
          <w:p w14:paraId="112E8616" w14:textId="77777777" w:rsidR="00AA222E" w:rsidRPr="00DA2E38" w:rsidRDefault="00AA222E" w:rsidP="00765DDD">
            <w:pPr>
              <w:rPr>
                <w:rFonts w:ascii="Arial" w:hAnsi="Arial" w:cs="Arial"/>
              </w:rPr>
            </w:pPr>
            <w:r>
              <w:rPr>
                <w:rFonts w:ascii="Arial" w:hAnsi="Arial" w:cs="Arial"/>
              </w:rPr>
              <w:t>2.</w:t>
            </w:r>
          </w:p>
        </w:tc>
        <w:tc>
          <w:tcPr>
            <w:tcW w:w="2284" w:type="pct"/>
          </w:tcPr>
          <w:p w14:paraId="40DAA17B" w14:textId="77777777" w:rsidR="00AA222E" w:rsidRPr="00DA2E38" w:rsidRDefault="00AA222E" w:rsidP="00765DDD">
            <w:pPr>
              <w:rPr>
                <w:rFonts w:ascii="Arial" w:hAnsi="Arial" w:cs="Arial"/>
              </w:rPr>
            </w:pPr>
            <w:r>
              <w:rPr>
                <w:rFonts w:ascii="Arial" w:hAnsi="Arial" w:cs="Arial"/>
              </w:rPr>
              <w:t>gender</w:t>
            </w:r>
          </w:p>
        </w:tc>
        <w:tc>
          <w:tcPr>
            <w:tcW w:w="2210" w:type="pct"/>
          </w:tcPr>
          <w:p w14:paraId="1E71BAF6" w14:textId="77777777" w:rsidR="00AA222E" w:rsidRPr="00DA2E38" w:rsidRDefault="00AA222E" w:rsidP="00765DDD">
            <w:pPr>
              <w:rPr>
                <w:rFonts w:ascii="Arial" w:hAnsi="Arial" w:cs="Arial"/>
              </w:rPr>
            </w:pPr>
            <w:r>
              <w:rPr>
                <w:rFonts w:ascii="Arial" w:hAnsi="Arial" w:cs="Arial"/>
              </w:rPr>
              <w:t>Factor</w:t>
            </w:r>
          </w:p>
        </w:tc>
      </w:tr>
      <w:tr w:rsidR="00AA222E" w:rsidRPr="00DA2E38" w14:paraId="00824020" w14:textId="77777777" w:rsidTr="00AA222E">
        <w:trPr>
          <w:jc w:val="center"/>
        </w:trPr>
        <w:tc>
          <w:tcPr>
            <w:tcW w:w="506" w:type="pct"/>
          </w:tcPr>
          <w:p w14:paraId="7C2E3E7F" w14:textId="77777777" w:rsidR="00AA222E" w:rsidRPr="00DA2E38" w:rsidRDefault="00AA222E" w:rsidP="00765DDD">
            <w:pPr>
              <w:rPr>
                <w:rFonts w:ascii="Arial" w:hAnsi="Arial" w:cs="Arial"/>
              </w:rPr>
            </w:pPr>
            <w:r>
              <w:rPr>
                <w:rFonts w:ascii="Arial" w:hAnsi="Arial" w:cs="Arial"/>
              </w:rPr>
              <w:t>3.</w:t>
            </w:r>
          </w:p>
        </w:tc>
        <w:tc>
          <w:tcPr>
            <w:tcW w:w="2284" w:type="pct"/>
          </w:tcPr>
          <w:p w14:paraId="15209AA1" w14:textId="77777777" w:rsidR="00AA222E" w:rsidRPr="00DA2E38" w:rsidRDefault="00AA222E" w:rsidP="00765DDD">
            <w:pPr>
              <w:rPr>
                <w:rFonts w:ascii="Arial" w:hAnsi="Arial" w:cs="Arial"/>
              </w:rPr>
            </w:pPr>
            <w:r>
              <w:rPr>
                <w:rFonts w:ascii="Arial" w:hAnsi="Arial" w:cs="Arial"/>
              </w:rPr>
              <w:t>bedtime</w:t>
            </w:r>
          </w:p>
        </w:tc>
        <w:tc>
          <w:tcPr>
            <w:tcW w:w="2210" w:type="pct"/>
          </w:tcPr>
          <w:p w14:paraId="1ED8DC25" w14:textId="77777777" w:rsidR="00AA222E" w:rsidRPr="00DA2E38" w:rsidRDefault="00AA222E" w:rsidP="00765DDD">
            <w:pPr>
              <w:rPr>
                <w:rFonts w:ascii="Arial" w:hAnsi="Arial" w:cs="Arial"/>
              </w:rPr>
            </w:pPr>
            <w:r>
              <w:rPr>
                <w:rFonts w:ascii="Arial" w:hAnsi="Arial" w:cs="Arial"/>
              </w:rPr>
              <w:t>Factor</w:t>
            </w:r>
          </w:p>
        </w:tc>
      </w:tr>
      <w:tr w:rsidR="00AA222E" w:rsidRPr="00DA2E38" w14:paraId="1A45372B" w14:textId="77777777" w:rsidTr="00AA222E">
        <w:trPr>
          <w:jc w:val="center"/>
        </w:trPr>
        <w:tc>
          <w:tcPr>
            <w:tcW w:w="506" w:type="pct"/>
          </w:tcPr>
          <w:p w14:paraId="1FE2C672" w14:textId="77777777" w:rsidR="00AA222E" w:rsidRPr="00DA2E38" w:rsidRDefault="00AA222E" w:rsidP="00765DDD">
            <w:pPr>
              <w:rPr>
                <w:rFonts w:ascii="Arial" w:hAnsi="Arial" w:cs="Arial"/>
              </w:rPr>
            </w:pPr>
            <w:r>
              <w:rPr>
                <w:rFonts w:ascii="Arial" w:hAnsi="Arial" w:cs="Arial"/>
              </w:rPr>
              <w:t>4.</w:t>
            </w:r>
          </w:p>
        </w:tc>
        <w:tc>
          <w:tcPr>
            <w:tcW w:w="2284" w:type="pct"/>
          </w:tcPr>
          <w:p w14:paraId="59E3CD71" w14:textId="77777777" w:rsidR="00AA222E" w:rsidRPr="00DA2E38" w:rsidRDefault="00AA222E" w:rsidP="00765DDD">
            <w:pPr>
              <w:rPr>
                <w:rFonts w:ascii="Arial" w:hAnsi="Arial" w:cs="Arial"/>
              </w:rPr>
            </w:pPr>
            <w:r>
              <w:rPr>
                <w:rFonts w:ascii="Arial" w:hAnsi="Arial" w:cs="Arial"/>
              </w:rPr>
              <w:t>wakeup_time</w:t>
            </w:r>
          </w:p>
        </w:tc>
        <w:tc>
          <w:tcPr>
            <w:tcW w:w="2210" w:type="pct"/>
          </w:tcPr>
          <w:p w14:paraId="134D5F14" w14:textId="77777777" w:rsidR="00AA222E" w:rsidRPr="00DA2E38" w:rsidRDefault="00AA222E" w:rsidP="00765DDD">
            <w:pPr>
              <w:rPr>
                <w:rFonts w:ascii="Arial" w:hAnsi="Arial" w:cs="Arial"/>
              </w:rPr>
            </w:pPr>
            <w:r>
              <w:rPr>
                <w:rFonts w:ascii="Arial" w:hAnsi="Arial" w:cs="Arial"/>
              </w:rPr>
              <w:t>Factor</w:t>
            </w:r>
          </w:p>
        </w:tc>
      </w:tr>
      <w:tr w:rsidR="00AA222E" w:rsidRPr="00DA2E38" w14:paraId="50249CD3" w14:textId="77777777" w:rsidTr="00AA222E">
        <w:trPr>
          <w:jc w:val="center"/>
        </w:trPr>
        <w:tc>
          <w:tcPr>
            <w:tcW w:w="506" w:type="pct"/>
          </w:tcPr>
          <w:p w14:paraId="6C62293C" w14:textId="77777777" w:rsidR="00AA222E" w:rsidRPr="00DA2E38" w:rsidRDefault="00AA222E" w:rsidP="00765DDD">
            <w:pPr>
              <w:rPr>
                <w:rFonts w:ascii="Arial" w:hAnsi="Arial" w:cs="Arial"/>
              </w:rPr>
            </w:pPr>
            <w:r>
              <w:rPr>
                <w:rFonts w:ascii="Arial" w:hAnsi="Arial" w:cs="Arial"/>
              </w:rPr>
              <w:t>5.</w:t>
            </w:r>
          </w:p>
        </w:tc>
        <w:tc>
          <w:tcPr>
            <w:tcW w:w="2284" w:type="pct"/>
          </w:tcPr>
          <w:p w14:paraId="0CD4E0FB" w14:textId="77777777" w:rsidR="00AA222E" w:rsidRPr="00DA2E38" w:rsidRDefault="00AA222E" w:rsidP="00765DDD">
            <w:pPr>
              <w:rPr>
                <w:rFonts w:ascii="Arial" w:hAnsi="Arial" w:cs="Arial"/>
              </w:rPr>
            </w:pPr>
            <w:r>
              <w:rPr>
                <w:rFonts w:ascii="Arial" w:hAnsi="Arial" w:cs="Arial"/>
              </w:rPr>
              <w:t>sleep_duration</w:t>
            </w:r>
          </w:p>
        </w:tc>
        <w:tc>
          <w:tcPr>
            <w:tcW w:w="2210" w:type="pct"/>
          </w:tcPr>
          <w:p w14:paraId="5DC7AC2A" w14:textId="77777777" w:rsidR="00AA222E" w:rsidRPr="00DA2E38" w:rsidRDefault="00AA222E" w:rsidP="00765DDD">
            <w:pPr>
              <w:rPr>
                <w:rFonts w:ascii="Arial" w:hAnsi="Arial" w:cs="Arial"/>
              </w:rPr>
            </w:pPr>
            <w:r>
              <w:rPr>
                <w:rFonts w:ascii="Arial" w:hAnsi="Arial" w:cs="Arial"/>
              </w:rPr>
              <w:t>Numeric</w:t>
            </w:r>
          </w:p>
        </w:tc>
      </w:tr>
      <w:tr w:rsidR="00AA222E" w:rsidRPr="00DA2E38" w14:paraId="58DCEF26" w14:textId="77777777" w:rsidTr="00AA222E">
        <w:trPr>
          <w:jc w:val="center"/>
        </w:trPr>
        <w:tc>
          <w:tcPr>
            <w:tcW w:w="506" w:type="pct"/>
          </w:tcPr>
          <w:p w14:paraId="27A13521" w14:textId="77777777" w:rsidR="00AA222E" w:rsidRPr="00DA2E38" w:rsidRDefault="00AA222E" w:rsidP="00765DDD">
            <w:pPr>
              <w:rPr>
                <w:rFonts w:ascii="Arial" w:hAnsi="Arial" w:cs="Arial"/>
              </w:rPr>
            </w:pPr>
            <w:r>
              <w:rPr>
                <w:rFonts w:ascii="Arial" w:hAnsi="Arial" w:cs="Arial"/>
              </w:rPr>
              <w:t>6.</w:t>
            </w:r>
          </w:p>
        </w:tc>
        <w:tc>
          <w:tcPr>
            <w:tcW w:w="2284" w:type="pct"/>
          </w:tcPr>
          <w:p w14:paraId="6E7FEABC" w14:textId="77777777" w:rsidR="00AA222E" w:rsidRPr="00DA2E38" w:rsidRDefault="00AA222E" w:rsidP="00765DDD">
            <w:pPr>
              <w:rPr>
                <w:rFonts w:ascii="Arial" w:hAnsi="Arial" w:cs="Arial"/>
              </w:rPr>
            </w:pPr>
            <w:r>
              <w:rPr>
                <w:rFonts w:ascii="Arial" w:hAnsi="Arial" w:cs="Arial"/>
              </w:rPr>
              <w:t>sleep_efficiency</w:t>
            </w:r>
          </w:p>
        </w:tc>
        <w:tc>
          <w:tcPr>
            <w:tcW w:w="2210" w:type="pct"/>
          </w:tcPr>
          <w:p w14:paraId="3C5D0D88" w14:textId="77777777" w:rsidR="00AA222E" w:rsidRPr="00DA2E38" w:rsidRDefault="00AA222E" w:rsidP="00765DDD">
            <w:pPr>
              <w:rPr>
                <w:rFonts w:ascii="Arial" w:hAnsi="Arial" w:cs="Arial"/>
              </w:rPr>
            </w:pPr>
            <w:r>
              <w:rPr>
                <w:rFonts w:ascii="Arial" w:hAnsi="Arial" w:cs="Arial"/>
              </w:rPr>
              <w:t>Numeric</w:t>
            </w:r>
          </w:p>
        </w:tc>
      </w:tr>
      <w:tr w:rsidR="00AA222E" w:rsidRPr="00DA2E38" w14:paraId="5FA3DA0A" w14:textId="77777777" w:rsidTr="00AA222E">
        <w:trPr>
          <w:jc w:val="center"/>
        </w:trPr>
        <w:tc>
          <w:tcPr>
            <w:tcW w:w="506" w:type="pct"/>
          </w:tcPr>
          <w:p w14:paraId="2ECF6F5B" w14:textId="77777777" w:rsidR="00AA222E" w:rsidRPr="00DA2E38" w:rsidRDefault="00AA222E" w:rsidP="00765DDD">
            <w:pPr>
              <w:rPr>
                <w:rFonts w:ascii="Arial" w:hAnsi="Arial" w:cs="Arial"/>
              </w:rPr>
            </w:pPr>
            <w:r>
              <w:rPr>
                <w:rFonts w:ascii="Arial" w:hAnsi="Arial" w:cs="Arial"/>
              </w:rPr>
              <w:t>7.</w:t>
            </w:r>
          </w:p>
        </w:tc>
        <w:tc>
          <w:tcPr>
            <w:tcW w:w="2284" w:type="pct"/>
          </w:tcPr>
          <w:p w14:paraId="66EFB4C6" w14:textId="77777777" w:rsidR="00AA222E" w:rsidRPr="00DA2E38" w:rsidRDefault="00AA222E" w:rsidP="00765DDD">
            <w:pPr>
              <w:rPr>
                <w:rFonts w:ascii="Arial" w:hAnsi="Arial" w:cs="Arial"/>
              </w:rPr>
            </w:pPr>
            <w:r>
              <w:rPr>
                <w:rFonts w:ascii="Arial" w:hAnsi="Arial" w:cs="Arial"/>
              </w:rPr>
              <w:t>rem_sleep_percentage</w:t>
            </w:r>
          </w:p>
        </w:tc>
        <w:tc>
          <w:tcPr>
            <w:tcW w:w="2210" w:type="pct"/>
          </w:tcPr>
          <w:p w14:paraId="14F6EB0C" w14:textId="77777777" w:rsidR="00AA222E" w:rsidRPr="00DA2E38" w:rsidRDefault="00AA222E" w:rsidP="00765DDD">
            <w:pPr>
              <w:rPr>
                <w:rFonts w:ascii="Arial" w:hAnsi="Arial" w:cs="Arial"/>
              </w:rPr>
            </w:pPr>
            <w:r>
              <w:rPr>
                <w:rFonts w:ascii="Arial" w:hAnsi="Arial" w:cs="Arial"/>
              </w:rPr>
              <w:t>Integer</w:t>
            </w:r>
          </w:p>
        </w:tc>
      </w:tr>
      <w:tr w:rsidR="00AA222E" w:rsidRPr="00DA2E38" w14:paraId="514F7DCB" w14:textId="77777777" w:rsidTr="00AA222E">
        <w:trPr>
          <w:jc w:val="center"/>
        </w:trPr>
        <w:tc>
          <w:tcPr>
            <w:tcW w:w="506" w:type="pct"/>
          </w:tcPr>
          <w:p w14:paraId="2BF091B1" w14:textId="77777777" w:rsidR="00AA222E" w:rsidRPr="00DA2E38" w:rsidRDefault="00AA222E" w:rsidP="00765DDD">
            <w:pPr>
              <w:rPr>
                <w:rFonts w:ascii="Arial" w:hAnsi="Arial" w:cs="Arial"/>
              </w:rPr>
            </w:pPr>
            <w:r>
              <w:rPr>
                <w:rFonts w:ascii="Arial" w:hAnsi="Arial" w:cs="Arial"/>
              </w:rPr>
              <w:t>8.</w:t>
            </w:r>
          </w:p>
        </w:tc>
        <w:tc>
          <w:tcPr>
            <w:tcW w:w="2284" w:type="pct"/>
          </w:tcPr>
          <w:p w14:paraId="471207E5" w14:textId="77777777" w:rsidR="00AA222E" w:rsidRPr="00DA2E38" w:rsidRDefault="00AA222E" w:rsidP="00765DDD">
            <w:pPr>
              <w:rPr>
                <w:rFonts w:ascii="Arial" w:hAnsi="Arial" w:cs="Arial"/>
              </w:rPr>
            </w:pPr>
            <w:r w:rsidRPr="00852097">
              <w:rPr>
                <w:rFonts w:ascii="Arial" w:hAnsi="Arial" w:cs="Arial"/>
              </w:rPr>
              <w:t>deep_sleep_percentage</w:t>
            </w:r>
          </w:p>
        </w:tc>
        <w:tc>
          <w:tcPr>
            <w:tcW w:w="2210" w:type="pct"/>
          </w:tcPr>
          <w:p w14:paraId="19C5B8CE" w14:textId="77777777" w:rsidR="00AA222E" w:rsidRPr="00DA2E38" w:rsidRDefault="00AA222E" w:rsidP="00765DDD">
            <w:pPr>
              <w:rPr>
                <w:rFonts w:ascii="Arial" w:hAnsi="Arial" w:cs="Arial"/>
              </w:rPr>
            </w:pPr>
            <w:r>
              <w:rPr>
                <w:rFonts w:ascii="Arial" w:hAnsi="Arial" w:cs="Arial"/>
              </w:rPr>
              <w:t>Integer</w:t>
            </w:r>
          </w:p>
        </w:tc>
      </w:tr>
      <w:tr w:rsidR="00AA222E" w:rsidRPr="00DA2E38" w14:paraId="234DE5D2" w14:textId="77777777" w:rsidTr="00AA222E">
        <w:trPr>
          <w:jc w:val="center"/>
        </w:trPr>
        <w:tc>
          <w:tcPr>
            <w:tcW w:w="506" w:type="pct"/>
          </w:tcPr>
          <w:p w14:paraId="7199AF1B" w14:textId="77777777" w:rsidR="00AA222E" w:rsidRPr="00DA2E38" w:rsidRDefault="00AA222E" w:rsidP="00765DDD">
            <w:pPr>
              <w:rPr>
                <w:rFonts w:ascii="Arial" w:hAnsi="Arial" w:cs="Arial"/>
              </w:rPr>
            </w:pPr>
            <w:r>
              <w:rPr>
                <w:rFonts w:ascii="Arial" w:hAnsi="Arial" w:cs="Arial"/>
              </w:rPr>
              <w:t>9.</w:t>
            </w:r>
          </w:p>
        </w:tc>
        <w:tc>
          <w:tcPr>
            <w:tcW w:w="2284" w:type="pct"/>
          </w:tcPr>
          <w:p w14:paraId="2FDFA143" w14:textId="77777777" w:rsidR="00AA222E" w:rsidRPr="00DA2E38" w:rsidRDefault="00AA222E" w:rsidP="00765DDD">
            <w:pPr>
              <w:rPr>
                <w:rFonts w:ascii="Arial" w:hAnsi="Arial" w:cs="Arial"/>
              </w:rPr>
            </w:pPr>
            <w:r w:rsidRPr="00852097">
              <w:rPr>
                <w:rFonts w:ascii="Arial" w:hAnsi="Arial" w:cs="Arial"/>
              </w:rPr>
              <w:t>light_sleep_percentage</w:t>
            </w:r>
          </w:p>
        </w:tc>
        <w:tc>
          <w:tcPr>
            <w:tcW w:w="2210" w:type="pct"/>
          </w:tcPr>
          <w:p w14:paraId="313A43F5" w14:textId="77777777" w:rsidR="00AA222E" w:rsidRPr="00DA2E38" w:rsidRDefault="00AA222E" w:rsidP="00765DDD">
            <w:pPr>
              <w:rPr>
                <w:rFonts w:ascii="Arial" w:hAnsi="Arial" w:cs="Arial"/>
              </w:rPr>
            </w:pPr>
            <w:r>
              <w:rPr>
                <w:rFonts w:ascii="Arial" w:hAnsi="Arial" w:cs="Arial"/>
              </w:rPr>
              <w:t>Integer</w:t>
            </w:r>
          </w:p>
        </w:tc>
      </w:tr>
      <w:tr w:rsidR="00AA222E" w:rsidRPr="00DA2E38" w14:paraId="3F4586D2" w14:textId="77777777" w:rsidTr="00AA222E">
        <w:trPr>
          <w:jc w:val="center"/>
        </w:trPr>
        <w:tc>
          <w:tcPr>
            <w:tcW w:w="506" w:type="pct"/>
          </w:tcPr>
          <w:p w14:paraId="7E767EA1" w14:textId="77777777" w:rsidR="00AA222E" w:rsidRPr="00DA2E38" w:rsidRDefault="00AA222E" w:rsidP="00765DDD">
            <w:pPr>
              <w:rPr>
                <w:rFonts w:ascii="Arial" w:hAnsi="Arial" w:cs="Arial"/>
              </w:rPr>
            </w:pPr>
            <w:r>
              <w:rPr>
                <w:rFonts w:ascii="Arial" w:hAnsi="Arial" w:cs="Arial"/>
              </w:rPr>
              <w:t>10.</w:t>
            </w:r>
          </w:p>
        </w:tc>
        <w:tc>
          <w:tcPr>
            <w:tcW w:w="2284" w:type="pct"/>
          </w:tcPr>
          <w:p w14:paraId="22E4E26C" w14:textId="77777777" w:rsidR="00AA222E" w:rsidRPr="00DA2E38" w:rsidRDefault="00AA222E" w:rsidP="00765DDD">
            <w:pPr>
              <w:rPr>
                <w:rFonts w:ascii="Arial" w:hAnsi="Arial" w:cs="Arial"/>
              </w:rPr>
            </w:pPr>
            <w:r>
              <w:rPr>
                <w:rFonts w:ascii="Arial" w:hAnsi="Arial" w:cs="Arial"/>
              </w:rPr>
              <w:t>awakenings</w:t>
            </w:r>
          </w:p>
        </w:tc>
        <w:tc>
          <w:tcPr>
            <w:tcW w:w="2210" w:type="pct"/>
          </w:tcPr>
          <w:p w14:paraId="41CF0D7F" w14:textId="77777777" w:rsidR="00AA222E" w:rsidRPr="00DA2E38" w:rsidRDefault="00AA222E" w:rsidP="00765DDD">
            <w:pPr>
              <w:rPr>
                <w:rFonts w:ascii="Arial" w:hAnsi="Arial" w:cs="Arial"/>
              </w:rPr>
            </w:pPr>
            <w:r>
              <w:rPr>
                <w:rFonts w:ascii="Arial" w:hAnsi="Arial" w:cs="Arial"/>
              </w:rPr>
              <w:t>Integer</w:t>
            </w:r>
          </w:p>
        </w:tc>
      </w:tr>
      <w:tr w:rsidR="00AA222E" w:rsidRPr="00DA2E38" w14:paraId="1EC01C8B" w14:textId="77777777" w:rsidTr="00AA222E">
        <w:trPr>
          <w:jc w:val="center"/>
        </w:trPr>
        <w:tc>
          <w:tcPr>
            <w:tcW w:w="506" w:type="pct"/>
          </w:tcPr>
          <w:p w14:paraId="6951FD47" w14:textId="77777777" w:rsidR="00AA222E" w:rsidRDefault="00AA222E" w:rsidP="00765DDD">
            <w:pPr>
              <w:rPr>
                <w:rFonts w:ascii="Arial" w:hAnsi="Arial" w:cs="Arial"/>
              </w:rPr>
            </w:pPr>
            <w:r>
              <w:rPr>
                <w:rFonts w:ascii="Arial" w:hAnsi="Arial" w:cs="Arial"/>
              </w:rPr>
              <w:t>11.</w:t>
            </w:r>
          </w:p>
        </w:tc>
        <w:tc>
          <w:tcPr>
            <w:tcW w:w="2284" w:type="pct"/>
          </w:tcPr>
          <w:p w14:paraId="096E8894" w14:textId="77777777" w:rsidR="00AA222E" w:rsidRPr="00DA2E38" w:rsidRDefault="00AA222E" w:rsidP="00765DDD">
            <w:pPr>
              <w:rPr>
                <w:rFonts w:ascii="Arial" w:hAnsi="Arial" w:cs="Arial"/>
              </w:rPr>
            </w:pPr>
            <w:r>
              <w:rPr>
                <w:rFonts w:ascii="Arial" w:hAnsi="Arial" w:cs="Arial"/>
              </w:rPr>
              <w:t>caffeine_consumption</w:t>
            </w:r>
          </w:p>
        </w:tc>
        <w:tc>
          <w:tcPr>
            <w:tcW w:w="2210" w:type="pct"/>
          </w:tcPr>
          <w:p w14:paraId="707A4BF0" w14:textId="77777777" w:rsidR="00AA222E" w:rsidRPr="00DA2E38" w:rsidRDefault="00AA222E" w:rsidP="00765DDD">
            <w:pPr>
              <w:rPr>
                <w:rFonts w:ascii="Arial" w:hAnsi="Arial" w:cs="Arial"/>
              </w:rPr>
            </w:pPr>
            <w:r>
              <w:rPr>
                <w:rFonts w:ascii="Arial" w:hAnsi="Arial" w:cs="Arial"/>
              </w:rPr>
              <w:t>Integer</w:t>
            </w:r>
          </w:p>
        </w:tc>
      </w:tr>
      <w:tr w:rsidR="00AA222E" w:rsidRPr="00DA2E38" w14:paraId="07795472" w14:textId="77777777" w:rsidTr="00AA222E">
        <w:trPr>
          <w:jc w:val="center"/>
        </w:trPr>
        <w:tc>
          <w:tcPr>
            <w:tcW w:w="506" w:type="pct"/>
          </w:tcPr>
          <w:p w14:paraId="4B13B8C4" w14:textId="77777777" w:rsidR="00AA222E" w:rsidRDefault="00AA222E" w:rsidP="00765DDD">
            <w:pPr>
              <w:rPr>
                <w:rFonts w:ascii="Arial" w:hAnsi="Arial" w:cs="Arial"/>
              </w:rPr>
            </w:pPr>
            <w:r>
              <w:rPr>
                <w:rFonts w:ascii="Arial" w:hAnsi="Arial" w:cs="Arial"/>
              </w:rPr>
              <w:t>12.</w:t>
            </w:r>
          </w:p>
        </w:tc>
        <w:tc>
          <w:tcPr>
            <w:tcW w:w="2284" w:type="pct"/>
          </w:tcPr>
          <w:p w14:paraId="4EA420DA" w14:textId="77777777" w:rsidR="00AA222E" w:rsidRPr="00DA2E38" w:rsidRDefault="00AA222E" w:rsidP="00765DDD">
            <w:pPr>
              <w:rPr>
                <w:rFonts w:ascii="Arial" w:hAnsi="Arial" w:cs="Arial"/>
              </w:rPr>
            </w:pPr>
            <w:r>
              <w:rPr>
                <w:rFonts w:ascii="Arial" w:hAnsi="Arial" w:cs="Arial"/>
              </w:rPr>
              <w:t>alcohol_consumption</w:t>
            </w:r>
          </w:p>
        </w:tc>
        <w:tc>
          <w:tcPr>
            <w:tcW w:w="2210" w:type="pct"/>
          </w:tcPr>
          <w:p w14:paraId="098D2962" w14:textId="77777777" w:rsidR="00AA222E" w:rsidRPr="00DA2E38" w:rsidRDefault="00AA222E" w:rsidP="00765DDD">
            <w:pPr>
              <w:rPr>
                <w:rFonts w:ascii="Arial" w:hAnsi="Arial" w:cs="Arial"/>
              </w:rPr>
            </w:pPr>
            <w:r>
              <w:rPr>
                <w:rFonts w:ascii="Arial" w:hAnsi="Arial" w:cs="Arial"/>
              </w:rPr>
              <w:t>Integer</w:t>
            </w:r>
          </w:p>
        </w:tc>
      </w:tr>
      <w:tr w:rsidR="00AA222E" w:rsidRPr="00DA2E38" w14:paraId="388302FC" w14:textId="77777777" w:rsidTr="00AA222E">
        <w:trPr>
          <w:jc w:val="center"/>
        </w:trPr>
        <w:tc>
          <w:tcPr>
            <w:tcW w:w="506" w:type="pct"/>
          </w:tcPr>
          <w:p w14:paraId="54A94399" w14:textId="77777777" w:rsidR="00AA222E" w:rsidRDefault="00AA222E" w:rsidP="00765DDD">
            <w:pPr>
              <w:rPr>
                <w:rFonts w:ascii="Arial" w:hAnsi="Arial" w:cs="Arial"/>
              </w:rPr>
            </w:pPr>
            <w:r>
              <w:rPr>
                <w:rFonts w:ascii="Arial" w:hAnsi="Arial" w:cs="Arial"/>
              </w:rPr>
              <w:t>13.</w:t>
            </w:r>
          </w:p>
        </w:tc>
        <w:tc>
          <w:tcPr>
            <w:tcW w:w="2284" w:type="pct"/>
          </w:tcPr>
          <w:p w14:paraId="7C932888" w14:textId="77777777" w:rsidR="00AA222E" w:rsidRPr="00DA2E38" w:rsidRDefault="00AA222E" w:rsidP="00765DDD">
            <w:pPr>
              <w:rPr>
                <w:rFonts w:ascii="Arial" w:hAnsi="Arial" w:cs="Arial"/>
              </w:rPr>
            </w:pPr>
            <w:r>
              <w:rPr>
                <w:rFonts w:ascii="Arial" w:hAnsi="Arial" w:cs="Arial"/>
              </w:rPr>
              <w:t>smoking_status</w:t>
            </w:r>
          </w:p>
        </w:tc>
        <w:tc>
          <w:tcPr>
            <w:tcW w:w="2210" w:type="pct"/>
          </w:tcPr>
          <w:p w14:paraId="3486F573" w14:textId="77777777" w:rsidR="00AA222E" w:rsidRPr="00DA2E38" w:rsidRDefault="00AA222E" w:rsidP="00765DDD">
            <w:pPr>
              <w:rPr>
                <w:rFonts w:ascii="Arial" w:hAnsi="Arial" w:cs="Arial"/>
              </w:rPr>
            </w:pPr>
            <w:r>
              <w:rPr>
                <w:rFonts w:ascii="Arial" w:hAnsi="Arial" w:cs="Arial"/>
              </w:rPr>
              <w:t>Factor</w:t>
            </w:r>
          </w:p>
        </w:tc>
      </w:tr>
      <w:tr w:rsidR="00AA222E" w:rsidRPr="00DA2E38" w14:paraId="2B96ED04" w14:textId="77777777" w:rsidTr="00AA222E">
        <w:trPr>
          <w:jc w:val="center"/>
        </w:trPr>
        <w:tc>
          <w:tcPr>
            <w:tcW w:w="506" w:type="pct"/>
          </w:tcPr>
          <w:p w14:paraId="15165EF5" w14:textId="77777777" w:rsidR="00AA222E" w:rsidRDefault="00AA222E" w:rsidP="00765DDD">
            <w:pPr>
              <w:rPr>
                <w:rFonts w:ascii="Arial" w:hAnsi="Arial" w:cs="Arial"/>
              </w:rPr>
            </w:pPr>
            <w:r>
              <w:rPr>
                <w:rFonts w:ascii="Arial" w:hAnsi="Arial" w:cs="Arial"/>
              </w:rPr>
              <w:t>14.</w:t>
            </w:r>
          </w:p>
        </w:tc>
        <w:tc>
          <w:tcPr>
            <w:tcW w:w="2284" w:type="pct"/>
          </w:tcPr>
          <w:p w14:paraId="16459594" w14:textId="77777777" w:rsidR="00AA222E" w:rsidRPr="00DA2E38" w:rsidRDefault="00AA222E" w:rsidP="00765DDD">
            <w:pPr>
              <w:rPr>
                <w:rFonts w:ascii="Arial" w:hAnsi="Arial" w:cs="Arial"/>
              </w:rPr>
            </w:pPr>
            <w:r>
              <w:rPr>
                <w:rFonts w:ascii="Arial" w:hAnsi="Arial" w:cs="Arial"/>
              </w:rPr>
              <w:t>exercise_frequency</w:t>
            </w:r>
          </w:p>
        </w:tc>
        <w:tc>
          <w:tcPr>
            <w:tcW w:w="2210" w:type="pct"/>
          </w:tcPr>
          <w:p w14:paraId="06880791" w14:textId="77777777" w:rsidR="00AA222E" w:rsidRPr="00DA2E38" w:rsidRDefault="00AA222E" w:rsidP="00765DDD">
            <w:pPr>
              <w:rPr>
                <w:rFonts w:ascii="Arial" w:hAnsi="Arial" w:cs="Arial"/>
              </w:rPr>
            </w:pPr>
            <w:r>
              <w:rPr>
                <w:rFonts w:ascii="Arial" w:hAnsi="Arial" w:cs="Arial"/>
              </w:rPr>
              <w:t>Integer</w:t>
            </w:r>
          </w:p>
        </w:tc>
      </w:tr>
      <w:tr w:rsidR="00AA222E" w:rsidRPr="00DA2E38" w14:paraId="236C1EC3" w14:textId="77777777" w:rsidTr="00AA222E">
        <w:trPr>
          <w:jc w:val="center"/>
        </w:trPr>
        <w:tc>
          <w:tcPr>
            <w:tcW w:w="506" w:type="pct"/>
          </w:tcPr>
          <w:p w14:paraId="580F73CA" w14:textId="77777777" w:rsidR="00AA222E" w:rsidRDefault="00AA222E" w:rsidP="00765DDD">
            <w:pPr>
              <w:rPr>
                <w:rFonts w:ascii="Arial" w:hAnsi="Arial" w:cs="Arial"/>
              </w:rPr>
            </w:pPr>
            <w:r>
              <w:rPr>
                <w:rFonts w:ascii="Arial" w:hAnsi="Arial" w:cs="Arial"/>
              </w:rPr>
              <w:t>15.</w:t>
            </w:r>
          </w:p>
        </w:tc>
        <w:tc>
          <w:tcPr>
            <w:tcW w:w="2284" w:type="pct"/>
          </w:tcPr>
          <w:p w14:paraId="63D9F535" w14:textId="77777777" w:rsidR="00AA222E" w:rsidRDefault="00AA222E" w:rsidP="00765DDD">
            <w:pPr>
              <w:rPr>
                <w:rFonts w:ascii="Arial" w:hAnsi="Arial" w:cs="Arial"/>
              </w:rPr>
            </w:pPr>
            <w:r>
              <w:rPr>
                <w:rFonts w:ascii="Arial" w:hAnsi="Arial" w:cs="Arial"/>
              </w:rPr>
              <w:t>daily_steps</w:t>
            </w:r>
          </w:p>
        </w:tc>
        <w:tc>
          <w:tcPr>
            <w:tcW w:w="2210" w:type="pct"/>
          </w:tcPr>
          <w:p w14:paraId="3BA0D084" w14:textId="77777777" w:rsidR="00AA222E" w:rsidRPr="00DA2E38" w:rsidRDefault="00AA222E" w:rsidP="00765DDD">
            <w:pPr>
              <w:rPr>
                <w:rFonts w:ascii="Arial" w:hAnsi="Arial" w:cs="Arial"/>
              </w:rPr>
            </w:pPr>
            <w:r>
              <w:rPr>
                <w:rFonts w:ascii="Arial" w:hAnsi="Arial" w:cs="Arial"/>
              </w:rPr>
              <w:t>Integer</w:t>
            </w:r>
          </w:p>
        </w:tc>
      </w:tr>
      <w:tr w:rsidR="00AA222E" w:rsidRPr="00DA2E38" w14:paraId="26FBF2B5" w14:textId="77777777" w:rsidTr="00AA222E">
        <w:trPr>
          <w:jc w:val="center"/>
        </w:trPr>
        <w:tc>
          <w:tcPr>
            <w:tcW w:w="506" w:type="pct"/>
          </w:tcPr>
          <w:p w14:paraId="05E4EB45" w14:textId="77777777" w:rsidR="00AA222E" w:rsidRDefault="00AA222E" w:rsidP="00765DDD">
            <w:pPr>
              <w:rPr>
                <w:rFonts w:ascii="Arial" w:hAnsi="Arial" w:cs="Arial"/>
              </w:rPr>
            </w:pPr>
            <w:r>
              <w:rPr>
                <w:rFonts w:ascii="Arial" w:hAnsi="Arial" w:cs="Arial"/>
              </w:rPr>
              <w:t>16.</w:t>
            </w:r>
          </w:p>
        </w:tc>
        <w:tc>
          <w:tcPr>
            <w:tcW w:w="2284" w:type="pct"/>
          </w:tcPr>
          <w:p w14:paraId="3A227408" w14:textId="77777777" w:rsidR="00AA222E" w:rsidRDefault="00AA222E" w:rsidP="00765DDD">
            <w:pPr>
              <w:rPr>
                <w:rFonts w:ascii="Arial" w:hAnsi="Arial" w:cs="Arial"/>
              </w:rPr>
            </w:pPr>
            <w:r>
              <w:rPr>
                <w:rFonts w:ascii="Arial" w:hAnsi="Arial" w:cs="Arial"/>
              </w:rPr>
              <w:t>age_group</w:t>
            </w:r>
          </w:p>
        </w:tc>
        <w:tc>
          <w:tcPr>
            <w:tcW w:w="2210" w:type="pct"/>
          </w:tcPr>
          <w:p w14:paraId="56CA3910" w14:textId="77777777" w:rsidR="00AA222E" w:rsidRPr="00DA2E38" w:rsidRDefault="00AA222E" w:rsidP="00765DDD">
            <w:pPr>
              <w:rPr>
                <w:rFonts w:ascii="Arial" w:hAnsi="Arial" w:cs="Arial"/>
              </w:rPr>
            </w:pPr>
            <w:r>
              <w:rPr>
                <w:rFonts w:ascii="Arial" w:hAnsi="Arial" w:cs="Arial"/>
              </w:rPr>
              <w:t>Factor</w:t>
            </w:r>
          </w:p>
        </w:tc>
      </w:tr>
    </w:tbl>
    <w:p w14:paraId="68FD7294" w14:textId="61544357" w:rsidR="00AA222E" w:rsidRDefault="00AA222E" w:rsidP="00AA222E">
      <w:pPr>
        <w:rPr>
          <w:rFonts w:ascii="Arial" w:hAnsi="Arial" w:cs="Arial"/>
        </w:rPr>
      </w:pPr>
    </w:p>
    <w:p w14:paraId="72E0577B" w14:textId="77777777" w:rsidR="00A15638" w:rsidRDefault="00AA222E" w:rsidP="00A15638">
      <w:pPr>
        <w:keepNext/>
      </w:pPr>
      <w:r w:rsidRPr="00AA222E">
        <w:rPr>
          <w:rFonts w:ascii="Arial" w:hAnsi="Arial" w:cs="Arial"/>
          <w:noProof/>
        </w:rPr>
        <w:drawing>
          <wp:inline distT="0" distB="0" distL="0" distR="0" wp14:anchorId="1CB73D48" wp14:editId="0C70533D">
            <wp:extent cx="5731510" cy="2310130"/>
            <wp:effectExtent l="0" t="0" r="2540" b="0"/>
            <wp:docPr id="1977861412"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61412" name="Picture 1" descr="A close-up of a table&#10;&#10;Description automatically generated"/>
                    <pic:cNvPicPr/>
                  </pic:nvPicPr>
                  <pic:blipFill>
                    <a:blip r:embed="rId11"/>
                    <a:stretch>
                      <a:fillRect/>
                    </a:stretch>
                  </pic:blipFill>
                  <pic:spPr>
                    <a:xfrm>
                      <a:off x="0" y="0"/>
                      <a:ext cx="5731510" cy="2310130"/>
                    </a:xfrm>
                    <a:prstGeom prst="rect">
                      <a:avLst/>
                    </a:prstGeom>
                  </pic:spPr>
                </pic:pic>
              </a:graphicData>
            </a:graphic>
          </wp:inline>
        </w:drawing>
      </w:r>
    </w:p>
    <w:p w14:paraId="076AD9E9" w14:textId="53E65B19" w:rsidR="00AA222E" w:rsidRDefault="00A15638" w:rsidP="00A15638">
      <w:pPr>
        <w:pStyle w:val="Caption"/>
        <w:jc w:val="center"/>
      </w:pPr>
      <w:r>
        <w:t xml:space="preserve">Figure </w:t>
      </w:r>
      <w:r>
        <w:fldChar w:fldCharType="begin"/>
      </w:r>
      <w:r>
        <w:instrText xml:space="preserve"> SEQ Figure \* ARABIC </w:instrText>
      </w:r>
      <w:r>
        <w:fldChar w:fldCharType="separate"/>
      </w:r>
      <w:r w:rsidR="00B26C7C">
        <w:rPr>
          <w:noProof/>
        </w:rPr>
        <w:t>4</w:t>
      </w:r>
      <w:r>
        <w:fldChar w:fldCharType="end"/>
      </w:r>
      <w:r>
        <w:t>. Summary statistics of processed dataset</w:t>
      </w:r>
    </w:p>
    <w:p w14:paraId="22599C8D" w14:textId="77777777" w:rsidR="00A15638" w:rsidRDefault="00A15638">
      <w:pPr>
        <w:rPr>
          <w:rFonts w:ascii="Arial" w:hAnsi="Arial" w:cs="Arial"/>
          <w:b/>
          <w:bCs/>
          <w:u w:val="single"/>
        </w:rPr>
      </w:pPr>
      <w:r>
        <w:rPr>
          <w:rFonts w:ascii="Arial" w:hAnsi="Arial" w:cs="Arial"/>
          <w:b/>
          <w:bCs/>
          <w:u w:val="single"/>
        </w:rPr>
        <w:br w:type="page"/>
      </w:r>
    </w:p>
    <w:p w14:paraId="4BBC7769" w14:textId="74560062" w:rsidR="00A15638" w:rsidRDefault="00A15638" w:rsidP="00A15638">
      <w:pPr>
        <w:rPr>
          <w:rFonts w:ascii="Arial" w:hAnsi="Arial" w:cs="Arial"/>
          <w:b/>
          <w:bCs/>
          <w:u w:val="single"/>
        </w:rPr>
      </w:pPr>
      <w:r>
        <w:rPr>
          <w:rFonts w:ascii="Arial" w:hAnsi="Arial" w:cs="Arial"/>
          <w:b/>
          <w:bCs/>
          <w:u w:val="single"/>
        </w:rPr>
        <w:lastRenderedPageBreak/>
        <w:t>Key Finding 1 (Sleep Efficiency VS Gender + Age Group)</w:t>
      </w:r>
    </w:p>
    <w:p w14:paraId="60B4C445" w14:textId="59271AB3" w:rsidR="00A15638" w:rsidRPr="00DA2E38" w:rsidRDefault="00A15638" w:rsidP="00A15638">
      <w:pPr>
        <w:jc w:val="both"/>
        <w:rPr>
          <w:rFonts w:ascii="Arial" w:hAnsi="Arial" w:cs="Arial"/>
        </w:rPr>
      </w:pPr>
      <w:r w:rsidRPr="00DA2E38">
        <w:rPr>
          <w:rFonts w:ascii="Arial" w:hAnsi="Arial" w:cs="Arial"/>
        </w:rPr>
        <w:t>Th</w:t>
      </w:r>
      <w:r>
        <w:rPr>
          <w:rFonts w:ascii="Arial" w:hAnsi="Arial" w:cs="Arial"/>
        </w:rPr>
        <w:t xml:space="preserve">e </w:t>
      </w:r>
      <w:r w:rsidRPr="00DA2E38">
        <w:rPr>
          <w:rFonts w:ascii="Arial" w:hAnsi="Arial" w:cs="Arial"/>
        </w:rPr>
        <w:t>boxplot illustrates the sleep efficiency across different genders and age groups.</w:t>
      </w:r>
    </w:p>
    <w:p w14:paraId="704079B6" w14:textId="77777777" w:rsidR="00A15638" w:rsidRDefault="00A15638" w:rsidP="00A15638">
      <w:pPr>
        <w:keepNext/>
        <w:jc w:val="center"/>
      </w:pPr>
      <w:r w:rsidRPr="00DA2E38">
        <w:rPr>
          <w:rFonts w:ascii="Arial" w:hAnsi="Arial" w:cs="Arial"/>
          <w:noProof/>
        </w:rPr>
        <w:drawing>
          <wp:inline distT="0" distB="0" distL="0" distR="0" wp14:anchorId="1A25F48C" wp14:editId="23239B30">
            <wp:extent cx="5654472" cy="3024553"/>
            <wp:effectExtent l="0" t="0" r="3810" b="4445"/>
            <wp:docPr id="1116197189" name="Picture 9"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97189" name="Picture 9" descr="A graph of different colored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0945" cy="3038713"/>
                    </a:xfrm>
                    <a:prstGeom prst="rect">
                      <a:avLst/>
                    </a:prstGeom>
                    <a:noFill/>
                  </pic:spPr>
                </pic:pic>
              </a:graphicData>
            </a:graphic>
          </wp:inline>
        </w:drawing>
      </w:r>
    </w:p>
    <w:p w14:paraId="5F293B45" w14:textId="33041D9B" w:rsidR="00A15638" w:rsidRDefault="00A15638" w:rsidP="00A15638">
      <w:pPr>
        <w:pStyle w:val="Caption"/>
        <w:jc w:val="center"/>
        <w:rPr>
          <w:rFonts w:ascii="Arial" w:hAnsi="Arial" w:cs="Arial"/>
          <w:b/>
          <w:bCs/>
          <w:u w:val="single"/>
        </w:rPr>
      </w:pPr>
      <w:r>
        <w:t xml:space="preserve">Figure </w:t>
      </w:r>
      <w:r>
        <w:fldChar w:fldCharType="begin"/>
      </w:r>
      <w:r>
        <w:instrText xml:space="preserve"> SEQ Figure \* ARABIC </w:instrText>
      </w:r>
      <w:r>
        <w:fldChar w:fldCharType="separate"/>
      </w:r>
      <w:r w:rsidR="00B26C7C">
        <w:rPr>
          <w:noProof/>
        </w:rPr>
        <w:t>5</w:t>
      </w:r>
      <w:r>
        <w:fldChar w:fldCharType="end"/>
      </w:r>
      <w:r>
        <w:t>. Boxplot of sleep efficiency across gender and age groups</w:t>
      </w:r>
    </w:p>
    <w:p w14:paraId="13117D48" w14:textId="5F006EDA" w:rsidR="00A15638" w:rsidRDefault="00A15638" w:rsidP="00A15638">
      <w:pPr>
        <w:jc w:val="both"/>
        <w:rPr>
          <w:rFonts w:ascii="Arial" w:hAnsi="Arial" w:cs="Arial"/>
        </w:rPr>
      </w:pPr>
      <w:r>
        <w:rPr>
          <w:rFonts w:ascii="Arial" w:hAnsi="Arial" w:cs="Arial"/>
        </w:rPr>
        <w:t>According to the visualisation, these are the observations:</w:t>
      </w:r>
    </w:p>
    <w:p w14:paraId="6B261ADA" w14:textId="77777777" w:rsidR="00A15638" w:rsidRDefault="00A15638" w:rsidP="00A15638">
      <w:pPr>
        <w:pStyle w:val="ListParagraph"/>
        <w:numPr>
          <w:ilvl w:val="0"/>
          <w:numId w:val="12"/>
        </w:numPr>
        <w:jc w:val="both"/>
        <w:rPr>
          <w:rFonts w:ascii="Arial" w:hAnsi="Arial" w:cs="Arial"/>
        </w:rPr>
      </w:pPr>
      <w:r w:rsidRPr="00A15638">
        <w:rPr>
          <w:rFonts w:ascii="Arial" w:hAnsi="Arial" w:cs="Arial"/>
          <w:b/>
          <w:bCs/>
        </w:rPr>
        <w:t>Sleep efficiency</w:t>
      </w:r>
      <w:r w:rsidRPr="00A15638">
        <w:rPr>
          <w:rFonts w:ascii="Arial" w:hAnsi="Arial" w:cs="Arial"/>
        </w:rPr>
        <w:t xml:space="preserve"> generally </w:t>
      </w:r>
      <w:r w:rsidRPr="00A15638">
        <w:rPr>
          <w:rFonts w:ascii="Arial" w:hAnsi="Arial" w:cs="Arial"/>
          <w:b/>
          <w:bCs/>
        </w:rPr>
        <w:t>increases with age</w:t>
      </w:r>
      <w:r w:rsidRPr="00A15638">
        <w:rPr>
          <w:rFonts w:ascii="Arial" w:hAnsi="Arial" w:cs="Arial"/>
        </w:rPr>
        <w:t xml:space="preserve"> for </w:t>
      </w:r>
      <w:r w:rsidRPr="00A15638">
        <w:rPr>
          <w:rFonts w:ascii="Arial" w:hAnsi="Arial" w:cs="Arial"/>
          <w:b/>
          <w:bCs/>
        </w:rPr>
        <w:t>both genders</w:t>
      </w:r>
      <w:r w:rsidRPr="00A15638">
        <w:rPr>
          <w:rFonts w:ascii="Arial" w:hAnsi="Arial" w:cs="Arial"/>
        </w:rPr>
        <w:t xml:space="preserve"> before it dips once it reaches the 60 – 69 age range</w:t>
      </w:r>
      <w:r>
        <w:rPr>
          <w:rFonts w:ascii="Arial" w:hAnsi="Arial" w:cs="Arial"/>
        </w:rPr>
        <w:t>.</w:t>
      </w:r>
    </w:p>
    <w:p w14:paraId="6F1D7CA0" w14:textId="77777777" w:rsidR="00B329F9" w:rsidRDefault="00B329F9" w:rsidP="00B329F9">
      <w:pPr>
        <w:pStyle w:val="ListParagraph"/>
        <w:jc w:val="both"/>
        <w:rPr>
          <w:rFonts w:ascii="Arial" w:hAnsi="Arial" w:cs="Arial"/>
        </w:rPr>
      </w:pPr>
    </w:p>
    <w:p w14:paraId="143FA687" w14:textId="6F1648B7" w:rsidR="00A15638" w:rsidRPr="00A15638" w:rsidRDefault="00A15638" w:rsidP="00A15638">
      <w:pPr>
        <w:pStyle w:val="ListParagraph"/>
        <w:numPr>
          <w:ilvl w:val="0"/>
          <w:numId w:val="12"/>
        </w:numPr>
        <w:jc w:val="both"/>
        <w:rPr>
          <w:rFonts w:ascii="Arial" w:hAnsi="Arial" w:cs="Arial"/>
          <w:b/>
          <w:bCs/>
        </w:rPr>
      </w:pPr>
      <w:r w:rsidRPr="00A15638">
        <w:rPr>
          <w:rFonts w:ascii="Arial" w:hAnsi="Arial" w:cs="Arial"/>
          <w:b/>
          <w:bCs/>
        </w:rPr>
        <w:t>Females</w:t>
      </w:r>
      <w:r w:rsidRPr="00A15638">
        <w:rPr>
          <w:rFonts w:ascii="Arial" w:hAnsi="Arial" w:cs="Arial"/>
        </w:rPr>
        <w:t xml:space="preserve"> tend to have </w:t>
      </w:r>
      <w:r w:rsidRPr="00A15638">
        <w:rPr>
          <w:rFonts w:ascii="Arial" w:hAnsi="Arial" w:cs="Arial"/>
          <w:b/>
          <w:bCs/>
        </w:rPr>
        <w:t>slightly higher median sleep efficiency than males</w:t>
      </w:r>
      <w:r w:rsidRPr="00A15638">
        <w:rPr>
          <w:rFonts w:ascii="Arial" w:hAnsi="Arial" w:cs="Arial"/>
        </w:rPr>
        <w:t xml:space="preserve"> across </w:t>
      </w:r>
      <w:r w:rsidRPr="00A15638">
        <w:rPr>
          <w:rFonts w:ascii="Arial" w:hAnsi="Arial" w:cs="Arial"/>
          <w:b/>
          <w:bCs/>
        </w:rPr>
        <w:t>most age groups</w:t>
      </w:r>
      <w:r w:rsidRPr="00A15638">
        <w:rPr>
          <w:rFonts w:ascii="Arial" w:hAnsi="Arial" w:cs="Arial"/>
        </w:rPr>
        <w:t xml:space="preserve"> (young adults, adults, and middle-aged adults)</w:t>
      </w:r>
      <w:r>
        <w:rPr>
          <w:rFonts w:ascii="Arial" w:hAnsi="Arial" w:cs="Arial"/>
        </w:rPr>
        <w:t xml:space="preserve">, apart from </w:t>
      </w:r>
      <w:r w:rsidRPr="00A15638">
        <w:rPr>
          <w:rFonts w:ascii="Arial" w:hAnsi="Arial" w:cs="Arial"/>
          <w:b/>
          <w:bCs/>
        </w:rPr>
        <w:t>older adults.</w:t>
      </w:r>
    </w:p>
    <w:p w14:paraId="76FB4870" w14:textId="77777777" w:rsidR="00B329F9" w:rsidRPr="00B329F9" w:rsidRDefault="00B329F9" w:rsidP="00B329F9">
      <w:pPr>
        <w:pStyle w:val="ListParagraph"/>
        <w:jc w:val="both"/>
        <w:rPr>
          <w:rFonts w:ascii="Arial" w:hAnsi="Arial" w:cs="Arial"/>
        </w:rPr>
      </w:pPr>
    </w:p>
    <w:p w14:paraId="5E8DAB99" w14:textId="5942E941" w:rsidR="00A15638" w:rsidRDefault="00A15638" w:rsidP="00A15638">
      <w:pPr>
        <w:pStyle w:val="ListParagraph"/>
        <w:numPr>
          <w:ilvl w:val="0"/>
          <w:numId w:val="12"/>
        </w:numPr>
        <w:jc w:val="both"/>
        <w:rPr>
          <w:rFonts w:ascii="Arial" w:hAnsi="Arial" w:cs="Arial"/>
        </w:rPr>
      </w:pPr>
      <w:r w:rsidRPr="00A15638">
        <w:rPr>
          <w:rFonts w:ascii="Arial" w:hAnsi="Arial" w:cs="Arial"/>
          <w:b/>
          <w:bCs/>
        </w:rPr>
        <w:t>Middle-aged females</w:t>
      </w:r>
      <w:r>
        <w:rPr>
          <w:rFonts w:ascii="Arial" w:hAnsi="Arial" w:cs="Arial"/>
        </w:rPr>
        <w:t xml:space="preserve"> have the </w:t>
      </w:r>
      <w:r w:rsidRPr="00A15638">
        <w:rPr>
          <w:rFonts w:ascii="Arial" w:hAnsi="Arial" w:cs="Arial"/>
          <w:b/>
          <w:bCs/>
        </w:rPr>
        <w:t>highest median sleep efficiency</w:t>
      </w:r>
      <w:r>
        <w:rPr>
          <w:rFonts w:ascii="Arial" w:hAnsi="Arial" w:cs="Arial"/>
        </w:rPr>
        <w:t>, which could be due to factors such as lifestyle changes or hormonal changes.</w:t>
      </w:r>
    </w:p>
    <w:p w14:paraId="59689338" w14:textId="3B6D298E" w:rsidR="00A15638" w:rsidRPr="00A15638" w:rsidRDefault="00A15638" w:rsidP="00A15638">
      <w:pPr>
        <w:jc w:val="both"/>
        <w:rPr>
          <w:rFonts w:ascii="Arial" w:hAnsi="Arial" w:cs="Arial"/>
        </w:rPr>
      </w:pPr>
      <w:r>
        <w:rPr>
          <w:rFonts w:ascii="Arial" w:hAnsi="Arial" w:cs="Arial"/>
        </w:rPr>
        <w:t xml:space="preserve">It is important to note that these are just observational </w:t>
      </w:r>
      <w:r w:rsidRPr="00DA2E38">
        <w:rPr>
          <w:rFonts w:ascii="Arial" w:hAnsi="Arial" w:cs="Arial"/>
        </w:rPr>
        <w:t>findings from a chart, and more research is needed to confirm these patterns and understand the underlying causes.</w:t>
      </w:r>
    </w:p>
    <w:p w14:paraId="46404CF0" w14:textId="3B8254E1" w:rsidR="00A15638" w:rsidRDefault="00A15638">
      <w:pPr>
        <w:rPr>
          <w:rFonts w:ascii="Arial" w:hAnsi="Arial" w:cs="Arial"/>
        </w:rPr>
      </w:pPr>
      <w:r>
        <w:rPr>
          <w:rFonts w:ascii="Arial" w:hAnsi="Arial" w:cs="Arial"/>
        </w:rPr>
        <w:br w:type="page"/>
      </w:r>
    </w:p>
    <w:p w14:paraId="11FEFF54" w14:textId="4FE6F660" w:rsidR="00A15638" w:rsidRDefault="00A15638" w:rsidP="00A15638">
      <w:pPr>
        <w:rPr>
          <w:rFonts w:ascii="Arial" w:hAnsi="Arial" w:cs="Arial"/>
          <w:b/>
          <w:bCs/>
          <w:u w:val="single"/>
        </w:rPr>
      </w:pPr>
      <w:r w:rsidRPr="00A15638">
        <w:rPr>
          <w:rFonts w:ascii="Arial" w:hAnsi="Arial" w:cs="Arial"/>
          <w:b/>
          <w:bCs/>
          <w:u w:val="single"/>
        </w:rPr>
        <w:lastRenderedPageBreak/>
        <w:t xml:space="preserve">Key Finding 2: Correlation of </w:t>
      </w:r>
      <w:r>
        <w:rPr>
          <w:rFonts w:ascii="Arial" w:hAnsi="Arial" w:cs="Arial"/>
          <w:b/>
          <w:bCs/>
          <w:u w:val="single"/>
        </w:rPr>
        <w:t>C</w:t>
      </w:r>
      <w:r w:rsidRPr="00A15638">
        <w:rPr>
          <w:rFonts w:ascii="Arial" w:hAnsi="Arial" w:cs="Arial"/>
          <w:b/>
          <w:bCs/>
          <w:u w:val="single"/>
        </w:rPr>
        <w:t xml:space="preserve">ontinuous </w:t>
      </w:r>
      <w:r>
        <w:rPr>
          <w:rFonts w:ascii="Arial" w:hAnsi="Arial" w:cs="Arial"/>
          <w:b/>
          <w:bCs/>
          <w:u w:val="single"/>
        </w:rPr>
        <w:t>V</w:t>
      </w:r>
      <w:r w:rsidRPr="00A15638">
        <w:rPr>
          <w:rFonts w:ascii="Arial" w:hAnsi="Arial" w:cs="Arial"/>
          <w:b/>
          <w:bCs/>
          <w:u w:val="single"/>
        </w:rPr>
        <w:t>ariables</w:t>
      </w:r>
    </w:p>
    <w:p w14:paraId="64A38F50" w14:textId="10125C43" w:rsidR="00A15638" w:rsidRPr="00DA2E38" w:rsidRDefault="00A15638" w:rsidP="00A15638">
      <w:pPr>
        <w:rPr>
          <w:rFonts w:ascii="Arial" w:hAnsi="Arial" w:cs="Arial"/>
        </w:rPr>
      </w:pPr>
      <w:r w:rsidRPr="00DA2E38">
        <w:rPr>
          <w:rFonts w:ascii="Arial" w:hAnsi="Arial" w:cs="Arial"/>
        </w:rPr>
        <w:t>Th</w:t>
      </w:r>
      <w:r>
        <w:rPr>
          <w:rFonts w:ascii="Arial" w:hAnsi="Arial" w:cs="Arial"/>
        </w:rPr>
        <w:t>e correlation plot</w:t>
      </w:r>
      <w:r w:rsidRPr="00DA2E38">
        <w:rPr>
          <w:rFonts w:ascii="Arial" w:hAnsi="Arial" w:cs="Arial"/>
        </w:rPr>
        <w:t xml:space="preserve"> illustrates the </w:t>
      </w:r>
      <w:r>
        <w:rPr>
          <w:rFonts w:ascii="Arial" w:hAnsi="Arial" w:cs="Arial"/>
        </w:rPr>
        <w:t>correlation of all continuous variables in the dataset.</w:t>
      </w:r>
    </w:p>
    <w:p w14:paraId="101C7016" w14:textId="77777777" w:rsidR="00A15638" w:rsidRPr="00A15638" w:rsidRDefault="00A15638" w:rsidP="00A15638">
      <w:pPr>
        <w:rPr>
          <w:rFonts w:ascii="Arial" w:hAnsi="Arial" w:cs="Arial"/>
        </w:rPr>
      </w:pPr>
    </w:p>
    <w:p w14:paraId="63954CBC" w14:textId="77777777" w:rsidR="00A15638" w:rsidRDefault="00A15638" w:rsidP="00A15638">
      <w:pPr>
        <w:keepNext/>
        <w:jc w:val="center"/>
      </w:pPr>
      <w:r w:rsidRPr="00DA2E38">
        <w:rPr>
          <w:rFonts w:cstheme="minorHAnsi"/>
          <w:noProof/>
        </w:rPr>
        <w:drawing>
          <wp:inline distT="0" distB="0" distL="0" distR="0" wp14:anchorId="23C7B378" wp14:editId="2BD09BD0">
            <wp:extent cx="3358661" cy="3220163"/>
            <wp:effectExtent l="0" t="0" r="0" b="0"/>
            <wp:docPr id="259007230"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07230" name="Picture 11" descr="A screen shot of a graph&#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505" t="10914" r="17786" b="-15"/>
                    <a:stretch/>
                  </pic:blipFill>
                  <pic:spPr bwMode="auto">
                    <a:xfrm>
                      <a:off x="0" y="0"/>
                      <a:ext cx="3364973" cy="3226215"/>
                    </a:xfrm>
                    <a:prstGeom prst="rect">
                      <a:avLst/>
                    </a:prstGeom>
                    <a:noFill/>
                    <a:ln>
                      <a:noFill/>
                    </a:ln>
                    <a:extLst>
                      <a:ext uri="{53640926-AAD7-44D8-BBD7-CCE9431645EC}">
                        <a14:shadowObscured xmlns:a14="http://schemas.microsoft.com/office/drawing/2010/main"/>
                      </a:ext>
                    </a:extLst>
                  </pic:spPr>
                </pic:pic>
              </a:graphicData>
            </a:graphic>
          </wp:inline>
        </w:drawing>
      </w:r>
    </w:p>
    <w:p w14:paraId="26630975" w14:textId="28C7519F" w:rsidR="00A15638" w:rsidRDefault="00A15638" w:rsidP="00A15638">
      <w:pPr>
        <w:pStyle w:val="Caption"/>
        <w:jc w:val="center"/>
        <w:rPr>
          <w:rFonts w:ascii="Arial" w:hAnsi="Arial" w:cs="Arial"/>
          <w:b/>
          <w:bCs/>
          <w:u w:val="single"/>
        </w:rPr>
      </w:pPr>
      <w:r>
        <w:t xml:space="preserve">Figure </w:t>
      </w:r>
      <w:r>
        <w:fldChar w:fldCharType="begin"/>
      </w:r>
      <w:r>
        <w:instrText xml:space="preserve"> SEQ Figure \* ARABIC </w:instrText>
      </w:r>
      <w:r>
        <w:fldChar w:fldCharType="separate"/>
      </w:r>
      <w:r w:rsidR="00B26C7C">
        <w:rPr>
          <w:noProof/>
        </w:rPr>
        <w:t>6</w:t>
      </w:r>
      <w:r>
        <w:fldChar w:fldCharType="end"/>
      </w:r>
      <w:r>
        <w:t>. Correlation plot of continuous variables</w:t>
      </w:r>
    </w:p>
    <w:p w14:paraId="6F9B1233" w14:textId="00D83913" w:rsidR="00A15638" w:rsidRDefault="00A15638" w:rsidP="00A15638">
      <w:pPr>
        <w:jc w:val="both"/>
        <w:rPr>
          <w:rFonts w:ascii="Arial" w:hAnsi="Arial" w:cs="Arial"/>
        </w:rPr>
      </w:pPr>
      <w:r>
        <w:rPr>
          <w:rFonts w:ascii="Arial" w:hAnsi="Arial" w:cs="Arial"/>
        </w:rPr>
        <w:t>According to the visualisation, these are the observations:</w:t>
      </w:r>
    </w:p>
    <w:p w14:paraId="5F4A82DD" w14:textId="77777777" w:rsidR="00A15638" w:rsidRPr="00A15638" w:rsidRDefault="00A15638" w:rsidP="00A15638">
      <w:pPr>
        <w:pStyle w:val="ListParagraph"/>
        <w:numPr>
          <w:ilvl w:val="0"/>
          <w:numId w:val="3"/>
        </w:numPr>
        <w:jc w:val="both"/>
        <w:rPr>
          <w:rFonts w:ascii="Arial" w:hAnsi="Arial" w:cs="Arial"/>
        </w:rPr>
      </w:pPr>
      <w:r w:rsidRPr="00DA2E38">
        <w:rPr>
          <w:rFonts w:ascii="Arial" w:hAnsi="Arial" w:cs="Arial"/>
          <w:b/>
          <w:bCs/>
        </w:rPr>
        <w:t>Sleep Efficiency and Deep Sleep Percentage (0.79):</w:t>
      </w:r>
    </w:p>
    <w:p w14:paraId="5E741871" w14:textId="5FB5DF75" w:rsidR="00A15638" w:rsidRDefault="00A15638" w:rsidP="00A15638">
      <w:pPr>
        <w:pStyle w:val="ListParagraph"/>
        <w:jc w:val="both"/>
        <w:rPr>
          <w:rFonts w:ascii="Arial" w:hAnsi="Arial" w:cs="Arial"/>
        </w:rPr>
      </w:pPr>
      <w:r w:rsidRPr="00DA2E38">
        <w:rPr>
          <w:rFonts w:ascii="Arial" w:hAnsi="Arial" w:cs="Arial"/>
        </w:rPr>
        <w:t>Individuals with a higher sleep efficiency tend to spend a greater proportion of their total sleep time in deep sleep stages. Conversely, lower sleep efficiency may be associated with a lower percentage spent in deep sleep.</w:t>
      </w:r>
    </w:p>
    <w:p w14:paraId="41E6C41E" w14:textId="77777777" w:rsidR="00B329F9" w:rsidRPr="00DA2E38" w:rsidRDefault="00B329F9" w:rsidP="00A15638">
      <w:pPr>
        <w:pStyle w:val="ListParagraph"/>
        <w:jc w:val="both"/>
        <w:rPr>
          <w:rFonts w:ascii="Arial" w:hAnsi="Arial" w:cs="Arial"/>
        </w:rPr>
      </w:pPr>
    </w:p>
    <w:p w14:paraId="0CC96636" w14:textId="77777777" w:rsidR="00A15638" w:rsidRPr="00A15638" w:rsidRDefault="00A15638" w:rsidP="00A15638">
      <w:pPr>
        <w:pStyle w:val="ListParagraph"/>
        <w:numPr>
          <w:ilvl w:val="0"/>
          <w:numId w:val="3"/>
        </w:numPr>
        <w:jc w:val="both"/>
        <w:rPr>
          <w:rFonts w:ascii="Arial" w:hAnsi="Arial" w:cs="Arial"/>
        </w:rPr>
      </w:pPr>
      <w:r w:rsidRPr="00DA2E38">
        <w:rPr>
          <w:rFonts w:ascii="Arial" w:hAnsi="Arial" w:cs="Arial"/>
          <w:b/>
          <w:bCs/>
        </w:rPr>
        <w:t>Sleep Efficiency and Light Sleep Percentage (-0.82):</w:t>
      </w:r>
    </w:p>
    <w:p w14:paraId="26DA89CF" w14:textId="21170FE4" w:rsidR="00A15638" w:rsidRDefault="00A15638" w:rsidP="00A15638">
      <w:pPr>
        <w:pStyle w:val="ListParagraph"/>
        <w:jc w:val="both"/>
        <w:rPr>
          <w:rFonts w:ascii="Arial" w:hAnsi="Arial" w:cs="Arial"/>
        </w:rPr>
      </w:pPr>
      <w:r w:rsidRPr="00DA2E38">
        <w:rPr>
          <w:rFonts w:ascii="Arial" w:hAnsi="Arial" w:cs="Arial"/>
        </w:rPr>
        <w:t>Individuals with a higher sleep efficiency tend to spend less time in light sleep stages. Conversely, lower sleep efficiency may be associated with a higher percentage spent in light sleep.</w:t>
      </w:r>
    </w:p>
    <w:p w14:paraId="5A5ED7DE" w14:textId="77777777" w:rsidR="00B329F9" w:rsidRPr="00DA2E38" w:rsidRDefault="00B329F9" w:rsidP="00A15638">
      <w:pPr>
        <w:pStyle w:val="ListParagraph"/>
        <w:jc w:val="both"/>
        <w:rPr>
          <w:rFonts w:ascii="Arial" w:hAnsi="Arial" w:cs="Arial"/>
        </w:rPr>
      </w:pPr>
    </w:p>
    <w:p w14:paraId="21162AB3" w14:textId="77777777" w:rsidR="00A15638" w:rsidRDefault="00A15638" w:rsidP="00A15638">
      <w:pPr>
        <w:pStyle w:val="ListParagraph"/>
        <w:numPr>
          <w:ilvl w:val="0"/>
          <w:numId w:val="3"/>
        </w:numPr>
        <w:jc w:val="both"/>
        <w:rPr>
          <w:rFonts w:ascii="Arial" w:hAnsi="Arial" w:cs="Arial"/>
        </w:rPr>
      </w:pPr>
      <w:r w:rsidRPr="00DA2E38">
        <w:rPr>
          <w:rFonts w:ascii="Arial" w:hAnsi="Arial" w:cs="Arial"/>
          <w:b/>
          <w:bCs/>
        </w:rPr>
        <w:t>Sleep Efficiency and Awakenings (-0.54)</w:t>
      </w:r>
      <w:r w:rsidRPr="00DA2E38">
        <w:rPr>
          <w:rFonts w:ascii="Arial" w:hAnsi="Arial" w:cs="Arial"/>
        </w:rPr>
        <w:t>:</w:t>
      </w:r>
    </w:p>
    <w:p w14:paraId="28E58D1D" w14:textId="5EDB609C" w:rsidR="00A15638" w:rsidRPr="00DA2E38" w:rsidRDefault="00A15638" w:rsidP="00A15638">
      <w:pPr>
        <w:pStyle w:val="ListParagraph"/>
        <w:jc w:val="both"/>
        <w:rPr>
          <w:rFonts w:ascii="Arial" w:hAnsi="Arial" w:cs="Arial"/>
        </w:rPr>
      </w:pPr>
      <w:r w:rsidRPr="00DA2E38">
        <w:rPr>
          <w:rFonts w:ascii="Arial" w:hAnsi="Arial" w:cs="Arial"/>
        </w:rPr>
        <w:t>Individuals with higher sleep efficiency tend to experience fewer awakenings during the night. Conversely, lower sleep efficiency may be associated with a higher frequency of awakenings, potentially disrupting the overall sleep continuity.</w:t>
      </w:r>
    </w:p>
    <w:p w14:paraId="0E88D8C3" w14:textId="2116EB1F" w:rsidR="00B329F9" w:rsidRDefault="00B329F9">
      <w:pPr>
        <w:rPr>
          <w:rFonts w:ascii="Arial" w:hAnsi="Arial" w:cs="Arial"/>
          <w:b/>
          <w:bCs/>
          <w:u w:val="single"/>
        </w:rPr>
      </w:pPr>
      <w:r>
        <w:rPr>
          <w:rFonts w:ascii="Arial" w:hAnsi="Arial" w:cs="Arial"/>
          <w:b/>
          <w:bCs/>
          <w:u w:val="single"/>
        </w:rPr>
        <w:br w:type="page"/>
      </w:r>
    </w:p>
    <w:p w14:paraId="0256C43A" w14:textId="5F701EED" w:rsidR="00B329F9" w:rsidRDefault="00B329F9" w:rsidP="00B329F9">
      <w:pPr>
        <w:rPr>
          <w:rFonts w:ascii="Arial" w:hAnsi="Arial" w:cs="Arial"/>
          <w:b/>
          <w:bCs/>
          <w:u w:val="single"/>
        </w:rPr>
      </w:pPr>
      <w:r w:rsidRPr="00A15638">
        <w:rPr>
          <w:rFonts w:ascii="Arial" w:hAnsi="Arial" w:cs="Arial"/>
          <w:b/>
          <w:bCs/>
          <w:u w:val="single"/>
        </w:rPr>
        <w:lastRenderedPageBreak/>
        <w:t xml:space="preserve">Key Finding </w:t>
      </w:r>
      <w:r>
        <w:rPr>
          <w:rFonts w:ascii="Arial" w:hAnsi="Arial" w:cs="Arial"/>
          <w:b/>
          <w:bCs/>
          <w:u w:val="single"/>
        </w:rPr>
        <w:t>3</w:t>
      </w:r>
      <w:r w:rsidRPr="00A15638">
        <w:rPr>
          <w:rFonts w:ascii="Arial" w:hAnsi="Arial" w:cs="Arial"/>
          <w:b/>
          <w:bCs/>
          <w:u w:val="single"/>
        </w:rPr>
        <w:t xml:space="preserve">: </w:t>
      </w:r>
      <w:r>
        <w:rPr>
          <w:rFonts w:ascii="Arial" w:hAnsi="Arial" w:cs="Arial"/>
          <w:b/>
          <w:bCs/>
          <w:u w:val="single"/>
        </w:rPr>
        <w:t>Optimal Bedtime at 10.30PM</w:t>
      </w:r>
    </w:p>
    <w:p w14:paraId="0746D69D" w14:textId="683B393F" w:rsidR="00A15638" w:rsidRPr="00B329F9" w:rsidRDefault="00B329F9" w:rsidP="00A15638">
      <w:pPr>
        <w:rPr>
          <w:rFonts w:ascii="Arial" w:hAnsi="Arial" w:cs="Arial"/>
        </w:rPr>
      </w:pPr>
      <w:r>
        <w:rPr>
          <w:rFonts w:ascii="Arial" w:hAnsi="Arial" w:cs="Arial"/>
        </w:rPr>
        <w:t>This boxplot illustrates the sleep efficiency across different bedtimes from 21:00 to 02:30 and the mean and median sleep efficiency has been extracted and put in a table below for easier interpretation.</w:t>
      </w:r>
    </w:p>
    <w:p w14:paraId="73B3ED84" w14:textId="77777777" w:rsidR="00B329F9" w:rsidRDefault="00B329F9" w:rsidP="00B329F9">
      <w:pPr>
        <w:keepNext/>
        <w:jc w:val="center"/>
      </w:pPr>
      <w:r w:rsidRPr="00DA2E38">
        <w:rPr>
          <w:rFonts w:cstheme="minorHAnsi"/>
          <w:noProof/>
        </w:rPr>
        <w:drawing>
          <wp:inline distT="0" distB="0" distL="0" distR="0" wp14:anchorId="4416B952" wp14:editId="334BC660">
            <wp:extent cx="5543532" cy="2965212"/>
            <wp:effectExtent l="0" t="0" r="635" b="6985"/>
            <wp:docPr id="850444743" name="Picture 13" descr="A chart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4743" name="Picture 13" descr="A chart with different colored rectangl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6725" cy="2977618"/>
                    </a:xfrm>
                    <a:prstGeom prst="rect">
                      <a:avLst/>
                    </a:prstGeom>
                    <a:noFill/>
                  </pic:spPr>
                </pic:pic>
              </a:graphicData>
            </a:graphic>
          </wp:inline>
        </w:drawing>
      </w:r>
    </w:p>
    <w:p w14:paraId="0AC9C7C1" w14:textId="544B6355" w:rsidR="00A15638" w:rsidRDefault="00B329F9" w:rsidP="00B329F9">
      <w:pPr>
        <w:pStyle w:val="Caption"/>
        <w:jc w:val="center"/>
        <w:rPr>
          <w:rFonts w:ascii="Arial" w:hAnsi="Arial" w:cs="Arial"/>
          <w:b/>
          <w:bCs/>
          <w:u w:val="single"/>
        </w:rPr>
      </w:pPr>
      <w:r>
        <w:t xml:space="preserve">Figure </w:t>
      </w:r>
      <w:r>
        <w:fldChar w:fldCharType="begin"/>
      </w:r>
      <w:r>
        <w:instrText xml:space="preserve"> SEQ Figure \* ARABIC </w:instrText>
      </w:r>
      <w:r>
        <w:fldChar w:fldCharType="separate"/>
      </w:r>
      <w:r w:rsidR="00B26C7C">
        <w:rPr>
          <w:noProof/>
        </w:rPr>
        <w:t>7</w:t>
      </w:r>
      <w:r>
        <w:fldChar w:fldCharType="end"/>
      </w:r>
      <w:r>
        <w:t>. Boxplot of sleep efficiency across different bedtimes</w:t>
      </w:r>
    </w:p>
    <w:tbl>
      <w:tblPr>
        <w:tblStyle w:val="TableGrid"/>
        <w:tblW w:w="5000" w:type="pct"/>
        <w:tblLook w:val="04A0" w:firstRow="1" w:lastRow="0" w:firstColumn="1" w:lastColumn="0" w:noHBand="0" w:noVBand="1"/>
      </w:tblPr>
      <w:tblGrid>
        <w:gridCol w:w="1216"/>
        <w:gridCol w:w="3900"/>
        <w:gridCol w:w="3900"/>
      </w:tblGrid>
      <w:tr w:rsidR="00B329F9" w:rsidRPr="00B329F9" w14:paraId="20AC2475" w14:textId="77777777" w:rsidTr="00B329F9">
        <w:tc>
          <w:tcPr>
            <w:tcW w:w="674" w:type="pct"/>
            <w:shd w:val="clear" w:color="auto" w:fill="E7E6E6" w:themeFill="background2"/>
          </w:tcPr>
          <w:p w14:paraId="00CF27C6" w14:textId="77777777" w:rsidR="00B329F9" w:rsidRPr="00B329F9" w:rsidRDefault="00B329F9" w:rsidP="00765DDD">
            <w:pPr>
              <w:rPr>
                <w:rFonts w:ascii="Arial" w:hAnsi="Arial" w:cs="Arial"/>
                <w:b/>
                <w:bCs/>
              </w:rPr>
            </w:pPr>
            <w:r w:rsidRPr="00B329F9">
              <w:rPr>
                <w:rFonts w:ascii="Arial" w:hAnsi="Arial" w:cs="Arial"/>
                <w:b/>
                <w:bCs/>
              </w:rPr>
              <w:t>Bedtime</w:t>
            </w:r>
          </w:p>
        </w:tc>
        <w:tc>
          <w:tcPr>
            <w:tcW w:w="2163" w:type="pct"/>
            <w:shd w:val="clear" w:color="auto" w:fill="E7E6E6" w:themeFill="background2"/>
          </w:tcPr>
          <w:p w14:paraId="26358E3B" w14:textId="77777777" w:rsidR="00B329F9" w:rsidRPr="00B329F9" w:rsidRDefault="00B329F9" w:rsidP="00765DDD">
            <w:pPr>
              <w:rPr>
                <w:rFonts w:ascii="Arial" w:hAnsi="Arial" w:cs="Arial"/>
                <w:b/>
                <w:bCs/>
              </w:rPr>
            </w:pPr>
            <w:r w:rsidRPr="00B329F9">
              <w:rPr>
                <w:rFonts w:ascii="Arial" w:hAnsi="Arial" w:cs="Arial"/>
                <w:b/>
                <w:bCs/>
              </w:rPr>
              <w:t>Mean Sleep Efficiency</w:t>
            </w:r>
          </w:p>
        </w:tc>
        <w:tc>
          <w:tcPr>
            <w:tcW w:w="2163" w:type="pct"/>
            <w:shd w:val="clear" w:color="auto" w:fill="E7E6E6" w:themeFill="background2"/>
          </w:tcPr>
          <w:p w14:paraId="6F9E22DB" w14:textId="77777777" w:rsidR="00B329F9" w:rsidRPr="00B329F9" w:rsidRDefault="00B329F9" w:rsidP="00765DDD">
            <w:pPr>
              <w:rPr>
                <w:rFonts w:ascii="Arial" w:hAnsi="Arial" w:cs="Arial"/>
                <w:b/>
                <w:bCs/>
              </w:rPr>
            </w:pPr>
            <w:r w:rsidRPr="00B329F9">
              <w:rPr>
                <w:rFonts w:ascii="Arial" w:hAnsi="Arial" w:cs="Arial"/>
                <w:b/>
                <w:bCs/>
              </w:rPr>
              <w:t>Median Sleep Efficiency</w:t>
            </w:r>
          </w:p>
        </w:tc>
      </w:tr>
      <w:tr w:rsidR="00B329F9" w:rsidRPr="00B329F9" w14:paraId="6FC39F85" w14:textId="77777777" w:rsidTr="00B329F9">
        <w:tc>
          <w:tcPr>
            <w:tcW w:w="674" w:type="pct"/>
            <w:shd w:val="clear" w:color="auto" w:fill="auto"/>
          </w:tcPr>
          <w:p w14:paraId="06FF662A" w14:textId="77777777" w:rsidR="00B329F9" w:rsidRPr="00B329F9" w:rsidRDefault="00B329F9" w:rsidP="00765DDD">
            <w:pPr>
              <w:rPr>
                <w:rFonts w:ascii="Arial" w:hAnsi="Arial" w:cs="Arial"/>
                <w:b/>
                <w:bCs/>
              </w:rPr>
            </w:pPr>
            <w:r w:rsidRPr="00B329F9">
              <w:rPr>
                <w:rFonts w:ascii="Arial" w:hAnsi="Arial" w:cs="Arial"/>
              </w:rPr>
              <w:t>21:00</w:t>
            </w:r>
          </w:p>
        </w:tc>
        <w:tc>
          <w:tcPr>
            <w:tcW w:w="2163" w:type="pct"/>
            <w:shd w:val="clear" w:color="auto" w:fill="auto"/>
          </w:tcPr>
          <w:p w14:paraId="0EFEFB94" w14:textId="77777777" w:rsidR="00B329F9" w:rsidRPr="00B329F9" w:rsidRDefault="00B329F9" w:rsidP="00765DDD">
            <w:pPr>
              <w:rPr>
                <w:rFonts w:ascii="Arial" w:hAnsi="Arial" w:cs="Arial"/>
                <w:b/>
                <w:bCs/>
              </w:rPr>
            </w:pPr>
            <w:r w:rsidRPr="00B329F9">
              <w:rPr>
                <w:rFonts w:ascii="Arial" w:hAnsi="Arial" w:cs="Arial"/>
              </w:rPr>
              <w:t>0.823</w:t>
            </w:r>
          </w:p>
        </w:tc>
        <w:tc>
          <w:tcPr>
            <w:tcW w:w="2163" w:type="pct"/>
          </w:tcPr>
          <w:p w14:paraId="67061795" w14:textId="77777777" w:rsidR="00B329F9" w:rsidRPr="00B329F9" w:rsidRDefault="00B329F9" w:rsidP="00765DDD">
            <w:pPr>
              <w:rPr>
                <w:rFonts w:ascii="Arial" w:hAnsi="Arial" w:cs="Arial"/>
              </w:rPr>
            </w:pPr>
            <w:r w:rsidRPr="00B329F9">
              <w:rPr>
                <w:rFonts w:ascii="Arial" w:hAnsi="Arial" w:cs="Arial"/>
              </w:rPr>
              <w:t>0.835</w:t>
            </w:r>
          </w:p>
        </w:tc>
      </w:tr>
      <w:tr w:rsidR="00B329F9" w:rsidRPr="00B329F9" w14:paraId="1F768D21" w14:textId="77777777" w:rsidTr="00B329F9">
        <w:tc>
          <w:tcPr>
            <w:tcW w:w="674" w:type="pct"/>
          </w:tcPr>
          <w:p w14:paraId="3ECB9CD7" w14:textId="77777777" w:rsidR="00B329F9" w:rsidRPr="00B329F9" w:rsidRDefault="00B329F9" w:rsidP="00765DDD">
            <w:pPr>
              <w:rPr>
                <w:rFonts w:ascii="Arial" w:hAnsi="Arial" w:cs="Arial"/>
              </w:rPr>
            </w:pPr>
            <w:r w:rsidRPr="00B329F9">
              <w:rPr>
                <w:rFonts w:ascii="Arial" w:hAnsi="Arial" w:cs="Arial"/>
              </w:rPr>
              <w:t>21:30</w:t>
            </w:r>
          </w:p>
        </w:tc>
        <w:tc>
          <w:tcPr>
            <w:tcW w:w="2163" w:type="pct"/>
          </w:tcPr>
          <w:p w14:paraId="244CB0C2" w14:textId="77777777" w:rsidR="00B329F9" w:rsidRPr="00B329F9" w:rsidRDefault="00B329F9" w:rsidP="00765DDD">
            <w:pPr>
              <w:rPr>
                <w:rFonts w:ascii="Arial" w:hAnsi="Arial" w:cs="Arial"/>
              </w:rPr>
            </w:pPr>
            <w:r w:rsidRPr="00B329F9">
              <w:rPr>
                <w:rFonts w:ascii="Arial" w:hAnsi="Arial" w:cs="Arial"/>
              </w:rPr>
              <w:t>0.792</w:t>
            </w:r>
          </w:p>
        </w:tc>
        <w:tc>
          <w:tcPr>
            <w:tcW w:w="2163" w:type="pct"/>
          </w:tcPr>
          <w:p w14:paraId="2D25D559" w14:textId="77777777" w:rsidR="00B329F9" w:rsidRPr="00B329F9" w:rsidRDefault="00B329F9" w:rsidP="00765DDD">
            <w:pPr>
              <w:rPr>
                <w:rFonts w:ascii="Arial" w:hAnsi="Arial" w:cs="Arial"/>
              </w:rPr>
            </w:pPr>
            <w:r w:rsidRPr="00B329F9">
              <w:rPr>
                <w:rFonts w:ascii="Arial" w:hAnsi="Arial" w:cs="Arial"/>
              </w:rPr>
              <w:t>0.820</w:t>
            </w:r>
          </w:p>
        </w:tc>
      </w:tr>
      <w:tr w:rsidR="00B329F9" w:rsidRPr="00B329F9" w14:paraId="7A1C19D7" w14:textId="77777777" w:rsidTr="00B329F9">
        <w:tc>
          <w:tcPr>
            <w:tcW w:w="674" w:type="pct"/>
          </w:tcPr>
          <w:p w14:paraId="2210DDA4" w14:textId="77777777" w:rsidR="00B329F9" w:rsidRPr="00B329F9" w:rsidRDefault="00B329F9" w:rsidP="00765DDD">
            <w:pPr>
              <w:rPr>
                <w:rFonts w:ascii="Arial" w:hAnsi="Arial" w:cs="Arial"/>
              </w:rPr>
            </w:pPr>
            <w:r w:rsidRPr="00B329F9">
              <w:rPr>
                <w:rFonts w:ascii="Arial" w:hAnsi="Arial" w:cs="Arial"/>
              </w:rPr>
              <w:t>22:00</w:t>
            </w:r>
          </w:p>
        </w:tc>
        <w:tc>
          <w:tcPr>
            <w:tcW w:w="2163" w:type="pct"/>
          </w:tcPr>
          <w:p w14:paraId="7C13AE52" w14:textId="77777777" w:rsidR="00B329F9" w:rsidRPr="00B329F9" w:rsidRDefault="00B329F9" w:rsidP="00765DDD">
            <w:pPr>
              <w:rPr>
                <w:rFonts w:ascii="Arial" w:hAnsi="Arial" w:cs="Arial"/>
              </w:rPr>
            </w:pPr>
            <w:r w:rsidRPr="00B329F9">
              <w:rPr>
                <w:rFonts w:ascii="Arial" w:hAnsi="Arial" w:cs="Arial"/>
              </w:rPr>
              <w:t>0.810</w:t>
            </w:r>
          </w:p>
        </w:tc>
        <w:tc>
          <w:tcPr>
            <w:tcW w:w="2163" w:type="pct"/>
          </w:tcPr>
          <w:p w14:paraId="1A138683" w14:textId="77777777" w:rsidR="00B329F9" w:rsidRPr="00B329F9" w:rsidRDefault="00B329F9" w:rsidP="00765DDD">
            <w:pPr>
              <w:rPr>
                <w:rFonts w:ascii="Arial" w:hAnsi="Arial" w:cs="Arial"/>
              </w:rPr>
            </w:pPr>
            <w:r w:rsidRPr="00B329F9">
              <w:rPr>
                <w:rFonts w:ascii="Arial" w:hAnsi="Arial" w:cs="Arial"/>
              </w:rPr>
              <w:t>0.865</w:t>
            </w:r>
          </w:p>
        </w:tc>
      </w:tr>
      <w:tr w:rsidR="00B329F9" w:rsidRPr="00B329F9" w14:paraId="549B3AAF" w14:textId="77777777" w:rsidTr="00B329F9">
        <w:tc>
          <w:tcPr>
            <w:tcW w:w="674" w:type="pct"/>
          </w:tcPr>
          <w:p w14:paraId="23184D89" w14:textId="77777777" w:rsidR="00B329F9" w:rsidRPr="00B329F9" w:rsidRDefault="00B329F9" w:rsidP="00765DDD">
            <w:pPr>
              <w:rPr>
                <w:rFonts w:ascii="Arial" w:hAnsi="Arial" w:cs="Arial"/>
              </w:rPr>
            </w:pPr>
            <w:r w:rsidRPr="00B329F9">
              <w:rPr>
                <w:rFonts w:ascii="Arial" w:hAnsi="Arial" w:cs="Arial"/>
              </w:rPr>
              <w:t>22:30</w:t>
            </w:r>
          </w:p>
        </w:tc>
        <w:tc>
          <w:tcPr>
            <w:tcW w:w="2163" w:type="pct"/>
          </w:tcPr>
          <w:p w14:paraId="76634121" w14:textId="77777777" w:rsidR="00B329F9" w:rsidRPr="00B329F9" w:rsidRDefault="00B329F9" w:rsidP="00765DDD">
            <w:pPr>
              <w:rPr>
                <w:rFonts w:ascii="Arial" w:hAnsi="Arial" w:cs="Arial"/>
              </w:rPr>
            </w:pPr>
            <w:r w:rsidRPr="00B329F9">
              <w:rPr>
                <w:rFonts w:ascii="Arial" w:hAnsi="Arial" w:cs="Arial"/>
              </w:rPr>
              <w:t>0.849</w:t>
            </w:r>
          </w:p>
        </w:tc>
        <w:tc>
          <w:tcPr>
            <w:tcW w:w="2163" w:type="pct"/>
          </w:tcPr>
          <w:p w14:paraId="58C69050" w14:textId="77777777" w:rsidR="00B329F9" w:rsidRPr="00B329F9" w:rsidRDefault="00B329F9" w:rsidP="00765DDD">
            <w:pPr>
              <w:rPr>
                <w:rFonts w:ascii="Arial" w:hAnsi="Arial" w:cs="Arial"/>
              </w:rPr>
            </w:pPr>
            <w:r w:rsidRPr="00B329F9">
              <w:rPr>
                <w:rFonts w:ascii="Arial" w:hAnsi="Arial" w:cs="Arial"/>
              </w:rPr>
              <w:t>0.870</w:t>
            </w:r>
          </w:p>
        </w:tc>
      </w:tr>
      <w:tr w:rsidR="00B329F9" w:rsidRPr="00B329F9" w14:paraId="6DE41BB3" w14:textId="77777777" w:rsidTr="00B329F9">
        <w:tc>
          <w:tcPr>
            <w:tcW w:w="674" w:type="pct"/>
          </w:tcPr>
          <w:p w14:paraId="62271B72" w14:textId="77777777" w:rsidR="00B329F9" w:rsidRPr="00B329F9" w:rsidRDefault="00B329F9" w:rsidP="00765DDD">
            <w:pPr>
              <w:rPr>
                <w:rFonts w:ascii="Arial" w:hAnsi="Arial" w:cs="Arial"/>
              </w:rPr>
            </w:pPr>
            <w:r w:rsidRPr="00B329F9">
              <w:rPr>
                <w:rFonts w:ascii="Arial" w:hAnsi="Arial" w:cs="Arial"/>
              </w:rPr>
              <w:t>23:00</w:t>
            </w:r>
          </w:p>
        </w:tc>
        <w:tc>
          <w:tcPr>
            <w:tcW w:w="2163" w:type="pct"/>
          </w:tcPr>
          <w:p w14:paraId="1154D662" w14:textId="77777777" w:rsidR="00B329F9" w:rsidRPr="00B329F9" w:rsidRDefault="00B329F9" w:rsidP="00765DDD">
            <w:pPr>
              <w:rPr>
                <w:rFonts w:ascii="Arial" w:hAnsi="Arial" w:cs="Arial"/>
              </w:rPr>
            </w:pPr>
            <w:r w:rsidRPr="00B329F9">
              <w:rPr>
                <w:rFonts w:ascii="Arial" w:hAnsi="Arial" w:cs="Arial"/>
              </w:rPr>
              <w:t>0.785</w:t>
            </w:r>
          </w:p>
        </w:tc>
        <w:tc>
          <w:tcPr>
            <w:tcW w:w="2163" w:type="pct"/>
          </w:tcPr>
          <w:p w14:paraId="7EB12BA4" w14:textId="77777777" w:rsidR="00B329F9" w:rsidRPr="00B329F9" w:rsidRDefault="00B329F9" w:rsidP="00765DDD">
            <w:pPr>
              <w:rPr>
                <w:rFonts w:ascii="Arial" w:hAnsi="Arial" w:cs="Arial"/>
              </w:rPr>
            </w:pPr>
            <w:r w:rsidRPr="00B329F9">
              <w:rPr>
                <w:rFonts w:ascii="Arial" w:hAnsi="Arial" w:cs="Arial"/>
              </w:rPr>
              <w:t>0.850</w:t>
            </w:r>
          </w:p>
        </w:tc>
      </w:tr>
      <w:tr w:rsidR="00B329F9" w:rsidRPr="00B329F9" w14:paraId="1D1FD86D" w14:textId="77777777" w:rsidTr="00B329F9">
        <w:tc>
          <w:tcPr>
            <w:tcW w:w="674" w:type="pct"/>
          </w:tcPr>
          <w:p w14:paraId="63079C3C" w14:textId="77777777" w:rsidR="00B329F9" w:rsidRPr="00B329F9" w:rsidRDefault="00B329F9" w:rsidP="00765DDD">
            <w:pPr>
              <w:rPr>
                <w:rFonts w:ascii="Arial" w:hAnsi="Arial" w:cs="Arial"/>
              </w:rPr>
            </w:pPr>
            <w:r w:rsidRPr="00B329F9">
              <w:rPr>
                <w:rFonts w:ascii="Arial" w:hAnsi="Arial" w:cs="Arial"/>
              </w:rPr>
              <w:t>00:00</w:t>
            </w:r>
          </w:p>
        </w:tc>
        <w:tc>
          <w:tcPr>
            <w:tcW w:w="2163" w:type="pct"/>
          </w:tcPr>
          <w:p w14:paraId="36018D87" w14:textId="77777777" w:rsidR="00B329F9" w:rsidRPr="00B329F9" w:rsidRDefault="00B329F9" w:rsidP="00765DDD">
            <w:pPr>
              <w:rPr>
                <w:rFonts w:ascii="Arial" w:hAnsi="Arial" w:cs="Arial"/>
              </w:rPr>
            </w:pPr>
            <w:r w:rsidRPr="00B329F9">
              <w:rPr>
                <w:rFonts w:ascii="Arial" w:hAnsi="Arial" w:cs="Arial"/>
              </w:rPr>
              <w:t>0.782</w:t>
            </w:r>
          </w:p>
        </w:tc>
        <w:tc>
          <w:tcPr>
            <w:tcW w:w="2163" w:type="pct"/>
          </w:tcPr>
          <w:p w14:paraId="749F44D0" w14:textId="77777777" w:rsidR="00B329F9" w:rsidRPr="00B329F9" w:rsidRDefault="00B329F9" w:rsidP="00765DDD">
            <w:pPr>
              <w:rPr>
                <w:rFonts w:ascii="Arial" w:hAnsi="Arial" w:cs="Arial"/>
              </w:rPr>
            </w:pPr>
            <w:r w:rsidRPr="00B329F9">
              <w:rPr>
                <w:rFonts w:ascii="Arial" w:hAnsi="Arial" w:cs="Arial"/>
              </w:rPr>
              <w:t>0.820</w:t>
            </w:r>
          </w:p>
        </w:tc>
      </w:tr>
      <w:tr w:rsidR="00B329F9" w:rsidRPr="00B329F9" w14:paraId="6E9BB7C1" w14:textId="77777777" w:rsidTr="00B329F9">
        <w:tc>
          <w:tcPr>
            <w:tcW w:w="674" w:type="pct"/>
          </w:tcPr>
          <w:p w14:paraId="69BE809F" w14:textId="77777777" w:rsidR="00B329F9" w:rsidRPr="00B329F9" w:rsidRDefault="00B329F9" w:rsidP="00765DDD">
            <w:pPr>
              <w:rPr>
                <w:rFonts w:ascii="Arial" w:hAnsi="Arial" w:cs="Arial"/>
              </w:rPr>
            </w:pPr>
            <w:r w:rsidRPr="00B329F9">
              <w:rPr>
                <w:rFonts w:ascii="Arial" w:hAnsi="Arial" w:cs="Arial"/>
              </w:rPr>
              <w:t>00:30</w:t>
            </w:r>
          </w:p>
        </w:tc>
        <w:tc>
          <w:tcPr>
            <w:tcW w:w="2163" w:type="pct"/>
          </w:tcPr>
          <w:p w14:paraId="4C59485A" w14:textId="77777777" w:rsidR="00B329F9" w:rsidRPr="00B329F9" w:rsidRDefault="00B329F9" w:rsidP="00765DDD">
            <w:pPr>
              <w:rPr>
                <w:rFonts w:ascii="Arial" w:hAnsi="Arial" w:cs="Arial"/>
              </w:rPr>
            </w:pPr>
            <w:r w:rsidRPr="00B329F9">
              <w:rPr>
                <w:rFonts w:ascii="Arial" w:hAnsi="Arial" w:cs="Arial"/>
              </w:rPr>
              <w:t>0.800</w:t>
            </w:r>
          </w:p>
        </w:tc>
        <w:tc>
          <w:tcPr>
            <w:tcW w:w="2163" w:type="pct"/>
          </w:tcPr>
          <w:p w14:paraId="18397073" w14:textId="77777777" w:rsidR="00B329F9" w:rsidRPr="00B329F9" w:rsidRDefault="00B329F9" w:rsidP="00765DDD">
            <w:pPr>
              <w:rPr>
                <w:rFonts w:ascii="Arial" w:hAnsi="Arial" w:cs="Arial"/>
              </w:rPr>
            </w:pPr>
            <w:r w:rsidRPr="00B329F9">
              <w:rPr>
                <w:rFonts w:ascii="Arial" w:hAnsi="Arial" w:cs="Arial"/>
              </w:rPr>
              <w:t>0.860</w:t>
            </w:r>
          </w:p>
        </w:tc>
      </w:tr>
      <w:tr w:rsidR="00B329F9" w:rsidRPr="00B329F9" w14:paraId="10CDFD52" w14:textId="77777777" w:rsidTr="00B329F9">
        <w:tc>
          <w:tcPr>
            <w:tcW w:w="674" w:type="pct"/>
          </w:tcPr>
          <w:p w14:paraId="66E547FE" w14:textId="77777777" w:rsidR="00B329F9" w:rsidRPr="00B329F9" w:rsidRDefault="00B329F9" w:rsidP="00765DDD">
            <w:pPr>
              <w:rPr>
                <w:rFonts w:ascii="Arial" w:hAnsi="Arial" w:cs="Arial"/>
              </w:rPr>
            </w:pPr>
            <w:r w:rsidRPr="00B329F9">
              <w:rPr>
                <w:rFonts w:ascii="Arial" w:hAnsi="Arial" w:cs="Arial"/>
              </w:rPr>
              <w:t>01:00</w:t>
            </w:r>
          </w:p>
        </w:tc>
        <w:tc>
          <w:tcPr>
            <w:tcW w:w="2163" w:type="pct"/>
          </w:tcPr>
          <w:p w14:paraId="0507D63C" w14:textId="77777777" w:rsidR="00B329F9" w:rsidRPr="00B329F9" w:rsidRDefault="00B329F9" w:rsidP="00765DDD">
            <w:pPr>
              <w:rPr>
                <w:rFonts w:ascii="Arial" w:hAnsi="Arial" w:cs="Arial"/>
              </w:rPr>
            </w:pPr>
            <w:r w:rsidRPr="00B329F9">
              <w:rPr>
                <w:rFonts w:ascii="Arial" w:hAnsi="Arial" w:cs="Arial"/>
              </w:rPr>
              <w:t>0.723</w:t>
            </w:r>
          </w:p>
        </w:tc>
        <w:tc>
          <w:tcPr>
            <w:tcW w:w="2163" w:type="pct"/>
          </w:tcPr>
          <w:p w14:paraId="18B2720C" w14:textId="77777777" w:rsidR="00B329F9" w:rsidRPr="00B329F9" w:rsidRDefault="00B329F9" w:rsidP="00765DDD">
            <w:pPr>
              <w:rPr>
                <w:rFonts w:ascii="Arial" w:hAnsi="Arial" w:cs="Arial"/>
              </w:rPr>
            </w:pPr>
            <w:r w:rsidRPr="00B329F9">
              <w:rPr>
                <w:rFonts w:ascii="Arial" w:hAnsi="Arial" w:cs="Arial"/>
              </w:rPr>
              <w:t>0.740</w:t>
            </w:r>
          </w:p>
        </w:tc>
      </w:tr>
      <w:tr w:rsidR="00B329F9" w:rsidRPr="00B329F9" w14:paraId="22A00C5A" w14:textId="77777777" w:rsidTr="00B329F9">
        <w:tc>
          <w:tcPr>
            <w:tcW w:w="674" w:type="pct"/>
          </w:tcPr>
          <w:p w14:paraId="497BE6CA" w14:textId="77777777" w:rsidR="00B329F9" w:rsidRPr="00B329F9" w:rsidRDefault="00B329F9" w:rsidP="00765DDD">
            <w:pPr>
              <w:rPr>
                <w:rFonts w:ascii="Arial" w:hAnsi="Arial" w:cs="Arial"/>
              </w:rPr>
            </w:pPr>
            <w:r w:rsidRPr="00B329F9">
              <w:rPr>
                <w:rFonts w:ascii="Arial" w:hAnsi="Arial" w:cs="Arial"/>
              </w:rPr>
              <w:t>01:30</w:t>
            </w:r>
          </w:p>
        </w:tc>
        <w:tc>
          <w:tcPr>
            <w:tcW w:w="2163" w:type="pct"/>
          </w:tcPr>
          <w:p w14:paraId="3151AF79" w14:textId="77777777" w:rsidR="00B329F9" w:rsidRPr="00B329F9" w:rsidRDefault="00B329F9" w:rsidP="00765DDD">
            <w:pPr>
              <w:rPr>
                <w:rFonts w:ascii="Arial" w:hAnsi="Arial" w:cs="Arial"/>
              </w:rPr>
            </w:pPr>
            <w:r w:rsidRPr="00B329F9">
              <w:rPr>
                <w:rFonts w:ascii="Arial" w:hAnsi="Arial" w:cs="Arial"/>
              </w:rPr>
              <w:t>0.799</w:t>
            </w:r>
          </w:p>
        </w:tc>
        <w:tc>
          <w:tcPr>
            <w:tcW w:w="2163" w:type="pct"/>
          </w:tcPr>
          <w:p w14:paraId="25C57180" w14:textId="77777777" w:rsidR="00B329F9" w:rsidRPr="00B329F9" w:rsidRDefault="00B329F9" w:rsidP="00765DDD">
            <w:pPr>
              <w:rPr>
                <w:rFonts w:ascii="Arial" w:hAnsi="Arial" w:cs="Arial"/>
              </w:rPr>
            </w:pPr>
            <w:r w:rsidRPr="00B329F9">
              <w:rPr>
                <w:rFonts w:ascii="Arial" w:hAnsi="Arial" w:cs="Arial"/>
              </w:rPr>
              <w:t>0.840</w:t>
            </w:r>
          </w:p>
        </w:tc>
      </w:tr>
      <w:tr w:rsidR="00B329F9" w:rsidRPr="00B329F9" w14:paraId="3099A751" w14:textId="77777777" w:rsidTr="00B329F9">
        <w:tc>
          <w:tcPr>
            <w:tcW w:w="674" w:type="pct"/>
          </w:tcPr>
          <w:p w14:paraId="71068BCB" w14:textId="77777777" w:rsidR="00B329F9" w:rsidRPr="00B329F9" w:rsidRDefault="00B329F9" w:rsidP="00765DDD">
            <w:pPr>
              <w:rPr>
                <w:rFonts w:ascii="Arial" w:hAnsi="Arial" w:cs="Arial"/>
              </w:rPr>
            </w:pPr>
            <w:r w:rsidRPr="00B329F9">
              <w:rPr>
                <w:rFonts w:ascii="Arial" w:hAnsi="Arial" w:cs="Arial"/>
              </w:rPr>
              <w:t>02:00</w:t>
            </w:r>
          </w:p>
        </w:tc>
        <w:tc>
          <w:tcPr>
            <w:tcW w:w="2163" w:type="pct"/>
          </w:tcPr>
          <w:p w14:paraId="232DE64E" w14:textId="77777777" w:rsidR="00B329F9" w:rsidRPr="00B329F9" w:rsidRDefault="00B329F9" w:rsidP="00765DDD">
            <w:pPr>
              <w:rPr>
                <w:rFonts w:ascii="Arial" w:hAnsi="Arial" w:cs="Arial"/>
              </w:rPr>
            </w:pPr>
            <w:r w:rsidRPr="00B329F9">
              <w:rPr>
                <w:rFonts w:ascii="Arial" w:hAnsi="Arial" w:cs="Arial"/>
              </w:rPr>
              <w:t>0.753</w:t>
            </w:r>
          </w:p>
        </w:tc>
        <w:tc>
          <w:tcPr>
            <w:tcW w:w="2163" w:type="pct"/>
          </w:tcPr>
          <w:p w14:paraId="32E9060B" w14:textId="77777777" w:rsidR="00B329F9" w:rsidRPr="00B329F9" w:rsidRDefault="00B329F9" w:rsidP="00765DDD">
            <w:pPr>
              <w:rPr>
                <w:rFonts w:ascii="Arial" w:hAnsi="Arial" w:cs="Arial"/>
              </w:rPr>
            </w:pPr>
            <w:r w:rsidRPr="00B329F9">
              <w:rPr>
                <w:rFonts w:ascii="Arial" w:hAnsi="Arial" w:cs="Arial"/>
              </w:rPr>
              <w:t>0.720</w:t>
            </w:r>
          </w:p>
        </w:tc>
      </w:tr>
      <w:tr w:rsidR="00B329F9" w:rsidRPr="00B329F9" w14:paraId="17D3234F" w14:textId="77777777" w:rsidTr="00B329F9">
        <w:tc>
          <w:tcPr>
            <w:tcW w:w="674" w:type="pct"/>
          </w:tcPr>
          <w:p w14:paraId="11B4A7AB" w14:textId="77777777" w:rsidR="00B329F9" w:rsidRPr="00B329F9" w:rsidRDefault="00B329F9" w:rsidP="00765DDD">
            <w:pPr>
              <w:rPr>
                <w:rFonts w:ascii="Arial" w:hAnsi="Arial" w:cs="Arial"/>
              </w:rPr>
            </w:pPr>
            <w:r w:rsidRPr="00B329F9">
              <w:rPr>
                <w:rFonts w:ascii="Arial" w:hAnsi="Arial" w:cs="Arial"/>
              </w:rPr>
              <w:t>02:30</w:t>
            </w:r>
          </w:p>
        </w:tc>
        <w:tc>
          <w:tcPr>
            <w:tcW w:w="2163" w:type="pct"/>
          </w:tcPr>
          <w:p w14:paraId="5A910B69" w14:textId="77777777" w:rsidR="00B329F9" w:rsidRPr="00B329F9" w:rsidRDefault="00B329F9" w:rsidP="00765DDD">
            <w:pPr>
              <w:rPr>
                <w:rFonts w:ascii="Arial" w:hAnsi="Arial" w:cs="Arial"/>
              </w:rPr>
            </w:pPr>
            <w:r w:rsidRPr="00B329F9">
              <w:rPr>
                <w:rFonts w:ascii="Arial" w:hAnsi="Arial" w:cs="Arial"/>
              </w:rPr>
              <w:t>0.765</w:t>
            </w:r>
          </w:p>
        </w:tc>
        <w:tc>
          <w:tcPr>
            <w:tcW w:w="2163" w:type="pct"/>
          </w:tcPr>
          <w:p w14:paraId="096F8F25" w14:textId="77777777" w:rsidR="00B329F9" w:rsidRPr="00B329F9" w:rsidRDefault="00B329F9" w:rsidP="00765DDD">
            <w:pPr>
              <w:rPr>
                <w:rFonts w:ascii="Arial" w:hAnsi="Arial" w:cs="Arial"/>
              </w:rPr>
            </w:pPr>
            <w:r w:rsidRPr="00B329F9">
              <w:rPr>
                <w:rFonts w:ascii="Arial" w:hAnsi="Arial" w:cs="Arial"/>
              </w:rPr>
              <w:t>0.795</w:t>
            </w:r>
          </w:p>
        </w:tc>
      </w:tr>
    </w:tbl>
    <w:p w14:paraId="2E58A70C" w14:textId="596C2DB2" w:rsidR="00B329F9" w:rsidRDefault="00B329F9" w:rsidP="00A15638">
      <w:pPr>
        <w:rPr>
          <w:rFonts w:ascii="Arial" w:hAnsi="Arial" w:cs="Arial"/>
          <w:u w:val="single"/>
        </w:rPr>
      </w:pPr>
    </w:p>
    <w:p w14:paraId="7BEB809E" w14:textId="553AC29F" w:rsidR="00B329F9" w:rsidRDefault="00B329F9" w:rsidP="00A15638">
      <w:pPr>
        <w:rPr>
          <w:rFonts w:ascii="Arial" w:hAnsi="Arial" w:cs="Arial"/>
        </w:rPr>
      </w:pPr>
      <w:r>
        <w:rPr>
          <w:rFonts w:ascii="Arial" w:hAnsi="Arial" w:cs="Arial"/>
        </w:rPr>
        <w:t>According to the visualisation and table, these are the observations:</w:t>
      </w:r>
    </w:p>
    <w:p w14:paraId="75B47744" w14:textId="364AAF2A" w:rsidR="00B329F9" w:rsidRDefault="00B329F9" w:rsidP="00B329F9">
      <w:pPr>
        <w:pStyle w:val="ListParagraph"/>
        <w:numPr>
          <w:ilvl w:val="0"/>
          <w:numId w:val="13"/>
        </w:numPr>
        <w:jc w:val="both"/>
        <w:rPr>
          <w:rFonts w:ascii="Arial" w:hAnsi="Arial" w:cs="Arial"/>
        </w:rPr>
      </w:pPr>
      <w:r w:rsidRPr="00B329F9">
        <w:rPr>
          <w:rFonts w:ascii="Arial" w:hAnsi="Arial" w:cs="Arial"/>
          <w:b/>
          <w:bCs/>
        </w:rPr>
        <w:t>Bedtimes around 22:30</w:t>
      </w:r>
      <w:r>
        <w:rPr>
          <w:rFonts w:ascii="Arial" w:hAnsi="Arial" w:cs="Arial"/>
        </w:rPr>
        <w:t xml:space="preserve"> appear to be associated with the </w:t>
      </w:r>
      <w:r w:rsidRPr="00B329F9">
        <w:rPr>
          <w:rFonts w:ascii="Arial" w:hAnsi="Arial" w:cs="Arial"/>
          <w:b/>
          <w:bCs/>
        </w:rPr>
        <w:t>highest average (0.849)</w:t>
      </w:r>
      <w:r>
        <w:rPr>
          <w:rFonts w:ascii="Arial" w:hAnsi="Arial" w:cs="Arial"/>
        </w:rPr>
        <w:t xml:space="preserve"> and </w:t>
      </w:r>
      <w:r w:rsidRPr="00B329F9">
        <w:rPr>
          <w:rFonts w:ascii="Arial" w:hAnsi="Arial" w:cs="Arial"/>
          <w:b/>
          <w:bCs/>
        </w:rPr>
        <w:t>median sleep efficiency (0.870)</w:t>
      </w:r>
      <w:r>
        <w:rPr>
          <w:rFonts w:ascii="Arial" w:hAnsi="Arial" w:cs="Arial"/>
        </w:rPr>
        <w:t>. This indicates that individuals who go to bed around 22:30 tend to have better sleep quality compared to those with other bedtimes.</w:t>
      </w:r>
    </w:p>
    <w:p w14:paraId="1E537D81" w14:textId="77777777" w:rsidR="00B329F9" w:rsidRDefault="00B329F9" w:rsidP="00B329F9">
      <w:pPr>
        <w:pStyle w:val="ListParagraph"/>
        <w:jc w:val="both"/>
        <w:rPr>
          <w:rFonts w:ascii="Arial" w:hAnsi="Arial" w:cs="Arial"/>
        </w:rPr>
      </w:pPr>
    </w:p>
    <w:p w14:paraId="3112567F" w14:textId="6721B33A" w:rsidR="00B329F9" w:rsidRDefault="00B329F9" w:rsidP="00B329F9">
      <w:pPr>
        <w:pStyle w:val="ListParagraph"/>
        <w:numPr>
          <w:ilvl w:val="0"/>
          <w:numId w:val="13"/>
        </w:numPr>
        <w:jc w:val="both"/>
        <w:rPr>
          <w:rFonts w:ascii="Arial" w:hAnsi="Arial" w:cs="Arial"/>
        </w:rPr>
      </w:pPr>
      <w:r>
        <w:rPr>
          <w:rFonts w:ascii="Arial" w:hAnsi="Arial" w:cs="Arial"/>
        </w:rPr>
        <w:t xml:space="preserve">Average sleep efficiencies are </w:t>
      </w:r>
      <w:r w:rsidRPr="00B329F9">
        <w:rPr>
          <w:rFonts w:ascii="Arial" w:hAnsi="Arial" w:cs="Arial"/>
          <w:b/>
          <w:bCs/>
        </w:rPr>
        <w:t>lower</w:t>
      </w:r>
      <w:r>
        <w:rPr>
          <w:rFonts w:ascii="Arial" w:hAnsi="Arial" w:cs="Arial"/>
        </w:rPr>
        <w:t xml:space="preserve"> for individuals </w:t>
      </w:r>
      <w:r w:rsidRPr="00B329F9">
        <w:rPr>
          <w:rFonts w:ascii="Arial" w:hAnsi="Arial" w:cs="Arial"/>
          <w:b/>
          <w:bCs/>
        </w:rPr>
        <w:t>who sleep later than 01:00</w:t>
      </w:r>
      <w:r>
        <w:rPr>
          <w:rFonts w:ascii="Arial" w:hAnsi="Arial" w:cs="Arial"/>
        </w:rPr>
        <w:t xml:space="preserve">, ranging from </w:t>
      </w:r>
      <w:r w:rsidRPr="00B329F9">
        <w:rPr>
          <w:rFonts w:ascii="Arial" w:hAnsi="Arial" w:cs="Arial"/>
          <w:b/>
          <w:bCs/>
        </w:rPr>
        <w:t>0.723 to 0.799</w:t>
      </w:r>
      <w:r>
        <w:rPr>
          <w:rFonts w:ascii="Arial" w:hAnsi="Arial" w:cs="Arial"/>
        </w:rPr>
        <w:t>.</w:t>
      </w:r>
    </w:p>
    <w:p w14:paraId="0E4ECFF9" w14:textId="44D3DB36" w:rsidR="00B329F9" w:rsidRDefault="00B329F9" w:rsidP="00B329F9">
      <w:pPr>
        <w:jc w:val="both"/>
        <w:rPr>
          <w:rFonts w:ascii="Arial" w:hAnsi="Arial" w:cs="Arial"/>
        </w:rPr>
      </w:pPr>
      <w:r>
        <w:rPr>
          <w:rFonts w:ascii="Arial" w:hAnsi="Arial" w:cs="Arial"/>
        </w:rPr>
        <w:t xml:space="preserve">However, it is important to note that </w:t>
      </w:r>
      <w:r w:rsidRPr="00B329F9">
        <w:rPr>
          <w:rFonts w:ascii="Arial" w:hAnsi="Arial" w:cs="Arial"/>
        </w:rPr>
        <w:t>the individuals’ personal lifestyles do have an impact on contributing to sleep efficiency, therefore, 22:30 may be the optimal bedtime according to this visualisation, it does not tell the full story and require a deeper analysis.</w:t>
      </w:r>
    </w:p>
    <w:p w14:paraId="0E8D7D2A" w14:textId="77777777" w:rsidR="00B329F9" w:rsidRDefault="00B329F9">
      <w:pPr>
        <w:rPr>
          <w:rFonts w:ascii="Arial" w:hAnsi="Arial" w:cs="Arial"/>
        </w:rPr>
      </w:pPr>
      <w:r>
        <w:rPr>
          <w:rFonts w:ascii="Arial" w:hAnsi="Arial" w:cs="Arial"/>
        </w:rPr>
        <w:br w:type="page"/>
      </w:r>
    </w:p>
    <w:p w14:paraId="1BC088BB" w14:textId="45DD7AD4" w:rsidR="003B7EDD" w:rsidRPr="00DA2E38" w:rsidRDefault="003B7EDD" w:rsidP="002F10D5">
      <w:pPr>
        <w:pStyle w:val="Heading1"/>
        <w:rPr>
          <w:u w:val="single"/>
        </w:rPr>
      </w:pPr>
      <w:bookmarkStart w:id="1" w:name="_Toc163849143"/>
      <w:r w:rsidRPr="00DA2E38">
        <w:rPr>
          <w:u w:val="single"/>
        </w:rPr>
        <w:lastRenderedPageBreak/>
        <w:t>Answer to Q2:</w:t>
      </w:r>
      <w:bookmarkEnd w:id="1"/>
    </w:p>
    <w:p w14:paraId="20C43B14" w14:textId="231B4423" w:rsidR="003B7EDD" w:rsidRDefault="003B7EDD" w:rsidP="003B7EDD">
      <w:pPr>
        <w:rPr>
          <w:rFonts w:cstheme="minorHAnsi"/>
        </w:rPr>
      </w:pPr>
    </w:p>
    <w:p w14:paraId="44FF194A" w14:textId="4A721A82" w:rsidR="006B7C17" w:rsidRDefault="006B7C17" w:rsidP="00B810E1">
      <w:pPr>
        <w:jc w:val="both"/>
        <w:rPr>
          <w:rFonts w:ascii="Arial" w:hAnsi="Arial" w:cs="Arial"/>
        </w:rPr>
      </w:pPr>
      <w:r w:rsidRPr="006B7C17">
        <w:rPr>
          <w:rFonts w:ascii="Arial" w:hAnsi="Arial" w:cs="Arial"/>
          <w:u w:val="single"/>
        </w:rPr>
        <w:t>Research Question 1</w:t>
      </w:r>
    </w:p>
    <w:p w14:paraId="5AC9F69D" w14:textId="784D9E46" w:rsidR="006B7C17" w:rsidRDefault="006B7C17" w:rsidP="00B810E1">
      <w:pPr>
        <w:jc w:val="both"/>
        <w:rPr>
          <w:rFonts w:ascii="Arial" w:hAnsi="Arial" w:cs="Arial"/>
        </w:rPr>
      </w:pPr>
      <w:r>
        <w:rPr>
          <w:rFonts w:ascii="Arial" w:hAnsi="Arial" w:cs="Arial"/>
        </w:rPr>
        <w:t>Can we predict sleep efficiency based on an individual’s lifestyle factors and habits, while controlling for demographic variables like age and gender?</w:t>
      </w:r>
    </w:p>
    <w:p w14:paraId="319B16D9" w14:textId="77777777" w:rsidR="006B7C17" w:rsidRDefault="006B7C17" w:rsidP="00B810E1">
      <w:pPr>
        <w:jc w:val="both"/>
        <w:rPr>
          <w:rFonts w:ascii="Arial" w:hAnsi="Arial" w:cs="Arial"/>
        </w:rPr>
      </w:pPr>
    </w:p>
    <w:p w14:paraId="66040E25" w14:textId="12FCD501" w:rsidR="006B7C17" w:rsidRDefault="006B7C17" w:rsidP="00B810E1">
      <w:pPr>
        <w:jc w:val="both"/>
        <w:rPr>
          <w:rFonts w:ascii="Arial" w:hAnsi="Arial" w:cs="Arial"/>
          <w:u w:val="single"/>
        </w:rPr>
      </w:pPr>
      <w:r w:rsidRPr="006B7C17">
        <w:rPr>
          <w:rFonts w:ascii="Arial" w:hAnsi="Arial" w:cs="Arial"/>
          <w:u w:val="single"/>
        </w:rPr>
        <w:t>Research Question 2</w:t>
      </w:r>
    </w:p>
    <w:p w14:paraId="5727D55E" w14:textId="691E3E65" w:rsidR="006B7C17" w:rsidRPr="006B7C17" w:rsidRDefault="006B7C17" w:rsidP="00B810E1">
      <w:pPr>
        <w:jc w:val="both"/>
        <w:rPr>
          <w:rFonts w:ascii="Arial" w:hAnsi="Arial" w:cs="Arial"/>
        </w:rPr>
      </w:pPr>
      <w:r>
        <w:rPr>
          <w:rFonts w:ascii="Arial" w:hAnsi="Arial" w:cs="Arial"/>
        </w:rPr>
        <w:t>Can we predict sleep efficiency solely based on physiological sleep metrics, such as REM sleep percentage, deep sleep percentage, light sleep percentage and awakenings without considering lifestyle factors and demographic variables?</w:t>
      </w:r>
    </w:p>
    <w:p w14:paraId="717C72E2" w14:textId="484C9989" w:rsidR="006B7C17" w:rsidRDefault="006B7C17">
      <w:pPr>
        <w:rPr>
          <w:rFonts w:cstheme="minorHAnsi"/>
        </w:rPr>
      </w:pPr>
      <w:r>
        <w:rPr>
          <w:rFonts w:cstheme="minorHAnsi"/>
        </w:rPr>
        <w:br w:type="page"/>
      </w:r>
    </w:p>
    <w:p w14:paraId="6576804F" w14:textId="3C18A2DF" w:rsidR="003B7EDD" w:rsidRDefault="003B7EDD" w:rsidP="006A681C">
      <w:pPr>
        <w:pStyle w:val="Heading1"/>
        <w:rPr>
          <w:u w:val="single"/>
        </w:rPr>
      </w:pPr>
      <w:bookmarkStart w:id="2" w:name="_Toc163849144"/>
      <w:r w:rsidRPr="00DA2E38">
        <w:rPr>
          <w:u w:val="single"/>
        </w:rPr>
        <w:lastRenderedPageBreak/>
        <w:t>Answer to Q3:</w:t>
      </w:r>
      <w:bookmarkEnd w:id="2"/>
    </w:p>
    <w:p w14:paraId="49839E5B" w14:textId="77777777" w:rsidR="006A681C" w:rsidRPr="006A681C" w:rsidRDefault="006A681C" w:rsidP="006A681C"/>
    <w:p w14:paraId="5A74199B" w14:textId="0A82C3E5" w:rsidR="007C7E75" w:rsidRPr="006B7C17" w:rsidRDefault="007C7E75" w:rsidP="007C7E75">
      <w:pPr>
        <w:rPr>
          <w:rFonts w:ascii="Arial" w:hAnsi="Arial" w:cs="Arial"/>
          <w:u w:val="single"/>
        </w:rPr>
      </w:pPr>
      <w:r w:rsidRPr="006B7C17">
        <w:rPr>
          <w:rFonts w:ascii="Arial" w:hAnsi="Arial" w:cs="Arial"/>
          <w:u w:val="single"/>
        </w:rPr>
        <w:t>Research Question 1</w:t>
      </w:r>
    </w:p>
    <w:p w14:paraId="4EB6EB77" w14:textId="3F09E27B" w:rsidR="007C7E75" w:rsidRDefault="006B7C17" w:rsidP="003B7EDD">
      <w:pPr>
        <w:rPr>
          <w:rFonts w:ascii="Arial" w:hAnsi="Arial" w:cs="Arial"/>
        </w:rPr>
      </w:pPr>
      <w:r>
        <w:rPr>
          <w:rFonts w:ascii="Arial" w:hAnsi="Arial" w:cs="Arial"/>
        </w:rPr>
        <w:t>An individual’s lifestyle factors and habits comprise the following variables:</w:t>
      </w:r>
    </w:p>
    <w:tbl>
      <w:tblPr>
        <w:tblStyle w:val="TableGrid"/>
        <w:tblW w:w="5000" w:type="pct"/>
        <w:tblLook w:val="04A0" w:firstRow="1" w:lastRow="0" w:firstColumn="1" w:lastColumn="0" w:noHBand="0" w:noVBand="1"/>
      </w:tblPr>
      <w:tblGrid>
        <w:gridCol w:w="2404"/>
        <w:gridCol w:w="1841"/>
        <w:gridCol w:w="2265"/>
        <w:gridCol w:w="2506"/>
      </w:tblGrid>
      <w:tr w:rsidR="00DC62C3" w14:paraId="3DD25F3C" w14:textId="77777777" w:rsidTr="00A64F41">
        <w:tc>
          <w:tcPr>
            <w:tcW w:w="1333" w:type="pct"/>
          </w:tcPr>
          <w:p w14:paraId="1ACEA1F2" w14:textId="77777777" w:rsidR="00DC62C3" w:rsidRDefault="00DC62C3" w:rsidP="00765DDD">
            <w:pPr>
              <w:jc w:val="both"/>
              <w:rPr>
                <w:rFonts w:ascii="Arial" w:hAnsi="Arial" w:cs="Arial"/>
              </w:rPr>
            </w:pPr>
            <w:r>
              <w:rPr>
                <w:rFonts w:ascii="Arial" w:hAnsi="Arial" w:cs="Arial"/>
              </w:rPr>
              <w:t>Bedtime</w:t>
            </w:r>
          </w:p>
        </w:tc>
        <w:tc>
          <w:tcPr>
            <w:tcW w:w="1021" w:type="pct"/>
            <w:shd w:val="clear" w:color="auto" w:fill="E7E6E6" w:themeFill="background2"/>
          </w:tcPr>
          <w:p w14:paraId="04277F55" w14:textId="77777777" w:rsidR="00DC62C3" w:rsidRDefault="00DC62C3" w:rsidP="00765DDD">
            <w:pPr>
              <w:jc w:val="both"/>
              <w:rPr>
                <w:rFonts w:ascii="Arial" w:hAnsi="Arial" w:cs="Arial"/>
              </w:rPr>
            </w:pPr>
            <w:r>
              <w:rPr>
                <w:rFonts w:ascii="Arial" w:hAnsi="Arial" w:cs="Arial"/>
              </w:rPr>
              <w:t>Wakeup Time</w:t>
            </w:r>
          </w:p>
        </w:tc>
        <w:tc>
          <w:tcPr>
            <w:tcW w:w="1256" w:type="pct"/>
          </w:tcPr>
          <w:p w14:paraId="7A4C9F1D" w14:textId="77777777" w:rsidR="00DC62C3" w:rsidRDefault="00DC62C3" w:rsidP="00765DDD">
            <w:pPr>
              <w:jc w:val="both"/>
              <w:rPr>
                <w:rFonts w:ascii="Arial" w:hAnsi="Arial" w:cs="Arial"/>
              </w:rPr>
            </w:pPr>
            <w:r>
              <w:rPr>
                <w:rFonts w:ascii="Arial" w:hAnsi="Arial" w:cs="Arial"/>
              </w:rPr>
              <w:t>Sleep Duration</w:t>
            </w:r>
          </w:p>
        </w:tc>
        <w:tc>
          <w:tcPr>
            <w:tcW w:w="1390" w:type="pct"/>
            <w:shd w:val="clear" w:color="auto" w:fill="E7E6E6" w:themeFill="background2"/>
          </w:tcPr>
          <w:p w14:paraId="6881276D" w14:textId="77777777" w:rsidR="00DC62C3" w:rsidRDefault="00DC62C3" w:rsidP="00765DDD">
            <w:pPr>
              <w:jc w:val="both"/>
              <w:rPr>
                <w:rFonts w:ascii="Arial" w:hAnsi="Arial" w:cs="Arial"/>
              </w:rPr>
            </w:pPr>
            <w:r>
              <w:rPr>
                <w:rFonts w:ascii="Arial" w:hAnsi="Arial" w:cs="Arial"/>
              </w:rPr>
              <w:t>Caffeine Consumption</w:t>
            </w:r>
          </w:p>
        </w:tc>
      </w:tr>
      <w:tr w:rsidR="00DC62C3" w14:paraId="1534A8C8" w14:textId="77777777" w:rsidTr="00A64F41">
        <w:tc>
          <w:tcPr>
            <w:tcW w:w="1333" w:type="pct"/>
            <w:shd w:val="clear" w:color="auto" w:fill="E7E6E6" w:themeFill="background2"/>
          </w:tcPr>
          <w:p w14:paraId="4A9C4415" w14:textId="77777777" w:rsidR="00DC62C3" w:rsidRDefault="00DC62C3" w:rsidP="00765DDD">
            <w:pPr>
              <w:jc w:val="both"/>
              <w:rPr>
                <w:rFonts w:ascii="Arial" w:hAnsi="Arial" w:cs="Arial"/>
              </w:rPr>
            </w:pPr>
            <w:r>
              <w:rPr>
                <w:rFonts w:ascii="Arial" w:hAnsi="Arial" w:cs="Arial"/>
              </w:rPr>
              <w:t>Alcohol Consumption</w:t>
            </w:r>
          </w:p>
        </w:tc>
        <w:tc>
          <w:tcPr>
            <w:tcW w:w="1021" w:type="pct"/>
          </w:tcPr>
          <w:p w14:paraId="67ECB7D0" w14:textId="77777777" w:rsidR="00DC62C3" w:rsidRDefault="00DC62C3" w:rsidP="00765DDD">
            <w:pPr>
              <w:jc w:val="both"/>
              <w:rPr>
                <w:rFonts w:ascii="Arial" w:hAnsi="Arial" w:cs="Arial"/>
              </w:rPr>
            </w:pPr>
            <w:r>
              <w:rPr>
                <w:rFonts w:ascii="Arial" w:hAnsi="Arial" w:cs="Arial"/>
              </w:rPr>
              <w:t>Smoking Status</w:t>
            </w:r>
          </w:p>
        </w:tc>
        <w:tc>
          <w:tcPr>
            <w:tcW w:w="1256" w:type="pct"/>
            <w:shd w:val="clear" w:color="auto" w:fill="E7E6E6" w:themeFill="background2"/>
          </w:tcPr>
          <w:p w14:paraId="7F548CC3" w14:textId="77777777" w:rsidR="00DC62C3" w:rsidRDefault="00DC62C3" w:rsidP="00765DDD">
            <w:pPr>
              <w:jc w:val="both"/>
              <w:rPr>
                <w:rFonts w:ascii="Arial" w:hAnsi="Arial" w:cs="Arial"/>
              </w:rPr>
            </w:pPr>
            <w:r>
              <w:rPr>
                <w:rFonts w:ascii="Arial" w:hAnsi="Arial" w:cs="Arial"/>
              </w:rPr>
              <w:t>Exercise Frequency</w:t>
            </w:r>
          </w:p>
        </w:tc>
        <w:tc>
          <w:tcPr>
            <w:tcW w:w="1390" w:type="pct"/>
          </w:tcPr>
          <w:p w14:paraId="69A90BC0" w14:textId="77777777" w:rsidR="00DC62C3" w:rsidRDefault="00DC62C3" w:rsidP="00765DDD">
            <w:pPr>
              <w:jc w:val="both"/>
              <w:rPr>
                <w:rFonts w:ascii="Arial" w:hAnsi="Arial" w:cs="Arial"/>
              </w:rPr>
            </w:pPr>
            <w:r>
              <w:rPr>
                <w:rFonts w:ascii="Arial" w:hAnsi="Arial" w:cs="Arial"/>
              </w:rPr>
              <w:t>Daily Steps</w:t>
            </w:r>
          </w:p>
        </w:tc>
      </w:tr>
    </w:tbl>
    <w:p w14:paraId="61D3F0ED" w14:textId="77777777" w:rsidR="00DC62C3" w:rsidRDefault="00DC62C3" w:rsidP="006B7C17">
      <w:pPr>
        <w:rPr>
          <w:rFonts w:ascii="Arial" w:hAnsi="Arial" w:cs="Arial"/>
        </w:rPr>
      </w:pPr>
    </w:p>
    <w:p w14:paraId="133AA2AC" w14:textId="2D66F50E" w:rsidR="006B7C17" w:rsidRPr="001F4CC1" w:rsidRDefault="006B7C17" w:rsidP="006B7C17">
      <w:pPr>
        <w:rPr>
          <w:rFonts w:ascii="Arial" w:hAnsi="Arial" w:cs="Arial"/>
        </w:rPr>
      </w:pPr>
      <w:r w:rsidRPr="001F4CC1">
        <w:rPr>
          <w:rFonts w:ascii="Arial" w:hAnsi="Arial" w:cs="Arial"/>
        </w:rPr>
        <w:t>On top of these 8 variables, the demographic variables ‘age’ and ‘gender’ are included in the consideration.</w:t>
      </w:r>
    </w:p>
    <w:p w14:paraId="172E8757" w14:textId="7C4244FD" w:rsidR="006B7C17" w:rsidRPr="001F4CC1" w:rsidRDefault="00B810E1" w:rsidP="006B7C17">
      <w:pPr>
        <w:jc w:val="both"/>
        <w:rPr>
          <w:rFonts w:ascii="Arial" w:hAnsi="Arial" w:cs="Arial"/>
        </w:rPr>
      </w:pPr>
      <w:r>
        <w:rPr>
          <w:rFonts w:ascii="Arial" w:hAnsi="Arial" w:cs="Arial"/>
        </w:rPr>
        <w:t>A</w:t>
      </w:r>
      <w:r w:rsidR="006B7C17">
        <w:rPr>
          <w:rFonts w:ascii="Arial" w:hAnsi="Arial" w:cs="Arial"/>
        </w:rPr>
        <w:t xml:space="preserve"> </w:t>
      </w:r>
      <w:r w:rsidR="006B7C17" w:rsidRPr="001F4CC1">
        <w:rPr>
          <w:rFonts w:ascii="Arial" w:hAnsi="Arial" w:cs="Arial"/>
        </w:rPr>
        <w:t>linear regression model with the 10 mentioned variables, and with ‘sleep_efficiency’ as the target variable</w:t>
      </w:r>
      <w:r w:rsidRPr="001F4CC1">
        <w:rPr>
          <w:rFonts w:ascii="Arial" w:hAnsi="Arial" w:cs="Arial"/>
        </w:rPr>
        <w:t xml:space="preserve"> was run</w:t>
      </w:r>
      <w:r w:rsidR="006B7C17" w:rsidRPr="001F4CC1">
        <w:rPr>
          <w:rFonts w:ascii="Arial" w:hAnsi="Arial" w:cs="Arial"/>
        </w:rPr>
        <w:t xml:space="preserve">. Subsequently, to remove the statistically insignificant variables, </w:t>
      </w:r>
      <w:r w:rsidRPr="001F4CC1">
        <w:rPr>
          <w:rFonts w:ascii="Arial" w:hAnsi="Arial" w:cs="Arial"/>
        </w:rPr>
        <w:t>we</w:t>
      </w:r>
      <w:r w:rsidR="006B7C17" w:rsidRPr="001F4CC1">
        <w:rPr>
          <w:rFonts w:ascii="Arial" w:hAnsi="Arial" w:cs="Arial"/>
        </w:rPr>
        <w:t xml:space="preserve"> ran stepwise regression</w:t>
      </w:r>
      <w:r w:rsidR="00C27E7D" w:rsidRPr="001F4CC1">
        <w:rPr>
          <w:rFonts w:ascii="Arial" w:hAnsi="Arial" w:cs="Arial"/>
        </w:rPr>
        <w:t xml:space="preserve"> (Figure 8)</w:t>
      </w:r>
      <w:r w:rsidRPr="001F4CC1">
        <w:rPr>
          <w:rFonts w:ascii="Arial" w:hAnsi="Arial" w:cs="Arial"/>
        </w:rPr>
        <w:t>, which is a method that “iteratively examines the statistical significance of each independent variable in a linear regression model”</w:t>
      </w:r>
      <w:r w:rsidR="00DC62C3" w:rsidRPr="001F4CC1">
        <w:rPr>
          <w:rFonts w:ascii="Arial" w:hAnsi="Arial" w:cs="Arial"/>
        </w:rPr>
        <w:t xml:space="preserve"> (Hayes, 2022)</w:t>
      </w:r>
      <w:r w:rsidRPr="001F4CC1">
        <w:rPr>
          <w:rFonts w:ascii="Arial" w:hAnsi="Arial" w:cs="Arial"/>
        </w:rPr>
        <w:t>.</w:t>
      </w:r>
    </w:p>
    <w:p w14:paraId="3715881E" w14:textId="77777777" w:rsidR="00DC62C3" w:rsidRDefault="006B7C17" w:rsidP="00DC62C3">
      <w:pPr>
        <w:keepNext/>
        <w:jc w:val="center"/>
      </w:pPr>
      <w:r w:rsidRPr="006B7C17">
        <w:rPr>
          <w:rFonts w:ascii="Arial" w:hAnsi="Arial" w:cs="Arial"/>
          <w:noProof/>
        </w:rPr>
        <w:drawing>
          <wp:inline distT="0" distB="0" distL="0" distR="0" wp14:anchorId="59A21918" wp14:editId="4624582A">
            <wp:extent cx="2488223" cy="2664254"/>
            <wp:effectExtent l="0" t="0" r="7620" b="3175"/>
            <wp:docPr id="1759339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39169" name="Picture 1" descr="A screenshot of a computer&#10;&#10;Description automatically generated"/>
                    <pic:cNvPicPr/>
                  </pic:nvPicPr>
                  <pic:blipFill>
                    <a:blip r:embed="rId15"/>
                    <a:stretch>
                      <a:fillRect/>
                    </a:stretch>
                  </pic:blipFill>
                  <pic:spPr>
                    <a:xfrm>
                      <a:off x="0" y="0"/>
                      <a:ext cx="2503612" cy="2680732"/>
                    </a:xfrm>
                    <a:prstGeom prst="rect">
                      <a:avLst/>
                    </a:prstGeom>
                  </pic:spPr>
                </pic:pic>
              </a:graphicData>
            </a:graphic>
          </wp:inline>
        </w:drawing>
      </w:r>
    </w:p>
    <w:p w14:paraId="10BF63F8" w14:textId="054AD44A" w:rsidR="006B7C17" w:rsidRDefault="00DC62C3" w:rsidP="00DC62C3">
      <w:pPr>
        <w:pStyle w:val="Caption"/>
        <w:jc w:val="center"/>
        <w:rPr>
          <w:rFonts w:ascii="Arial" w:hAnsi="Arial" w:cs="Arial"/>
        </w:rPr>
      </w:pPr>
      <w:r>
        <w:t xml:space="preserve">Figure </w:t>
      </w:r>
      <w:r>
        <w:fldChar w:fldCharType="begin"/>
      </w:r>
      <w:r>
        <w:instrText xml:space="preserve"> SEQ Figure \* ARABIC </w:instrText>
      </w:r>
      <w:r>
        <w:fldChar w:fldCharType="separate"/>
      </w:r>
      <w:r w:rsidR="00B26C7C">
        <w:rPr>
          <w:noProof/>
        </w:rPr>
        <w:t>8</w:t>
      </w:r>
      <w:r>
        <w:fldChar w:fldCharType="end"/>
      </w:r>
      <w:r>
        <w:t>. Stepwise model results</w:t>
      </w:r>
    </w:p>
    <w:p w14:paraId="5E812324" w14:textId="26F51610" w:rsidR="006B7C17" w:rsidRPr="006B7C17" w:rsidRDefault="006B7C17" w:rsidP="00DC62C3">
      <w:pPr>
        <w:jc w:val="both"/>
        <w:rPr>
          <w:rFonts w:ascii="Arial" w:hAnsi="Arial" w:cs="Arial"/>
        </w:rPr>
      </w:pPr>
      <w:r>
        <w:rPr>
          <w:rFonts w:ascii="Arial" w:hAnsi="Arial" w:cs="Arial"/>
        </w:rPr>
        <w:t>The selected target variable and input variables</w:t>
      </w:r>
      <w:r w:rsidR="00DC62C3">
        <w:rPr>
          <w:rFonts w:ascii="Arial" w:hAnsi="Arial" w:cs="Arial"/>
        </w:rPr>
        <w:t xml:space="preserve"> were chosen because they were identified as the </w:t>
      </w:r>
      <w:r w:rsidR="00DC62C3" w:rsidRPr="001F4CC1">
        <w:rPr>
          <w:rFonts w:ascii="Arial" w:hAnsi="Arial" w:cs="Arial"/>
        </w:rPr>
        <w:t>most statistically significant variables related to lifestyle factors and habits through a stepwise regression analysis, ensuring the inclusion of the most influential predictors for analysing sleep efficiency. These variables are shown in the table below</w:t>
      </w:r>
      <w:r w:rsidR="00DC62C3">
        <w:rPr>
          <w:rFonts w:ascii="Arial" w:hAnsi="Arial" w:cs="Arial"/>
        </w:rPr>
        <w:t>.</w:t>
      </w:r>
    </w:p>
    <w:tbl>
      <w:tblPr>
        <w:tblStyle w:val="TableGrid"/>
        <w:tblW w:w="0" w:type="auto"/>
        <w:jc w:val="center"/>
        <w:tblLook w:val="04A0" w:firstRow="1" w:lastRow="0" w:firstColumn="1" w:lastColumn="0" w:noHBand="0" w:noVBand="1"/>
      </w:tblPr>
      <w:tblGrid>
        <w:gridCol w:w="2245"/>
        <w:gridCol w:w="6750"/>
      </w:tblGrid>
      <w:tr w:rsidR="006B7C17" w:rsidRPr="006B7C17" w14:paraId="403D2B0A" w14:textId="77777777" w:rsidTr="00765DDD">
        <w:trPr>
          <w:jc w:val="center"/>
        </w:trPr>
        <w:tc>
          <w:tcPr>
            <w:tcW w:w="8995" w:type="dxa"/>
            <w:gridSpan w:val="2"/>
            <w:shd w:val="clear" w:color="auto" w:fill="E7E6E6" w:themeFill="background2"/>
          </w:tcPr>
          <w:p w14:paraId="6F5F90A6" w14:textId="6CB2977D" w:rsidR="006B7C17" w:rsidRPr="006B7C17" w:rsidRDefault="006B7C17" w:rsidP="00765DDD">
            <w:pPr>
              <w:jc w:val="both"/>
              <w:rPr>
                <w:rFonts w:ascii="Arial" w:hAnsi="Arial" w:cs="Arial"/>
              </w:rPr>
            </w:pPr>
            <w:r>
              <w:rPr>
                <w:rFonts w:ascii="Arial" w:hAnsi="Arial" w:cs="Arial"/>
              </w:rPr>
              <w:t>Can we predict sleep efficiency based on an individual’s lifestyle factors and habits, while controlling for demographic variables like age and gender?</w:t>
            </w:r>
          </w:p>
        </w:tc>
      </w:tr>
      <w:tr w:rsidR="006B7C17" w:rsidRPr="006B7C17" w14:paraId="6434B31E" w14:textId="77777777" w:rsidTr="006B7C17">
        <w:trPr>
          <w:jc w:val="center"/>
        </w:trPr>
        <w:tc>
          <w:tcPr>
            <w:tcW w:w="2245" w:type="dxa"/>
            <w:shd w:val="clear" w:color="auto" w:fill="E7E6E6" w:themeFill="background2"/>
          </w:tcPr>
          <w:p w14:paraId="05A8E67E" w14:textId="77777777" w:rsidR="006B7C17" w:rsidRPr="006B7C17" w:rsidRDefault="006B7C17" w:rsidP="00765DDD">
            <w:pPr>
              <w:jc w:val="center"/>
              <w:rPr>
                <w:rFonts w:ascii="Arial" w:hAnsi="Arial" w:cs="Arial"/>
                <w:b/>
                <w:bCs/>
              </w:rPr>
            </w:pPr>
            <w:r w:rsidRPr="006B7C17">
              <w:rPr>
                <w:rFonts w:ascii="Arial" w:hAnsi="Arial" w:cs="Arial"/>
                <w:b/>
                <w:bCs/>
              </w:rPr>
              <w:t>Target Variable</w:t>
            </w:r>
          </w:p>
        </w:tc>
        <w:tc>
          <w:tcPr>
            <w:tcW w:w="6750" w:type="dxa"/>
            <w:shd w:val="clear" w:color="auto" w:fill="auto"/>
          </w:tcPr>
          <w:p w14:paraId="3B9F2AAB" w14:textId="5EFA9DE6" w:rsidR="006B7C17" w:rsidRPr="006B7C17" w:rsidRDefault="006B7C17" w:rsidP="00765DDD">
            <w:pPr>
              <w:rPr>
                <w:rFonts w:ascii="Arial" w:hAnsi="Arial" w:cs="Arial"/>
              </w:rPr>
            </w:pPr>
            <w:r>
              <w:rPr>
                <w:rFonts w:ascii="Arial" w:hAnsi="Arial" w:cs="Arial"/>
              </w:rPr>
              <w:t>Sleep Efficiency</w:t>
            </w:r>
          </w:p>
        </w:tc>
      </w:tr>
      <w:tr w:rsidR="006B7C17" w:rsidRPr="006B7C17" w14:paraId="3447C8DD" w14:textId="77777777" w:rsidTr="006B7C17">
        <w:trPr>
          <w:jc w:val="center"/>
        </w:trPr>
        <w:tc>
          <w:tcPr>
            <w:tcW w:w="2245" w:type="dxa"/>
            <w:vMerge w:val="restart"/>
            <w:shd w:val="clear" w:color="auto" w:fill="E7E6E6" w:themeFill="background2"/>
          </w:tcPr>
          <w:p w14:paraId="6CA21F7A" w14:textId="119E2814" w:rsidR="006B7C17" w:rsidRPr="006B7C17" w:rsidRDefault="006B7C17" w:rsidP="00765DDD">
            <w:pPr>
              <w:jc w:val="center"/>
              <w:rPr>
                <w:rFonts w:ascii="Arial" w:hAnsi="Arial" w:cs="Arial"/>
                <w:b/>
                <w:bCs/>
              </w:rPr>
            </w:pPr>
            <w:r>
              <w:rPr>
                <w:rFonts w:ascii="Arial" w:hAnsi="Arial" w:cs="Arial"/>
                <w:b/>
                <w:bCs/>
              </w:rPr>
              <w:t>Input Variables</w:t>
            </w:r>
          </w:p>
        </w:tc>
        <w:tc>
          <w:tcPr>
            <w:tcW w:w="6750" w:type="dxa"/>
            <w:shd w:val="clear" w:color="auto" w:fill="auto"/>
          </w:tcPr>
          <w:p w14:paraId="229E76FF" w14:textId="4FE9FC51" w:rsidR="006B7C17" w:rsidRPr="006B7C17" w:rsidRDefault="006B7C17" w:rsidP="00765DDD">
            <w:pPr>
              <w:rPr>
                <w:rFonts w:ascii="Arial" w:hAnsi="Arial" w:cs="Arial"/>
              </w:rPr>
            </w:pPr>
            <w:r>
              <w:rPr>
                <w:rFonts w:ascii="Arial" w:hAnsi="Arial" w:cs="Arial"/>
              </w:rPr>
              <w:t>Bedtime</w:t>
            </w:r>
          </w:p>
        </w:tc>
      </w:tr>
      <w:tr w:rsidR="006B7C17" w:rsidRPr="006B7C17" w14:paraId="5AD97573" w14:textId="77777777" w:rsidTr="006B7C17">
        <w:trPr>
          <w:jc w:val="center"/>
        </w:trPr>
        <w:tc>
          <w:tcPr>
            <w:tcW w:w="2245" w:type="dxa"/>
            <w:vMerge/>
            <w:shd w:val="clear" w:color="auto" w:fill="E7E6E6" w:themeFill="background2"/>
          </w:tcPr>
          <w:p w14:paraId="581860A6" w14:textId="77777777" w:rsidR="006B7C17" w:rsidRDefault="006B7C17" w:rsidP="00765DDD">
            <w:pPr>
              <w:jc w:val="center"/>
              <w:rPr>
                <w:rFonts w:ascii="Arial" w:hAnsi="Arial" w:cs="Arial"/>
                <w:b/>
                <w:bCs/>
              </w:rPr>
            </w:pPr>
          </w:p>
        </w:tc>
        <w:tc>
          <w:tcPr>
            <w:tcW w:w="6750" w:type="dxa"/>
            <w:shd w:val="clear" w:color="auto" w:fill="auto"/>
          </w:tcPr>
          <w:p w14:paraId="3A409679" w14:textId="6ABFA4A3" w:rsidR="006B7C17" w:rsidRPr="006B7C17" w:rsidRDefault="006B7C17" w:rsidP="00765DDD">
            <w:pPr>
              <w:rPr>
                <w:rFonts w:ascii="Arial" w:hAnsi="Arial" w:cs="Arial"/>
              </w:rPr>
            </w:pPr>
            <w:r>
              <w:rPr>
                <w:rFonts w:ascii="Arial" w:hAnsi="Arial" w:cs="Arial"/>
              </w:rPr>
              <w:t>Alcohol Consumption</w:t>
            </w:r>
          </w:p>
        </w:tc>
      </w:tr>
      <w:tr w:rsidR="006B7C17" w:rsidRPr="006B7C17" w14:paraId="5BA05E4A" w14:textId="77777777" w:rsidTr="006B7C17">
        <w:trPr>
          <w:jc w:val="center"/>
        </w:trPr>
        <w:tc>
          <w:tcPr>
            <w:tcW w:w="2245" w:type="dxa"/>
            <w:vMerge/>
            <w:shd w:val="clear" w:color="auto" w:fill="E7E6E6" w:themeFill="background2"/>
          </w:tcPr>
          <w:p w14:paraId="376DD0D3" w14:textId="77777777" w:rsidR="006B7C17" w:rsidRDefault="006B7C17" w:rsidP="00765DDD">
            <w:pPr>
              <w:jc w:val="center"/>
              <w:rPr>
                <w:rFonts w:ascii="Arial" w:hAnsi="Arial" w:cs="Arial"/>
                <w:b/>
                <w:bCs/>
              </w:rPr>
            </w:pPr>
          </w:p>
        </w:tc>
        <w:tc>
          <w:tcPr>
            <w:tcW w:w="6750" w:type="dxa"/>
            <w:shd w:val="clear" w:color="auto" w:fill="auto"/>
          </w:tcPr>
          <w:p w14:paraId="0AF106D9" w14:textId="1ED5BB47" w:rsidR="006B7C17" w:rsidRPr="006B7C17" w:rsidRDefault="006B7C17" w:rsidP="00765DDD">
            <w:pPr>
              <w:rPr>
                <w:rFonts w:ascii="Arial" w:hAnsi="Arial" w:cs="Arial"/>
              </w:rPr>
            </w:pPr>
            <w:r>
              <w:rPr>
                <w:rFonts w:ascii="Arial" w:hAnsi="Arial" w:cs="Arial"/>
              </w:rPr>
              <w:t>Smoking Status</w:t>
            </w:r>
          </w:p>
        </w:tc>
      </w:tr>
      <w:tr w:rsidR="006B7C17" w:rsidRPr="006B7C17" w14:paraId="64EA1F9C" w14:textId="77777777" w:rsidTr="006B7C17">
        <w:trPr>
          <w:jc w:val="center"/>
        </w:trPr>
        <w:tc>
          <w:tcPr>
            <w:tcW w:w="2245" w:type="dxa"/>
            <w:vMerge/>
            <w:shd w:val="clear" w:color="auto" w:fill="E7E6E6" w:themeFill="background2"/>
          </w:tcPr>
          <w:p w14:paraId="7163DAE5" w14:textId="77777777" w:rsidR="006B7C17" w:rsidRDefault="006B7C17" w:rsidP="00765DDD">
            <w:pPr>
              <w:jc w:val="center"/>
              <w:rPr>
                <w:rFonts w:ascii="Arial" w:hAnsi="Arial" w:cs="Arial"/>
                <w:b/>
                <w:bCs/>
              </w:rPr>
            </w:pPr>
          </w:p>
        </w:tc>
        <w:tc>
          <w:tcPr>
            <w:tcW w:w="6750" w:type="dxa"/>
            <w:shd w:val="clear" w:color="auto" w:fill="auto"/>
          </w:tcPr>
          <w:p w14:paraId="1ED177B5" w14:textId="52F96FE0" w:rsidR="006B7C17" w:rsidRDefault="006B7C17" w:rsidP="00765DDD">
            <w:pPr>
              <w:rPr>
                <w:rFonts w:ascii="Arial" w:hAnsi="Arial" w:cs="Arial"/>
              </w:rPr>
            </w:pPr>
            <w:r>
              <w:rPr>
                <w:rFonts w:ascii="Arial" w:hAnsi="Arial" w:cs="Arial"/>
              </w:rPr>
              <w:t>Exercise Frequency</w:t>
            </w:r>
          </w:p>
        </w:tc>
      </w:tr>
      <w:tr w:rsidR="006B7C17" w:rsidRPr="006B7C17" w14:paraId="642700CA" w14:textId="77777777" w:rsidTr="006B7C17">
        <w:trPr>
          <w:jc w:val="center"/>
        </w:trPr>
        <w:tc>
          <w:tcPr>
            <w:tcW w:w="2245" w:type="dxa"/>
            <w:vMerge/>
            <w:shd w:val="clear" w:color="auto" w:fill="E7E6E6" w:themeFill="background2"/>
          </w:tcPr>
          <w:p w14:paraId="17475336" w14:textId="77777777" w:rsidR="006B7C17" w:rsidRDefault="006B7C17" w:rsidP="00765DDD">
            <w:pPr>
              <w:jc w:val="center"/>
              <w:rPr>
                <w:rFonts w:ascii="Arial" w:hAnsi="Arial" w:cs="Arial"/>
                <w:b/>
                <w:bCs/>
              </w:rPr>
            </w:pPr>
          </w:p>
        </w:tc>
        <w:tc>
          <w:tcPr>
            <w:tcW w:w="6750" w:type="dxa"/>
            <w:shd w:val="clear" w:color="auto" w:fill="auto"/>
          </w:tcPr>
          <w:p w14:paraId="264FF2EC" w14:textId="394FDBBA" w:rsidR="006B7C17" w:rsidRDefault="006B7C17" w:rsidP="00765DDD">
            <w:pPr>
              <w:rPr>
                <w:rFonts w:ascii="Arial" w:hAnsi="Arial" w:cs="Arial"/>
              </w:rPr>
            </w:pPr>
            <w:r>
              <w:rPr>
                <w:rFonts w:ascii="Arial" w:hAnsi="Arial" w:cs="Arial"/>
              </w:rPr>
              <w:t>Daily Steps</w:t>
            </w:r>
          </w:p>
        </w:tc>
      </w:tr>
      <w:tr w:rsidR="006B7C17" w:rsidRPr="006B7C17" w14:paraId="22A11A78" w14:textId="77777777" w:rsidTr="006B7C17">
        <w:trPr>
          <w:jc w:val="center"/>
        </w:trPr>
        <w:tc>
          <w:tcPr>
            <w:tcW w:w="2245" w:type="dxa"/>
            <w:vMerge/>
            <w:shd w:val="clear" w:color="auto" w:fill="E7E6E6" w:themeFill="background2"/>
          </w:tcPr>
          <w:p w14:paraId="718C100D" w14:textId="77777777" w:rsidR="006B7C17" w:rsidRDefault="006B7C17" w:rsidP="00765DDD">
            <w:pPr>
              <w:jc w:val="center"/>
              <w:rPr>
                <w:rFonts w:ascii="Arial" w:hAnsi="Arial" w:cs="Arial"/>
                <w:b/>
                <w:bCs/>
              </w:rPr>
            </w:pPr>
          </w:p>
        </w:tc>
        <w:tc>
          <w:tcPr>
            <w:tcW w:w="6750" w:type="dxa"/>
            <w:shd w:val="clear" w:color="auto" w:fill="auto"/>
          </w:tcPr>
          <w:p w14:paraId="2550AA47" w14:textId="23B4A532" w:rsidR="006B7C17" w:rsidRDefault="006B7C17" w:rsidP="00765DDD">
            <w:pPr>
              <w:rPr>
                <w:rFonts w:ascii="Arial" w:hAnsi="Arial" w:cs="Arial"/>
              </w:rPr>
            </w:pPr>
            <w:r>
              <w:rPr>
                <w:rFonts w:ascii="Arial" w:hAnsi="Arial" w:cs="Arial"/>
              </w:rPr>
              <w:t>Age</w:t>
            </w:r>
          </w:p>
        </w:tc>
      </w:tr>
    </w:tbl>
    <w:p w14:paraId="69845C82" w14:textId="77777777" w:rsidR="00A64F41" w:rsidRDefault="00A64F41">
      <w:pPr>
        <w:rPr>
          <w:rFonts w:ascii="Arial" w:hAnsi="Arial" w:cs="Arial"/>
          <w:u w:val="single"/>
        </w:rPr>
      </w:pPr>
      <w:r>
        <w:rPr>
          <w:rFonts w:ascii="Arial" w:hAnsi="Arial" w:cs="Arial"/>
          <w:u w:val="single"/>
        </w:rPr>
        <w:br w:type="page"/>
      </w:r>
    </w:p>
    <w:p w14:paraId="7E4D0900" w14:textId="445A5E07" w:rsidR="00826BC6" w:rsidRDefault="00826BC6" w:rsidP="003B7EDD">
      <w:pPr>
        <w:rPr>
          <w:rFonts w:ascii="Arial" w:hAnsi="Arial" w:cs="Arial"/>
          <w:u w:val="single"/>
        </w:rPr>
      </w:pPr>
      <w:r w:rsidRPr="006B7C17">
        <w:rPr>
          <w:rFonts w:ascii="Arial" w:hAnsi="Arial" w:cs="Arial"/>
          <w:u w:val="single"/>
        </w:rPr>
        <w:lastRenderedPageBreak/>
        <w:t xml:space="preserve">Research Question </w:t>
      </w:r>
      <w:r w:rsidR="007C7E75" w:rsidRPr="006B7C17">
        <w:rPr>
          <w:rFonts w:ascii="Arial" w:hAnsi="Arial" w:cs="Arial"/>
          <w:u w:val="single"/>
        </w:rPr>
        <w:t>2</w:t>
      </w:r>
    </w:p>
    <w:p w14:paraId="227EE333" w14:textId="62FCBFC0" w:rsidR="00E467E7" w:rsidRDefault="00E467E7" w:rsidP="00E467E7">
      <w:pPr>
        <w:jc w:val="both"/>
        <w:rPr>
          <w:rFonts w:ascii="Arial" w:hAnsi="Arial" w:cs="Arial"/>
        </w:rPr>
      </w:pPr>
      <w:r>
        <w:rPr>
          <w:rFonts w:ascii="Arial" w:hAnsi="Arial" w:cs="Arial"/>
        </w:rPr>
        <w:t>Considering that there is a strong correlation between sleep efficiency and deep sleep percentage from data exploration, it is important to find out if it is possible to predict sleep efficiency solely based on physiological sleep metrics instead of external factors. These physiological sleep metrics include the following variables:</w:t>
      </w:r>
    </w:p>
    <w:tbl>
      <w:tblPr>
        <w:tblStyle w:val="TableGrid"/>
        <w:tblW w:w="0" w:type="auto"/>
        <w:tblLook w:val="04A0" w:firstRow="1" w:lastRow="0" w:firstColumn="1" w:lastColumn="0" w:noHBand="0" w:noVBand="1"/>
      </w:tblPr>
      <w:tblGrid>
        <w:gridCol w:w="2516"/>
        <w:gridCol w:w="2553"/>
        <w:gridCol w:w="2504"/>
        <w:gridCol w:w="1403"/>
      </w:tblGrid>
      <w:tr w:rsidR="0083797F" w14:paraId="4CE531BC" w14:textId="77777777" w:rsidTr="0083797F">
        <w:tc>
          <w:tcPr>
            <w:tcW w:w="0" w:type="auto"/>
          </w:tcPr>
          <w:p w14:paraId="42AD34C8" w14:textId="77777777" w:rsidR="0083797F" w:rsidRPr="0083797F" w:rsidRDefault="0083797F" w:rsidP="0083797F">
            <w:pPr>
              <w:rPr>
                <w:rFonts w:ascii="Arial" w:hAnsi="Arial" w:cs="Arial"/>
              </w:rPr>
            </w:pPr>
            <w:r w:rsidRPr="0083797F">
              <w:rPr>
                <w:rFonts w:ascii="Arial" w:hAnsi="Arial" w:cs="Arial"/>
              </w:rPr>
              <w:t>REM Sleep Percentage</w:t>
            </w:r>
          </w:p>
          <w:p w14:paraId="5864A971" w14:textId="3600403D" w:rsidR="0083797F" w:rsidRDefault="0083797F" w:rsidP="00765DDD">
            <w:pPr>
              <w:jc w:val="both"/>
              <w:rPr>
                <w:rFonts w:ascii="Arial" w:hAnsi="Arial" w:cs="Arial"/>
              </w:rPr>
            </w:pPr>
          </w:p>
        </w:tc>
        <w:tc>
          <w:tcPr>
            <w:tcW w:w="0" w:type="auto"/>
            <w:shd w:val="clear" w:color="auto" w:fill="E7E6E6" w:themeFill="background2"/>
          </w:tcPr>
          <w:p w14:paraId="28C545CB" w14:textId="40FA6E08" w:rsidR="0083797F" w:rsidRDefault="0083797F" w:rsidP="00765DDD">
            <w:pPr>
              <w:jc w:val="both"/>
              <w:rPr>
                <w:rFonts w:ascii="Arial" w:hAnsi="Arial" w:cs="Arial"/>
              </w:rPr>
            </w:pPr>
            <w:r>
              <w:rPr>
                <w:rFonts w:ascii="Arial" w:hAnsi="Arial" w:cs="Arial"/>
              </w:rPr>
              <w:t>Deep Sleep Percentage</w:t>
            </w:r>
          </w:p>
        </w:tc>
        <w:tc>
          <w:tcPr>
            <w:tcW w:w="0" w:type="auto"/>
          </w:tcPr>
          <w:p w14:paraId="33134C3F" w14:textId="15E37D4C" w:rsidR="0083797F" w:rsidRDefault="0083797F" w:rsidP="00765DDD">
            <w:pPr>
              <w:jc w:val="both"/>
              <w:rPr>
                <w:rFonts w:ascii="Arial" w:hAnsi="Arial" w:cs="Arial"/>
              </w:rPr>
            </w:pPr>
            <w:r>
              <w:rPr>
                <w:rFonts w:ascii="Arial" w:hAnsi="Arial" w:cs="Arial"/>
              </w:rPr>
              <w:t>Light Sleep Percentage</w:t>
            </w:r>
          </w:p>
        </w:tc>
        <w:tc>
          <w:tcPr>
            <w:tcW w:w="0" w:type="auto"/>
            <w:shd w:val="clear" w:color="auto" w:fill="E7E6E6" w:themeFill="background2"/>
          </w:tcPr>
          <w:p w14:paraId="0660DC04" w14:textId="48FDCF5E" w:rsidR="0083797F" w:rsidRDefault="0083797F" w:rsidP="0083797F">
            <w:pPr>
              <w:jc w:val="center"/>
              <w:rPr>
                <w:rFonts w:ascii="Arial" w:hAnsi="Arial" w:cs="Arial"/>
              </w:rPr>
            </w:pPr>
            <w:r>
              <w:rPr>
                <w:rFonts w:ascii="Arial" w:hAnsi="Arial" w:cs="Arial"/>
              </w:rPr>
              <w:t>Awakenings</w:t>
            </w:r>
          </w:p>
        </w:tc>
      </w:tr>
    </w:tbl>
    <w:p w14:paraId="6FF1F1B1" w14:textId="77777777" w:rsidR="0083797F" w:rsidRDefault="0083797F" w:rsidP="00E467E7">
      <w:pPr>
        <w:jc w:val="both"/>
        <w:rPr>
          <w:rFonts w:ascii="Arial" w:hAnsi="Arial" w:cs="Arial"/>
        </w:rPr>
      </w:pPr>
    </w:p>
    <w:p w14:paraId="431A551A" w14:textId="5CB0A271" w:rsidR="00E467E7" w:rsidRPr="001F4CC1" w:rsidRDefault="00E467E7" w:rsidP="00E467E7">
      <w:pPr>
        <w:jc w:val="both"/>
        <w:rPr>
          <w:rFonts w:ascii="Arial" w:hAnsi="Arial" w:cs="Arial"/>
        </w:rPr>
      </w:pPr>
      <w:r>
        <w:rPr>
          <w:rFonts w:ascii="Arial" w:hAnsi="Arial" w:cs="Arial"/>
        </w:rPr>
        <w:t xml:space="preserve">Similar to Research Question 1, </w:t>
      </w:r>
      <w:r w:rsidR="00C27E7D">
        <w:rPr>
          <w:rFonts w:ascii="Arial" w:hAnsi="Arial" w:cs="Arial"/>
        </w:rPr>
        <w:t>I</w:t>
      </w:r>
      <w:r>
        <w:rPr>
          <w:rFonts w:ascii="Arial" w:hAnsi="Arial" w:cs="Arial"/>
        </w:rPr>
        <w:t xml:space="preserve"> ran a linear regression model</w:t>
      </w:r>
      <w:r w:rsidR="00C27E7D">
        <w:rPr>
          <w:rFonts w:ascii="Arial" w:hAnsi="Arial" w:cs="Arial"/>
        </w:rPr>
        <w:t xml:space="preserve"> (Figure 9)</w:t>
      </w:r>
      <w:r>
        <w:rPr>
          <w:rFonts w:ascii="Arial" w:hAnsi="Arial" w:cs="Arial"/>
        </w:rPr>
        <w:t xml:space="preserve"> </w:t>
      </w:r>
      <w:r w:rsidRPr="001F4CC1">
        <w:rPr>
          <w:rFonts w:ascii="Arial" w:hAnsi="Arial" w:cs="Arial"/>
        </w:rPr>
        <w:t xml:space="preserve">and realised Light Sleep Percentage was not defined because of singularities, whereas the other variables were of high statistical significance. </w:t>
      </w:r>
    </w:p>
    <w:p w14:paraId="2BDC54A2" w14:textId="77777777" w:rsidR="0083797F" w:rsidRDefault="00E467E7" w:rsidP="0083797F">
      <w:pPr>
        <w:keepNext/>
        <w:jc w:val="center"/>
      </w:pPr>
      <w:r w:rsidRPr="00E467E7">
        <w:rPr>
          <w:rFonts w:ascii="Arial" w:hAnsi="Arial" w:cs="Arial"/>
          <w:noProof/>
        </w:rPr>
        <w:drawing>
          <wp:inline distT="0" distB="0" distL="0" distR="0" wp14:anchorId="69D2234E" wp14:editId="2215B203">
            <wp:extent cx="5574123" cy="3238500"/>
            <wp:effectExtent l="0" t="0" r="7620" b="0"/>
            <wp:docPr id="1383276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76177" name="Picture 1" descr="A screenshot of a computer&#10;&#10;Description automatically generated"/>
                    <pic:cNvPicPr/>
                  </pic:nvPicPr>
                  <pic:blipFill>
                    <a:blip r:embed="rId16"/>
                    <a:stretch>
                      <a:fillRect/>
                    </a:stretch>
                  </pic:blipFill>
                  <pic:spPr>
                    <a:xfrm>
                      <a:off x="0" y="0"/>
                      <a:ext cx="5577246" cy="3240314"/>
                    </a:xfrm>
                    <a:prstGeom prst="rect">
                      <a:avLst/>
                    </a:prstGeom>
                  </pic:spPr>
                </pic:pic>
              </a:graphicData>
            </a:graphic>
          </wp:inline>
        </w:drawing>
      </w:r>
    </w:p>
    <w:p w14:paraId="752082C7" w14:textId="400A7EFE" w:rsidR="00E467E7" w:rsidRDefault="0083797F" w:rsidP="0083797F">
      <w:pPr>
        <w:pStyle w:val="Caption"/>
        <w:jc w:val="center"/>
        <w:rPr>
          <w:rFonts w:ascii="Arial" w:hAnsi="Arial" w:cs="Arial"/>
        </w:rPr>
      </w:pPr>
      <w:r>
        <w:t xml:space="preserve">Figure </w:t>
      </w:r>
      <w:r>
        <w:fldChar w:fldCharType="begin"/>
      </w:r>
      <w:r>
        <w:instrText xml:space="preserve"> SEQ Figure \* ARABIC </w:instrText>
      </w:r>
      <w:r>
        <w:fldChar w:fldCharType="separate"/>
      </w:r>
      <w:r w:rsidR="00B26C7C">
        <w:rPr>
          <w:noProof/>
        </w:rPr>
        <w:t>9</w:t>
      </w:r>
      <w:r>
        <w:fldChar w:fldCharType="end"/>
      </w:r>
      <w:r>
        <w:t>. Linear regression model for Q2</w:t>
      </w:r>
    </w:p>
    <w:p w14:paraId="145653B8" w14:textId="1F207209" w:rsidR="00E467E7" w:rsidRPr="00E467E7" w:rsidRDefault="00E467E7" w:rsidP="00E467E7">
      <w:pPr>
        <w:jc w:val="both"/>
        <w:rPr>
          <w:rFonts w:ascii="Arial" w:hAnsi="Arial" w:cs="Arial"/>
        </w:rPr>
      </w:pPr>
      <w:r>
        <w:rPr>
          <w:rFonts w:ascii="Arial" w:hAnsi="Arial" w:cs="Arial"/>
        </w:rPr>
        <w:t xml:space="preserve">To verify this, </w:t>
      </w:r>
      <w:r w:rsidR="00C27E7D">
        <w:rPr>
          <w:rFonts w:ascii="Arial" w:hAnsi="Arial" w:cs="Arial"/>
        </w:rPr>
        <w:t>I</w:t>
      </w:r>
      <w:r>
        <w:rPr>
          <w:rFonts w:ascii="Arial" w:hAnsi="Arial" w:cs="Arial"/>
        </w:rPr>
        <w:t xml:space="preserve"> ran it through a stepwise regression, which leaves </w:t>
      </w:r>
      <w:r w:rsidR="0083797F">
        <w:rPr>
          <w:rFonts w:ascii="Arial" w:hAnsi="Arial" w:cs="Arial"/>
        </w:rPr>
        <w:t>us</w:t>
      </w:r>
      <w:r>
        <w:rPr>
          <w:rFonts w:ascii="Arial" w:hAnsi="Arial" w:cs="Arial"/>
        </w:rPr>
        <w:t xml:space="preserve"> with the target variable and input variables as seen from the table below.</w:t>
      </w:r>
    </w:p>
    <w:tbl>
      <w:tblPr>
        <w:tblStyle w:val="TableGrid"/>
        <w:tblW w:w="0" w:type="auto"/>
        <w:jc w:val="center"/>
        <w:tblLook w:val="04A0" w:firstRow="1" w:lastRow="0" w:firstColumn="1" w:lastColumn="0" w:noHBand="0" w:noVBand="1"/>
      </w:tblPr>
      <w:tblGrid>
        <w:gridCol w:w="2245"/>
        <w:gridCol w:w="6750"/>
      </w:tblGrid>
      <w:tr w:rsidR="00E467E7" w:rsidRPr="006B7C17" w14:paraId="12A9A07D" w14:textId="77777777" w:rsidTr="00765DDD">
        <w:trPr>
          <w:jc w:val="center"/>
        </w:trPr>
        <w:tc>
          <w:tcPr>
            <w:tcW w:w="8995" w:type="dxa"/>
            <w:gridSpan w:val="2"/>
            <w:shd w:val="clear" w:color="auto" w:fill="E7E6E6" w:themeFill="background2"/>
          </w:tcPr>
          <w:p w14:paraId="1A6E4068" w14:textId="49BA1128" w:rsidR="00E467E7" w:rsidRPr="006B7C17" w:rsidRDefault="00E467E7" w:rsidP="00765DDD">
            <w:pPr>
              <w:jc w:val="both"/>
              <w:rPr>
                <w:rFonts w:ascii="Arial" w:hAnsi="Arial" w:cs="Arial"/>
              </w:rPr>
            </w:pPr>
            <w:r>
              <w:rPr>
                <w:rFonts w:ascii="Arial" w:hAnsi="Arial" w:cs="Arial"/>
              </w:rPr>
              <w:t>Can we predict sleep efficiency solely based on physiological sleep metrics, such as REM sleep percentage, deep sleep percentage, light sleep percentage and awakenings without considering lifestyle factors and demographic variables?</w:t>
            </w:r>
          </w:p>
        </w:tc>
      </w:tr>
      <w:tr w:rsidR="00E467E7" w:rsidRPr="006B7C17" w14:paraId="5E8798BF" w14:textId="77777777" w:rsidTr="00765DDD">
        <w:trPr>
          <w:jc w:val="center"/>
        </w:trPr>
        <w:tc>
          <w:tcPr>
            <w:tcW w:w="2245" w:type="dxa"/>
            <w:shd w:val="clear" w:color="auto" w:fill="E7E6E6" w:themeFill="background2"/>
          </w:tcPr>
          <w:p w14:paraId="107E9290" w14:textId="77777777" w:rsidR="00E467E7" w:rsidRPr="006B7C17" w:rsidRDefault="00E467E7" w:rsidP="00765DDD">
            <w:pPr>
              <w:jc w:val="center"/>
              <w:rPr>
                <w:rFonts w:ascii="Arial" w:hAnsi="Arial" w:cs="Arial"/>
                <w:b/>
                <w:bCs/>
              </w:rPr>
            </w:pPr>
            <w:r w:rsidRPr="006B7C17">
              <w:rPr>
                <w:rFonts w:ascii="Arial" w:hAnsi="Arial" w:cs="Arial"/>
                <w:b/>
                <w:bCs/>
              </w:rPr>
              <w:t>Target Variable</w:t>
            </w:r>
          </w:p>
        </w:tc>
        <w:tc>
          <w:tcPr>
            <w:tcW w:w="6750" w:type="dxa"/>
            <w:shd w:val="clear" w:color="auto" w:fill="auto"/>
          </w:tcPr>
          <w:p w14:paraId="62C945CC" w14:textId="77777777" w:rsidR="00E467E7" w:rsidRPr="006B7C17" w:rsidRDefault="00E467E7" w:rsidP="00765DDD">
            <w:pPr>
              <w:rPr>
                <w:rFonts w:ascii="Arial" w:hAnsi="Arial" w:cs="Arial"/>
              </w:rPr>
            </w:pPr>
            <w:r>
              <w:rPr>
                <w:rFonts w:ascii="Arial" w:hAnsi="Arial" w:cs="Arial"/>
              </w:rPr>
              <w:t>Sleep Efficiency</w:t>
            </w:r>
          </w:p>
        </w:tc>
      </w:tr>
      <w:tr w:rsidR="00E467E7" w:rsidRPr="006B7C17" w14:paraId="3051BF93" w14:textId="77777777" w:rsidTr="00765DDD">
        <w:trPr>
          <w:jc w:val="center"/>
        </w:trPr>
        <w:tc>
          <w:tcPr>
            <w:tcW w:w="2245" w:type="dxa"/>
            <w:vMerge w:val="restart"/>
            <w:shd w:val="clear" w:color="auto" w:fill="E7E6E6" w:themeFill="background2"/>
          </w:tcPr>
          <w:p w14:paraId="12FBB7F9" w14:textId="77777777" w:rsidR="00E467E7" w:rsidRPr="006B7C17" w:rsidRDefault="00E467E7" w:rsidP="00765DDD">
            <w:pPr>
              <w:jc w:val="center"/>
              <w:rPr>
                <w:rFonts w:ascii="Arial" w:hAnsi="Arial" w:cs="Arial"/>
                <w:b/>
                <w:bCs/>
              </w:rPr>
            </w:pPr>
            <w:r>
              <w:rPr>
                <w:rFonts w:ascii="Arial" w:hAnsi="Arial" w:cs="Arial"/>
                <w:b/>
                <w:bCs/>
              </w:rPr>
              <w:t>Input Variables</w:t>
            </w:r>
          </w:p>
        </w:tc>
        <w:tc>
          <w:tcPr>
            <w:tcW w:w="6750" w:type="dxa"/>
            <w:shd w:val="clear" w:color="auto" w:fill="auto"/>
          </w:tcPr>
          <w:p w14:paraId="5DCD841A" w14:textId="26C5F7C5" w:rsidR="00E467E7" w:rsidRPr="006B7C17" w:rsidRDefault="00E467E7" w:rsidP="00E467E7">
            <w:pPr>
              <w:jc w:val="both"/>
              <w:rPr>
                <w:rFonts w:ascii="Arial" w:hAnsi="Arial" w:cs="Arial"/>
              </w:rPr>
            </w:pPr>
            <w:r w:rsidRPr="00E467E7">
              <w:rPr>
                <w:rFonts w:ascii="Arial" w:hAnsi="Arial" w:cs="Arial"/>
              </w:rPr>
              <w:t>REM Sleep Percentage</w:t>
            </w:r>
          </w:p>
        </w:tc>
      </w:tr>
      <w:tr w:rsidR="00E467E7" w:rsidRPr="006B7C17" w14:paraId="69E52547" w14:textId="77777777" w:rsidTr="00765DDD">
        <w:trPr>
          <w:jc w:val="center"/>
        </w:trPr>
        <w:tc>
          <w:tcPr>
            <w:tcW w:w="2245" w:type="dxa"/>
            <w:vMerge/>
            <w:shd w:val="clear" w:color="auto" w:fill="E7E6E6" w:themeFill="background2"/>
          </w:tcPr>
          <w:p w14:paraId="4B2F33FB" w14:textId="77777777" w:rsidR="00E467E7" w:rsidRDefault="00E467E7" w:rsidP="00765DDD">
            <w:pPr>
              <w:jc w:val="center"/>
              <w:rPr>
                <w:rFonts w:ascii="Arial" w:hAnsi="Arial" w:cs="Arial"/>
                <w:b/>
                <w:bCs/>
              </w:rPr>
            </w:pPr>
          </w:p>
        </w:tc>
        <w:tc>
          <w:tcPr>
            <w:tcW w:w="6750" w:type="dxa"/>
            <w:shd w:val="clear" w:color="auto" w:fill="auto"/>
          </w:tcPr>
          <w:p w14:paraId="6CEA0C42" w14:textId="30EC4462" w:rsidR="00E467E7" w:rsidRPr="00E467E7" w:rsidRDefault="00E467E7" w:rsidP="00E467E7">
            <w:pPr>
              <w:jc w:val="both"/>
              <w:rPr>
                <w:rFonts w:ascii="Arial" w:hAnsi="Arial" w:cs="Arial"/>
              </w:rPr>
            </w:pPr>
            <w:r w:rsidRPr="00E467E7">
              <w:rPr>
                <w:rFonts w:ascii="Arial" w:hAnsi="Arial" w:cs="Arial"/>
              </w:rPr>
              <w:t>Deep Sleep Percentage</w:t>
            </w:r>
          </w:p>
        </w:tc>
      </w:tr>
      <w:tr w:rsidR="00E467E7" w:rsidRPr="006B7C17" w14:paraId="6FB0F3B4" w14:textId="77777777" w:rsidTr="00765DDD">
        <w:trPr>
          <w:jc w:val="center"/>
        </w:trPr>
        <w:tc>
          <w:tcPr>
            <w:tcW w:w="2245" w:type="dxa"/>
            <w:vMerge/>
            <w:shd w:val="clear" w:color="auto" w:fill="E7E6E6" w:themeFill="background2"/>
          </w:tcPr>
          <w:p w14:paraId="16D404D0" w14:textId="77777777" w:rsidR="00E467E7" w:rsidRDefault="00E467E7" w:rsidP="00765DDD">
            <w:pPr>
              <w:jc w:val="center"/>
              <w:rPr>
                <w:rFonts w:ascii="Arial" w:hAnsi="Arial" w:cs="Arial"/>
                <w:b/>
                <w:bCs/>
              </w:rPr>
            </w:pPr>
          </w:p>
        </w:tc>
        <w:tc>
          <w:tcPr>
            <w:tcW w:w="6750" w:type="dxa"/>
            <w:shd w:val="clear" w:color="auto" w:fill="auto"/>
          </w:tcPr>
          <w:p w14:paraId="5EC9683E" w14:textId="054CF9A0" w:rsidR="00E467E7" w:rsidRPr="006B7C17" w:rsidRDefault="00E467E7" w:rsidP="00765DDD">
            <w:pPr>
              <w:rPr>
                <w:rFonts w:ascii="Arial" w:hAnsi="Arial" w:cs="Arial"/>
              </w:rPr>
            </w:pPr>
            <w:r>
              <w:rPr>
                <w:rFonts w:ascii="Arial" w:hAnsi="Arial" w:cs="Arial"/>
              </w:rPr>
              <w:t>Awakenings</w:t>
            </w:r>
          </w:p>
        </w:tc>
      </w:tr>
    </w:tbl>
    <w:p w14:paraId="784844F4" w14:textId="77777777" w:rsidR="00826BC6" w:rsidRPr="00DA2E38" w:rsidRDefault="00826BC6" w:rsidP="003B7EDD">
      <w:pPr>
        <w:rPr>
          <w:rFonts w:cstheme="minorHAnsi"/>
        </w:rPr>
      </w:pPr>
    </w:p>
    <w:p w14:paraId="173484D3" w14:textId="54D84D78" w:rsidR="003B7EDD" w:rsidRPr="00DA2E38" w:rsidRDefault="003B7EDD" w:rsidP="003B7EDD">
      <w:pPr>
        <w:rPr>
          <w:rFonts w:cstheme="minorHAnsi"/>
        </w:rPr>
      </w:pPr>
    </w:p>
    <w:p w14:paraId="0920E4FD" w14:textId="4DFD8312" w:rsidR="003B7EDD" w:rsidRPr="00DA2E38" w:rsidRDefault="003B7EDD" w:rsidP="003B7EDD">
      <w:pPr>
        <w:rPr>
          <w:rFonts w:cstheme="minorHAnsi"/>
        </w:rPr>
      </w:pPr>
    </w:p>
    <w:p w14:paraId="119A161E" w14:textId="5F4F48CD" w:rsidR="003B7EDD" w:rsidRPr="00DA2E38" w:rsidRDefault="003B7EDD" w:rsidP="003B7EDD">
      <w:pPr>
        <w:rPr>
          <w:rFonts w:cstheme="minorHAnsi"/>
        </w:rPr>
      </w:pPr>
    </w:p>
    <w:p w14:paraId="7FA8BA62" w14:textId="0703409C" w:rsidR="003B7EDD" w:rsidRPr="00DA2E38" w:rsidRDefault="003B7EDD">
      <w:pPr>
        <w:rPr>
          <w:rFonts w:cstheme="minorHAnsi"/>
        </w:rPr>
      </w:pPr>
      <w:r w:rsidRPr="00DA2E38">
        <w:rPr>
          <w:rFonts w:cstheme="minorHAnsi"/>
        </w:rPr>
        <w:br w:type="page"/>
      </w:r>
    </w:p>
    <w:p w14:paraId="22D24FA7" w14:textId="0CB5C939" w:rsidR="003B7EDD" w:rsidRPr="00DA2E38" w:rsidRDefault="003B7EDD" w:rsidP="002F10D5">
      <w:pPr>
        <w:pStyle w:val="Heading1"/>
        <w:rPr>
          <w:u w:val="single"/>
        </w:rPr>
      </w:pPr>
      <w:bookmarkStart w:id="3" w:name="_Toc163849145"/>
      <w:r w:rsidRPr="00DA2E38">
        <w:rPr>
          <w:u w:val="single"/>
        </w:rPr>
        <w:lastRenderedPageBreak/>
        <w:t>Answer to Q4:</w:t>
      </w:r>
      <w:bookmarkEnd w:id="3"/>
    </w:p>
    <w:p w14:paraId="2B2E455E" w14:textId="3C2C2BDB" w:rsidR="003B7EDD" w:rsidRPr="00DA2E38" w:rsidRDefault="003B7EDD" w:rsidP="003B7EDD">
      <w:pPr>
        <w:rPr>
          <w:rFonts w:cstheme="minorHAnsi"/>
        </w:rPr>
      </w:pPr>
    </w:p>
    <w:p w14:paraId="421D11E6" w14:textId="210E7520" w:rsidR="00DB75E7" w:rsidRDefault="00CE22B1" w:rsidP="000C3C88">
      <w:pPr>
        <w:jc w:val="both"/>
        <w:rPr>
          <w:rFonts w:ascii="Arial" w:hAnsi="Arial" w:cs="Arial"/>
        </w:rPr>
      </w:pPr>
      <w:r>
        <w:rPr>
          <w:rFonts w:ascii="Arial" w:hAnsi="Arial" w:cs="Arial"/>
        </w:rPr>
        <w:t>To analyse the predictive performance of different models</w:t>
      </w:r>
      <w:r w:rsidR="000C3C88">
        <w:rPr>
          <w:rFonts w:ascii="Arial" w:hAnsi="Arial" w:cs="Arial"/>
        </w:rPr>
        <w:t xml:space="preserve"> consistently across the questions, I utilised the same methodology for both</w:t>
      </w:r>
      <w:r w:rsidR="00C27E7D">
        <w:rPr>
          <w:rFonts w:ascii="Arial" w:hAnsi="Arial" w:cs="Arial"/>
        </w:rPr>
        <w:t xml:space="preserve"> research questions</w:t>
      </w:r>
      <w:r w:rsidR="000C3C88">
        <w:rPr>
          <w:rFonts w:ascii="Arial" w:hAnsi="Arial" w:cs="Arial"/>
        </w:rPr>
        <w:t xml:space="preserve">. </w:t>
      </w:r>
      <w:r w:rsidR="00DB75E7">
        <w:rPr>
          <w:rFonts w:ascii="Arial" w:hAnsi="Arial" w:cs="Arial"/>
        </w:rPr>
        <w:t>I filtered the statistically significant variables into a new data</w:t>
      </w:r>
      <w:r w:rsidR="00C27E7D">
        <w:rPr>
          <w:rFonts w:ascii="Arial" w:hAnsi="Arial" w:cs="Arial"/>
        </w:rPr>
        <w:t xml:space="preserve"> </w:t>
      </w:r>
      <w:r w:rsidR="00DB75E7">
        <w:rPr>
          <w:rFonts w:ascii="Arial" w:hAnsi="Arial" w:cs="Arial"/>
        </w:rPr>
        <w:t>frame before doing a 70-30 train-test split</w:t>
      </w:r>
      <w:r w:rsidR="00C27E7D">
        <w:rPr>
          <w:rFonts w:ascii="Arial" w:hAnsi="Arial" w:cs="Arial"/>
        </w:rPr>
        <w:t xml:space="preserve"> (Figure 10)</w:t>
      </w:r>
      <w:r w:rsidR="00DB75E7">
        <w:rPr>
          <w:rFonts w:ascii="Arial" w:hAnsi="Arial" w:cs="Arial"/>
        </w:rPr>
        <w:t xml:space="preserve">. </w:t>
      </w:r>
      <w:r w:rsidR="000C3C88">
        <w:rPr>
          <w:rFonts w:ascii="Arial" w:hAnsi="Arial" w:cs="Arial"/>
        </w:rPr>
        <w:t>This involved splitting the data into training and test sets</w:t>
      </w:r>
      <w:r w:rsidR="005166B3">
        <w:rPr>
          <w:rFonts w:ascii="Arial" w:hAnsi="Arial" w:cs="Arial"/>
        </w:rPr>
        <w:t>.</w:t>
      </w:r>
      <w:r w:rsidR="000C3C88">
        <w:rPr>
          <w:rFonts w:ascii="Arial" w:hAnsi="Arial" w:cs="Arial"/>
        </w:rPr>
        <w:t xml:space="preserve"> The training set was used to build the models, while the testing set was used to evaluate the performance on unseen data. </w:t>
      </w:r>
    </w:p>
    <w:p w14:paraId="3A18A165" w14:textId="77777777" w:rsidR="00C27E7D" w:rsidRDefault="00DB75E7" w:rsidP="00C27E7D">
      <w:pPr>
        <w:keepNext/>
        <w:jc w:val="center"/>
      </w:pPr>
      <w:r w:rsidRPr="00DB75E7">
        <w:rPr>
          <w:rFonts w:ascii="Arial" w:hAnsi="Arial" w:cs="Arial"/>
          <w:noProof/>
        </w:rPr>
        <w:drawing>
          <wp:inline distT="0" distB="0" distL="0" distR="0" wp14:anchorId="1BCC16FC" wp14:editId="6ADCA4A2">
            <wp:extent cx="3790950" cy="899093"/>
            <wp:effectExtent l="0" t="0" r="0" b="0"/>
            <wp:docPr id="5467084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0846" name="Picture 1" descr="A computer screen shot of text&#10;&#10;Description automatically generated"/>
                    <pic:cNvPicPr/>
                  </pic:nvPicPr>
                  <pic:blipFill>
                    <a:blip r:embed="rId17"/>
                    <a:stretch>
                      <a:fillRect/>
                    </a:stretch>
                  </pic:blipFill>
                  <pic:spPr>
                    <a:xfrm>
                      <a:off x="0" y="0"/>
                      <a:ext cx="3810653" cy="903766"/>
                    </a:xfrm>
                    <a:prstGeom prst="rect">
                      <a:avLst/>
                    </a:prstGeom>
                  </pic:spPr>
                </pic:pic>
              </a:graphicData>
            </a:graphic>
          </wp:inline>
        </w:drawing>
      </w:r>
    </w:p>
    <w:p w14:paraId="40A01FEC" w14:textId="0972994B" w:rsidR="00DB75E7" w:rsidRDefault="00C27E7D" w:rsidP="00C27E7D">
      <w:pPr>
        <w:pStyle w:val="Caption"/>
        <w:jc w:val="center"/>
        <w:rPr>
          <w:rFonts w:ascii="Arial" w:hAnsi="Arial" w:cs="Arial"/>
        </w:rPr>
      </w:pPr>
      <w:r>
        <w:t xml:space="preserve">Figure </w:t>
      </w:r>
      <w:r>
        <w:fldChar w:fldCharType="begin"/>
      </w:r>
      <w:r>
        <w:instrText xml:space="preserve"> SEQ Figure \* ARABIC </w:instrText>
      </w:r>
      <w:r>
        <w:fldChar w:fldCharType="separate"/>
      </w:r>
      <w:r w:rsidR="00B26C7C">
        <w:rPr>
          <w:noProof/>
        </w:rPr>
        <w:t>10</w:t>
      </w:r>
      <w:r>
        <w:fldChar w:fldCharType="end"/>
      </w:r>
      <w:r>
        <w:t>. Train-test split</w:t>
      </w:r>
    </w:p>
    <w:p w14:paraId="4585F5B6" w14:textId="1BF45666" w:rsidR="000C3C88" w:rsidRDefault="000C3C88" w:rsidP="000C3C88">
      <w:pPr>
        <w:jc w:val="both"/>
        <w:rPr>
          <w:rFonts w:ascii="Arial" w:hAnsi="Arial" w:cs="Arial"/>
        </w:rPr>
      </w:pPr>
      <w:r>
        <w:rPr>
          <w:rFonts w:ascii="Arial" w:hAnsi="Arial" w:cs="Arial"/>
        </w:rPr>
        <w:t>Following this split, I built a Random Forest model first for each question, then followed by building a Multivariate Adaptive Regression Splines (MARS) model.</w:t>
      </w:r>
      <w:r w:rsidR="00AB6D6A">
        <w:rPr>
          <w:rFonts w:ascii="Arial" w:hAnsi="Arial" w:cs="Arial"/>
        </w:rPr>
        <w:t xml:space="preserve"> For the MARS models specifically, I built two versions: one with a degree of 1 and another with a degree of 2. By building models with both degrees, we can assess whether capturing the interaction levels improves the model’s predictive performance.</w:t>
      </w:r>
      <w:r>
        <w:rPr>
          <w:rFonts w:ascii="Arial" w:hAnsi="Arial" w:cs="Arial"/>
        </w:rPr>
        <w:t xml:space="preserve"> It is important to note that the target variable, ‘sleep_efficiency’, is continuous, which means that it can take on any value within a specific range, unlike a classification problem where the target variable has discrete categories.</w:t>
      </w:r>
    </w:p>
    <w:p w14:paraId="60BA2515" w14:textId="77777777" w:rsidR="001F4CC1" w:rsidRDefault="001F4CC1" w:rsidP="001F4CC1">
      <w:pPr>
        <w:jc w:val="both"/>
        <w:rPr>
          <w:rFonts w:ascii="Arial" w:hAnsi="Arial" w:cs="Arial"/>
        </w:rPr>
      </w:pPr>
      <w:r>
        <w:rPr>
          <w:rFonts w:ascii="Arial" w:hAnsi="Arial" w:cs="Arial"/>
        </w:rPr>
        <w:t>To evaluate the models’ effectiveness in predicting ‘sleep_efficiency’, I calculated the Root Mean Squared Error (RMSE) for each model. Since RMSE measures the difference between predicted and actual values, a lower RMSE indicates a better fit for the continuous target variable. By comparing the RMSE of the Random Forest and MARS models for each question, we can determine which model performed better in predicting ‘sleep_efficiency’.</w:t>
      </w:r>
    </w:p>
    <w:p w14:paraId="6CC6B935" w14:textId="1BA006E8" w:rsidR="001F4CC1" w:rsidRPr="001F4CC1" w:rsidRDefault="001F4CC1" w:rsidP="000C3C88">
      <w:pPr>
        <w:jc w:val="both"/>
        <w:rPr>
          <w:rFonts w:ascii="Arial" w:hAnsi="Arial" w:cs="Arial"/>
          <w:u w:val="single"/>
        </w:rPr>
      </w:pPr>
      <w:r w:rsidRPr="001F4CC1">
        <w:rPr>
          <w:rFonts w:ascii="Arial" w:hAnsi="Arial" w:cs="Arial"/>
          <w:u w:val="single"/>
        </w:rPr>
        <w:t>Research Question 1</w:t>
      </w:r>
    </w:p>
    <w:p w14:paraId="75EB58CA" w14:textId="108DBB6F" w:rsidR="001F4CC1" w:rsidRDefault="001F4CC1" w:rsidP="000C3C88">
      <w:pPr>
        <w:jc w:val="both"/>
        <w:rPr>
          <w:rFonts w:ascii="Arial" w:hAnsi="Arial" w:cs="Arial"/>
        </w:rPr>
      </w:pPr>
      <w:r>
        <w:rPr>
          <w:rFonts w:ascii="Arial" w:hAnsi="Arial" w:cs="Arial"/>
        </w:rPr>
        <w:t>Figure 11 shows the R codes used to build the random forest model.</w:t>
      </w:r>
    </w:p>
    <w:p w14:paraId="0D24B1A3" w14:textId="77777777" w:rsidR="001F4CC1" w:rsidRDefault="00AB6D6A" w:rsidP="001F4CC1">
      <w:pPr>
        <w:keepNext/>
        <w:jc w:val="center"/>
      </w:pPr>
      <w:r w:rsidRPr="00AB6D6A">
        <w:rPr>
          <w:rFonts w:ascii="Arial" w:hAnsi="Arial" w:cs="Arial"/>
          <w:noProof/>
        </w:rPr>
        <w:drawing>
          <wp:inline distT="0" distB="0" distL="0" distR="0" wp14:anchorId="6A2F7BB3" wp14:editId="6A44CDB3">
            <wp:extent cx="5731510" cy="1437005"/>
            <wp:effectExtent l="0" t="0" r="2540" b="0"/>
            <wp:docPr id="102221371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13713" name="Picture 1" descr="A computer screen shot of a computer code&#10;&#10;Description automatically generated"/>
                    <pic:cNvPicPr/>
                  </pic:nvPicPr>
                  <pic:blipFill>
                    <a:blip r:embed="rId18"/>
                    <a:stretch>
                      <a:fillRect/>
                    </a:stretch>
                  </pic:blipFill>
                  <pic:spPr>
                    <a:xfrm>
                      <a:off x="0" y="0"/>
                      <a:ext cx="5731510" cy="1437005"/>
                    </a:xfrm>
                    <a:prstGeom prst="rect">
                      <a:avLst/>
                    </a:prstGeom>
                  </pic:spPr>
                </pic:pic>
              </a:graphicData>
            </a:graphic>
          </wp:inline>
        </w:drawing>
      </w:r>
    </w:p>
    <w:p w14:paraId="6CC32916" w14:textId="2BED08C5" w:rsidR="00AB6D6A" w:rsidRDefault="001F4CC1" w:rsidP="001F4CC1">
      <w:pPr>
        <w:pStyle w:val="Caption"/>
        <w:jc w:val="center"/>
        <w:rPr>
          <w:rFonts w:ascii="Arial" w:hAnsi="Arial" w:cs="Arial"/>
        </w:rPr>
      </w:pPr>
      <w:r>
        <w:t xml:space="preserve">Figure </w:t>
      </w:r>
      <w:r>
        <w:fldChar w:fldCharType="begin"/>
      </w:r>
      <w:r>
        <w:instrText xml:space="preserve"> SEQ Figure \* ARABIC </w:instrText>
      </w:r>
      <w:r>
        <w:fldChar w:fldCharType="separate"/>
      </w:r>
      <w:r w:rsidR="00B26C7C">
        <w:rPr>
          <w:noProof/>
        </w:rPr>
        <w:t>11</w:t>
      </w:r>
      <w:r>
        <w:fldChar w:fldCharType="end"/>
      </w:r>
      <w:r>
        <w:t>. Random Forest model for Research Question 1</w:t>
      </w:r>
    </w:p>
    <w:p w14:paraId="0DEA3FE1" w14:textId="61C01C5E" w:rsidR="00AB6D6A" w:rsidRDefault="00AB6D6A" w:rsidP="001F4CC1">
      <w:pPr>
        <w:rPr>
          <w:rFonts w:ascii="Arial" w:hAnsi="Arial" w:cs="Arial"/>
        </w:rPr>
      </w:pPr>
    </w:p>
    <w:p w14:paraId="432B05FF" w14:textId="279593D1" w:rsidR="00AB6D6A" w:rsidRDefault="00AB6D6A" w:rsidP="00AB6D6A">
      <w:pPr>
        <w:jc w:val="both"/>
        <w:rPr>
          <w:rFonts w:ascii="Arial" w:hAnsi="Arial" w:cs="Arial"/>
        </w:rPr>
      </w:pPr>
      <w:r w:rsidRPr="001F4CC1">
        <w:rPr>
          <w:rFonts w:ascii="Arial" w:hAnsi="Arial" w:cs="Arial"/>
        </w:rPr>
        <w:t xml:space="preserve">Figure </w:t>
      </w:r>
      <w:r w:rsidR="001F4CC1">
        <w:rPr>
          <w:rFonts w:ascii="Arial" w:hAnsi="Arial" w:cs="Arial"/>
        </w:rPr>
        <w:t>12</w:t>
      </w:r>
      <w:r>
        <w:rPr>
          <w:rFonts w:ascii="Arial" w:hAnsi="Arial" w:cs="Arial"/>
        </w:rPr>
        <w:t xml:space="preserve"> shows the plot of random forest which confirms the error stabilised before 500 trees</w:t>
      </w:r>
      <w:r w:rsidR="00BA5A1C">
        <w:rPr>
          <w:rFonts w:ascii="Arial" w:hAnsi="Arial" w:cs="Arial"/>
        </w:rPr>
        <w:t xml:space="preserve"> while Figure 13 shows the RMSE result of the model, which returned 0.1087677.</w:t>
      </w:r>
    </w:p>
    <w:p w14:paraId="097CE818" w14:textId="77777777" w:rsidR="001F4CC1" w:rsidRDefault="00AB6D6A" w:rsidP="001F4CC1">
      <w:pPr>
        <w:keepNext/>
        <w:jc w:val="center"/>
      </w:pPr>
      <w:r>
        <w:rPr>
          <w:rFonts w:ascii="Arial" w:hAnsi="Arial" w:cs="Arial"/>
          <w:noProof/>
        </w:rPr>
        <w:lastRenderedPageBreak/>
        <w:drawing>
          <wp:inline distT="0" distB="0" distL="0" distR="0" wp14:anchorId="4A6463ED" wp14:editId="085A4A9A">
            <wp:extent cx="4178611" cy="3371850"/>
            <wp:effectExtent l="0" t="0" r="0" b="0"/>
            <wp:docPr id="613571997" name="Picture 2"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1997" name="Picture 2" descr="A graph of a tre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7962" cy="3379395"/>
                    </a:xfrm>
                    <a:prstGeom prst="rect">
                      <a:avLst/>
                    </a:prstGeom>
                    <a:noFill/>
                  </pic:spPr>
                </pic:pic>
              </a:graphicData>
            </a:graphic>
          </wp:inline>
        </w:drawing>
      </w:r>
    </w:p>
    <w:p w14:paraId="32C3A78B" w14:textId="6B195533" w:rsidR="00CE22B1" w:rsidRDefault="001F4CC1" w:rsidP="001F4CC1">
      <w:pPr>
        <w:pStyle w:val="Caption"/>
        <w:jc w:val="center"/>
      </w:pPr>
      <w:r>
        <w:t xml:space="preserve">Figure </w:t>
      </w:r>
      <w:r>
        <w:fldChar w:fldCharType="begin"/>
      </w:r>
      <w:r>
        <w:instrText xml:space="preserve"> SEQ Figure \* ARABIC </w:instrText>
      </w:r>
      <w:r>
        <w:fldChar w:fldCharType="separate"/>
      </w:r>
      <w:r w:rsidR="00B26C7C">
        <w:rPr>
          <w:noProof/>
        </w:rPr>
        <w:t>12</w:t>
      </w:r>
      <w:r>
        <w:fldChar w:fldCharType="end"/>
      </w:r>
      <w:r>
        <w:t>. Random Forest model plot</w:t>
      </w:r>
      <w:r w:rsidR="00BA5A1C">
        <w:t xml:space="preserve"> for Research Question 1</w:t>
      </w:r>
    </w:p>
    <w:p w14:paraId="02B9B847" w14:textId="77777777" w:rsidR="001F4CC1" w:rsidRDefault="00AB6D6A" w:rsidP="001F4CC1">
      <w:pPr>
        <w:keepNext/>
        <w:jc w:val="both"/>
      </w:pPr>
      <w:r w:rsidRPr="00AB6D6A">
        <w:rPr>
          <w:rFonts w:ascii="Arial" w:hAnsi="Arial" w:cs="Arial"/>
          <w:noProof/>
        </w:rPr>
        <w:drawing>
          <wp:inline distT="0" distB="0" distL="0" distR="0" wp14:anchorId="4EFF6797" wp14:editId="3376CF99">
            <wp:extent cx="5731510" cy="594360"/>
            <wp:effectExtent l="0" t="0" r="2540" b="0"/>
            <wp:docPr id="84249640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96407" name="Picture 1" descr="A close-up of a computer code&#10;&#10;Description automatically generated"/>
                    <pic:cNvPicPr/>
                  </pic:nvPicPr>
                  <pic:blipFill>
                    <a:blip r:embed="rId20"/>
                    <a:stretch>
                      <a:fillRect/>
                    </a:stretch>
                  </pic:blipFill>
                  <pic:spPr>
                    <a:xfrm>
                      <a:off x="0" y="0"/>
                      <a:ext cx="5731510" cy="594360"/>
                    </a:xfrm>
                    <a:prstGeom prst="rect">
                      <a:avLst/>
                    </a:prstGeom>
                  </pic:spPr>
                </pic:pic>
              </a:graphicData>
            </a:graphic>
          </wp:inline>
        </w:drawing>
      </w:r>
    </w:p>
    <w:p w14:paraId="0CF9284F" w14:textId="462C436F" w:rsidR="00AB6D6A" w:rsidRDefault="001F4CC1" w:rsidP="001F4CC1">
      <w:pPr>
        <w:pStyle w:val="Caption"/>
        <w:jc w:val="center"/>
        <w:rPr>
          <w:rFonts w:ascii="Arial" w:hAnsi="Arial" w:cs="Arial"/>
        </w:rPr>
      </w:pPr>
      <w:r>
        <w:t xml:space="preserve">Figure </w:t>
      </w:r>
      <w:r>
        <w:fldChar w:fldCharType="begin"/>
      </w:r>
      <w:r>
        <w:instrText xml:space="preserve"> SEQ Figure \* ARABIC </w:instrText>
      </w:r>
      <w:r>
        <w:fldChar w:fldCharType="separate"/>
      </w:r>
      <w:r w:rsidR="00B26C7C">
        <w:rPr>
          <w:noProof/>
        </w:rPr>
        <w:t>13</w:t>
      </w:r>
      <w:r>
        <w:fldChar w:fldCharType="end"/>
      </w:r>
      <w:r>
        <w:t>. RMSE of random forest model for Research Question 1</w:t>
      </w:r>
    </w:p>
    <w:p w14:paraId="3D4DDBB5" w14:textId="7F68BB42" w:rsidR="001F4CC1" w:rsidRDefault="00BA5A1C" w:rsidP="00CE22B1">
      <w:pPr>
        <w:jc w:val="both"/>
        <w:rPr>
          <w:rFonts w:ascii="Arial" w:hAnsi="Arial" w:cs="Arial"/>
        </w:rPr>
      </w:pPr>
      <w:r>
        <w:rPr>
          <w:rFonts w:ascii="Arial" w:hAnsi="Arial" w:cs="Arial"/>
        </w:rPr>
        <w:t>Figure 14 shows the R codes used to build the two MARS model with degree 1 and degree 2, followed by their RMSE calculations of 0.1151711 and 0.1228908 respectively.</w:t>
      </w:r>
    </w:p>
    <w:p w14:paraId="45DFBFF4" w14:textId="77777777" w:rsidR="00BA5A1C" w:rsidRDefault="00AB6D6A" w:rsidP="00BA5A1C">
      <w:pPr>
        <w:keepNext/>
        <w:jc w:val="both"/>
      </w:pPr>
      <w:r w:rsidRPr="00AB6D6A">
        <w:rPr>
          <w:rFonts w:ascii="Arial" w:hAnsi="Arial" w:cs="Arial"/>
          <w:noProof/>
        </w:rPr>
        <w:drawing>
          <wp:inline distT="0" distB="0" distL="0" distR="0" wp14:anchorId="6D82B32E" wp14:editId="163995DB">
            <wp:extent cx="5731510" cy="1631315"/>
            <wp:effectExtent l="0" t="0" r="2540" b="6985"/>
            <wp:docPr id="982151395"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1395" name="Picture 1" descr="A computer code with blue text&#10;&#10;Description automatically generated"/>
                    <pic:cNvPicPr/>
                  </pic:nvPicPr>
                  <pic:blipFill>
                    <a:blip r:embed="rId21"/>
                    <a:stretch>
                      <a:fillRect/>
                    </a:stretch>
                  </pic:blipFill>
                  <pic:spPr>
                    <a:xfrm>
                      <a:off x="0" y="0"/>
                      <a:ext cx="5731510" cy="1631315"/>
                    </a:xfrm>
                    <a:prstGeom prst="rect">
                      <a:avLst/>
                    </a:prstGeom>
                  </pic:spPr>
                </pic:pic>
              </a:graphicData>
            </a:graphic>
          </wp:inline>
        </w:drawing>
      </w:r>
    </w:p>
    <w:p w14:paraId="0C1188CE" w14:textId="2DD6F384" w:rsidR="00DB75E7" w:rsidRDefault="00BA5A1C" w:rsidP="00BA5A1C">
      <w:pPr>
        <w:pStyle w:val="Caption"/>
        <w:jc w:val="center"/>
      </w:pPr>
      <w:r>
        <w:t xml:space="preserve">Figure </w:t>
      </w:r>
      <w:r>
        <w:fldChar w:fldCharType="begin"/>
      </w:r>
      <w:r>
        <w:instrText xml:space="preserve"> SEQ Figure \* ARABIC </w:instrText>
      </w:r>
      <w:r>
        <w:fldChar w:fldCharType="separate"/>
      </w:r>
      <w:r w:rsidR="00B26C7C">
        <w:rPr>
          <w:noProof/>
        </w:rPr>
        <w:t>14</w:t>
      </w:r>
      <w:r>
        <w:fldChar w:fldCharType="end"/>
      </w:r>
      <w:r>
        <w:t>. MARS model and RMSE for Research Question 1</w:t>
      </w:r>
    </w:p>
    <w:p w14:paraId="29EB952A" w14:textId="4F93F702" w:rsidR="00BA5A1C" w:rsidRPr="00BA5A1C" w:rsidRDefault="00BA5A1C" w:rsidP="00BA5A1C">
      <w:pPr>
        <w:rPr>
          <w:rFonts w:ascii="Arial" w:hAnsi="Arial" w:cs="Arial"/>
        </w:rPr>
      </w:pPr>
      <w:r w:rsidRPr="00BA5A1C">
        <w:rPr>
          <w:rFonts w:ascii="Arial" w:hAnsi="Arial" w:cs="Arial"/>
        </w:rPr>
        <w:t>The best model according to the lowest RMSE is random forest</w:t>
      </w:r>
      <w:r>
        <w:rPr>
          <w:rFonts w:ascii="Arial" w:hAnsi="Arial" w:cs="Arial"/>
        </w:rPr>
        <w:t xml:space="preserve"> for Research Question 1.</w:t>
      </w:r>
    </w:p>
    <w:tbl>
      <w:tblPr>
        <w:tblStyle w:val="TableGrid"/>
        <w:tblW w:w="5000" w:type="pct"/>
        <w:jc w:val="center"/>
        <w:tblLook w:val="04A0" w:firstRow="1" w:lastRow="0" w:firstColumn="1" w:lastColumn="0" w:noHBand="0" w:noVBand="1"/>
      </w:tblPr>
      <w:tblGrid>
        <w:gridCol w:w="4458"/>
        <w:gridCol w:w="2279"/>
        <w:gridCol w:w="2279"/>
      </w:tblGrid>
      <w:tr w:rsidR="00BA5A1C" w:rsidRPr="00BA5A1C" w14:paraId="77742C92" w14:textId="11A5EEF9" w:rsidTr="00BA5A1C">
        <w:trPr>
          <w:trHeight w:val="372"/>
          <w:jc w:val="center"/>
        </w:trPr>
        <w:tc>
          <w:tcPr>
            <w:tcW w:w="5000" w:type="pct"/>
            <w:gridSpan w:val="3"/>
            <w:shd w:val="clear" w:color="auto" w:fill="F2F2F2" w:themeFill="background1" w:themeFillShade="F2"/>
            <w:vAlign w:val="center"/>
          </w:tcPr>
          <w:p w14:paraId="25CD8DF1" w14:textId="350BA8B0" w:rsidR="00BA5A1C" w:rsidRPr="00BA5A1C" w:rsidRDefault="00BA5A1C" w:rsidP="00DB75E7">
            <w:pPr>
              <w:jc w:val="center"/>
              <w:rPr>
                <w:rFonts w:ascii="Arial" w:hAnsi="Arial" w:cs="Arial"/>
                <w:b/>
                <w:bCs/>
              </w:rPr>
            </w:pPr>
            <w:r w:rsidRPr="00BA5A1C">
              <w:rPr>
                <w:rFonts w:ascii="Arial" w:hAnsi="Arial" w:cs="Arial"/>
                <w:b/>
                <w:bCs/>
              </w:rPr>
              <w:t>Research Question 1 Performance</w:t>
            </w:r>
          </w:p>
        </w:tc>
      </w:tr>
      <w:tr w:rsidR="00BA5A1C" w:rsidRPr="00BA5A1C" w14:paraId="2604BF57" w14:textId="59CB14F7" w:rsidTr="00BA5A1C">
        <w:trPr>
          <w:trHeight w:val="372"/>
          <w:jc w:val="center"/>
        </w:trPr>
        <w:tc>
          <w:tcPr>
            <w:tcW w:w="2472" w:type="pct"/>
            <w:shd w:val="clear" w:color="auto" w:fill="F2F2F2" w:themeFill="background1" w:themeFillShade="F2"/>
            <w:vAlign w:val="center"/>
          </w:tcPr>
          <w:p w14:paraId="6898B0E7" w14:textId="141B63CB" w:rsidR="00BA5A1C" w:rsidRPr="00BA5A1C" w:rsidRDefault="00BA5A1C" w:rsidP="00DB75E7">
            <w:pPr>
              <w:tabs>
                <w:tab w:val="left" w:pos="1830"/>
              </w:tabs>
              <w:jc w:val="both"/>
              <w:rPr>
                <w:rFonts w:ascii="Arial" w:hAnsi="Arial" w:cs="Arial"/>
                <w:b/>
                <w:bCs/>
              </w:rPr>
            </w:pPr>
            <w:r w:rsidRPr="00BA5A1C">
              <w:rPr>
                <w:rFonts w:ascii="Arial" w:hAnsi="Arial" w:cs="Arial"/>
                <w:b/>
                <w:bCs/>
              </w:rPr>
              <w:t>Models</w:t>
            </w:r>
          </w:p>
        </w:tc>
        <w:tc>
          <w:tcPr>
            <w:tcW w:w="1264" w:type="pct"/>
            <w:shd w:val="clear" w:color="auto" w:fill="E7E6E6" w:themeFill="background2"/>
            <w:vAlign w:val="center"/>
          </w:tcPr>
          <w:p w14:paraId="44C76DD4" w14:textId="723250A1" w:rsidR="00BA5A1C" w:rsidRPr="00BA5A1C" w:rsidRDefault="00BA5A1C" w:rsidP="00BA5A1C">
            <w:pPr>
              <w:jc w:val="center"/>
              <w:rPr>
                <w:rFonts w:ascii="Arial" w:hAnsi="Arial" w:cs="Arial"/>
                <w:b/>
                <w:bCs/>
              </w:rPr>
            </w:pPr>
            <w:r w:rsidRPr="00BA5A1C">
              <w:rPr>
                <w:rFonts w:ascii="Arial" w:hAnsi="Arial" w:cs="Arial"/>
                <w:b/>
                <w:bCs/>
              </w:rPr>
              <w:t>RMSE</w:t>
            </w:r>
          </w:p>
        </w:tc>
        <w:tc>
          <w:tcPr>
            <w:tcW w:w="1264" w:type="pct"/>
            <w:shd w:val="clear" w:color="auto" w:fill="E7E6E6" w:themeFill="background2"/>
            <w:vAlign w:val="center"/>
          </w:tcPr>
          <w:p w14:paraId="5EF02D55" w14:textId="31176C99" w:rsidR="00BA5A1C" w:rsidRPr="00BA5A1C" w:rsidRDefault="00BA5A1C" w:rsidP="00BA5A1C">
            <w:pPr>
              <w:jc w:val="center"/>
              <w:rPr>
                <w:rFonts w:ascii="Arial" w:hAnsi="Arial" w:cs="Arial"/>
                <w:b/>
                <w:bCs/>
              </w:rPr>
            </w:pPr>
            <w:r w:rsidRPr="00BA5A1C">
              <w:rPr>
                <w:rFonts w:ascii="Arial" w:hAnsi="Arial" w:cs="Arial"/>
                <w:b/>
                <w:bCs/>
              </w:rPr>
              <w:t>Best Model</w:t>
            </w:r>
          </w:p>
        </w:tc>
      </w:tr>
      <w:tr w:rsidR="00BA5A1C" w:rsidRPr="00BA5A1C" w14:paraId="58F496B3" w14:textId="3F07FB68" w:rsidTr="00BA5A1C">
        <w:trPr>
          <w:trHeight w:val="372"/>
          <w:jc w:val="center"/>
        </w:trPr>
        <w:tc>
          <w:tcPr>
            <w:tcW w:w="2472" w:type="pct"/>
            <w:shd w:val="clear" w:color="auto" w:fill="E7E6E6" w:themeFill="background2"/>
            <w:vAlign w:val="center"/>
          </w:tcPr>
          <w:p w14:paraId="1F2D32D1" w14:textId="39912E20" w:rsidR="00BA5A1C" w:rsidRPr="00BA5A1C" w:rsidRDefault="00BA5A1C" w:rsidP="00765DDD">
            <w:pPr>
              <w:rPr>
                <w:rFonts w:ascii="Arial" w:hAnsi="Arial" w:cs="Arial"/>
                <w:b/>
                <w:bCs/>
              </w:rPr>
            </w:pPr>
            <w:r w:rsidRPr="00BA5A1C">
              <w:rPr>
                <w:rFonts w:ascii="Arial" w:hAnsi="Arial" w:cs="Arial"/>
                <w:b/>
                <w:bCs/>
              </w:rPr>
              <w:t>Random Forest</w:t>
            </w:r>
          </w:p>
        </w:tc>
        <w:tc>
          <w:tcPr>
            <w:tcW w:w="1264" w:type="pct"/>
            <w:shd w:val="clear" w:color="auto" w:fill="auto"/>
            <w:vAlign w:val="center"/>
          </w:tcPr>
          <w:p w14:paraId="240336F9" w14:textId="797C21C8" w:rsidR="00BA5A1C" w:rsidRPr="00BA5A1C" w:rsidRDefault="00BA5A1C" w:rsidP="00BA5A1C">
            <w:pPr>
              <w:jc w:val="center"/>
              <w:rPr>
                <w:rFonts w:ascii="Arial" w:hAnsi="Arial" w:cs="Arial"/>
                <w:b/>
                <w:bCs/>
                <w:u w:val="single"/>
              </w:rPr>
            </w:pPr>
            <w:r w:rsidRPr="00BA5A1C">
              <w:rPr>
                <w:rFonts w:ascii="Arial" w:hAnsi="Arial" w:cs="Arial"/>
                <w:b/>
                <w:bCs/>
                <w:u w:val="single"/>
              </w:rPr>
              <w:t>0.1088</w:t>
            </w:r>
          </w:p>
        </w:tc>
        <w:tc>
          <w:tcPr>
            <w:tcW w:w="1264" w:type="pct"/>
            <w:vAlign w:val="center"/>
          </w:tcPr>
          <w:p w14:paraId="3044A358" w14:textId="23CB2BE3" w:rsidR="00BA5A1C" w:rsidRPr="00BA5A1C" w:rsidRDefault="00BA5A1C" w:rsidP="00BA5A1C">
            <w:pPr>
              <w:jc w:val="center"/>
              <w:rPr>
                <w:rFonts w:ascii="Arial" w:hAnsi="Arial" w:cs="Arial"/>
                <w:color w:val="00B050"/>
              </w:rPr>
            </w:pPr>
            <w:r w:rsidRPr="00BA5A1C">
              <w:rPr>
                <w:rFonts w:ascii="Arial" w:hAnsi="Arial" w:cs="Arial"/>
              </w:rPr>
              <w:sym w:font="Wingdings 2" w:char="F050"/>
            </w:r>
          </w:p>
        </w:tc>
      </w:tr>
      <w:tr w:rsidR="00BA5A1C" w:rsidRPr="00BA5A1C" w14:paraId="0A5928E8" w14:textId="543B2349" w:rsidTr="00BA5A1C">
        <w:trPr>
          <w:trHeight w:val="372"/>
          <w:jc w:val="center"/>
        </w:trPr>
        <w:tc>
          <w:tcPr>
            <w:tcW w:w="2472" w:type="pct"/>
            <w:shd w:val="clear" w:color="auto" w:fill="E7E6E6" w:themeFill="background2"/>
            <w:vAlign w:val="center"/>
          </w:tcPr>
          <w:p w14:paraId="3A464518" w14:textId="2AE0F759" w:rsidR="00BA5A1C" w:rsidRPr="00BA5A1C" w:rsidRDefault="00BA5A1C" w:rsidP="00765DDD">
            <w:pPr>
              <w:rPr>
                <w:rFonts w:ascii="Arial" w:hAnsi="Arial" w:cs="Arial"/>
                <w:b/>
                <w:bCs/>
              </w:rPr>
            </w:pPr>
            <w:r w:rsidRPr="00BA5A1C">
              <w:rPr>
                <w:rFonts w:ascii="Arial" w:hAnsi="Arial" w:cs="Arial"/>
                <w:b/>
                <w:bCs/>
              </w:rPr>
              <w:t>MARS (Degree 1)</w:t>
            </w:r>
          </w:p>
        </w:tc>
        <w:tc>
          <w:tcPr>
            <w:tcW w:w="1264" w:type="pct"/>
            <w:vAlign w:val="center"/>
          </w:tcPr>
          <w:p w14:paraId="34D56B0F" w14:textId="789D234F" w:rsidR="00BA5A1C" w:rsidRPr="00BA5A1C" w:rsidRDefault="00BA5A1C" w:rsidP="00BA5A1C">
            <w:pPr>
              <w:jc w:val="center"/>
              <w:rPr>
                <w:rFonts w:ascii="Arial" w:hAnsi="Arial" w:cs="Arial"/>
              </w:rPr>
            </w:pPr>
            <w:r w:rsidRPr="00BA5A1C">
              <w:rPr>
                <w:rFonts w:ascii="Arial" w:hAnsi="Arial" w:cs="Arial"/>
              </w:rPr>
              <w:t>0.1152</w:t>
            </w:r>
          </w:p>
        </w:tc>
        <w:tc>
          <w:tcPr>
            <w:tcW w:w="1264" w:type="pct"/>
            <w:vAlign w:val="center"/>
          </w:tcPr>
          <w:p w14:paraId="7BC589D2" w14:textId="77777777" w:rsidR="00BA5A1C" w:rsidRPr="00BA5A1C" w:rsidRDefault="00BA5A1C" w:rsidP="00BA5A1C">
            <w:pPr>
              <w:jc w:val="center"/>
              <w:rPr>
                <w:rFonts w:ascii="Arial" w:hAnsi="Arial" w:cs="Arial"/>
              </w:rPr>
            </w:pPr>
          </w:p>
        </w:tc>
      </w:tr>
      <w:tr w:rsidR="00BA5A1C" w:rsidRPr="00BA5A1C" w14:paraId="6BF33F1B" w14:textId="6445497A" w:rsidTr="00BA5A1C">
        <w:trPr>
          <w:trHeight w:val="372"/>
          <w:jc w:val="center"/>
        </w:trPr>
        <w:tc>
          <w:tcPr>
            <w:tcW w:w="2472" w:type="pct"/>
            <w:shd w:val="clear" w:color="auto" w:fill="E7E6E6" w:themeFill="background2"/>
            <w:vAlign w:val="center"/>
          </w:tcPr>
          <w:p w14:paraId="1983133E" w14:textId="271EC1E0" w:rsidR="00BA5A1C" w:rsidRPr="00BA5A1C" w:rsidRDefault="00BA5A1C" w:rsidP="00DB75E7">
            <w:pPr>
              <w:rPr>
                <w:rFonts w:ascii="Arial" w:hAnsi="Arial" w:cs="Arial"/>
              </w:rPr>
            </w:pPr>
            <w:r w:rsidRPr="00BA5A1C">
              <w:rPr>
                <w:rFonts w:ascii="Arial" w:hAnsi="Arial" w:cs="Arial"/>
                <w:b/>
                <w:bCs/>
              </w:rPr>
              <w:t>MARS (Degree 2)</w:t>
            </w:r>
          </w:p>
        </w:tc>
        <w:tc>
          <w:tcPr>
            <w:tcW w:w="1264" w:type="pct"/>
            <w:vAlign w:val="center"/>
          </w:tcPr>
          <w:p w14:paraId="5485E586" w14:textId="3B930C82" w:rsidR="00BA5A1C" w:rsidRPr="00BA5A1C" w:rsidRDefault="00BA5A1C" w:rsidP="00BA5A1C">
            <w:pPr>
              <w:jc w:val="center"/>
              <w:rPr>
                <w:rFonts w:ascii="Arial" w:hAnsi="Arial" w:cs="Arial"/>
              </w:rPr>
            </w:pPr>
            <w:r w:rsidRPr="00BA5A1C">
              <w:rPr>
                <w:rFonts w:ascii="Arial" w:hAnsi="Arial" w:cs="Arial"/>
              </w:rPr>
              <w:t>0.1229</w:t>
            </w:r>
          </w:p>
        </w:tc>
        <w:tc>
          <w:tcPr>
            <w:tcW w:w="1264" w:type="pct"/>
            <w:vAlign w:val="center"/>
          </w:tcPr>
          <w:p w14:paraId="5120C7D4" w14:textId="77777777" w:rsidR="00BA5A1C" w:rsidRPr="00BA5A1C" w:rsidRDefault="00BA5A1C" w:rsidP="00BA5A1C">
            <w:pPr>
              <w:jc w:val="center"/>
              <w:rPr>
                <w:rFonts w:ascii="Arial" w:hAnsi="Arial" w:cs="Arial"/>
              </w:rPr>
            </w:pPr>
          </w:p>
        </w:tc>
      </w:tr>
    </w:tbl>
    <w:p w14:paraId="13C47C64" w14:textId="77777777" w:rsidR="00BA5A1C" w:rsidRPr="00BA5A1C" w:rsidRDefault="00BA5A1C" w:rsidP="003B7EDD">
      <w:pPr>
        <w:rPr>
          <w:rFonts w:ascii="Arial" w:hAnsi="Arial" w:cs="Arial"/>
        </w:rPr>
      </w:pPr>
    </w:p>
    <w:p w14:paraId="6C3D4F93" w14:textId="4AC92AC8" w:rsidR="00BA5A1C" w:rsidRPr="001F4CC1" w:rsidRDefault="00BA5A1C" w:rsidP="00BA5A1C">
      <w:pPr>
        <w:jc w:val="both"/>
        <w:rPr>
          <w:rFonts w:ascii="Arial" w:hAnsi="Arial" w:cs="Arial"/>
          <w:u w:val="single"/>
        </w:rPr>
      </w:pPr>
      <w:r w:rsidRPr="001F4CC1">
        <w:rPr>
          <w:rFonts w:ascii="Arial" w:hAnsi="Arial" w:cs="Arial"/>
          <w:u w:val="single"/>
        </w:rPr>
        <w:lastRenderedPageBreak/>
        <w:t xml:space="preserve">Research Question </w:t>
      </w:r>
      <w:r w:rsidR="00A74BB0">
        <w:rPr>
          <w:rFonts w:ascii="Arial" w:hAnsi="Arial" w:cs="Arial"/>
          <w:u w:val="single"/>
        </w:rPr>
        <w:t>2</w:t>
      </w:r>
    </w:p>
    <w:p w14:paraId="5C9F8E4A" w14:textId="538D1935" w:rsidR="00BA5A1C" w:rsidRPr="00BA5A1C" w:rsidRDefault="00BA5A1C" w:rsidP="00BA5A1C">
      <w:pPr>
        <w:jc w:val="both"/>
        <w:rPr>
          <w:rFonts w:ascii="Arial" w:hAnsi="Arial" w:cs="Arial"/>
        </w:rPr>
      </w:pPr>
      <w:r>
        <w:rPr>
          <w:rFonts w:ascii="Arial" w:hAnsi="Arial" w:cs="Arial"/>
        </w:rPr>
        <w:t>Figure 15 shows the R codes used to build the random forest model.</w:t>
      </w:r>
    </w:p>
    <w:p w14:paraId="7F26467E" w14:textId="77777777" w:rsidR="00BA5A1C" w:rsidRDefault="001F4CC1" w:rsidP="00BA5A1C">
      <w:pPr>
        <w:keepNext/>
      </w:pPr>
      <w:r w:rsidRPr="00170558">
        <w:rPr>
          <w:rFonts w:cstheme="minorHAnsi"/>
          <w:noProof/>
        </w:rPr>
        <w:drawing>
          <wp:inline distT="0" distB="0" distL="0" distR="0" wp14:anchorId="70C2F35B" wp14:editId="7E9192C9">
            <wp:extent cx="5731510" cy="1440815"/>
            <wp:effectExtent l="0" t="0" r="2540" b="6985"/>
            <wp:docPr id="21277923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92301" name="Picture 1" descr="A screenshot of a computer code&#10;&#10;Description automatically generated"/>
                    <pic:cNvPicPr/>
                  </pic:nvPicPr>
                  <pic:blipFill>
                    <a:blip r:embed="rId22"/>
                    <a:stretch>
                      <a:fillRect/>
                    </a:stretch>
                  </pic:blipFill>
                  <pic:spPr>
                    <a:xfrm>
                      <a:off x="0" y="0"/>
                      <a:ext cx="5731510" cy="1440815"/>
                    </a:xfrm>
                    <a:prstGeom prst="rect">
                      <a:avLst/>
                    </a:prstGeom>
                  </pic:spPr>
                </pic:pic>
              </a:graphicData>
            </a:graphic>
          </wp:inline>
        </w:drawing>
      </w:r>
    </w:p>
    <w:p w14:paraId="512ECBF5" w14:textId="51A71DD9" w:rsidR="003B7EDD" w:rsidRDefault="00BA5A1C" w:rsidP="00BA5A1C">
      <w:pPr>
        <w:pStyle w:val="Caption"/>
        <w:jc w:val="center"/>
      </w:pPr>
      <w:r>
        <w:t xml:space="preserve">Figure </w:t>
      </w:r>
      <w:r>
        <w:fldChar w:fldCharType="begin"/>
      </w:r>
      <w:r>
        <w:instrText xml:space="preserve"> SEQ Figure \* ARABIC </w:instrText>
      </w:r>
      <w:r>
        <w:fldChar w:fldCharType="separate"/>
      </w:r>
      <w:r w:rsidR="00B26C7C">
        <w:rPr>
          <w:noProof/>
        </w:rPr>
        <w:t>15</w:t>
      </w:r>
      <w:r>
        <w:fldChar w:fldCharType="end"/>
      </w:r>
      <w:r>
        <w:t xml:space="preserve">. </w:t>
      </w:r>
      <w:r w:rsidRPr="004C7143">
        <w:t xml:space="preserve">Random Forest model for Research Question </w:t>
      </w:r>
      <w:r>
        <w:t>2</w:t>
      </w:r>
    </w:p>
    <w:p w14:paraId="7848F04C" w14:textId="6E51C928" w:rsidR="00BA5A1C" w:rsidRPr="00BA5A1C" w:rsidRDefault="00BA5A1C" w:rsidP="00BA5A1C">
      <w:pPr>
        <w:jc w:val="both"/>
        <w:rPr>
          <w:rFonts w:ascii="Arial" w:hAnsi="Arial" w:cs="Arial"/>
        </w:rPr>
      </w:pPr>
      <w:r w:rsidRPr="001F4CC1">
        <w:rPr>
          <w:rFonts w:ascii="Arial" w:hAnsi="Arial" w:cs="Arial"/>
        </w:rPr>
        <w:t xml:space="preserve">Figure </w:t>
      </w:r>
      <w:r>
        <w:rPr>
          <w:rFonts w:ascii="Arial" w:hAnsi="Arial" w:cs="Arial"/>
        </w:rPr>
        <w:t>16 shows the plot of random forest which confirms the error stabilised before 500 trees while Figure 17 shows the RMSE result of the model, which returned 0.05503376.</w:t>
      </w:r>
    </w:p>
    <w:p w14:paraId="15A99ED0" w14:textId="77777777" w:rsidR="00BA5A1C" w:rsidRDefault="00170558" w:rsidP="00BA5A1C">
      <w:pPr>
        <w:keepNext/>
      </w:pPr>
      <w:r>
        <w:rPr>
          <w:rFonts w:cstheme="minorHAnsi"/>
          <w:noProof/>
        </w:rPr>
        <w:drawing>
          <wp:inline distT="0" distB="0" distL="0" distR="0" wp14:anchorId="08B53C13" wp14:editId="1CA936AF">
            <wp:extent cx="5467350" cy="4411773"/>
            <wp:effectExtent l="0" t="0" r="0" b="8255"/>
            <wp:docPr id="454252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4092" cy="4417214"/>
                    </a:xfrm>
                    <a:prstGeom prst="rect">
                      <a:avLst/>
                    </a:prstGeom>
                    <a:noFill/>
                  </pic:spPr>
                </pic:pic>
              </a:graphicData>
            </a:graphic>
          </wp:inline>
        </w:drawing>
      </w:r>
    </w:p>
    <w:p w14:paraId="16953E5C" w14:textId="1094B30D" w:rsidR="003B7EDD" w:rsidRDefault="00BA5A1C" w:rsidP="00BA5A1C">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16</w:t>
      </w:r>
      <w:r>
        <w:fldChar w:fldCharType="end"/>
      </w:r>
      <w:r>
        <w:t xml:space="preserve">. </w:t>
      </w:r>
      <w:r w:rsidRPr="001309B7">
        <w:t xml:space="preserve">Random Forest model plot for Research Question </w:t>
      </w:r>
      <w:r>
        <w:t>2</w:t>
      </w:r>
    </w:p>
    <w:p w14:paraId="220F231E" w14:textId="77777777" w:rsidR="00BA5A1C" w:rsidRDefault="00170558" w:rsidP="00BA5A1C">
      <w:pPr>
        <w:keepNext/>
      </w:pPr>
      <w:r w:rsidRPr="00170558">
        <w:rPr>
          <w:rFonts w:cstheme="minorHAnsi"/>
          <w:noProof/>
        </w:rPr>
        <w:drawing>
          <wp:inline distT="0" distB="0" distL="0" distR="0" wp14:anchorId="50E4407D" wp14:editId="75763E4F">
            <wp:extent cx="5731510" cy="591820"/>
            <wp:effectExtent l="0" t="0" r="2540" b="0"/>
            <wp:docPr id="130129332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3327" name="Picture 1" descr="A close-up of a number&#10;&#10;Description automatically generated"/>
                    <pic:cNvPicPr/>
                  </pic:nvPicPr>
                  <pic:blipFill>
                    <a:blip r:embed="rId24"/>
                    <a:stretch>
                      <a:fillRect/>
                    </a:stretch>
                  </pic:blipFill>
                  <pic:spPr>
                    <a:xfrm>
                      <a:off x="0" y="0"/>
                      <a:ext cx="5731510" cy="591820"/>
                    </a:xfrm>
                    <a:prstGeom prst="rect">
                      <a:avLst/>
                    </a:prstGeom>
                  </pic:spPr>
                </pic:pic>
              </a:graphicData>
            </a:graphic>
          </wp:inline>
        </w:drawing>
      </w:r>
    </w:p>
    <w:p w14:paraId="7ABAB99E" w14:textId="0865671D" w:rsidR="00170558" w:rsidRPr="00DA2E38" w:rsidRDefault="00BA5A1C" w:rsidP="00BA5A1C">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17</w:t>
      </w:r>
      <w:r>
        <w:fldChar w:fldCharType="end"/>
      </w:r>
      <w:r>
        <w:t xml:space="preserve">. </w:t>
      </w:r>
      <w:r w:rsidRPr="00152C3E">
        <w:t xml:space="preserve">RMSE of random forest model for Research Question </w:t>
      </w:r>
      <w:r>
        <w:t>2</w:t>
      </w:r>
    </w:p>
    <w:p w14:paraId="0E3E2253" w14:textId="00B786C6" w:rsidR="003B7EDD" w:rsidRPr="00DA2E38" w:rsidRDefault="003B7EDD" w:rsidP="003B7EDD">
      <w:pPr>
        <w:rPr>
          <w:rFonts w:cstheme="minorHAnsi"/>
        </w:rPr>
      </w:pPr>
    </w:p>
    <w:p w14:paraId="5381A524" w14:textId="375ADD3F" w:rsidR="00BA5A1C" w:rsidRPr="00BA5A1C" w:rsidRDefault="00BA5A1C" w:rsidP="00BA5A1C">
      <w:pPr>
        <w:jc w:val="both"/>
        <w:rPr>
          <w:rFonts w:ascii="Arial" w:hAnsi="Arial" w:cs="Arial"/>
        </w:rPr>
      </w:pPr>
      <w:r>
        <w:rPr>
          <w:rFonts w:ascii="Arial" w:hAnsi="Arial" w:cs="Arial"/>
        </w:rPr>
        <w:lastRenderedPageBreak/>
        <w:t>Figure 18 shows the R codes used to build the two MARS model with degree 1 and degree 2, followed by their RMSE calculations of 0.570829 and 0.05692109 respectively.</w:t>
      </w:r>
    </w:p>
    <w:p w14:paraId="37A340A5" w14:textId="77777777" w:rsidR="00BA5A1C" w:rsidRDefault="00170558" w:rsidP="00BA5A1C">
      <w:pPr>
        <w:keepNext/>
      </w:pPr>
      <w:r w:rsidRPr="00170558">
        <w:rPr>
          <w:rFonts w:cstheme="minorHAnsi"/>
          <w:noProof/>
        </w:rPr>
        <w:drawing>
          <wp:inline distT="0" distB="0" distL="0" distR="0" wp14:anchorId="0D6E31F3" wp14:editId="642A5B0C">
            <wp:extent cx="5731510" cy="1600200"/>
            <wp:effectExtent l="0" t="0" r="2540" b="0"/>
            <wp:docPr id="387164417"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4417" name="Picture 1" descr="A computer code with blue text&#10;&#10;Description automatically generated"/>
                    <pic:cNvPicPr/>
                  </pic:nvPicPr>
                  <pic:blipFill>
                    <a:blip r:embed="rId25"/>
                    <a:stretch>
                      <a:fillRect/>
                    </a:stretch>
                  </pic:blipFill>
                  <pic:spPr>
                    <a:xfrm>
                      <a:off x="0" y="0"/>
                      <a:ext cx="5731510" cy="1600200"/>
                    </a:xfrm>
                    <a:prstGeom prst="rect">
                      <a:avLst/>
                    </a:prstGeom>
                  </pic:spPr>
                </pic:pic>
              </a:graphicData>
            </a:graphic>
          </wp:inline>
        </w:drawing>
      </w:r>
    </w:p>
    <w:p w14:paraId="1BBA0B63" w14:textId="3CAB5E8C" w:rsidR="003B7EDD" w:rsidRPr="00DA2E38" w:rsidRDefault="00BA5A1C" w:rsidP="00BA5A1C">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18</w:t>
      </w:r>
      <w:r>
        <w:fldChar w:fldCharType="end"/>
      </w:r>
      <w:r>
        <w:t xml:space="preserve">. </w:t>
      </w:r>
      <w:r w:rsidRPr="003D1F48">
        <w:t xml:space="preserve">MARS model and RMSE for Research Question </w:t>
      </w:r>
      <w:r>
        <w:t>2</w:t>
      </w:r>
    </w:p>
    <w:p w14:paraId="7E7212E3" w14:textId="75AB7975" w:rsidR="00170558" w:rsidRPr="00BA5A1C" w:rsidRDefault="00BA5A1C">
      <w:pPr>
        <w:rPr>
          <w:rFonts w:ascii="Arial" w:hAnsi="Arial" w:cs="Arial"/>
        </w:rPr>
      </w:pPr>
      <w:r w:rsidRPr="00BA5A1C">
        <w:rPr>
          <w:rFonts w:ascii="Arial" w:hAnsi="Arial" w:cs="Arial"/>
        </w:rPr>
        <w:t>The best model according to the lowest RMSE is random forest</w:t>
      </w:r>
      <w:r>
        <w:rPr>
          <w:rFonts w:ascii="Arial" w:hAnsi="Arial" w:cs="Arial"/>
        </w:rPr>
        <w:t xml:space="preserve"> for Research Question 2.</w:t>
      </w:r>
    </w:p>
    <w:tbl>
      <w:tblPr>
        <w:tblStyle w:val="TableGrid"/>
        <w:tblW w:w="5000" w:type="pct"/>
        <w:jc w:val="center"/>
        <w:tblLook w:val="04A0" w:firstRow="1" w:lastRow="0" w:firstColumn="1" w:lastColumn="0" w:noHBand="0" w:noVBand="1"/>
      </w:tblPr>
      <w:tblGrid>
        <w:gridCol w:w="4458"/>
        <w:gridCol w:w="2279"/>
        <w:gridCol w:w="2279"/>
      </w:tblGrid>
      <w:tr w:rsidR="00BA5A1C" w:rsidRPr="00BA5A1C" w14:paraId="2E423A0E" w14:textId="77777777" w:rsidTr="00765DDD">
        <w:trPr>
          <w:trHeight w:val="372"/>
          <w:jc w:val="center"/>
        </w:trPr>
        <w:tc>
          <w:tcPr>
            <w:tcW w:w="5000" w:type="pct"/>
            <w:gridSpan w:val="3"/>
            <w:shd w:val="clear" w:color="auto" w:fill="F2F2F2" w:themeFill="background1" w:themeFillShade="F2"/>
            <w:vAlign w:val="center"/>
          </w:tcPr>
          <w:p w14:paraId="6F47BD9E" w14:textId="77777777" w:rsidR="00BA5A1C" w:rsidRPr="00BA5A1C" w:rsidRDefault="00BA5A1C" w:rsidP="00765DDD">
            <w:pPr>
              <w:jc w:val="center"/>
              <w:rPr>
                <w:rFonts w:ascii="Arial" w:hAnsi="Arial" w:cs="Arial"/>
                <w:b/>
                <w:bCs/>
              </w:rPr>
            </w:pPr>
            <w:r w:rsidRPr="00BA5A1C">
              <w:rPr>
                <w:rFonts w:ascii="Arial" w:hAnsi="Arial" w:cs="Arial"/>
                <w:b/>
                <w:bCs/>
              </w:rPr>
              <w:t>Research Question 1 Performance</w:t>
            </w:r>
          </w:p>
        </w:tc>
      </w:tr>
      <w:tr w:rsidR="00BA5A1C" w:rsidRPr="00BA5A1C" w14:paraId="4ECD113E" w14:textId="77777777" w:rsidTr="00765DDD">
        <w:trPr>
          <w:trHeight w:val="372"/>
          <w:jc w:val="center"/>
        </w:trPr>
        <w:tc>
          <w:tcPr>
            <w:tcW w:w="2472" w:type="pct"/>
            <w:shd w:val="clear" w:color="auto" w:fill="F2F2F2" w:themeFill="background1" w:themeFillShade="F2"/>
            <w:vAlign w:val="center"/>
          </w:tcPr>
          <w:p w14:paraId="3DB9F50A" w14:textId="77777777" w:rsidR="00BA5A1C" w:rsidRPr="00BA5A1C" w:rsidRDefault="00BA5A1C" w:rsidP="00765DDD">
            <w:pPr>
              <w:tabs>
                <w:tab w:val="left" w:pos="1830"/>
              </w:tabs>
              <w:jc w:val="both"/>
              <w:rPr>
                <w:rFonts w:ascii="Arial" w:hAnsi="Arial" w:cs="Arial"/>
                <w:b/>
                <w:bCs/>
              </w:rPr>
            </w:pPr>
            <w:r w:rsidRPr="00BA5A1C">
              <w:rPr>
                <w:rFonts w:ascii="Arial" w:hAnsi="Arial" w:cs="Arial"/>
                <w:b/>
                <w:bCs/>
              </w:rPr>
              <w:t>Models</w:t>
            </w:r>
          </w:p>
        </w:tc>
        <w:tc>
          <w:tcPr>
            <w:tcW w:w="1264" w:type="pct"/>
            <w:shd w:val="clear" w:color="auto" w:fill="E7E6E6" w:themeFill="background2"/>
            <w:vAlign w:val="center"/>
          </w:tcPr>
          <w:p w14:paraId="21FA6530" w14:textId="77777777" w:rsidR="00BA5A1C" w:rsidRPr="00BA5A1C" w:rsidRDefault="00BA5A1C" w:rsidP="00765DDD">
            <w:pPr>
              <w:jc w:val="center"/>
              <w:rPr>
                <w:rFonts w:ascii="Arial" w:hAnsi="Arial" w:cs="Arial"/>
                <w:b/>
                <w:bCs/>
              </w:rPr>
            </w:pPr>
            <w:r w:rsidRPr="00BA5A1C">
              <w:rPr>
                <w:rFonts w:ascii="Arial" w:hAnsi="Arial" w:cs="Arial"/>
                <w:b/>
                <w:bCs/>
              </w:rPr>
              <w:t>RMSE</w:t>
            </w:r>
          </w:p>
        </w:tc>
        <w:tc>
          <w:tcPr>
            <w:tcW w:w="1264" w:type="pct"/>
            <w:shd w:val="clear" w:color="auto" w:fill="E7E6E6" w:themeFill="background2"/>
            <w:vAlign w:val="center"/>
          </w:tcPr>
          <w:p w14:paraId="1E08B323" w14:textId="77777777" w:rsidR="00BA5A1C" w:rsidRPr="00BA5A1C" w:rsidRDefault="00BA5A1C" w:rsidP="00765DDD">
            <w:pPr>
              <w:jc w:val="center"/>
              <w:rPr>
                <w:rFonts w:ascii="Arial" w:hAnsi="Arial" w:cs="Arial"/>
                <w:b/>
                <w:bCs/>
              </w:rPr>
            </w:pPr>
            <w:r w:rsidRPr="00BA5A1C">
              <w:rPr>
                <w:rFonts w:ascii="Arial" w:hAnsi="Arial" w:cs="Arial"/>
                <w:b/>
                <w:bCs/>
              </w:rPr>
              <w:t>Best Model</w:t>
            </w:r>
          </w:p>
        </w:tc>
      </w:tr>
      <w:tr w:rsidR="00BA5A1C" w:rsidRPr="00BA5A1C" w14:paraId="143C8427" w14:textId="77777777" w:rsidTr="00765DDD">
        <w:trPr>
          <w:trHeight w:val="372"/>
          <w:jc w:val="center"/>
        </w:trPr>
        <w:tc>
          <w:tcPr>
            <w:tcW w:w="2472" w:type="pct"/>
            <w:shd w:val="clear" w:color="auto" w:fill="E7E6E6" w:themeFill="background2"/>
            <w:vAlign w:val="center"/>
          </w:tcPr>
          <w:p w14:paraId="2C1B54F6" w14:textId="77777777" w:rsidR="00BA5A1C" w:rsidRPr="00BA5A1C" w:rsidRDefault="00BA5A1C" w:rsidP="00765DDD">
            <w:pPr>
              <w:rPr>
                <w:rFonts w:ascii="Arial" w:hAnsi="Arial" w:cs="Arial"/>
                <w:b/>
                <w:bCs/>
              </w:rPr>
            </w:pPr>
            <w:r w:rsidRPr="00BA5A1C">
              <w:rPr>
                <w:rFonts w:ascii="Arial" w:hAnsi="Arial" w:cs="Arial"/>
                <w:b/>
                <w:bCs/>
              </w:rPr>
              <w:t>Random Forest</w:t>
            </w:r>
          </w:p>
        </w:tc>
        <w:tc>
          <w:tcPr>
            <w:tcW w:w="1264" w:type="pct"/>
            <w:shd w:val="clear" w:color="auto" w:fill="auto"/>
            <w:vAlign w:val="center"/>
          </w:tcPr>
          <w:p w14:paraId="2F972840" w14:textId="7CED77C5" w:rsidR="00BA5A1C" w:rsidRPr="00BA5A1C" w:rsidRDefault="00BA5A1C" w:rsidP="00765DDD">
            <w:pPr>
              <w:jc w:val="center"/>
              <w:rPr>
                <w:rFonts w:ascii="Arial" w:hAnsi="Arial" w:cs="Arial"/>
                <w:b/>
                <w:bCs/>
                <w:u w:val="single"/>
              </w:rPr>
            </w:pPr>
            <w:r w:rsidRPr="00BA5A1C">
              <w:rPr>
                <w:rFonts w:ascii="Arial" w:hAnsi="Arial" w:cs="Arial"/>
                <w:b/>
                <w:bCs/>
                <w:u w:val="single"/>
              </w:rPr>
              <w:t>0.</w:t>
            </w:r>
            <w:r>
              <w:rPr>
                <w:rFonts w:ascii="Arial" w:hAnsi="Arial" w:cs="Arial"/>
                <w:b/>
                <w:bCs/>
                <w:u w:val="single"/>
              </w:rPr>
              <w:t>0550</w:t>
            </w:r>
          </w:p>
        </w:tc>
        <w:tc>
          <w:tcPr>
            <w:tcW w:w="1264" w:type="pct"/>
            <w:vAlign w:val="center"/>
          </w:tcPr>
          <w:p w14:paraId="54EFF2A5" w14:textId="77777777" w:rsidR="00BA5A1C" w:rsidRPr="00BA5A1C" w:rsidRDefault="00BA5A1C" w:rsidP="00765DDD">
            <w:pPr>
              <w:jc w:val="center"/>
              <w:rPr>
                <w:rFonts w:ascii="Arial" w:hAnsi="Arial" w:cs="Arial"/>
                <w:color w:val="00B050"/>
              </w:rPr>
            </w:pPr>
            <w:r w:rsidRPr="00BA5A1C">
              <w:rPr>
                <w:rFonts w:ascii="Arial" w:hAnsi="Arial" w:cs="Arial"/>
              </w:rPr>
              <w:sym w:font="Wingdings 2" w:char="F050"/>
            </w:r>
          </w:p>
        </w:tc>
      </w:tr>
      <w:tr w:rsidR="00BA5A1C" w:rsidRPr="00BA5A1C" w14:paraId="0CBFB917" w14:textId="77777777" w:rsidTr="00765DDD">
        <w:trPr>
          <w:trHeight w:val="372"/>
          <w:jc w:val="center"/>
        </w:trPr>
        <w:tc>
          <w:tcPr>
            <w:tcW w:w="2472" w:type="pct"/>
            <w:shd w:val="clear" w:color="auto" w:fill="E7E6E6" w:themeFill="background2"/>
            <w:vAlign w:val="center"/>
          </w:tcPr>
          <w:p w14:paraId="70A68855" w14:textId="77777777" w:rsidR="00BA5A1C" w:rsidRPr="00BA5A1C" w:rsidRDefault="00BA5A1C" w:rsidP="00765DDD">
            <w:pPr>
              <w:rPr>
                <w:rFonts w:ascii="Arial" w:hAnsi="Arial" w:cs="Arial"/>
                <w:b/>
                <w:bCs/>
              </w:rPr>
            </w:pPr>
            <w:r w:rsidRPr="00BA5A1C">
              <w:rPr>
                <w:rFonts w:ascii="Arial" w:hAnsi="Arial" w:cs="Arial"/>
                <w:b/>
                <w:bCs/>
              </w:rPr>
              <w:t>MARS (Degree 1)</w:t>
            </w:r>
          </w:p>
        </w:tc>
        <w:tc>
          <w:tcPr>
            <w:tcW w:w="1264" w:type="pct"/>
            <w:vAlign w:val="center"/>
          </w:tcPr>
          <w:p w14:paraId="3FC91F9D" w14:textId="56F64AC0" w:rsidR="00BA5A1C" w:rsidRPr="00BA5A1C" w:rsidRDefault="00BA5A1C" w:rsidP="00765DDD">
            <w:pPr>
              <w:jc w:val="center"/>
              <w:rPr>
                <w:rFonts w:ascii="Arial" w:hAnsi="Arial" w:cs="Arial"/>
              </w:rPr>
            </w:pPr>
            <w:r>
              <w:rPr>
                <w:rFonts w:ascii="Arial" w:hAnsi="Arial" w:cs="Arial"/>
              </w:rPr>
              <w:t>0.0571</w:t>
            </w:r>
          </w:p>
        </w:tc>
        <w:tc>
          <w:tcPr>
            <w:tcW w:w="1264" w:type="pct"/>
            <w:vAlign w:val="center"/>
          </w:tcPr>
          <w:p w14:paraId="21CE91E5" w14:textId="77777777" w:rsidR="00BA5A1C" w:rsidRPr="00BA5A1C" w:rsidRDefault="00BA5A1C" w:rsidP="00765DDD">
            <w:pPr>
              <w:jc w:val="center"/>
              <w:rPr>
                <w:rFonts w:ascii="Arial" w:hAnsi="Arial" w:cs="Arial"/>
              </w:rPr>
            </w:pPr>
          </w:p>
        </w:tc>
      </w:tr>
      <w:tr w:rsidR="00BA5A1C" w:rsidRPr="00BA5A1C" w14:paraId="4C6371D5" w14:textId="77777777" w:rsidTr="00765DDD">
        <w:trPr>
          <w:trHeight w:val="372"/>
          <w:jc w:val="center"/>
        </w:trPr>
        <w:tc>
          <w:tcPr>
            <w:tcW w:w="2472" w:type="pct"/>
            <w:shd w:val="clear" w:color="auto" w:fill="E7E6E6" w:themeFill="background2"/>
            <w:vAlign w:val="center"/>
          </w:tcPr>
          <w:p w14:paraId="322C51FE" w14:textId="77777777" w:rsidR="00BA5A1C" w:rsidRPr="00BA5A1C" w:rsidRDefault="00BA5A1C" w:rsidP="00765DDD">
            <w:pPr>
              <w:rPr>
                <w:rFonts w:ascii="Arial" w:hAnsi="Arial" w:cs="Arial"/>
              </w:rPr>
            </w:pPr>
            <w:r w:rsidRPr="00BA5A1C">
              <w:rPr>
                <w:rFonts w:ascii="Arial" w:hAnsi="Arial" w:cs="Arial"/>
                <w:b/>
                <w:bCs/>
              </w:rPr>
              <w:t>MARS (Degree 2)</w:t>
            </w:r>
          </w:p>
        </w:tc>
        <w:tc>
          <w:tcPr>
            <w:tcW w:w="1264" w:type="pct"/>
            <w:vAlign w:val="center"/>
          </w:tcPr>
          <w:p w14:paraId="69523E4F" w14:textId="02AEFAA6" w:rsidR="00BA5A1C" w:rsidRPr="00BA5A1C" w:rsidRDefault="00BA5A1C" w:rsidP="00765DDD">
            <w:pPr>
              <w:jc w:val="center"/>
              <w:rPr>
                <w:rFonts w:ascii="Arial" w:hAnsi="Arial" w:cs="Arial"/>
              </w:rPr>
            </w:pPr>
            <w:r w:rsidRPr="00BA5A1C">
              <w:rPr>
                <w:rFonts w:ascii="Arial" w:hAnsi="Arial" w:cs="Arial"/>
              </w:rPr>
              <w:t>0.</w:t>
            </w:r>
            <w:r>
              <w:rPr>
                <w:rFonts w:ascii="Arial" w:hAnsi="Arial" w:cs="Arial"/>
              </w:rPr>
              <w:t>0569</w:t>
            </w:r>
          </w:p>
        </w:tc>
        <w:tc>
          <w:tcPr>
            <w:tcW w:w="1264" w:type="pct"/>
            <w:vAlign w:val="center"/>
          </w:tcPr>
          <w:p w14:paraId="132D5004" w14:textId="77777777" w:rsidR="00BA5A1C" w:rsidRPr="00BA5A1C" w:rsidRDefault="00BA5A1C" w:rsidP="00765DDD">
            <w:pPr>
              <w:jc w:val="center"/>
              <w:rPr>
                <w:rFonts w:ascii="Arial" w:hAnsi="Arial" w:cs="Arial"/>
              </w:rPr>
            </w:pPr>
          </w:p>
        </w:tc>
      </w:tr>
    </w:tbl>
    <w:p w14:paraId="2BDE6FED" w14:textId="643F0525" w:rsidR="00170558" w:rsidRDefault="00170558">
      <w:pPr>
        <w:rPr>
          <w:rFonts w:cstheme="minorHAnsi"/>
        </w:rPr>
      </w:pPr>
    </w:p>
    <w:p w14:paraId="53544DF1" w14:textId="227B2030" w:rsidR="003B7EDD" w:rsidRPr="00DA2E38" w:rsidRDefault="00170558">
      <w:pPr>
        <w:rPr>
          <w:rFonts w:cstheme="minorHAnsi"/>
        </w:rPr>
      </w:pPr>
      <w:r>
        <w:rPr>
          <w:rFonts w:cstheme="minorHAnsi"/>
        </w:rPr>
        <w:br w:type="page"/>
      </w:r>
    </w:p>
    <w:p w14:paraId="61AFD477" w14:textId="5127B1CD" w:rsidR="003B7EDD" w:rsidRPr="00DA2E38" w:rsidRDefault="003B7EDD" w:rsidP="002F10D5">
      <w:pPr>
        <w:pStyle w:val="Heading1"/>
        <w:rPr>
          <w:u w:val="single"/>
        </w:rPr>
      </w:pPr>
      <w:bookmarkStart w:id="4" w:name="_Toc163849146"/>
      <w:r w:rsidRPr="00DA2E38">
        <w:rPr>
          <w:u w:val="single"/>
        </w:rPr>
        <w:lastRenderedPageBreak/>
        <w:t>Answer to Q5:</w:t>
      </w:r>
      <w:bookmarkEnd w:id="4"/>
    </w:p>
    <w:p w14:paraId="7ED142E3" w14:textId="77777777" w:rsidR="005729D6" w:rsidRPr="00DA2E38" w:rsidRDefault="005729D6" w:rsidP="003B7EDD">
      <w:pPr>
        <w:rPr>
          <w:rFonts w:cstheme="minorHAnsi"/>
        </w:rPr>
      </w:pPr>
    </w:p>
    <w:p w14:paraId="7B6EDD90" w14:textId="29644D39" w:rsidR="005729D6" w:rsidRPr="005729D6" w:rsidRDefault="005729D6" w:rsidP="005729D6">
      <w:pPr>
        <w:jc w:val="both"/>
        <w:rPr>
          <w:rFonts w:ascii="Arial" w:hAnsi="Arial" w:cs="Arial"/>
          <w:u w:val="single"/>
        </w:rPr>
      </w:pPr>
      <w:r w:rsidRPr="005729D6">
        <w:rPr>
          <w:rFonts w:ascii="Arial" w:hAnsi="Arial" w:cs="Arial"/>
          <w:u w:val="single"/>
        </w:rPr>
        <w:t>Research Question 1</w:t>
      </w:r>
    </w:p>
    <w:p w14:paraId="7D2E0D6D" w14:textId="30475084" w:rsidR="003B7EDD" w:rsidRPr="00F570D7" w:rsidRDefault="00A74BB0" w:rsidP="00F570D7">
      <w:pPr>
        <w:jc w:val="both"/>
        <w:rPr>
          <w:rFonts w:ascii="Arial" w:hAnsi="Arial" w:cs="Arial"/>
        </w:rPr>
      </w:pPr>
      <w:r>
        <w:rPr>
          <w:rFonts w:ascii="Arial" w:hAnsi="Arial" w:cs="Arial"/>
        </w:rPr>
        <w:t xml:space="preserve">The analysis suggests that sleep efficiency can be predicted based on an individual’s lifestyle factors and habits, evident from the performance of the models. </w:t>
      </w:r>
      <w:r w:rsidR="00170558">
        <w:rPr>
          <w:rFonts w:ascii="Arial" w:hAnsi="Arial" w:cs="Arial"/>
        </w:rPr>
        <w:t>The performance evaluation of the models revealed that Random Forest achieved the lowest RMSE of 0.1088, which suggests its superior predictive accuracy as compared to the two MARS models</w:t>
      </w:r>
      <w:r w:rsidR="00F570D7">
        <w:rPr>
          <w:rFonts w:ascii="Arial" w:hAnsi="Arial" w:cs="Arial"/>
        </w:rPr>
        <w:t xml:space="preserve"> with RMSE of 0.1152 (degree 1) and 0.1229 (degree 2)</w:t>
      </w:r>
      <w:r w:rsidR="00170558">
        <w:rPr>
          <w:rFonts w:ascii="Arial" w:hAnsi="Arial" w:cs="Arial"/>
        </w:rPr>
        <w:t xml:space="preserve">. Based on the Random Forest predictive model analysis, </w:t>
      </w:r>
      <w:r w:rsidR="00C27E7D">
        <w:rPr>
          <w:rFonts w:ascii="Arial" w:hAnsi="Arial" w:cs="Arial"/>
        </w:rPr>
        <w:t>I</w:t>
      </w:r>
      <w:r w:rsidR="00170558">
        <w:rPr>
          <w:rFonts w:ascii="Arial" w:hAnsi="Arial" w:cs="Arial"/>
        </w:rPr>
        <w:t xml:space="preserve"> inves</w:t>
      </w:r>
      <w:r w:rsidR="005729D6">
        <w:rPr>
          <w:rFonts w:ascii="Arial" w:hAnsi="Arial" w:cs="Arial"/>
        </w:rPr>
        <w:t>tigated the relationship between sleep efficiency and individual lifestyle factors and habits</w:t>
      </w:r>
      <w:r>
        <w:rPr>
          <w:rFonts w:ascii="Arial" w:hAnsi="Arial" w:cs="Arial"/>
        </w:rPr>
        <w:t xml:space="preserve">. </w:t>
      </w:r>
      <w:r w:rsidR="005729D6">
        <w:rPr>
          <w:rFonts w:ascii="Arial" w:hAnsi="Arial" w:cs="Arial"/>
        </w:rPr>
        <w:t>We conducted variable importance ranking to identify the key predictors of sleep efficiency</w:t>
      </w:r>
      <w:r>
        <w:rPr>
          <w:rFonts w:ascii="Arial" w:hAnsi="Arial" w:cs="Arial"/>
        </w:rPr>
        <w:t xml:space="preserve"> (Figure 19)</w:t>
      </w:r>
      <w:r w:rsidR="005729D6">
        <w:rPr>
          <w:rFonts w:ascii="Arial" w:hAnsi="Arial" w:cs="Arial"/>
        </w:rPr>
        <w:t xml:space="preserve"> and our findings indicated that ‘alcohol_consumption’ had the highest %IncMSE, which shows how much the model accuracy would decrease should it be left out. This highlights its influence on sleep efficiency, followed by smoking status, exercise frequency, bedtime, age</w:t>
      </w:r>
      <w:r>
        <w:rPr>
          <w:rFonts w:ascii="Arial" w:hAnsi="Arial" w:cs="Arial"/>
        </w:rPr>
        <w:t>,</w:t>
      </w:r>
      <w:r w:rsidR="005729D6">
        <w:rPr>
          <w:rFonts w:ascii="Arial" w:hAnsi="Arial" w:cs="Arial"/>
        </w:rPr>
        <w:t xml:space="preserve"> and daily steps in descending order of importance. This highlights the significance of lifestyle choices and habits, particularly alcohol consumption and smoking status, in predicting sleep efficiency, while also acknowledging the impact of age. Overall, this analysis demonstrates an individual’s lifestyle choices have a measurable impact on sleep efficiency.</w:t>
      </w:r>
    </w:p>
    <w:p w14:paraId="217D4664" w14:textId="77777777" w:rsidR="00A74BB0" w:rsidRDefault="00DB75E7" w:rsidP="00A74BB0">
      <w:pPr>
        <w:keepNext/>
        <w:jc w:val="center"/>
      </w:pPr>
      <w:r>
        <w:rPr>
          <w:rFonts w:cstheme="minorHAnsi"/>
          <w:noProof/>
        </w:rPr>
        <w:drawing>
          <wp:inline distT="0" distB="0" distL="0" distR="0" wp14:anchorId="79B39D39" wp14:editId="240BEE39">
            <wp:extent cx="4757007" cy="3838575"/>
            <wp:effectExtent l="0" t="0" r="5715" b="0"/>
            <wp:docPr id="147494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213" cy="3841969"/>
                    </a:xfrm>
                    <a:prstGeom prst="rect">
                      <a:avLst/>
                    </a:prstGeom>
                    <a:noFill/>
                  </pic:spPr>
                </pic:pic>
              </a:graphicData>
            </a:graphic>
          </wp:inline>
        </w:drawing>
      </w:r>
    </w:p>
    <w:p w14:paraId="4A1EACA2" w14:textId="3CC5D8BA" w:rsidR="003B7EDD" w:rsidRPr="00DA2E38" w:rsidRDefault="00A74BB0" w:rsidP="00A74BB0">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19</w:t>
      </w:r>
      <w:r>
        <w:fldChar w:fldCharType="end"/>
      </w:r>
      <w:r>
        <w:t>. Variable Importance of RF Model 1</w:t>
      </w:r>
    </w:p>
    <w:p w14:paraId="132F0976" w14:textId="606D2DDE" w:rsidR="003B7EDD" w:rsidRPr="00A74BB0" w:rsidRDefault="00A74BB0" w:rsidP="00A74BB0">
      <w:pPr>
        <w:jc w:val="both"/>
        <w:rPr>
          <w:rFonts w:ascii="Arial" w:hAnsi="Arial" w:cs="Arial"/>
        </w:rPr>
      </w:pPr>
      <w:r w:rsidRPr="00A74BB0">
        <w:rPr>
          <w:rFonts w:ascii="Arial" w:hAnsi="Arial" w:cs="Arial"/>
        </w:rPr>
        <w:t>To supplement this, I zoomed in on the variable importance of the second top-performing model which is MARS with a degree of 1 (Figure 20). The results indicate that alcohol consumption and smoking status were the most important predictors, which complements the results from the random forest model.</w:t>
      </w:r>
    </w:p>
    <w:p w14:paraId="14082BEC" w14:textId="77777777" w:rsidR="00A74BB0" w:rsidRDefault="00AB6D6A" w:rsidP="00A74BB0">
      <w:pPr>
        <w:keepNext/>
        <w:jc w:val="center"/>
      </w:pPr>
      <w:r w:rsidRPr="00AB6D6A">
        <w:rPr>
          <w:rFonts w:cstheme="minorHAnsi"/>
          <w:noProof/>
        </w:rPr>
        <w:lastRenderedPageBreak/>
        <w:drawing>
          <wp:inline distT="0" distB="0" distL="0" distR="0" wp14:anchorId="4B23A7F0" wp14:editId="31EE8DF0">
            <wp:extent cx="3353268" cy="1362265"/>
            <wp:effectExtent l="0" t="0" r="0" b="9525"/>
            <wp:docPr id="1596904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485" name="Picture 1" descr="A screenshot of a computer code&#10;&#10;Description automatically generated"/>
                    <pic:cNvPicPr/>
                  </pic:nvPicPr>
                  <pic:blipFill>
                    <a:blip r:embed="rId27"/>
                    <a:stretch>
                      <a:fillRect/>
                    </a:stretch>
                  </pic:blipFill>
                  <pic:spPr>
                    <a:xfrm>
                      <a:off x="0" y="0"/>
                      <a:ext cx="3353268" cy="1362265"/>
                    </a:xfrm>
                    <a:prstGeom prst="rect">
                      <a:avLst/>
                    </a:prstGeom>
                  </pic:spPr>
                </pic:pic>
              </a:graphicData>
            </a:graphic>
          </wp:inline>
        </w:drawing>
      </w:r>
    </w:p>
    <w:p w14:paraId="10450952" w14:textId="337D5B2B" w:rsidR="003B7EDD" w:rsidRDefault="00A74BB0" w:rsidP="00A74BB0">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20</w:t>
      </w:r>
      <w:r>
        <w:fldChar w:fldCharType="end"/>
      </w:r>
      <w:r>
        <w:t>. Variable Importance of MARS model 1 with degree = 1</w:t>
      </w:r>
    </w:p>
    <w:p w14:paraId="31673F6D" w14:textId="4E92C0DE" w:rsidR="005729D6" w:rsidRDefault="005729D6" w:rsidP="005729D6">
      <w:pPr>
        <w:jc w:val="both"/>
        <w:rPr>
          <w:rFonts w:ascii="Arial" w:hAnsi="Arial" w:cs="Arial"/>
          <w:u w:val="single"/>
        </w:rPr>
      </w:pPr>
      <w:r w:rsidRPr="005729D6">
        <w:rPr>
          <w:rFonts w:ascii="Arial" w:hAnsi="Arial" w:cs="Arial"/>
          <w:u w:val="single"/>
        </w:rPr>
        <w:t xml:space="preserve">Research Question </w:t>
      </w:r>
      <w:r>
        <w:rPr>
          <w:rFonts w:ascii="Arial" w:hAnsi="Arial" w:cs="Arial"/>
          <w:u w:val="single"/>
        </w:rPr>
        <w:t>2</w:t>
      </w:r>
    </w:p>
    <w:p w14:paraId="40282482" w14:textId="0D7260F3" w:rsidR="005729D6" w:rsidRDefault="00A74BB0" w:rsidP="005729D6">
      <w:pPr>
        <w:jc w:val="both"/>
        <w:rPr>
          <w:rFonts w:ascii="Arial" w:hAnsi="Arial" w:cs="Arial"/>
        </w:rPr>
      </w:pPr>
      <w:r>
        <w:rPr>
          <w:rFonts w:ascii="Arial" w:hAnsi="Arial" w:cs="Arial"/>
        </w:rPr>
        <w:t>The</w:t>
      </w:r>
      <w:r w:rsidR="005729D6">
        <w:rPr>
          <w:rFonts w:ascii="Arial" w:hAnsi="Arial" w:cs="Arial"/>
        </w:rPr>
        <w:t xml:space="preserve"> analysis suggests that sleep efficiency can be predicted very well based solely on physiological sleep metrics. This is evident from the performance of the two models, Random Forest and MARS, on predicting sleep efficiency. The random forest achieved a very low RMSE of 0.055, indicating a highly accurate fit for the continuous target variable. Additionally, both MARS models performed comparably well, with RMSEs of 0.0571 (degree 1) and 0.0569 (degree 2).</w:t>
      </w:r>
      <w:r w:rsidR="00583ADC">
        <w:rPr>
          <w:rFonts w:ascii="Arial" w:hAnsi="Arial" w:cs="Arial"/>
        </w:rPr>
        <w:t xml:space="preserve"> </w:t>
      </w:r>
    </w:p>
    <w:p w14:paraId="0753B584" w14:textId="1E9DBDFC" w:rsidR="005729D6" w:rsidRPr="00F570D7" w:rsidRDefault="00583ADC" w:rsidP="00F570D7">
      <w:pPr>
        <w:jc w:val="both"/>
        <w:rPr>
          <w:rFonts w:ascii="Arial" w:hAnsi="Arial" w:cs="Arial"/>
        </w:rPr>
      </w:pPr>
      <w:r>
        <w:rPr>
          <w:rFonts w:ascii="Arial" w:hAnsi="Arial" w:cs="Arial"/>
        </w:rPr>
        <w:t>When examining the variable importance</w:t>
      </w:r>
      <w:r w:rsidR="00F570D7">
        <w:rPr>
          <w:rFonts w:ascii="Arial" w:hAnsi="Arial" w:cs="Arial"/>
        </w:rPr>
        <w:t xml:space="preserve"> in the random forest model (Figure 21)</w:t>
      </w:r>
      <w:r>
        <w:rPr>
          <w:rFonts w:ascii="Arial" w:hAnsi="Arial" w:cs="Arial"/>
        </w:rPr>
        <w:t xml:space="preserve">, deep sleep percentage is the strongest predictor of sleep efficiency, followed by the number of awakenings experienced during sleep, and REM sleep percentage. These findings highlight the significant role of physiological sleep characteristics in determining overall sleep efficiency. Notably, this model achieved a lower RMSE compared to the model based on lifestyle factors in Research Question 1, suggesting that physiological sleep metrics might be more directly linked to sleep efficiency. </w:t>
      </w:r>
    </w:p>
    <w:p w14:paraId="798410AC" w14:textId="77777777" w:rsidR="00F570D7" w:rsidRDefault="00170558" w:rsidP="00F570D7">
      <w:pPr>
        <w:keepNext/>
        <w:jc w:val="center"/>
      </w:pPr>
      <w:r>
        <w:rPr>
          <w:rFonts w:cstheme="minorHAnsi"/>
          <w:noProof/>
        </w:rPr>
        <w:drawing>
          <wp:inline distT="0" distB="0" distL="0" distR="0" wp14:anchorId="29A620FA" wp14:editId="24A3163C">
            <wp:extent cx="4827831" cy="3895725"/>
            <wp:effectExtent l="0" t="0" r="0" b="0"/>
            <wp:docPr id="19129967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4027" cy="3900725"/>
                    </a:xfrm>
                    <a:prstGeom prst="rect">
                      <a:avLst/>
                    </a:prstGeom>
                    <a:noFill/>
                  </pic:spPr>
                </pic:pic>
              </a:graphicData>
            </a:graphic>
          </wp:inline>
        </w:drawing>
      </w:r>
    </w:p>
    <w:p w14:paraId="1C476B40" w14:textId="5A1B6CF4" w:rsidR="003B7EDD" w:rsidRDefault="00F570D7" w:rsidP="00F570D7">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21</w:t>
      </w:r>
      <w:r>
        <w:fldChar w:fldCharType="end"/>
      </w:r>
      <w:r>
        <w:t>. Variable Importance of RF Model 2</w:t>
      </w:r>
    </w:p>
    <w:p w14:paraId="2C8484D3" w14:textId="2F177B4F" w:rsidR="00F570D7" w:rsidRPr="00F570D7" w:rsidRDefault="00F570D7" w:rsidP="00F570D7">
      <w:pPr>
        <w:rPr>
          <w:rFonts w:ascii="Arial" w:hAnsi="Arial" w:cs="Arial"/>
        </w:rPr>
      </w:pPr>
      <w:r>
        <w:rPr>
          <w:rFonts w:ascii="Arial" w:hAnsi="Arial" w:cs="Arial"/>
        </w:rPr>
        <w:lastRenderedPageBreak/>
        <w:t>Similarly, I focused on the variable importance of the second top-performing model which is MARS with a degree of 2 (Figure 22). The results indicate that deep sleep percentage and awakenings were the most important predictors, which complements the results from the random forest model.</w:t>
      </w:r>
    </w:p>
    <w:p w14:paraId="58A29484" w14:textId="77777777" w:rsidR="00F570D7" w:rsidRDefault="00170558" w:rsidP="00F570D7">
      <w:pPr>
        <w:keepNext/>
        <w:jc w:val="center"/>
      </w:pPr>
      <w:r w:rsidRPr="00170558">
        <w:rPr>
          <w:rFonts w:cstheme="minorHAnsi"/>
          <w:noProof/>
        </w:rPr>
        <w:drawing>
          <wp:inline distT="0" distB="0" distL="0" distR="0" wp14:anchorId="252B9576" wp14:editId="14119434">
            <wp:extent cx="3381847" cy="771633"/>
            <wp:effectExtent l="0" t="0" r="0" b="9525"/>
            <wp:docPr id="43513461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34618" name="Picture 1" descr="A close-up of a computer code&#10;&#10;Description automatically generated"/>
                    <pic:cNvPicPr/>
                  </pic:nvPicPr>
                  <pic:blipFill>
                    <a:blip r:embed="rId29"/>
                    <a:stretch>
                      <a:fillRect/>
                    </a:stretch>
                  </pic:blipFill>
                  <pic:spPr>
                    <a:xfrm>
                      <a:off x="0" y="0"/>
                      <a:ext cx="3381847" cy="771633"/>
                    </a:xfrm>
                    <a:prstGeom prst="rect">
                      <a:avLst/>
                    </a:prstGeom>
                  </pic:spPr>
                </pic:pic>
              </a:graphicData>
            </a:graphic>
          </wp:inline>
        </w:drawing>
      </w:r>
    </w:p>
    <w:p w14:paraId="42E45B6F" w14:textId="48CE2DFE" w:rsidR="00170558" w:rsidRPr="00DA2E38" w:rsidRDefault="00F570D7" w:rsidP="00F570D7">
      <w:pPr>
        <w:pStyle w:val="Caption"/>
        <w:jc w:val="center"/>
        <w:rPr>
          <w:rFonts w:cstheme="minorHAnsi"/>
        </w:rPr>
      </w:pPr>
      <w:r>
        <w:t xml:space="preserve">Figure </w:t>
      </w:r>
      <w:r>
        <w:fldChar w:fldCharType="begin"/>
      </w:r>
      <w:r>
        <w:instrText xml:space="preserve"> SEQ Figure \* ARABIC </w:instrText>
      </w:r>
      <w:r>
        <w:fldChar w:fldCharType="separate"/>
      </w:r>
      <w:r w:rsidR="00B26C7C">
        <w:rPr>
          <w:noProof/>
        </w:rPr>
        <w:t>22</w:t>
      </w:r>
      <w:r>
        <w:fldChar w:fldCharType="end"/>
      </w:r>
      <w:r>
        <w:t xml:space="preserve">. </w:t>
      </w:r>
      <w:r w:rsidRPr="00685BC4">
        <w:t xml:space="preserve">Variable Importance of MARS model 1 with degree = </w:t>
      </w:r>
      <w:r>
        <w:t>2</w:t>
      </w:r>
    </w:p>
    <w:p w14:paraId="06469F9D" w14:textId="5E6604DA" w:rsidR="003B7EDD" w:rsidRDefault="003B7EDD" w:rsidP="003B7EDD">
      <w:pPr>
        <w:rPr>
          <w:rFonts w:cstheme="minorHAnsi"/>
        </w:rPr>
      </w:pPr>
    </w:p>
    <w:p w14:paraId="6B298B87" w14:textId="77777777" w:rsidR="00F570D7" w:rsidRDefault="00F570D7" w:rsidP="003B7EDD">
      <w:pPr>
        <w:rPr>
          <w:rFonts w:cstheme="minorHAnsi"/>
        </w:rPr>
      </w:pPr>
    </w:p>
    <w:p w14:paraId="626ACA23" w14:textId="77777777" w:rsidR="00F570D7" w:rsidRDefault="00F570D7">
      <w:pPr>
        <w:rPr>
          <w:rFonts w:asciiTheme="majorHAnsi" w:eastAsiaTheme="majorEastAsia" w:hAnsiTheme="majorHAnsi" w:cstheme="majorBidi"/>
          <w:color w:val="2F5496" w:themeColor="accent1" w:themeShade="BF"/>
          <w:sz w:val="32"/>
          <w:szCs w:val="32"/>
          <w:u w:val="single"/>
        </w:rPr>
      </w:pPr>
      <w:r>
        <w:rPr>
          <w:u w:val="single"/>
        </w:rPr>
        <w:br w:type="page"/>
      </w:r>
    </w:p>
    <w:p w14:paraId="021E6B44" w14:textId="68E2DDFB" w:rsidR="003B7EDD" w:rsidRPr="00DA2E38" w:rsidRDefault="003B7EDD" w:rsidP="002F10D5">
      <w:pPr>
        <w:pStyle w:val="Heading1"/>
        <w:rPr>
          <w:u w:val="single"/>
        </w:rPr>
      </w:pPr>
      <w:bookmarkStart w:id="5" w:name="_Toc163849147"/>
      <w:r w:rsidRPr="00DA2E38">
        <w:rPr>
          <w:u w:val="single"/>
        </w:rPr>
        <w:lastRenderedPageBreak/>
        <w:t>Answer to Q6:</w:t>
      </w:r>
      <w:bookmarkEnd w:id="5"/>
    </w:p>
    <w:p w14:paraId="2EBF75FE" w14:textId="77777777" w:rsidR="003B7EDD" w:rsidRPr="00DA2E38" w:rsidRDefault="003B7EDD" w:rsidP="003B7EDD">
      <w:pPr>
        <w:rPr>
          <w:rFonts w:cstheme="minorHAnsi"/>
        </w:rPr>
      </w:pPr>
    </w:p>
    <w:p w14:paraId="29804558" w14:textId="16C26D83" w:rsidR="003B7EDD" w:rsidRDefault="00220B3A" w:rsidP="00220B3A">
      <w:pPr>
        <w:jc w:val="both"/>
        <w:rPr>
          <w:rFonts w:ascii="Arial" w:hAnsi="Arial" w:cs="Arial"/>
        </w:rPr>
      </w:pPr>
      <w:r>
        <w:rPr>
          <w:rFonts w:ascii="Arial" w:hAnsi="Arial" w:cs="Arial"/>
        </w:rPr>
        <w:t>This analysis explored the factors influencing sleep efficiency, a measure of how well an individual sleeps through the night. We investigated two key questions:</w:t>
      </w:r>
    </w:p>
    <w:p w14:paraId="7F89C877" w14:textId="4EFA2CC2" w:rsidR="00220B3A" w:rsidRPr="00220B3A" w:rsidRDefault="00220B3A" w:rsidP="00220B3A">
      <w:pPr>
        <w:pStyle w:val="ListParagraph"/>
        <w:numPr>
          <w:ilvl w:val="0"/>
          <w:numId w:val="11"/>
        </w:numPr>
        <w:jc w:val="both"/>
        <w:rPr>
          <w:rFonts w:ascii="Arial" w:hAnsi="Arial" w:cs="Arial"/>
          <w:b/>
          <w:bCs/>
        </w:rPr>
      </w:pPr>
      <w:r w:rsidRPr="00220B3A">
        <w:rPr>
          <w:rFonts w:ascii="Arial" w:hAnsi="Arial" w:cs="Arial"/>
          <w:b/>
          <w:bCs/>
        </w:rPr>
        <w:t>Can lifestyle factors and habits predict sleep efficiency?</w:t>
      </w:r>
    </w:p>
    <w:p w14:paraId="3A94E4FD" w14:textId="1475858C" w:rsidR="00220B3A" w:rsidRPr="00220B3A" w:rsidRDefault="00220B3A" w:rsidP="00220B3A">
      <w:pPr>
        <w:pStyle w:val="ListParagraph"/>
        <w:numPr>
          <w:ilvl w:val="0"/>
          <w:numId w:val="11"/>
        </w:numPr>
        <w:jc w:val="both"/>
        <w:rPr>
          <w:rFonts w:ascii="Arial" w:hAnsi="Arial" w:cs="Arial"/>
          <w:b/>
          <w:bCs/>
        </w:rPr>
      </w:pPr>
      <w:r w:rsidRPr="00220B3A">
        <w:rPr>
          <w:rFonts w:ascii="Arial" w:hAnsi="Arial" w:cs="Arial"/>
          <w:b/>
          <w:bCs/>
        </w:rPr>
        <w:t>Can physiological sleep metrics predict sleep efficiency without considering lifestyle factors and habits?</w:t>
      </w:r>
    </w:p>
    <w:p w14:paraId="4BF0E075" w14:textId="72DFD419" w:rsidR="00220B3A" w:rsidRPr="00220B3A" w:rsidRDefault="00220B3A" w:rsidP="00220B3A">
      <w:pPr>
        <w:jc w:val="both"/>
        <w:rPr>
          <w:rFonts w:ascii="Arial" w:hAnsi="Arial" w:cs="Arial"/>
          <w:b/>
          <w:bCs/>
        </w:rPr>
      </w:pPr>
      <w:r w:rsidRPr="006B3BFE">
        <w:rPr>
          <w:rFonts w:ascii="Arial" w:hAnsi="Arial" w:cs="Arial"/>
        </w:rPr>
        <w:t>The answer to both questions is</w:t>
      </w:r>
      <w:r w:rsidRPr="00220B3A">
        <w:rPr>
          <w:rFonts w:ascii="Arial" w:hAnsi="Arial" w:cs="Arial"/>
          <w:b/>
          <w:bCs/>
        </w:rPr>
        <w:t xml:space="preserve"> yes.</w:t>
      </w:r>
    </w:p>
    <w:p w14:paraId="647CBEFA" w14:textId="31F6E193" w:rsidR="00220B3A" w:rsidRDefault="00220B3A" w:rsidP="00220B3A">
      <w:pPr>
        <w:jc w:val="both"/>
        <w:rPr>
          <w:rFonts w:ascii="Arial" w:hAnsi="Arial" w:cs="Arial"/>
        </w:rPr>
      </w:pPr>
      <w:r>
        <w:rPr>
          <w:rFonts w:ascii="Arial" w:hAnsi="Arial" w:cs="Arial"/>
        </w:rPr>
        <w:t xml:space="preserve">For lifestyle factors and habits, the analysis identified a clear connection to sleep efficiency. The random forest model achieved a good fit with an </w:t>
      </w:r>
      <w:r w:rsidRPr="00220B3A">
        <w:rPr>
          <w:rFonts w:ascii="Arial" w:hAnsi="Arial" w:cs="Arial"/>
          <w:b/>
          <w:bCs/>
        </w:rPr>
        <w:t>RMSE of 0.1088</w:t>
      </w:r>
      <w:r>
        <w:rPr>
          <w:rFonts w:ascii="Arial" w:hAnsi="Arial" w:cs="Arial"/>
        </w:rPr>
        <w:t xml:space="preserve">. Among these factors, </w:t>
      </w:r>
      <w:r w:rsidRPr="00220B3A">
        <w:rPr>
          <w:rFonts w:ascii="Arial" w:hAnsi="Arial" w:cs="Arial"/>
          <w:b/>
          <w:bCs/>
        </w:rPr>
        <w:t>alcohol consumption</w:t>
      </w:r>
      <w:r>
        <w:rPr>
          <w:rFonts w:ascii="Arial" w:hAnsi="Arial" w:cs="Arial"/>
        </w:rPr>
        <w:t xml:space="preserve"> emerged as the most significant influence. This suggests that people who consumed more alcohol in the 4 hours prior to bedtime tended to have lower sleep efficiency. This was followed by factors like </w:t>
      </w:r>
      <w:r>
        <w:rPr>
          <w:rFonts w:ascii="Arial" w:hAnsi="Arial" w:cs="Arial"/>
          <w:b/>
          <w:bCs/>
        </w:rPr>
        <w:t>smoking status, exercise frequency, and bedtime.</w:t>
      </w:r>
      <w:r>
        <w:rPr>
          <w:rFonts w:ascii="Arial" w:hAnsi="Arial" w:cs="Arial"/>
        </w:rPr>
        <w:t xml:space="preserve"> Conversely, variables like daily steps and age seem to have a less significant influence.</w:t>
      </w:r>
    </w:p>
    <w:p w14:paraId="5AEB2F3B" w14:textId="67389672" w:rsidR="00220B3A" w:rsidRDefault="00220B3A" w:rsidP="00220B3A">
      <w:pPr>
        <w:jc w:val="both"/>
        <w:rPr>
          <w:rFonts w:ascii="Arial" w:hAnsi="Arial" w:cs="Arial"/>
        </w:rPr>
      </w:pPr>
      <w:r>
        <w:rPr>
          <w:rFonts w:ascii="Arial" w:hAnsi="Arial" w:cs="Arial"/>
        </w:rPr>
        <w:t xml:space="preserve">However, when we solely looked at </w:t>
      </w:r>
      <w:r>
        <w:rPr>
          <w:rFonts w:ascii="Arial" w:hAnsi="Arial" w:cs="Arial"/>
          <w:b/>
          <w:bCs/>
        </w:rPr>
        <w:t>physiological sleep metrics</w:t>
      </w:r>
      <w:r>
        <w:rPr>
          <w:rFonts w:ascii="Arial" w:hAnsi="Arial" w:cs="Arial"/>
        </w:rPr>
        <w:t xml:space="preserve">, the model achieved an even </w:t>
      </w:r>
      <w:r>
        <w:rPr>
          <w:rFonts w:ascii="Arial" w:hAnsi="Arial" w:cs="Arial"/>
          <w:b/>
          <w:bCs/>
        </w:rPr>
        <w:t xml:space="preserve">higher level of accuracy </w:t>
      </w:r>
      <w:r>
        <w:rPr>
          <w:rFonts w:ascii="Arial" w:hAnsi="Arial" w:cs="Arial"/>
        </w:rPr>
        <w:t xml:space="preserve">in predicting sleep efficiency. This data includes percentages of deep sleep and REM stages, as well as the number of awakenings during sleep. The random forest achieved a </w:t>
      </w:r>
      <w:r w:rsidRPr="006B3BFE">
        <w:rPr>
          <w:rFonts w:ascii="Arial" w:hAnsi="Arial" w:cs="Arial"/>
          <w:b/>
          <w:bCs/>
        </w:rPr>
        <w:t>RMSE of 0.055</w:t>
      </w:r>
      <w:r>
        <w:rPr>
          <w:rFonts w:ascii="Arial" w:hAnsi="Arial" w:cs="Arial"/>
        </w:rPr>
        <w:t xml:space="preserve">, indicating </w:t>
      </w:r>
      <w:r w:rsidRPr="006B3BFE">
        <w:rPr>
          <w:rFonts w:ascii="Arial" w:hAnsi="Arial" w:cs="Arial"/>
          <w:b/>
          <w:bCs/>
        </w:rPr>
        <w:t>high prediction accuracy</w:t>
      </w:r>
      <w:r>
        <w:rPr>
          <w:rFonts w:ascii="Arial" w:hAnsi="Arial" w:cs="Arial"/>
        </w:rPr>
        <w:t xml:space="preserve">. </w:t>
      </w:r>
      <w:r>
        <w:rPr>
          <w:rFonts w:ascii="Arial" w:hAnsi="Arial" w:cs="Arial"/>
          <w:b/>
          <w:bCs/>
        </w:rPr>
        <w:t>Deep sleep percentage</w:t>
      </w:r>
      <w:r>
        <w:rPr>
          <w:rFonts w:ascii="Arial" w:hAnsi="Arial" w:cs="Arial"/>
        </w:rPr>
        <w:t xml:space="preserve"> was the strongest predictor, which meant that people with a higher percentage of deep sleep had better sleep efficiency, which verified the correlation analysis done during data exploration. Additionally, the number of </w:t>
      </w:r>
      <w:r>
        <w:rPr>
          <w:rFonts w:ascii="Arial" w:hAnsi="Arial" w:cs="Arial"/>
          <w:b/>
          <w:bCs/>
        </w:rPr>
        <w:t>awakenings</w:t>
      </w:r>
      <w:r>
        <w:rPr>
          <w:rFonts w:ascii="Arial" w:hAnsi="Arial" w:cs="Arial"/>
        </w:rPr>
        <w:t xml:space="preserve"> and </w:t>
      </w:r>
      <w:r>
        <w:rPr>
          <w:rFonts w:ascii="Arial" w:hAnsi="Arial" w:cs="Arial"/>
          <w:b/>
          <w:bCs/>
        </w:rPr>
        <w:t xml:space="preserve">REM sleep percentage </w:t>
      </w:r>
      <w:r>
        <w:rPr>
          <w:rFonts w:ascii="Arial" w:hAnsi="Arial" w:cs="Arial"/>
        </w:rPr>
        <w:t>also played a role.</w:t>
      </w:r>
      <w:r w:rsidR="00705A02">
        <w:rPr>
          <w:rFonts w:ascii="Arial" w:hAnsi="Arial" w:cs="Arial"/>
        </w:rPr>
        <w:t xml:space="preserve"> </w:t>
      </w:r>
    </w:p>
    <w:p w14:paraId="41BBAA88" w14:textId="5C719AD1" w:rsidR="00220B3A" w:rsidRPr="00220B3A" w:rsidRDefault="00220B3A" w:rsidP="00220B3A">
      <w:pPr>
        <w:jc w:val="both"/>
        <w:rPr>
          <w:rFonts w:ascii="Arial" w:hAnsi="Arial" w:cs="Arial"/>
        </w:rPr>
      </w:pPr>
      <w:r>
        <w:rPr>
          <w:rFonts w:ascii="Arial" w:hAnsi="Arial" w:cs="Arial"/>
        </w:rPr>
        <w:t xml:space="preserve">Overall, these findings suggest that both lifestyle choices and physiological factors influence sleep efficiency. Interestingly, </w:t>
      </w:r>
      <w:r>
        <w:rPr>
          <w:rFonts w:ascii="Arial" w:hAnsi="Arial" w:cs="Arial"/>
          <w:b/>
          <w:bCs/>
        </w:rPr>
        <w:t xml:space="preserve">physiological sleep metrics seem to have a more direct impact </w:t>
      </w:r>
      <w:r>
        <w:rPr>
          <w:rFonts w:ascii="Arial" w:hAnsi="Arial" w:cs="Arial"/>
        </w:rPr>
        <w:t>on sleep efficiency as compared to lifestyle factors. This highlights the importance of prio</w:t>
      </w:r>
      <w:r w:rsidR="00705A02">
        <w:rPr>
          <w:rFonts w:ascii="Arial" w:hAnsi="Arial" w:cs="Arial"/>
        </w:rPr>
        <w:t>ritising deep sleep and minimising awakenings during the night as these factors are crucial for optimal sleep efficiency.</w:t>
      </w:r>
    </w:p>
    <w:p w14:paraId="13DAD1AB" w14:textId="5EA3D325" w:rsidR="003B7EDD" w:rsidRPr="00DA2E38" w:rsidRDefault="003B7EDD" w:rsidP="003B7EDD">
      <w:pPr>
        <w:rPr>
          <w:rFonts w:cstheme="minorHAnsi"/>
        </w:rPr>
      </w:pPr>
    </w:p>
    <w:p w14:paraId="4DE80E61" w14:textId="5A7C7435" w:rsidR="0062332A" w:rsidRPr="00DA2E38" w:rsidRDefault="0062332A" w:rsidP="003B7EDD">
      <w:pPr>
        <w:rPr>
          <w:rFonts w:cstheme="minorHAnsi"/>
        </w:rPr>
      </w:pPr>
    </w:p>
    <w:p w14:paraId="7382EE57" w14:textId="00FE7EB0" w:rsidR="0062332A" w:rsidRPr="00DA2E38" w:rsidRDefault="0062332A" w:rsidP="003B7EDD">
      <w:pPr>
        <w:rPr>
          <w:rFonts w:cstheme="minorHAnsi"/>
        </w:rPr>
      </w:pPr>
    </w:p>
    <w:p w14:paraId="3E4EDBD0" w14:textId="7253850A" w:rsidR="0062332A" w:rsidRPr="00DA2E38" w:rsidRDefault="0062332A" w:rsidP="003B7EDD">
      <w:pPr>
        <w:rPr>
          <w:rFonts w:cstheme="minorHAnsi"/>
        </w:rPr>
      </w:pPr>
    </w:p>
    <w:p w14:paraId="0923CB12" w14:textId="3D321D86" w:rsidR="0062332A" w:rsidRPr="00DA2E38" w:rsidRDefault="0062332A" w:rsidP="003B7EDD">
      <w:pPr>
        <w:rPr>
          <w:rFonts w:cstheme="minorHAnsi"/>
        </w:rPr>
      </w:pPr>
    </w:p>
    <w:p w14:paraId="46A3690F" w14:textId="060233F4" w:rsidR="0062332A" w:rsidRPr="00DA2E38" w:rsidRDefault="0062332A" w:rsidP="003B7EDD">
      <w:pPr>
        <w:rPr>
          <w:rFonts w:cstheme="minorHAnsi"/>
        </w:rPr>
      </w:pPr>
    </w:p>
    <w:p w14:paraId="4366A474" w14:textId="7224542E" w:rsidR="00926B46" w:rsidRPr="00DA2E38" w:rsidRDefault="0062332A" w:rsidP="00926B46">
      <w:pPr>
        <w:pStyle w:val="Heading1"/>
        <w:rPr>
          <w:u w:val="single"/>
        </w:rPr>
      </w:pPr>
      <w:r w:rsidRPr="00DA2E38">
        <w:rPr>
          <w:u w:val="single"/>
        </w:rPr>
        <w:br w:type="page"/>
      </w:r>
      <w:bookmarkStart w:id="6" w:name="_Toc163849148"/>
      <w:r w:rsidR="00926B46" w:rsidRPr="00DA2E38">
        <w:rPr>
          <w:u w:val="single"/>
        </w:rPr>
        <w:lastRenderedPageBreak/>
        <w:t>Answer to Q7:</w:t>
      </w:r>
      <w:bookmarkEnd w:id="6"/>
    </w:p>
    <w:p w14:paraId="34F11A57" w14:textId="412E2470" w:rsidR="0062332A" w:rsidRDefault="0062332A">
      <w:pPr>
        <w:rPr>
          <w:rFonts w:ascii="Arial" w:hAnsi="Arial" w:cs="Arial"/>
        </w:rPr>
      </w:pPr>
    </w:p>
    <w:p w14:paraId="599C4370" w14:textId="2321538D" w:rsidR="004D376D" w:rsidRPr="00790331" w:rsidRDefault="004D376D" w:rsidP="004D376D">
      <w:pPr>
        <w:jc w:val="both"/>
        <w:rPr>
          <w:rFonts w:ascii="Arial" w:hAnsi="Arial" w:cs="Arial"/>
        </w:rPr>
      </w:pPr>
      <w:r>
        <w:rPr>
          <w:rFonts w:ascii="Arial" w:hAnsi="Arial" w:cs="Arial"/>
        </w:rPr>
        <w:t xml:space="preserve">Sleep is a fundamental physiological process that impacts one’s overall health and well-being. Since the 1970s, wearable technology has been used to assess sleep patterns in real-world conditions </w:t>
      </w:r>
      <w:r w:rsidR="00C27E7D" w:rsidRPr="00C27E7D">
        <w:rPr>
          <w:rFonts w:ascii="Arial" w:hAnsi="Arial" w:cs="Arial"/>
        </w:rPr>
        <w:t>(Grandner et al., 2021)</w:t>
      </w:r>
      <w:r w:rsidR="00C27E7D">
        <w:rPr>
          <w:rFonts w:ascii="Arial" w:hAnsi="Arial" w:cs="Arial"/>
        </w:rPr>
        <w:t xml:space="preserve">. </w:t>
      </w:r>
      <w:r w:rsidR="00790331">
        <w:rPr>
          <w:rFonts w:ascii="Arial" w:hAnsi="Arial" w:cs="Arial"/>
        </w:rPr>
        <w:t xml:space="preserve">Currently, the wearables show promise in tracking when one is awake or asleep, but they need to improve accuracy in detecting sleep stages </w:t>
      </w:r>
      <w:r w:rsidR="00C27E7D" w:rsidRPr="00C27E7D">
        <w:rPr>
          <w:rFonts w:ascii="Arial" w:hAnsi="Arial" w:cs="Arial"/>
        </w:rPr>
        <w:t>(Glazier, 2024)</w:t>
      </w:r>
      <w:r w:rsidR="00C27E7D">
        <w:rPr>
          <w:rFonts w:ascii="Arial" w:hAnsi="Arial" w:cs="Arial"/>
        </w:rPr>
        <w:t xml:space="preserve">. </w:t>
      </w:r>
      <w:r w:rsidR="00790331">
        <w:rPr>
          <w:rFonts w:ascii="Arial" w:hAnsi="Arial" w:cs="Arial"/>
        </w:rPr>
        <w:t>With scientifically proven studies done on the importance of sleep coupled with the growing adoption of sleep trackers, this is an opportunity to utilise machine learning models to enhance the population’s sleep health.</w:t>
      </w:r>
    </w:p>
    <w:p w14:paraId="5823C19F" w14:textId="2E2FF367" w:rsidR="00DC62C3" w:rsidRPr="00C27E7D" w:rsidRDefault="00705A02" w:rsidP="00705A02">
      <w:pPr>
        <w:jc w:val="both"/>
        <w:rPr>
          <w:rFonts w:ascii="Arial" w:hAnsi="Arial" w:cs="Arial"/>
        </w:rPr>
      </w:pPr>
      <w:r w:rsidRPr="00C27E7D">
        <w:rPr>
          <w:rFonts w:ascii="Arial" w:hAnsi="Arial" w:cs="Arial"/>
        </w:rPr>
        <w:t>The model that is focused on physiological sleep metrics can be integrated into a personalised sleep tracking application which is then tied to a wearable sleep tracker to collect data on the different sleep stages (deep sleep, REM sleep, light sleep) and awakenings</w:t>
      </w:r>
      <w:r w:rsidR="006B3BFE" w:rsidRPr="00C27E7D">
        <w:rPr>
          <w:rFonts w:ascii="Arial" w:hAnsi="Arial" w:cs="Arial"/>
        </w:rPr>
        <w:t xml:space="preserve"> of the user</w:t>
      </w:r>
      <w:r w:rsidRPr="00C27E7D">
        <w:rPr>
          <w:rFonts w:ascii="Arial" w:hAnsi="Arial" w:cs="Arial"/>
        </w:rPr>
        <w:t xml:space="preserve">. The application can then utilise the physiological sleep metrics model that is trained on a broader dataset to predict the user’s sleep efficiency based on their unique sleep patterns. By analysing factors like the user’s deep sleep percentage and </w:t>
      </w:r>
      <w:r w:rsidR="00D056C7" w:rsidRPr="00C27E7D">
        <w:rPr>
          <w:rFonts w:ascii="Arial" w:hAnsi="Arial" w:cs="Arial"/>
        </w:rPr>
        <w:t>awakenings, the app can also provide personalised recommendations. For instance, users with low deep sleep percentage might receive suggestions to engage in relaxation techniques before bed to aid a deeper sleep state, whereas for users with more frequent awakenings, the application can recommend strategies to create a better sleeping environment. With the ability to track the user’s progress and receive feedback from users, the model can learn and improve its personalised suggestions. This application would empower users to take charge of their sleep health with data-driven insights and actionable advice, and with better sleep health, it will be able to enhance the users’ overall well-being.</w:t>
      </w:r>
    </w:p>
    <w:p w14:paraId="2DB5E83F" w14:textId="77777777" w:rsidR="00DC62C3" w:rsidRDefault="00DC62C3">
      <w:pPr>
        <w:rPr>
          <w:rFonts w:ascii="Arial" w:hAnsi="Arial" w:cs="Arial"/>
        </w:rPr>
      </w:pPr>
      <w:r>
        <w:rPr>
          <w:rFonts w:ascii="Arial" w:hAnsi="Arial" w:cs="Arial"/>
        </w:rPr>
        <w:br w:type="page"/>
      </w:r>
    </w:p>
    <w:p w14:paraId="255C5483" w14:textId="72AA3D82" w:rsidR="00340107" w:rsidRPr="00340107" w:rsidRDefault="00340107" w:rsidP="00340107">
      <w:pPr>
        <w:pStyle w:val="Heading1"/>
        <w:rPr>
          <w:u w:val="single"/>
        </w:rPr>
      </w:pPr>
      <w:bookmarkStart w:id="7" w:name="_Toc163849149"/>
      <w:r w:rsidRPr="00340107">
        <w:rPr>
          <w:u w:val="single"/>
        </w:rPr>
        <w:lastRenderedPageBreak/>
        <w:t>References</w:t>
      </w:r>
      <w:bookmarkEnd w:id="7"/>
    </w:p>
    <w:p w14:paraId="26AB6993" w14:textId="5B13E59B" w:rsidR="00C27E7D" w:rsidRDefault="00C27E7D" w:rsidP="00C27E7D">
      <w:pPr>
        <w:pStyle w:val="NormalWeb"/>
        <w:ind w:left="567" w:hanging="567"/>
      </w:pPr>
      <w:r>
        <w:t xml:space="preserve">Glazier, G. (2024, February 9). </w:t>
      </w:r>
      <w:r>
        <w:rPr>
          <w:i/>
          <w:iCs/>
        </w:rPr>
        <w:t>New research evaluates accuracy of sleep trackers</w:t>
      </w:r>
      <w:r>
        <w:t xml:space="preserve">. Sleep Foundation. https://www.sleepfoundation.org/sleep-news/new-research-evaluates-accuracy-of-sleep-trackers </w:t>
      </w:r>
    </w:p>
    <w:p w14:paraId="5D60ADC2" w14:textId="5C0E9A0B" w:rsidR="00C27E7D" w:rsidRDefault="00C27E7D" w:rsidP="0038751B">
      <w:pPr>
        <w:pStyle w:val="NormalWeb"/>
        <w:ind w:left="567" w:hanging="567"/>
      </w:pPr>
      <w:r>
        <w:t xml:space="preserve">Grandner, M. A., Lujan, M. R., &amp; Ghani, S. B. (2021). Sleep-tracking technology in scientific research: Looking to the future. </w:t>
      </w:r>
      <w:r>
        <w:rPr>
          <w:i/>
          <w:iCs/>
        </w:rPr>
        <w:t>Sleep</w:t>
      </w:r>
      <w:r>
        <w:t xml:space="preserve">, </w:t>
      </w:r>
      <w:r>
        <w:rPr>
          <w:i/>
          <w:iCs/>
        </w:rPr>
        <w:t>44</w:t>
      </w:r>
      <w:r>
        <w:t xml:space="preserve">(5). https://doi.org/10.1093/sleep/zsab071 </w:t>
      </w:r>
    </w:p>
    <w:p w14:paraId="79364C2E" w14:textId="0F80DB10" w:rsidR="00DC62C3" w:rsidRDefault="00DC62C3" w:rsidP="00DC62C3">
      <w:pPr>
        <w:pStyle w:val="NormalWeb"/>
        <w:ind w:left="567" w:hanging="567"/>
      </w:pPr>
      <w:r>
        <w:t xml:space="preserve">Hayes, A. (2022, January 10). </w:t>
      </w:r>
      <w:r>
        <w:rPr>
          <w:i/>
          <w:iCs/>
        </w:rPr>
        <w:t>Stepwise regression: Definition, uses, example, and limitations</w:t>
      </w:r>
      <w:r>
        <w:t xml:space="preserve">. Investopedia. https://www.investopedia.com/terms/s/stepwise-regression.asp </w:t>
      </w:r>
    </w:p>
    <w:p w14:paraId="09575E28" w14:textId="77777777" w:rsidR="00705A02" w:rsidRPr="00705A02" w:rsidRDefault="00705A02" w:rsidP="00705A02">
      <w:pPr>
        <w:jc w:val="both"/>
        <w:rPr>
          <w:rFonts w:ascii="Arial" w:eastAsiaTheme="majorEastAsia" w:hAnsi="Arial" w:cs="Arial"/>
          <w:color w:val="2F5496" w:themeColor="accent1" w:themeShade="BF"/>
          <w:sz w:val="32"/>
          <w:szCs w:val="32"/>
          <w:u w:val="single"/>
        </w:rPr>
      </w:pPr>
    </w:p>
    <w:sectPr w:rsidR="00705A02" w:rsidRPr="00705A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FD14E" w14:textId="77777777" w:rsidR="00263C11" w:rsidRPr="00DA2E38" w:rsidRDefault="00263C11" w:rsidP="00B56DC0">
      <w:pPr>
        <w:spacing w:after="0" w:line="240" w:lineRule="auto"/>
      </w:pPr>
      <w:r w:rsidRPr="00DA2E38">
        <w:separator/>
      </w:r>
    </w:p>
  </w:endnote>
  <w:endnote w:type="continuationSeparator" w:id="0">
    <w:p w14:paraId="29BE7D80" w14:textId="77777777" w:rsidR="00263C11" w:rsidRPr="00DA2E38" w:rsidRDefault="00263C11" w:rsidP="00B56DC0">
      <w:pPr>
        <w:spacing w:after="0" w:line="240" w:lineRule="auto"/>
      </w:pPr>
      <w:r w:rsidRPr="00DA2E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6FE1C" w14:textId="77777777" w:rsidR="00263C11" w:rsidRPr="00DA2E38" w:rsidRDefault="00263C11" w:rsidP="00B56DC0">
      <w:pPr>
        <w:spacing w:after="0" w:line="240" w:lineRule="auto"/>
      </w:pPr>
      <w:r w:rsidRPr="00DA2E38">
        <w:separator/>
      </w:r>
    </w:p>
  </w:footnote>
  <w:footnote w:type="continuationSeparator" w:id="0">
    <w:p w14:paraId="7A21754C" w14:textId="77777777" w:rsidR="00263C11" w:rsidRPr="00DA2E38" w:rsidRDefault="00263C11" w:rsidP="00B56DC0">
      <w:pPr>
        <w:spacing w:after="0" w:line="240" w:lineRule="auto"/>
      </w:pPr>
      <w:r w:rsidRPr="00DA2E3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FB3776B"/>
    <w:multiLevelType w:val="hybridMultilevel"/>
    <w:tmpl w:val="BEE61B08"/>
    <w:lvl w:ilvl="0" w:tplc="63B824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51381"/>
    <w:multiLevelType w:val="hybridMultilevel"/>
    <w:tmpl w:val="DED2E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214F"/>
    <w:multiLevelType w:val="hybridMultilevel"/>
    <w:tmpl w:val="BEFA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343A4"/>
    <w:multiLevelType w:val="hybridMultilevel"/>
    <w:tmpl w:val="F6DA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B1200"/>
    <w:multiLevelType w:val="hybridMultilevel"/>
    <w:tmpl w:val="4F865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158E9"/>
    <w:multiLevelType w:val="hybridMultilevel"/>
    <w:tmpl w:val="356CD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6972"/>
    <w:multiLevelType w:val="hybridMultilevel"/>
    <w:tmpl w:val="417A51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2522735"/>
    <w:multiLevelType w:val="hybridMultilevel"/>
    <w:tmpl w:val="D900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A7906"/>
    <w:multiLevelType w:val="hybridMultilevel"/>
    <w:tmpl w:val="68E6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33F9B"/>
    <w:multiLevelType w:val="hybridMultilevel"/>
    <w:tmpl w:val="4F865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0621EB"/>
    <w:multiLevelType w:val="hybridMultilevel"/>
    <w:tmpl w:val="4F865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5D0AB0"/>
    <w:multiLevelType w:val="hybridMultilevel"/>
    <w:tmpl w:val="9734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938286">
    <w:abstractNumId w:val="0"/>
  </w:num>
  <w:num w:numId="2" w16cid:durableId="1503664406">
    <w:abstractNumId w:val="7"/>
  </w:num>
  <w:num w:numId="3" w16cid:durableId="804272415">
    <w:abstractNumId w:val="6"/>
  </w:num>
  <w:num w:numId="4" w16cid:durableId="83965951">
    <w:abstractNumId w:val="8"/>
  </w:num>
  <w:num w:numId="5" w16cid:durableId="885066041">
    <w:abstractNumId w:val="2"/>
  </w:num>
  <w:num w:numId="6" w16cid:durableId="1033071650">
    <w:abstractNumId w:val="3"/>
  </w:num>
  <w:num w:numId="7" w16cid:durableId="489100777">
    <w:abstractNumId w:val="12"/>
  </w:num>
  <w:num w:numId="8" w16cid:durableId="928460990">
    <w:abstractNumId w:val="5"/>
  </w:num>
  <w:num w:numId="9" w16cid:durableId="1421565535">
    <w:abstractNumId w:val="10"/>
  </w:num>
  <w:num w:numId="10" w16cid:durableId="2045592761">
    <w:abstractNumId w:val="11"/>
  </w:num>
  <w:num w:numId="11" w16cid:durableId="834762939">
    <w:abstractNumId w:val="4"/>
  </w:num>
  <w:num w:numId="12" w16cid:durableId="747071819">
    <w:abstractNumId w:val="1"/>
  </w:num>
  <w:num w:numId="13" w16cid:durableId="1650744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7"/>
    <w:rsid w:val="000C3C88"/>
    <w:rsid w:val="000D3BB6"/>
    <w:rsid w:val="000F3A72"/>
    <w:rsid w:val="000F7472"/>
    <w:rsid w:val="00100E03"/>
    <w:rsid w:val="00170558"/>
    <w:rsid w:val="001F4CC1"/>
    <w:rsid w:val="001F56E4"/>
    <w:rsid w:val="00220B3A"/>
    <w:rsid w:val="002223D4"/>
    <w:rsid w:val="00232193"/>
    <w:rsid w:val="00263C11"/>
    <w:rsid w:val="00267E65"/>
    <w:rsid w:val="002A6EDD"/>
    <w:rsid w:val="002C4949"/>
    <w:rsid w:val="002D49E5"/>
    <w:rsid w:val="002E3B77"/>
    <w:rsid w:val="002F10D5"/>
    <w:rsid w:val="002F2309"/>
    <w:rsid w:val="00305201"/>
    <w:rsid w:val="003233F3"/>
    <w:rsid w:val="00340107"/>
    <w:rsid w:val="00346A45"/>
    <w:rsid w:val="00362EF6"/>
    <w:rsid w:val="003821E9"/>
    <w:rsid w:val="0038751B"/>
    <w:rsid w:val="003A7A89"/>
    <w:rsid w:val="003B768A"/>
    <w:rsid w:val="003B7EDD"/>
    <w:rsid w:val="003E6EB9"/>
    <w:rsid w:val="0042039F"/>
    <w:rsid w:val="00443691"/>
    <w:rsid w:val="004630E7"/>
    <w:rsid w:val="004A289E"/>
    <w:rsid w:val="004D376D"/>
    <w:rsid w:val="004F1AA1"/>
    <w:rsid w:val="00512FE7"/>
    <w:rsid w:val="005166B3"/>
    <w:rsid w:val="005520DD"/>
    <w:rsid w:val="005729D6"/>
    <w:rsid w:val="00583ADC"/>
    <w:rsid w:val="005C1513"/>
    <w:rsid w:val="005E7D6C"/>
    <w:rsid w:val="0062332A"/>
    <w:rsid w:val="00636FF5"/>
    <w:rsid w:val="00664650"/>
    <w:rsid w:val="006A681C"/>
    <w:rsid w:val="006B3BFE"/>
    <w:rsid w:val="006B7C17"/>
    <w:rsid w:val="00705A02"/>
    <w:rsid w:val="00724318"/>
    <w:rsid w:val="00763377"/>
    <w:rsid w:val="00790331"/>
    <w:rsid w:val="007C5612"/>
    <w:rsid w:val="007C7E75"/>
    <w:rsid w:val="007E570F"/>
    <w:rsid w:val="00802515"/>
    <w:rsid w:val="00820AB7"/>
    <w:rsid w:val="008231C2"/>
    <w:rsid w:val="00826BC6"/>
    <w:rsid w:val="008278B1"/>
    <w:rsid w:val="0083797F"/>
    <w:rsid w:val="00852097"/>
    <w:rsid w:val="00853C2D"/>
    <w:rsid w:val="00860E7C"/>
    <w:rsid w:val="0089560C"/>
    <w:rsid w:val="008A63D9"/>
    <w:rsid w:val="008B3723"/>
    <w:rsid w:val="00921A49"/>
    <w:rsid w:val="00926B46"/>
    <w:rsid w:val="009732AF"/>
    <w:rsid w:val="00975C60"/>
    <w:rsid w:val="0099509A"/>
    <w:rsid w:val="009C16FE"/>
    <w:rsid w:val="009F2A1D"/>
    <w:rsid w:val="00A15638"/>
    <w:rsid w:val="00A265A6"/>
    <w:rsid w:val="00A4083D"/>
    <w:rsid w:val="00A64F41"/>
    <w:rsid w:val="00A74BB0"/>
    <w:rsid w:val="00A858A5"/>
    <w:rsid w:val="00A939C8"/>
    <w:rsid w:val="00AA222E"/>
    <w:rsid w:val="00AA702F"/>
    <w:rsid w:val="00AB6D6A"/>
    <w:rsid w:val="00AD7F6E"/>
    <w:rsid w:val="00AF7CCD"/>
    <w:rsid w:val="00B26C7C"/>
    <w:rsid w:val="00B329F9"/>
    <w:rsid w:val="00B56DC0"/>
    <w:rsid w:val="00B7717E"/>
    <w:rsid w:val="00B810E1"/>
    <w:rsid w:val="00B87D28"/>
    <w:rsid w:val="00BA5A1C"/>
    <w:rsid w:val="00BD6707"/>
    <w:rsid w:val="00C22C8A"/>
    <w:rsid w:val="00C26425"/>
    <w:rsid w:val="00C27E7D"/>
    <w:rsid w:val="00CA0042"/>
    <w:rsid w:val="00CC56C8"/>
    <w:rsid w:val="00CE22B1"/>
    <w:rsid w:val="00CE3857"/>
    <w:rsid w:val="00D056C7"/>
    <w:rsid w:val="00D15FE7"/>
    <w:rsid w:val="00D20B1C"/>
    <w:rsid w:val="00D41E71"/>
    <w:rsid w:val="00D462E0"/>
    <w:rsid w:val="00D5328F"/>
    <w:rsid w:val="00D56FC5"/>
    <w:rsid w:val="00D93EBC"/>
    <w:rsid w:val="00DA2E38"/>
    <w:rsid w:val="00DB75E7"/>
    <w:rsid w:val="00DC62C3"/>
    <w:rsid w:val="00E42A94"/>
    <w:rsid w:val="00E467E7"/>
    <w:rsid w:val="00E86764"/>
    <w:rsid w:val="00EA01EC"/>
    <w:rsid w:val="00F479FD"/>
    <w:rsid w:val="00F570D7"/>
    <w:rsid w:val="00F902EF"/>
    <w:rsid w:val="00F935E2"/>
    <w:rsid w:val="00FD41F6"/>
    <w:rsid w:val="00FE2F6A"/>
    <w:rsid w:val="00FE6C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C1DD3"/>
  <w15:chartTrackingRefBased/>
  <w15:docId w15:val="{FC322F57-13B4-4374-9256-241762B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2A"/>
    <w:rPr>
      <w:lang w:val="en-GB"/>
    </w:rPr>
  </w:style>
  <w:style w:type="paragraph" w:styleId="Heading1">
    <w:name w:val="heading 1"/>
    <w:basedOn w:val="Normal"/>
    <w:next w:val="Normal"/>
    <w:link w:val="Heading1Char"/>
    <w:uiPriority w:val="9"/>
    <w:qFormat/>
    <w:rsid w:val="008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D28"/>
    <w:rPr>
      <w:color w:val="0000FF"/>
      <w:u w:val="single"/>
    </w:rPr>
  </w:style>
  <w:style w:type="paragraph" w:styleId="BodyText">
    <w:name w:val="Body Text"/>
    <w:basedOn w:val="Normal"/>
    <w:link w:val="BodyTextChar"/>
    <w:rsid w:val="00B87D28"/>
    <w:pPr>
      <w:suppressAutoHyphens/>
      <w:spacing w:after="0" w:line="240" w:lineRule="auto"/>
      <w:ind w:right="-234"/>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B87D28"/>
    <w:rPr>
      <w:rFonts w:ascii="Times New Roman" w:eastAsia="Times New Roman" w:hAnsi="Times New Roman" w:cs="Times New Roman"/>
      <w:szCs w:val="20"/>
      <w:lang w:val="en-AU"/>
    </w:rPr>
  </w:style>
  <w:style w:type="character" w:customStyle="1" w:styleId="Heading2Char">
    <w:name w:val="Heading 2 Char"/>
    <w:basedOn w:val="DefaultParagraphFont"/>
    <w:link w:val="Heading2"/>
    <w:uiPriority w:val="9"/>
    <w:rsid w:val="00AF7C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EB9"/>
    <w:pPr>
      <w:ind w:left="720"/>
      <w:contextualSpacing/>
    </w:pPr>
  </w:style>
  <w:style w:type="character" w:customStyle="1" w:styleId="Heading1Char">
    <w:name w:val="Heading 1 Char"/>
    <w:basedOn w:val="DefaultParagraphFont"/>
    <w:link w:val="Heading1"/>
    <w:uiPriority w:val="9"/>
    <w:rsid w:val="00853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C2D"/>
    <w:pPr>
      <w:outlineLvl w:val="9"/>
    </w:pPr>
    <w:rPr>
      <w:lang w:val="en-US" w:eastAsia="en-US"/>
    </w:rPr>
  </w:style>
  <w:style w:type="paragraph" w:styleId="TOC2">
    <w:name w:val="toc 2"/>
    <w:basedOn w:val="Normal"/>
    <w:next w:val="Normal"/>
    <w:autoRedefine/>
    <w:uiPriority w:val="39"/>
    <w:unhideWhenUsed/>
    <w:rsid w:val="00853C2D"/>
    <w:pPr>
      <w:spacing w:after="100"/>
      <w:ind w:left="220"/>
    </w:pPr>
  </w:style>
  <w:style w:type="paragraph" w:styleId="TOC1">
    <w:name w:val="toc 1"/>
    <w:basedOn w:val="Normal"/>
    <w:next w:val="Normal"/>
    <w:autoRedefine/>
    <w:uiPriority w:val="39"/>
    <w:unhideWhenUsed/>
    <w:rsid w:val="002F10D5"/>
    <w:pPr>
      <w:spacing w:after="100"/>
    </w:pPr>
  </w:style>
  <w:style w:type="paragraph" w:customStyle="1" w:styleId="tabletext">
    <w:name w:val="table text"/>
    <w:basedOn w:val="Normal"/>
    <w:rsid w:val="00975C60"/>
    <w:pPr>
      <w:spacing w:before="60" w:after="60" w:line="240" w:lineRule="auto"/>
      <w:ind w:right="113"/>
    </w:pPr>
    <w:rPr>
      <w:rFonts w:ascii="Lucida Sans" w:eastAsia="Times New Roman" w:hAnsi="Lucida Sans" w:cs="Times New Roman"/>
      <w:sz w:val="18"/>
      <w:szCs w:val="24"/>
      <w:lang w:eastAsia="en-GB"/>
    </w:rPr>
  </w:style>
  <w:style w:type="character" w:styleId="UnresolvedMention">
    <w:name w:val="Unresolved Mention"/>
    <w:basedOn w:val="DefaultParagraphFont"/>
    <w:uiPriority w:val="99"/>
    <w:semiHidden/>
    <w:unhideWhenUsed/>
    <w:rsid w:val="00860E7C"/>
    <w:rPr>
      <w:color w:val="605E5C"/>
      <w:shd w:val="clear" w:color="auto" w:fill="E1DFDD"/>
    </w:rPr>
  </w:style>
  <w:style w:type="character" w:styleId="FollowedHyperlink">
    <w:name w:val="FollowedHyperlink"/>
    <w:basedOn w:val="DefaultParagraphFont"/>
    <w:uiPriority w:val="99"/>
    <w:semiHidden/>
    <w:unhideWhenUsed/>
    <w:rsid w:val="00860E7C"/>
    <w:rPr>
      <w:color w:val="954F72" w:themeColor="followedHyperlink"/>
      <w:u w:val="single"/>
    </w:rPr>
  </w:style>
  <w:style w:type="paragraph" w:styleId="Revision">
    <w:name w:val="Revision"/>
    <w:hidden/>
    <w:uiPriority w:val="99"/>
    <w:semiHidden/>
    <w:rsid w:val="00860E7C"/>
    <w:pPr>
      <w:spacing w:after="0" w:line="240" w:lineRule="auto"/>
    </w:pPr>
  </w:style>
  <w:style w:type="character" w:styleId="CommentReference">
    <w:name w:val="annotation reference"/>
    <w:basedOn w:val="DefaultParagraphFont"/>
    <w:uiPriority w:val="99"/>
    <w:semiHidden/>
    <w:unhideWhenUsed/>
    <w:rsid w:val="005729D6"/>
    <w:rPr>
      <w:sz w:val="16"/>
      <w:szCs w:val="16"/>
    </w:rPr>
  </w:style>
  <w:style w:type="paragraph" w:styleId="CommentText">
    <w:name w:val="annotation text"/>
    <w:basedOn w:val="Normal"/>
    <w:link w:val="CommentTextChar"/>
    <w:uiPriority w:val="99"/>
    <w:unhideWhenUsed/>
    <w:rsid w:val="005729D6"/>
    <w:pPr>
      <w:spacing w:line="240" w:lineRule="auto"/>
    </w:pPr>
    <w:rPr>
      <w:sz w:val="20"/>
      <w:szCs w:val="20"/>
    </w:rPr>
  </w:style>
  <w:style w:type="character" w:customStyle="1" w:styleId="CommentTextChar">
    <w:name w:val="Comment Text Char"/>
    <w:basedOn w:val="DefaultParagraphFont"/>
    <w:link w:val="CommentText"/>
    <w:uiPriority w:val="99"/>
    <w:rsid w:val="005729D6"/>
    <w:rPr>
      <w:sz w:val="20"/>
      <w:szCs w:val="20"/>
      <w:lang w:val="en-GB"/>
    </w:rPr>
  </w:style>
  <w:style w:type="paragraph" w:styleId="CommentSubject">
    <w:name w:val="annotation subject"/>
    <w:basedOn w:val="CommentText"/>
    <w:next w:val="CommentText"/>
    <w:link w:val="CommentSubjectChar"/>
    <w:uiPriority w:val="99"/>
    <w:semiHidden/>
    <w:unhideWhenUsed/>
    <w:rsid w:val="005729D6"/>
    <w:rPr>
      <w:b/>
      <w:bCs/>
    </w:rPr>
  </w:style>
  <w:style w:type="character" w:customStyle="1" w:styleId="CommentSubjectChar">
    <w:name w:val="Comment Subject Char"/>
    <w:basedOn w:val="CommentTextChar"/>
    <w:link w:val="CommentSubject"/>
    <w:uiPriority w:val="99"/>
    <w:semiHidden/>
    <w:rsid w:val="005729D6"/>
    <w:rPr>
      <w:b/>
      <w:bCs/>
      <w:sz w:val="20"/>
      <w:szCs w:val="20"/>
      <w:lang w:val="en-GB"/>
    </w:rPr>
  </w:style>
  <w:style w:type="paragraph" w:styleId="Caption">
    <w:name w:val="caption"/>
    <w:basedOn w:val="Normal"/>
    <w:next w:val="Normal"/>
    <w:uiPriority w:val="35"/>
    <w:unhideWhenUsed/>
    <w:qFormat/>
    <w:rsid w:val="00AA222E"/>
    <w:pPr>
      <w:spacing w:after="200" w:line="240" w:lineRule="auto"/>
    </w:pPr>
    <w:rPr>
      <w:i/>
      <w:iCs/>
      <w:color w:val="44546A" w:themeColor="text2"/>
      <w:sz w:val="18"/>
      <w:szCs w:val="18"/>
    </w:rPr>
  </w:style>
  <w:style w:type="paragraph" w:styleId="NormalWeb">
    <w:name w:val="Normal (Web)"/>
    <w:basedOn w:val="Normal"/>
    <w:uiPriority w:val="99"/>
    <w:semiHidden/>
    <w:unhideWhenUsed/>
    <w:rsid w:val="00DC62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869717">
      <w:bodyDiv w:val="1"/>
      <w:marLeft w:val="0"/>
      <w:marRight w:val="0"/>
      <w:marTop w:val="0"/>
      <w:marBottom w:val="0"/>
      <w:divBdr>
        <w:top w:val="none" w:sz="0" w:space="0" w:color="auto"/>
        <w:left w:val="none" w:sz="0" w:space="0" w:color="auto"/>
        <w:bottom w:val="none" w:sz="0" w:space="0" w:color="auto"/>
        <w:right w:val="none" w:sz="0" w:space="0" w:color="auto"/>
      </w:divBdr>
    </w:div>
    <w:div w:id="1108352230">
      <w:bodyDiv w:val="1"/>
      <w:marLeft w:val="0"/>
      <w:marRight w:val="0"/>
      <w:marTop w:val="0"/>
      <w:marBottom w:val="0"/>
      <w:divBdr>
        <w:top w:val="none" w:sz="0" w:space="0" w:color="auto"/>
        <w:left w:val="none" w:sz="0" w:space="0" w:color="auto"/>
        <w:bottom w:val="none" w:sz="0" w:space="0" w:color="auto"/>
        <w:right w:val="none" w:sz="0" w:space="0" w:color="auto"/>
      </w:divBdr>
    </w:div>
    <w:div w:id="1370184840">
      <w:bodyDiv w:val="1"/>
      <w:marLeft w:val="0"/>
      <w:marRight w:val="0"/>
      <w:marTop w:val="0"/>
      <w:marBottom w:val="0"/>
      <w:divBdr>
        <w:top w:val="none" w:sz="0" w:space="0" w:color="auto"/>
        <w:left w:val="none" w:sz="0" w:space="0" w:color="auto"/>
        <w:bottom w:val="none" w:sz="0" w:space="0" w:color="auto"/>
        <w:right w:val="none" w:sz="0" w:space="0" w:color="auto"/>
      </w:divBdr>
    </w:div>
    <w:div w:id="154016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4FD9-8C9D-4C77-8338-AC4BB7E8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KOH HONG JI#</dc:creator>
  <cp:keywords/>
  <dc:description/>
  <cp:lastModifiedBy>#ANTHONY KOH HONG JI#</cp:lastModifiedBy>
  <cp:revision>4</cp:revision>
  <cp:lastPrinted>2024-04-12T13:27:00Z</cp:lastPrinted>
  <dcterms:created xsi:type="dcterms:W3CDTF">2024-04-12T13:30:00Z</dcterms:created>
  <dcterms:modified xsi:type="dcterms:W3CDTF">2025-03-30T10:34:00Z</dcterms:modified>
</cp:coreProperties>
</file>