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A5DD" w14:textId="04BAE113" w:rsidR="00CB427A" w:rsidRDefault="00255C49">
      <w:pPr>
        <w:rPr>
          <w:rFonts w:ascii="Times New Roman" w:hAnsi="Times New Roman" w:cs="Times New Roman"/>
        </w:rPr>
      </w:pPr>
      <w:r>
        <w:rPr>
          <w:rFonts w:ascii="Times New Roman" w:hAnsi="Times New Roman" w:cs="Times New Roman"/>
        </w:rPr>
        <w:tab/>
      </w:r>
    </w:p>
    <w:p w14:paraId="3DA009CD" w14:textId="77777777" w:rsidR="00CB427A" w:rsidRDefault="00CB427A">
      <w:pPr>
        <w:rPr>
          <w:rFonts w:ascii="Times New Roman" w:hAnsi="Times New Roman" w:cs="Times New Roman"/>
        </w:rPr>
      </w:pPr>
    </w:p>
    <w:p w14:paraId="30247DE9" w14:textId="77777777" w:rsidR="00CB427A" w:rsidRDefault="00CB427A">
      <w:pPr>
        <w:rPr>
          <w:rFonts w:ascii="Times New Roman" w:hAnsi="Times New Roman" w:cs="Times New Roman"/>
        </w:rPr>
      </w:pPr>
    </w:p>
    <w:p w14:paraId="110B1089" w14:textId="77777777" w:rsidR="00CB427A" w:rsidRDefault="00CB427A">
      <w:pPr>
        <w:rPr>
          <w:rFonts w:ascii="Times New Roman" w:hAnsi="Times New Roman" w:cs="Times New Roman"/>
        </w:rPr>
      </w:pPr>
    </w:p>
    <w:p w14:paraId="115539EE" w14:textId="56E5DDAC" w:rsidR="00CB427A" w:rsidRPr="000C46C8" w:rsidRDefault="00EE5FE7" w:rsidP="00EE5FE7">
      <w:pPr>
        <w:spacing w:line="480" w:lineRule="auto"/>
        <w:jc w:val="center"/>
        <w:rPr>
          <w:b/>
          <w:bCs/>
        </w:rPr>
      </w:pPr>
      <w:r w:rsidRPr="00EE5FE7">
        <w:rPr>
          <w:b/>
          <w:bCs/>
        </w:rPr>
        <w:t>7-1 Final Project Submission</w:t>
      </w:r>
      <w:r w:rsidR="00DD7793">
        <w:rPr>
          <w:b/>
          <w:bCs/>
        </w:rPr>
        <w:br/>
      </w:r>
      <w:r w:rsidR="00CB427A">
        <w:rPr>
          <w:rFonts w:ascii="Times New Roman" w:hAnsi="Times New Roman" w:cs="Times New Roman"/>
        </w:rPr>
        <w:t>Anthony Ashcroft</w:t>
      </w:r>
      <w:r w:rsidR="00CB427A">
        <w:rPr>
          <w:rFonts w:ascii="Times New Roman" w:hAnsi="Times New Roman" w:cs="Times New Roman"/>
        </w:rPr>
        <w:br/>
        <w:t>Southern New Hampshire University</w:t>
      </w:r>
    </w:p>
    <w:p w14:paraId="0299CF61" w14:textId="6A8E7C32" w:rsidR="00CB427A" w:rsidRDefault="003A3A72" w:rsidP="00CB427A">
      <w:pPr>
        <w:spacing w:line="480" w:lineRule="auto"/>
        <w:jc w:val="center"/>
        <w:rPr>
          <w:rFonts w:ascii="Times New Roman" w:hAnsi="Times New Roman" w:cs="Times New Roman"/>
        </w:rPr>
      </w:pPr>
      <w:r>
        <w:rPr>
          <w:rFonts w:ascii="Times New Roman" w:hAnsi="Times New Roman" w:cs="Times New Roman"/>
        </w:rPr>
        <w:t>CS330</w:t>
      </w:r>
      <w:r w:rsidR="00CB427A">
        <w:rPr>
          <w:rFonts w:ascii="Times New Roman" w:hAnsi="Times New Roman" w:cs="Times New Roman"/>
        </w:rPr>
        <w:t xml:space="preserve"> – </w:t>
      </w:r>
      <w:r w:rsidR="00731139" w:rsidRPr="00731139">
        <w:rPr>
          <w:rFonts w:ascii="Times New Roman" w:hAnsi="Times New Roman" w:cs="Times New Roman"/>
        </w:rPr>
        <w:t>Comp Graphic and Visualization</w:t>
      </w:r>
    </w:p>
    <w:p w14:paraId="51916EE4" w14:textId="77777777" w:rsidR="005D5533" w:rsidRDefault="005D5533" w:rsidP="00D12742">
      <w:pPr>
        <w:spacing w:line="480" w:lineRule="auto"/>
        <w:rPr>
          <w:rFonts w:ascii="Times New Roman" w:hAnsi="Times New Roman" w:cs="Times New Roman"/>
        </w:rPr>
      </w:pPr>
    </w:p>
    <w:p w14:paraId="7490DD40" w14:textId="77777777" w:rsidR="005D5533" w:rsidRDefault="005D5533" w:rsidP="00D12742">
      <w:pPr>
        <w:spacing w:line="480" w:lineRule="auto"/>
        <w:rPr>
          <w:rFonts w:ascii="Times New Roman" w:hAnsi="Times New Roman" w:cs="Times New Roman"/>
        </w:rPr>
      </w:pPr>
    </w:p>
    <w:p w14:paraId="28811571" w14:textId="77777777" w:rsidR="005D5533" w:rsidRDefault="005D5533" w:rsidP="00D12742">
      <w:pPr>
        <w:spacing w:line="480" w:lineRule="auto"/>
        <w:rPr>
          <w:rFonts w:ascii="Times New Roman" w:hAnsi="Times New Roman" w:cs="Times New Roman"/>
        </w:rPr>
      </w:pPr>
    </w:p>
    <w:p w14:paraId="2271C532" w14:textId="77777777" w:rsidR="005D5533" w:rsidRDefault="005D5533" w:rsidP="00D12742">
      <w:pPr>
        <w:spacing w:line="480" w:lineRule="auto"/>
        <w:rPr>
          <w:rFonts w:ascii="Times New Roman" w:hAnsi="Times New Roman" w:cs="Times New Roman"/>
        </w:rPr>
      </w:pPr>
    </w:p>
    <w:p w14:paraId="7934B4D4" w14:textId="77777777" w:rsidR="005D5533" w:rsidRDefault="005D5533" w:rsidP="00D12742">
      <w:pPr>
        <w:spacing w:line="480" w:lineRule="auto"/>
        <w:rPr>
          <w:rFonts w:ascii="Times New Roman" w:hAnsi="Times New Roman" w:cs="Times New Roman"/>
        </w:rPr>
      </w:pPr>
    </w:p>
    <w:p w14:paraId="7D71F6EC" w14:textId="77777777" w:rsidR="005D5533" w:rsidRDefault="005D5533" w:rsidP="00D12742">
      <w:pPr>
        <w:spacing w:line="480" w:lineRule="auto"/>
        <w:rPr>
          <w:rFonts w:ascii="Times New Roman" w:hAnsi="Times New Roman" w:cs="Times New Roman"/>
        </w:rPr>
      </w:pPr>
    </w:p>
    <w:p w14:paraId="52D14D25" w14:textId="77777777" w:rsidR="005D5533" w:rsidRDefault="005D5533" w:rsidP="00D12742">
      <w:pPr>
        <w:spacing w:line="480" w:lineRule="auto"/>
        <w:rPr>
          <w:rFonts w:ascii="Times New Roman" w:hAnsi="Times New Roman" w:cs="Times New Roman"/>
        </w:rPr>
      </w:pPr>
    </w:p>
    <w:p w14:paraId="29B96FED" w14:textId="77777777" w:rsidR="005D5533" w:rsidRDefault="005D5533" w:rsidP="00D12742">
      <w:pPr>
        <w:spacing w:line="480" w:lineRule="auto"/>
        <w:rPr>
          <w:rFonts w:ascii="Times New Roman" w:hAnsi="Times New Roman" w:cs="Times New Roman"/>
        </w:rPr>
      </w:pPr>
    </w:p>
    <w:p w14:paraId="225E2CE8" w14:textId="77777777" w:rsidR="005D5533" w:rsidRDefault="005D5533" w:rsidP="00D12742">
      <w:pPr>
        <w:spacing w:line="480" w:lineRule="auto"/>
        <w:rPr>
          <w:rFonts w:ascii="Times New Roman" w:hAnsi="Times New Roman" w:cs="Times New Roman"/>
        </w:rPr>
      </w:pPr>
    </w:p>
    <w:p w14:paraId="612AA0DB" w14:textId="77777777" w:rsidR="005D5533" w:rsidRDefault="005D5533" w:rsidP="00D12742">
      <w:pPr>
        <w:spacing w:line="480" w:lineRule="auto"/>
        <w:rPr>
          <w:rFonts w:ascii="Times New Roman" w:hAnsi="Times New Roman" w:cs="Times New Roman"/>
        </w:rPr>
      </w:pPr>
    </w:p>
    <w:p w14:paraId="69A080B1" w14:textId="77777777" w:rsidR="005D5533" w:rsidRDefault="005D5533" w:rsidP="00D12742">
      <w:pPr>
        <w:spacing w:line="480" w:lineRule="auto"/>
        <w:rPr>
          <w:rFonts w:ascii="Times New Roman" w:hAnsi="Times New Roman" w:cs="Times New Roman"/>
        </w:rPr>
      </w:pPr>
    </w:p>
    <w:p w14:paraId="41AE0E03" w14:textId="77777777" w:rsidR="005D5533" w:rsidRDefault="005D5533" w:rsidP="00D12742">
      <w:pPr>
        <w:spacing w:line="480" w:lineRule="auto"/>
        <w:rPr>
          <w:rFonts w:ascii="Times New Roman" w:hAnsi="Times New Roman" w:cs="Times New Roman"/>
        </w:rPr>
      </w:pPr>
    </w:p>
    <w:p w14:paraId="260813C7" w14:textId="16EF5E22" w:rsidR="00172ADD" w:rsidRDefault="00EE5FE7" w:rsidP="00EE5FE7">
      <w:pPr>
        <w:spacing w:line="480" w:lineRule="auto"/>
        <w:jc w:val="center"/>
        <w:rPr>
          <w:rFonts w:ascii="Times New Roman" w:hAnsi="Times New Roman" w:cs="Times New Roman"/>
          <w:b/>
          <w:bCs/>
        </w:rPr>
      </w:pPr>
      <w:r w:rsidRPr="00EE5FE7">
        <w:rPr>
          <w:rFonts w:ascii="Times New Roman" w:hAnsi="Times New Roman" w:cs="Times New Roman"/>
          <w:b/>
          <w:bCs/>
        </w:rPr>
        <w:lastRenderedPageBreak/>
        <w:t>7-1 Final Project Submission</w:t>
      </w:r>
    </w:p>
    <w:p w14:paraId="11E26B6F" w14:textId="30121623" w:rsidR="00EE5FE7" w:rsidRDefault="00EE5FE7" w:rsidP="00EC15FB">
      <w:pPr>
        <w:spacing w:line="480" w:lineRule="auto"/>
        <w:rPr>
          <w:rFonts w:ascii="Times New Roman" w:hAnsi="Times New Roman" w:cs="Times New Roman"/>
        </w:rPr>
      </w:pPr>
      <w:r>
        <w:rPr>
          <w:rFonts w:ascii="Times New Roman" w:hAnsi="Times New Roman" w:cs="Times New Roman"/>
        </w:rPr>
        <w:tab/>
        <w:t xml:space="preserve">To complete this scene, I used many objects in combination to match the objects in the original scene. To complete the desk, I used a box and two cylinders to create the curvature of the desk. I used a texture that was sized to fit the box and stretched for the cylinders to match the texture of the center piece of the desk. To prevent texture fighting due to overlapping, I made the cylinders of the desk slightly shorter. The change in height is minimal enough to not change the thickness of the desk but allow the textures to work together. Each of the legs of the desk and cross bars were created using a stretched box with a steel texture. The material was adjusted to emulate the reflectivity of a metal object. The monitor screen and bezel were made with a texture like plastic and given a material that mimics how plastic would absorb and reflect light. The monitor screens are planes that have a glass reflectivity. The headphones are a combination of two cylinders and a half torus to give its look. They are textured with different colored leather and given a leather material. The mouse and keyboard were made of a box and cylinder respectively. They are given appropriate textures and material that emulate plastic like the monitors do. They sit upon a plane that acts as the mouse pad. This mouse pad is given a more absorbent material with low reflectivity to match that of cloth. The statue is made from a cylinder, box, and sphere to display different materials. The sphere is like glass, the box </w:t>
      </w:r>
      <w:r w:rsidR="00EC15FB">
        <w:rPr>
          <w:rFonts w:ascii="Times New Roman" w:hAnsi="Times New Roman" w:cs="Times New Roman"/>
        </w:rPr>
        <w:t>uses</w:t>
      </w:r>
      <w:r>
        <w:rPr>
          <w:rFonts w:ascii="Times New Roman" w:hAnsi="Times New Roman" w:cs="Times New Roman"/>
        </w:rPr>
        <w:t xml:space="preserve"> the same material as the legs of the desk, and the base is given a polished wood style material.</w:t>
      </w:r>
      <w:r w:rsidR="00EC15FB">
        <w:rPr>
          <w:rFonts w:ascii="Times New Roman" w:hAnsi="Times New Roman" w:cs="Times New Roman"/>
        </w:rPr>
        <w:t xml:space="preserve"> The computer is made from a texture of a computer case and given the reflectivity of metal. The game console in the top right corner of the desk gives plastic reflectivity like the mouse and keyboard. It is made of three boxes of different sizes to give the console depth. The entire setup is on a plane that acts as the floor with stone tiling that has a glossy finish. It reflects light as a </w:t>
      </w:r>
      <w:r w:rsidR="00EC15FB">
        <w:rPr>
          <w:rFonts w:ascii="Times New Roman" w:hAnsi="Times New Roman" w:cs="Times New Roman"/>
        </w:rPr>
        <w:lastRenderedPageBreak/>
        <w:t>tiled surface would. The background is another plane that has the absorbency of a cement material.</w:t>
      </w:r>
    </w:p>
    <w:p w14:paraId="205D524A" w14:textId="20929F02" w:rsidR="00EC15FB" w:rsidRDefault="00EC15FB" w:rsidP="00EC15FB">
      <w:pPr>
        <w:spacing w:line="480" w:lineRule="auto"/>
        <w:rPr>
          <w:rFonts w:ascii="Times New Roman" w:hAnsi="Times New Roman" w:cs="Times New Roman"/>
        </w:rPr>
      </w:pPr>
      <w:r>
        <w:rPr>
          <w:rFonts w:ascii="Times New Roman" w:hAnsi="Times New Roman" w:cs="Times New Roman"/>
        </w:rPr>
        <w:tab/>
        <w:t>This scene can be navigated using the keyboard and mouse. The program captures the user’s input to translate it into moving the viewing window (camera). W, A, S, and D are used to navigate forward, backward, left, and right respectively. Q and E are used to move the camera up and down. Moving the mouse makes the camera move as if you were looking at it with your head. It controls the yaw and pitch of the camera. The mouse wheel allows the user to speed up or slow down the movement of the camera used by the keyboard controls to allow for finer or grander movement of the camera. I added the ability to turn the lighting on and off so the whole scene can be viewed without the lighting blocking the scene. Z and X are used to turn the lighting on and off as needed.</w:t>
      </w:r>
    </w:p>
    <w:p w14:paraId="74E4D81A" w14:textId="3C60A4DB" w:rsidR="00EE5FE7" w:rsidRPr="00AA335A" w:rsidRDefault="00EC15FB" w:rsidP="00EE5FE7">
      <w:pPr>
        <w:spacing w:line="480" w:lineRule="auto"/>
        <w:rPr>
          <w:rFonts w:ascii="Times New Roman" w:hAnsi="Times New Roman" w:cs="Times New Roman"/>
        </w:rPr>
      </w:pPr>
      <w:r>
        <w:rPr>
          <w:rFonts w:ascii="Times New Roman" w:hAnsi="Times New Roman" w:cs="Times New Roman"/>
        </w:rPr>
        <w:tab/>
        <w:t xml:space="preserve">The only function that I personally developed was the function to allow turning on and off the lights. The code is commented appropriately to provide information on what each shape is being used for. Lighting and navigation were provided in the application already and just needed to be implemented to allow them to work properly. Custom materials were created and attached to the shapes to give them the proper lighting adjustments which were applied using the </w:t>
      </w:r>
      <w:proofErr w:type="spellStart"/>
      <w:r>
        <w:rPr>
          <w:rFonts w:ascii="Times New Roman" w:hAnsi="Times New Roman" w:cs="Times New Roman"/>
        </w:rPr>
        <w:t>SetShaderMaterial</w:t>
      </w:r>
      <w:proofErr w:type="spellEnd"/>
      <w:r>
        <w:rPr>
          <w:rFonts w:ascii="Times New Roman" w:hAnsi="Times New Roman" w:cs="Times New Roman"/>
        </w:rPr>
        <w:t xml:space="preserve"> function. Texturing was completed by loading jpg images and assigning them texture names in the code. Thes were then applied to each shape object using the </w:t>
      </w:r>
      <w:proofErr w:type="spellStart"/>
      <w:r>
        <w:rPr>
          <w:rFonts w:ascii="Times New Roman" w:hAnsi="Times New Roman" w:cs="Times New Roman"/>
        </w:rPr>
        <w:t>SetShaderTexture</w:t>
      </w:r>
      <w:proofErr w:type="spellEnd"/>
      <w:r>
        <w:rPr>
          <w:rFonts w:ascii="Times New Roman" w:hAnsi="Times New Roman" w:cs="Times New Roman"/>
        </w:rPr>
        <w:t xml:space="preserve"> function.</w:t>
      </w:r>
      <w:r w:rsidR="00AA335A">
        <w:rPr>
          <w:rFonts w:ascii="Times New Roman" w:hAnsi="Times New Roman" w:cs="Times New Roman"/>
        </w:rPr>
        <w:t xml:space="preserve"> Putting everything together provided the cohesive computer desk complete with additional computer and detailed objects.</w:t>
      </w:r>
      <w:r>
        <w:rPr>
          <w:rFonts w:ascii="Times New Roman" w:hAnsi="Times New Roman" w:cs="Times New Roman"/>
        </w:rPr>
        <w:t xml:space="preserve"> </w:t>
      </w:r>
    </w:p>
    <w:sectPr w:rsidR="00EE5FE7" w:rsidRPr="00AA335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0412" w14:textId="77777777" w:rsidR="00205868" w:rsidRDefault="00205868" w:rsidP="00125115">
      <w:pPr>
        <w:spacing w:after="0" w:line="240" w:lineRule="auto"/>
      </w:pPr>
      <w:r>
        <w:separator/>
      </w:r>
    </w:p>
  </w:endnote>
  <w:endnote w:type="continuationSeparator" w:id="0">
    <w:p w14:paraId="0B2339A3" w14:textId="77777777" w:rsidR="00205868" w:rsidRDefault="00205868" w:rsidP="00125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4B3BA" w14:textId="77777777" w:rsidR="00205868" w:rsidRDefault="00205868" w:rsidP="00125115">
      <w:pPr>
        <w:spacing w:after="0" w:line="240" w:lineRule="auto"/>
      </w:pPr>
      <w:r>
        <w:separator/>
      </w:r>
    </w:p>
  </w:footnote>
  <w:footnote w:type="continuationSeparator" w:id="0">
    <w:p w14:paraId="72082348" w14:textId="77777777" w:rsidR="00205868" w:rsidRDefault="00205868" w:rsidP="00125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D8B0" w14:textId="110CA755" w:rsidR="00125115" w:rsidRPr="00125115" w:rsidRDefault="00EE5FE7" w:rsidP="00125115">
    <w:pPr>
      <w:pStyle w:val="Header"/>
    </w:pPr>
    <w:r w:rsidRPr="00EE5FE7">
      <w:t>7-1 Final Project Submission</w:t>
    </w:r>
    <w:r w:rsidR="00450297">
      <w:tab/>
    </w:r>
    <w:r w:rsidR="00125115">
      <w:tab/>
    </w:r>
    <w:r w:rsidR="00125115">
      <w:fldChar w:fldCharType="begin"/>
    </w:r>
    <w:r w:rsidR="00125115">
      <w:instrText xml:space="preserve"> PAGE   \* MERGEFORMAT </w:instrText>
    </w:r>
    <w:r w:rsidR="00125115">
      <w:fldChar w:fldCharType="separate"/>
    </w:r>
    <w:r w:rsidR="00125115">
      <w:rPr>
        <w:noProof/>
      </w:rPr>
      <w:t>1</w:t>
    </w:r>
    <w:r w:rsidR="0012511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D4B"/>
    <w:multiLevelType w:val="multilevel"/>
    <w:tmpl w:val="037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78D3"/>
    <w:multiLevelType w:val="multilevel"/>
    <w:tmpl w:val="452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A3C4D"/>
    <w:multiLevelType w:val="hybridMultilevel"/>
    <w:tmpl w:val="D0C221B8"/>
    <w:lvl w:ilvl="0" w:tplc="3008F132">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76D6290"/>
    <w:multiLevelType w:val="multilevel"/>
    <w:tmpl w:val="D16A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764D0"/>
    <w:multiLevelType w:val="multilevel"/>
    <w:tmpl w:val="766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522D4"/>
    <w:multiLevelType w:val="multilevel"/>
    <w:tmpl w:val="9828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C7DC3"/>
    <w:multiLevelType w:val="multilevel"/>
    <w:tmpl w:val="EE98E1A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F462B"/>
    <w:multiLevelType w:val="multilevel"/>
    <w:tmpl w:val="2C6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A4387"/>
    <w:multiLevelType w:val="multilevel"/>
    <w:tmpl w:val="B712AFC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472416"/>
    <w:multiLevelType w:val="multilevel"/>
    <w:tmpl w:val="320A0E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510FDA"/>
    <w:multiLevelType w:val="multilevel"/>
    <w:tmpl w:val="91DC37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7E0279"/>
    <w:multiLevelType w:val="multilevel"/>
    <w:tmpl w:val="3368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779700">
    <w:abstractNumId w:val="1"/>
  </w:num>
  <w:num w:numId="2" w16cid:durableId="173957771">
    <w:abstractNumId w:val="0"/>
  </w:num>
  <w:num w:numId="3" w16cid:durableId="436145357">
    <w:abstractNumId w:val="7"/>
  </w:num>
  <w:num w:numId="4" w16cid:durableId="1286421546">
    <w:abstractNumId w:val="11"/>
  </w:num>
  <w:num w:numId="5" w16cid:durableId="522865238">
    <w:abstractNumId w:val="2"/>
  </w:num>
  <w:num w:numId="6" w16cid:durableId="381759130">
    <w:abstractNumId w:val="6"/>
  </w:num>
  <w:num w:numId="7" w16cid:durableId="333530042">
    <w:abstractNumId w:val="8"/>
  </w:num>
  <w:num w:numId="8" w16cid:durableId="330645178">
    <w:abstractNumId w:val="10"/>
  </w:num>
  <w:num w:numId="9" w16cid:durableId="1035892138">
    <w:abstractNumId w:val="3"/>
  </w:num>
  <w:num w:numId="10" w16cid:durableId="28992082">
    <w:abstractNumId w:val="5"/>
  </w:num>
  <w:num w:numId="11" w16cid:durableId="1368792502">
    <w:abstractNumId w:val="4"/>
  </w:num>
  <w:num w:numId="12" w16cid:durableId="1450049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27A"/>
    <w:rsid w:val="0000654D"/>
    <w:rsid w:val="00015B3C"/>
    <w:rsid w:val="0002686E"/>
    <w:rsid w:val="000409BB"/>
    <w:rsid w:val="00041928"/>
    <w:rsid w:val="00043CBA"/>
    <w:rsid w:val="00051265"/>
    <w:rsid w:val="00052A33"/>
    <w:rsid w:val="000549CD"/>
    <w:rsid w:val="000650F0"/>
    <w:rsid w:val="00066565"/>
    <w:rsid w:val="00072B99"/>
    <w:rsid w:val="00075C86"/>
    <w:rsid w:val="00084FD2"/>
    <w:rsid w:val="000910EE"/>
    <w:rsid w:val="000A72E8"/>
    <w:rsid w:val="000C46C8"/>
    <w:rsid w:val="00106A9C"/>
    <w:rsid w:val="00111403"/>
    <w:rsid w:val="00112C45"/>
    <w:rsid w:val="00124B20"/>
    <w:rsid w:val="00125115"/>
    <w:rsid w:val="00126AFF"/>
    <w:rsid w:val="00151F03"/>
    <w:rsid w:val="00165924"/>
    <w:rsid w:val="001710C0"/>
    <w:rsid w:val="00172ADD"/>
    <w:rsid w:val="001751EA"/>
    <w:rsid w:val="00181B52"/>
    <w:rsid w:val="00184AA3"/>
    <w:rsid w:val="001900C6"/>
    <w:rsid w:val="00190D8E"/>
    <w:rsid w:val="00190EF8"/>
    <w:rsid w:val="001A075F"/>
    <w:rsid w:val="001A148E"/>
    <w:rsid w:val="001A4A34"/>
    <w:rsid w:val="001B543B"/>
    <w:rsid w:val="001C37EB"/>
    <w:rsid w:val="001D0BEE"/>
    <w:rsid w:val="001E14B6"/>
    <w:rsid w:val="001E5C15"/>
    <w:rsid w:val="001E6BB2"/>
    <w:rsid w:val="002031D4"/>
    <w:rsid w:val="00205868"/>
    <w:rsid w:val="0021285D"/>
    <w:rsid w:val="00222E54"/>
    <w:rsid w:val="00237FDD"/>
    <w:rsid w:val="00253FA4"/>
    <w:rsid w:val="00255C49"/>
    <w:rsid w:val="0026425B"/>
    <w:rsid w:val="00264F12"/>
    <w:rsid w:val="00271883"/>
    <w:rsid w:val="00284476"/>
    <w:rsid w:val="002849C2"/>
    <w:rsid w:val="00293A50"/>
    <w:rsid w:val="002A1B7F"/>
    <w:rsid w:val="002B456A"/>
    <w:rsid w:val="002B6C3A"/>
    <w:rsid w:val="002B6E2F"/>
    <w:rsid w:val="00306217"/>
    <w:rsid w:val="0030682F"/>
    <w:rsid w:val="003105FE"/>
    <w:rsid w:val="00312CB8"/>
    <w:rsid w:val="003229BD"/>
    <w:rsid w:val="00345511"/>
    <w:rsid w:val="0034569E"/>
    <w:rsid w:val="00357A05"/>
    <w:rsid w:val="00365ED4"/>
    <w:rsid w:val="00391E6B"/>
    <w:rsid w:val="003A33C5"/>
    <w:rsid w:val="003A3A72"/>
    <w:rsid w:val="003A789E"/>
    <w:rsid w:val="003C3712"/>
    <w:rsid w:val="003C7A75"/>
    <w:rsid w:val="003D471A"/>
    <w:rsid w:val="003E16A8"/>
    <w:rsid w:val="003F22C3"/>
    <w:rsid w:val="004077E1"/>
    <w:rsid w:val="00412C87"/>
    <w:rsid w:val="00424CBC"/>
    <w:rsid w:val="00450297"/>
    <w:rsid w:val="00456369"/>
    <w:rsid w:val="00462080"/>
    <w:rsid w:val="00462EE7"/>
    <w:rsid w:val="00481693"/>
    <w:rsid w:val="0049202C"/>
    <w:rsid w:val="004934FE"/>
    <w:rsid w:val="004A4943"/>
    <w:rsid w:val="004A54B4"/>
    <w:rsid w:val="004B10CC"/>
    <w:rsid w:val="004C424C"/>
    <w:rsid w:val="004D12DB"/>
    <w:rsid w:val="004D19A1"/>
    <w:rsid w:val="004E31D7"/>
    <w:rsid w:val="004E3531"/>
    <w:rsid w:val="004F3887"/>
    <w:rsid w:val="004F5C91"/>
    <w:rsid w:val="00501844"/>
    <w:rsid w:val="00504666"/>
    <w:rsid w:val="00532CB8"/>
    <w:rsid w:val="0053527C"/>
    <w:rsid w:val="0054713E"/>
    <w:rsid w:val="00547CCC"/>
    <w:rsid w:val="00557A10"/>
    <w:rsid w:val="00562AE4"/>
    <w:rsid w:val="005644FC"/>
    <w:rsid w:val="0056568B"/>
    <w:rsid w:val="00576BC8"/>
    <w:rsid w:val="005815C8"/>
    <w:rsid w:val="0058678C"/>
    <w:rsid w:val="00591803"/>
    <w:rsid w:val="00591BCA"/>
    <w:rsid w:val="005954DB"/>
    <w:rsid w:val="00595C08"/>
    <w:rsid w:val="005A51D9"/>
    <w:rsid w:val="005B07FD"/>
    <w:rsid w:val="005C45CD"/>
    <w:rsid w:val="005C6547"/>
    <w:rsid w:val="005D3B28"/>
    <w:rsid w:val="005D5533"/>
    <w:rsid w:val="005D587F"/>
    <w:rsid w:val="005D7DC2"/>
    <w:rsid w:val="005E208C"/>
    <w:rsid w:val="005E74CE"/>
    <w:rsid w:val="005F6674"/>
    <w:rsid w:val="006056FE"/>
    <w:rsid w:val="00627C8C"/>
    <w:rsid w:val="00642950"/>
    <w:rsid w:val="00662551"/>
    <w:rsid w:val="00686803"/>
    <w:rsid w:val="00687AFA"/>
    <w:rsid w:val="00690FED"/>
    <w:rsid w:val="00693EB5"/>
    <w:rsid w:val="0069709E"/>
    <w:rsid w:val="006E0444"/>
    <w:rsid w:val="006E121F"/>
    <w:rsid w:val="006E3DBD"/>
    <w:rsid w:val="006E4EB7"/>
    <w:rsid w:val="006E5CA4"/>
    <w:rsid w:val="007030B1"/>
    <w:rsid w:val="0070389D"/>
    <w:rsid w:val="0072053C"/>
    <w:rsid w:val="00731139"/>
    <w:rsid w:val="00736ADB"/>
    <w:rsid w:val="0074756B"/>
    <w:rsid w:val="00765AA8"/>
    <w:rsid w:val="00771816"/>
    <w:rsid w:val="00796122"/>
    <w:rsid w:val="00796AF1"/>
    <w:rsid w:val="007A3DE8"/>
    <w:rsid w:val="007B6068"/>
    <w:rsid w:val="007C1544"/>
    <w:rsid w:val="007C2CDC"/>
    <w:rsid w:val="007C349D"/>
    <w:rsid w:val="008269A1"/>
    <w:rsid w:val="00833844"/>
    <w:rsid w:val="00845832"/>
    <w:rsid w:val="008467E4"/>
    <w:rsid w:val="00847CB6"/>
    <w:rsid w:val="00896251"/>
    <w:rsid w:val="008A5E18"/>
    <w:rsid w:val="008B5229"/>
    <w:rsid w:val="008C2045"/>
    <w:rsid w:val="008D1201"/>
    <w:rsid w:val="008D23EC"/>
    <w:rsid w:val="008D3EC1"/>
    <w:rsid w:val="008E62B6"/>
    <w:rsid w:val="008F71B5"/>
    <w:rsid w:val="00902526"/>
    <w:rsid w:val="00911A39"/>
    <w:rsid w:val="00945EF9"/>
    <w:rsid w:val="00951959"/>
    <w:rsid w:val="00953A97"/>
    <w:rsid w:val="00960259"/>
    <w:rsid w:val="009671AD"/>
    <w:rsid w:val="00982BEB"/>
    <w:rsid w:val="0099211F"/>
    <w:rsid w:val="0099777F"/>
    <w:rsid w:val="009A2698"/>
    <w:rsid w:val="009B03DC"/>
    <w:rsid w:val="009B6614"/>
    <w:rsid w:val="009D3865"/>
    <w:rsid w:val="00A2433D"/>
    <w:rsid w:val="00A30445"/>
    <w:rsid w:val="00A32947"/>
    <w:rsid w:val="00A4617C"/>
    <w:rsid w:val="00A52122"/>
    <w:rsid w:val="00A53F8E"/>
    <w:rsid w:val="00A71D81"/>
    <w:rsid w:val="00A7330F"/>
    <w:rsid w:val="00AA2E52"/>
    <w:rsid w:val="00AA335A"/>
    <w:rsid w:val="00AA74B5"/>
    <w:rsid w:val="00AB306C"/>
    <w:rsid w:val="00AC5EA2"/>
    <w:rsid w:val="00AD3DF2"/>
    <w:rsid w:val="00AE1B41"/>
    <w:rsid w:val="00AE549A"/>
    <w:rsid w:val="00AE76EA"/>
    <w:rsid w:val="00AE7DE2"/>
    <w:rsid w:val="00B02F12"/>
    <w:rsid w:val="00B07EBF"/>
    <w:rsid w:val="00B2727D"/>
    <w:rsid w:val="00B30E45"/>
    <w:rsid w:val="00B36413"/>
    <w:rsid w:val="00B37A43"/>
    <w:rsid w:val="00B42C97"/>
    <w:rsid w:val="00B56216"/>
    <w:rsid w:val="00B6331C"/>
    <w:rsid w:val="00B70D11"/>
    <w:rsid w:val="00B767F9"/>
    <w:rsid w:val="00B92495"/>
    <w:rsid w:val="00B92D40"/>
    <w:rsid w:val="00BA63F1"/>
    <w:rsid w:val="00BD0D86"/>
    <w:rsid w:val="00BE759D"/>
    <w:rsid w:val="00BF19DD"/>
    <w:rsid w:val="00C0431B"/>
    <w:rsid w:val="00C04A55"/>
    <w:rsid w:val="00C12BF2"/>
    <w:rsid w:val="00C262DD"/>
    <w:rsid w:val="00C30485"/>
    <w:rsid w:val="00C309D3"/>
    <w:rsid w:val="00C37B7D"/>
    <w:rsid w:val="00C4648B"/>
    <w:rsid w:val="00C50225"/>
    <w:rsid w:val="00C51067"/>
    <w:rsid w:val="00C547C0"/>
    <w:rsid w:val="00C66042"/>
    <w:rsid w:val="00C67346"/>
    <w:rsid w:val="00C75926"/>
    <w:rsid w:val="00C763DE"/>
    <w:rsid w:val="00C7681E"/>
    <w:rsid w:val="00C83DC5"/>
    <w:rsid w:val="00CB427A"/>
    <w:rsid w:val="00CB4F63"/>
    <w:rsid w:val="00CE033A"/>
    <w:rsid w:val="00CE04C5"/>
    <w:rsid w:val="00D02C4E"/>
    <w:rsid w:val="00D04E8F"/>
    <w:rsid w:val="00D079F9"/>
    <w:rsid w:val="00D12742"/>
    <w:rsid w:val="00D136DA"/>
    <w:rsid w:val="00D1536C"/>
    <w:rsid w:val="00D24EAA"/>
    <w:rsid w:val="00D24FA1"/>
    <w:rsid w:val="00D27097"/>
    <w:rsid w:val="00D27EFE"/>
    <w:rsid w:val="00D33F85"/>
    <w:rsid w:val="00D37F27"/>
    <w:rsid w:val="00D45512"/>
    <w:rsid w:val="00D47773"/>
    <w:rsid w:val="00D739D3"/>
    <w:rsid w:val="00D80B2B"/>
    <w:rsid w:val="00D8175A"/>
    <w:rsid w:val="00DA294D"/>
    <w:rsid w:val="00DB6352"/>
    <w:rsid w:val="00DC1B44"/>
    <w:rsid w:val="00DD48C2"/>
    <w:rsid w:val="00DD5076"/>
    <w:rsid w:val="00DD7793"/>
    <w:rsid w:val="00DE0E22"/>
    <w:rsid w:val="00DF6E3B"/>
    <w:rsid w:val="00DF741E"/>
    <w:rsid w:val="00E044FC"/>
    <w:rsid w:val="00E075F1"/>
    <w:rsid w:val="00E56448"/>
    <w:rsid w:val="00E701C2"/>
    <w:rsid w:val="00E863BC"/>
    <w:rsid w:val="00E93C2F"/>
    <w:rsid w:val="00EA3FF5"/>
    <w:rsid w:val="00EB5D97"/>
    <w:rsid w:val="00EC01D2"/>
    <w:rsid w:val="00EC121C"/>
    <w:rsid w:val="00EC15FB"/>
    <w:rsid w:val="00ED7788"/>
    <w:rsid w:val="00EE5CB4"/>
    <w:rsid w:val="00EE5FE7"/>
    <w:rsid w:val="00F46D08"/>
    <w:rsid w:val="00F5330E"/>
    <w:rsid w:val="00F545A1"/>
    <w:rsid w:val="00F65E32"/>
    <w:rsid w:val="00F77C37"/>
    <w:rsid w:val="00F82F3B"/>
    <w:rsid w:val="00F851D6"/>
    <w:rsid w:val="00FA03E8"/>
    <w:rsid w:val="00FB1EE9"/>
    <w:rsid w:val="00FC638C"/>
    <w:rsid w:val="00FD0ED0"/>
    <w:rsid w:val="00FF2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F0F18"/>
  <w15:chartTrackingRefBased/>
  <w15:docId w15:val="{3FE2F645-F710-4998-9031-FE8B5A94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27A"/>
    <w:rPr>
      <w:rFonts w:eastAsiaTheme="majorEastAsia" w:cstheme="majorBidi"/>
      <w:color w:val="272727" w:themeColor="text1" w:themeTint="D8"/>
    </w:rPr>
  </w:style>
  <w:style w:type="paragraph" w:styleId="Title">
    <w:name w:val="Title"/>
    <w:basedOn w:val="Normal"/>
    <w:next w:val="Normal"/>
    <w:link w:val="TitleChar"/>
    <w:uiPriority w:val="10"/>
    <w:qFormat/>
    <w:rsid w:val="00CB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27A"/>
    <w:pPr>
      <w:spacing w:before="160"/>
      <w:jc w:val="center"/>
    </w:pPr>
    <w:rPr>
      <w:i/>
      <w:iCs/>
      <w:color w:val="404040" w:themeColor="text1" w:themeTint="BF"/>
    </w:rPr>
  </w:style>
  <w:style w:type="character" w:customStyle="1" w:styleId="QuoteChar">
    <w:name w:val="Quote Char"/>
    <w:basedOn w:val="DefaultParagraphFont"/>
    <w:link w:val="Quote"/>
    <w:uiPriority w:val="29"/>
    <w:rsid w:val="00CB427A"/>
    <w:rPr>
      <w:i/>
      <w:iCs/>
      <w:color w:val="404040" w:themeColor="text1" w:themeTint="BF"/>
    </w:rPr>
  </w:style>
  <w:style w:type="paragraph" w:styleId="ListParagraph">
    <w:name w:val="List Paragraph"/>
    <w:basedOn w:val="Normal"/>
    <w:uiPriority w:val="34"/>
    <w:qFormat/>
    <w:rsid w:val="00CB427A"/>
    <w:pPr>
      <w:ind w:left="720"/>
      <w:contextualSpacing/>
    </w:pPr>
  </w:style>
  <w:style w:type="character" w:styleId="IntenseEmphasis">
    <w:name w:val="Intense Emphasis"/>
    <w:basedOn w:val="DefaultParagraphFont"/>
    <w:uiPriority w:val="21"/>
    <w:qFormat/>
    <w:rsid w:val="00CB427A"/>
    <w:rPr>
      <w:i/>
      <w:iCs/>
      <w:color w:val="0F4761" w:themeColor="accent1" w:themeShade="BF"/>
    </w:rPr>
  </w:style>
  <w:style w:type="paragraph" w:styleId="IntenseQuote">
    <w:name w:val="Intense Quote"/>
    <w:basedOn w:val="Normal"/>
    <w:next w:val="Normal"/>
    <w:link w:val="IntenseQuoteChar"/>
    <w:uiPriority w:val="30"/>
    <w:qFormat/>
    <w:rsid w:val="00CB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27A"/>
    <w:rPr>
      <w:i/>
      <w:iCs/>
      <w:color w:val="0F4761" w:themeColor="accent1" w:themeShade="BF"/>
    </w:rPr>
  </w:style>
  <w:style w:type="character" w:styleId="IntenseReference">
    <w:name w:val="Intense Reference"/>
    <w:basedOn w:val="DefaultParagraphFont"/>
    <w:uiPriority w:val="32"/>
    <w:qFormat/>
    <w:rsid w:val="00CB427A"/>
    <w:rPr>
      <w:b/>
      <w:bCs/>
      <w:smallCaps/>
      <w:color w:val="0F4761" w:themeColor="accent1" w:themeShade="BF"/>
      <w:spacing w:val="5"/>
    </w:rPr>
  </w:style>
  <w:style w:type="paragraph" w:styleId="NormalWeb">
    <w:name w:val="Normal (Web)"/>
    <w:basedOn w:val="Normal"/>
    <w:uiPriority w:val="99"/>
    <w:unhideWhenUsed/>
    <w:rsid w:val="00C510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37F27"/>
    <w:rPr>
      <w:color w:val="467886" w:themeColor="hyperlink"/>
      <w:u w:val="single"/>
    </w:rPr>
  </w:style>
  <w:style w:type="character" w:styleId="UnresolvedMention">
    <w:name w:val="Unresolved Mention"/>
    <w:basedOn w:val="DefaultParagraphFont"/>
    <w:uiPriority w:val="99"/>
    <w:semiHidden/>
    <w:unhideWhenUsed/>
    <w:rsid w:val="00D37F27"/>
    <w:rPr>
      <w:color w:val="605E5C"/>
      <w:shd w:val="clear" w:color="auto" w:fill="E1DFDD"/>
    </w:rPr>
  </w:style>
  <w:style w:type="paragraph" w:styleId="Header">
    <w:name w:val="header"/>
    <w:basedOn w:val="Normal"/>
    <w:link w:val="HeaderChar"/>
    <w:uiPriority w:val="99"/>
    <w:unhideWhenUsed/>
    <w:rsid w:val="001251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115"/>
  </w:style>
  <w:style w:type="paragraph" w:styleId="Footer">
    <w:name w:val="footer"/>
    <w:basedOn w:val="Normal"/>
    <w:link w:val="FooterChar"/>
    <w:uiPriority w:val="99"/>
    <w:unhideWhenUsed/>
    <w:rsid w:val="001251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Ashcroft, Anthony</dc:creator>
  <cp:keywords/>
  <dc:description/>
  <cp:lastModifiedBy>Tony A</cp:lastModifiedBy>
  <cp:revision>2</cp:revision>
  <dcterms:created xsi:type="dcterms:W3CDTF">2026-04-20T03:08:00Z</dcterms:created>
  <dcterms:modified xsi:type="dcterms:W3CDTF">2026-04-20T03:08:00Z</dcterms:modified>
</cp:coreProperties>
</file>