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B54C14" w14:textId="6BDB1B96" w:rsidR="00C30485" w:rsidRDefault="00C62484" w:rsidP="00C62484">
      <w:pPr>
        <w:jc w:val="center"/>
        <w:rPr>
          <w:rFonts w:ascii="Times New Roman" w:hAnsi="Times New Roman" w:cs="Times New Roman"/>
        </w:rPr>
      </w:pPr>
      <w:r w:rsidRPr="00C62484">
        <w:rPr>
          <w:rFonts w:ascii="Times New Roman" w:hAnsi="Times New Roman" w:cs="Times New Roman"/>
        </w:rPr>
        <w:t>Project 3: Corner Grocer</w:t>
      </w:r>
    </w:p>
    <w:p w14:paraId="4E10522C" w14:textId="41970439" w:rsidR="00C62484" w:rsidRDefault="00C62484" w:rsidP="00C62484">
      <w:pPr>
        <w:jc w:val="center"/>
        <w:rPr>
          <w:rFonts w:ascii="Times New Roman" w:hAnsi="Times New Roman" w:cs="Times New Roman"/>
        </w:rPr>
      </w:pPr>
      <w:r>
        <w:rPr>
          <w:rFonts w:ascii="Times New Roman" w:hAnsi="Times New Roman" w:cs="Times New Roman"/>
        </w:rPr>
        <w:t>Anthony Ashcroft</w:t>
      </w:r>
    </w:p>
    <w:p w14:paraId="15E521EB" w14:textId="7CAD67B6" w:rsidR="00C62484" w:rsidRDefault="00C62484" w:rsidP="00C62484">
      <w:pPr>
        <w:jc w:val="center"/>
        <w:rPr>
          <w:rFonts w:ascii="Times New Roman" w:hAnsi="Times New Roman" w:cs="Times New Roman"/>
        </w:rPr>
      </w:pPr>
      <w:r>
        <w:rPr>
          <w:rFonts w:ascii="Times New Roman" w:hAnsi="Times New Roman" w:cs="Times New Roman"/>
        </w:rPr>
        <w:t>08/17/2025</w:t>
      </w:r>
    </w:p>
    <w:p w14:paraId="355DC7D1" w14:textId="77777777" w:rsidR="00C62484" w:rsidRDefault="00C62484" w:rsidP="00C62484">
      <w:pPr>
        <w:jc w:val="center"/>
        <w:rPr>
          <w:rFonts w:ascii="Times New Roman" w:hAnsi="Times New Roman" w:cs="Times New Roman"/>
        </w:rPr>
      </w:pPr>
    </w:p>
    <w:p w14:paraId="4B3567BF" w14:textId="3E240507" w:rsidR="00C62484" w:rsidRDefault="00797D01" w:rsidP="00C62484">
      <w:pPr>
        <w:rPr>
          <w:rFonts w:ascii="Times New Roman" w:hAnsi="Times New Roman" w:cs="Times New Roman"/>
        </w:rPr>
      </w:pPr>
      <w:r>
        <w:rPr>
          <w:rFonts w:ascii="Times New Roman" w:hAnsi="Times New Roman" w:cs="Times New Roman"/>
        </w:rPr>
        <w:tab/>
        <w:t>The program that I have designed is a menu driven app that will display information about a list of items depending on user needs. The program will read the file “</w:t>
      </w:r>
      <w:r w:rsidRPr="00797D01">
        <w:rPr>
          <w:rFonts w:ascii="Times New Roman" w:hAnsi="Times New Roman" w:cs="Times New Roman"/>
        </w:rPr>
        <w:t>CS210_Project_Three_Input_File.txt</w:t>
      </w:r>
      <w:r>
        <w:rPr>
          <w:rFonts w:ascii="Times New Roman" w:hAnsi="Times New Roman" w:cs="Times New Roman"/>
        </w:rPr>
        <w:t>” and create a backup of the file as “</w:t>
      </w:r>
      <w:r w:rsidRPr="00797D01">
        <w:rPr>
          <w:rFonts w:ascii="Times New Roman" w:hAnsi="Times New Roman" w:cs="Times New Roman"/>
        </w:rPr>
        <w:t>Frequency.dat</w:t>
      </w:r>
      <w:r>
        <w:rPr>
          <w:rFonts w:ascii="Times New Roman" w:hAnsi="Times New Roman" w:cs="Times New Roman"/>
        </w:rPr>
        <w:t>”.</w:t>
      </w:r>
      <w:r w:rsidR="00311AC4">
        <w:rPr>
          <w:rFonts w:ascii="Times New Roman" w:hAnsi="Times New Roman" w:cs="Times New Roman"/>
        </w:rPr>
        <w:t xml:space="preserve"> The data in the file will be read into a useful object called a map. This map allows for two items, a key and a value. I have used the item name as the key and the value to be the count that can be updated as the list of items in the file is traversed.</w:t>
      </w:r>
    </w:p>
    <w:p w14:paraId="1FC0A9DE" w14:textId="71B1A25D" w:rsidR="00797D01" w:rsidRDefault="00797D01" w:rsidP="00C62484">
      <w:pPr>
        <w:rPr>
          <w:rFonts w:ascii="Times New Roman" w:hAnsi="Times New Roman" w:cs="Times New Roman"/>
        </w:rPr>
      </w:pPr>
      <w:r w:rsidRPr="00797D01">
        <w:rPr>
          <w:rFonts w:ascii="Times New Roman" w:hAnsi="Times New Roman" w:cs="Times New Roman"/>
        </w:rPr>
        <w:drawing>
          <wp:inline distT="0" distB="0" distL="0" distR="0" wp14:anchorId="46AEC8B7" wp14:editId="23040E34">
            <wp:extent cx="2846999" cy="3155423"/>
            <wp:effectExtent l="0" t="0" r="0" b="6985"/>
            <wp:docPr id="175053195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31953" name="Picture 1" descr="A screenshot of a computer program&#10;&#10;AI-generated content may be incorrect."/>
                    <pic:cNvPicPr/>
                  </pic:nvPicPr>
                  <pic:blipFill>
                    <a:blip r:embed="rId4"/>
                    <a:stretch>
                      <a:fillRect/>
                    </a:stretch>
                  </pic:blipFill>
                  <pic:spPr>
                    <a:xfrm>
                      <a:off x="0" y="0"/>
                      <a:ext cx="2858968" cy="3168689"/>
                    </a:xfrm>
                    <a:prstGeom prst="rect">
                      <a:avLst/>
                    </a:prstGeom>
                  </pic:spPr>
                </pic:pic>
              </a:graphicData>
            </a:graphic>
          </wp:inline>
        </w:drawing>
      </w:r>
    </w:p>
    <w:p w14:paraId="6D57EE34" w14:textId="43D8C27F" w:rsidR="00797D01" w:rsidRDefault="00797D01" w:rsidP="00C62484">
      <w:pPr>
        <w:rPr>
          <w:rFonts w:ascii="Times New Roman" w:hAnsi="Times New Roman" w:cs="Times New Roman"/>
        </w:rPr>
      </w:pPr>
      <w:r>
        <w:rPr>
          <w:rFonts w:ascii="Times New Roman" w:hAnsi="Times New Roman" w:cs="Times New Roman"/>
        </w:rPr>
        <w:tab/>
        <w:t>The user will then be presented with a menu containing four options. These options include searching counts for specific items, getting a list of all items as a count, getting a list of all items as a histogram, and exiting the program. The user may select from the menu, and the application will ensure that the selection by the user contains valid data.</w:t>
      </w:r>
    </w:p>
    <w:p w14:paraId="474EAA68" w14:textId="30772718" w:rsidR="00185227" w:rsidRDefault="00185227" w:rsidP="00C62484">
      <w:pPr>
        <w:rPr>
          <w:rFonts w:ascii="Times New Roman" w:hAnsi="Times New Roman" w:cs="Times New Roman"/>
        </w:rPr>
      </w:pPr>
      <w:r w:rsidRPr="00185227">
        <w:rPr>
          <w:rFonts w:ascii="Times New Roman" w:hAnsi="Times New Roman" w:cs="Times New Roman"/>
        </w:rPr>
        <w:drawing>
          <wp:inline distT="0" distB="0" distL="0" distR="0" wp14:anchorId="66239BE8" wp14:editId="654F1988">
            <wp:extent cx="3250337" cy="1261242"/>
            <wp:effectExtent l="0" t="0" r="7620" b="0"/>
            <wp:docPr id="880754868" name="Picture 1" descr="A computer cod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54868" name="Picture 1" descr="A computer code on a white background&#10;&#10;AI-generated content may be incorrect."/>
                    <pic:cNvPicPr/>
                  </pic:nvPicPr>
                  <pic:blipFill>
                    <a:blip r:embed="rId5"/>
                    <a:stretch>
                      <a:fillRect/>
                    </a:stretch>
                  </pic:blipFill>
                  <pic:spPr>
                    <a:xfrm>
                      <a:off x="0" y="0"/>
                      <a:ext cx="3287749" cy="1275759"/>
                    </a:xfrm>
                    <a:prstGeom prst="rect">
                      <a:avLst/>
                    </a:prstGeom>
                  </pic:spPr>
                </pic:pic>
              </a:graphicData>
            </a:graphic>
          </wp:inline>
        </w:drawing>
      </w:r>
    </w:p>
    <w:p w14:paraId="4F22C207" w14:textId="43504A8B" w:rsidR="00797D01" w:rsidRDefault="00797D01" w:rsidP="00C62484">
      <w:pPr>
        <w:rPr>
          <w:rFonts w:ascii="Times New Roman" w:hAnsi="Times New Roman" w:cs="Times New Roman"/>
        </w:rPr>
      </w:pPr>
      <w:r>
        <w:rPr>
          <w:rFonts w:ascii="Times New Roman" w:hAnsi="Times New Roman" w:cs="Times New Roman"/>
        </w:rPr>
        <w:lastRenderedPageBreak/>
        <w:tab/>
        <w:t xml:space="preserve">Option one calls a function to request user input of the item being searched for. It will provide an accurate count based on the data provided </w:t>
      </w:r>
      <w:r w:rsidR="00311AC4">
        <w:rPr>
          <w:rFonts w:ascii="Times New Roman" w:hAnsi="Times New Roman" w:cs="Times New Roman"/>
        </w:rPr>
        <w:t>for</w:t>
      </w:r>
      <w:r>
        <w:rPr>
          <w:rFonts w:ascii="Times New Roman" w:hAnsi="Times New Roman" w:cs="Times New Roman"/>
        </w:rPr>
        <w:t xml:space="preserve"> the application.</w:t>
      </w:r>
    </w:p>
    <w:p w14:paraId="4C298CAC" w14:textId="09528FCD" w:rsidR="00311AC4" w:rsidRDefault="00311AC4" w:rsidP="00C62484">
      <w:pPr>
        <w:rPr>
          <w:rFonts w:ascii="Times New Roman" w:hAnsi="Times New Roman" w:cs="Times New Roman"/>
        </w:rPr>
      </w:pPr>
      <w:r w:rsidRPr="00311AC4">
        <w:rPr>
          <w:rFonts w:ascii="Times New Roman" w:hAnsi="Times New Roman" w:cs="Times New Roman"/>
        </w:rPr>
        <w:drawing>
          <wp:inline distT="0" distB="0" distL="0" distR="0" wp14:anchorId="3F635548" wp14:editId="5DB8BEA6">
            <wp:extent cx="1885818" cy="1315439"/>
            <wp:effectExtent l="0" t="0" r="635" b="0"/>
            <wp:docPr id="1214012459"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12459" name="Picture 1" descr="A screenshot of a computer code&#10;&#10;AI-generated content may be incorrect."/>
                    <pic:cNvPicPr/>
                  </pic:nvPicPr>
                  <pic:blipFill>
                    <a:blip r:embed="rId6"/>
                    <a:stretch>
                      <a:fillRect/>
                    </a:stretch>
                  </pic:blipFill>
                  <pic:spPr>
                    <a:xfrm>
                      <a:off x="0" y="0"/>
                      <a:ext cx="1900584" cy="1325739"/>
                    </a:xfrm>
                    <a:prstGeom prst="rect">
                      <a:avLst/>
                    </a:prstGeom>
                  </pic:spPr>
                </pic:pic>
              </a:graphicData>
            </a:graphic>
          </wp:inline>
        </w:drawing>
      </w:r>
    </w:p>
    <w:p w14:paraId="4F56EA5C" w14:textId="135FB3C6" w:rsidR="00311AC4" w:rsidRDefault="00311AC4" w:rsidP="00C62484">
      <w:pPr>
        <w:rPr>
          <w:rFonts w:ascii="Times New Roman" w:hAnsi="Times New Roman" w:cs="Times New Roman"/>
        </w:rPr>
      </w:pPr>
      <w:r>
        <w:rPr>
          <w:rFonts w:ascii="Times New Roman" w:hAnsi="Times New Roman" w:cs="Times New Roman"/>
        </w:rPr>
        <w:tab/>
        <w:t>Option two provides a count of all the items in the generated list.</w:t>
      </w:r>
    </w:p>
    <w:p w14:paraId="30D0D3D4" w14:textId="6651C110" w:rsidR="00311AC4" w:rsidRDefault="00311AC4" w:rsidP="00C62484">
      <w:pPr>
        <w:rPr>
          <w:rFonts w:ascii="Times New Roman" w:hAnsi="Times New Roman" w:cs="Times New Roman"/>
        </w:rPr>
      </w:pPr>
      <w:r w:rsidRPr="00311AC4">
        <w:rPr>
          <w:rFonts w:ascii="Times New Roman" w:hAnsi="Times New Roman" w:cs="Times New Roman"/>
        </w:rPr>
        <w:drawing>
          <wp:inline distT="0" distB="0" distL="0" distR="0" wp14:anchorId="6968693D" wp14:editId="5DED6C4F">
            <wp:extent cx="2616716" cy="1225658"/>
            <wp:effectExtent l="0" t="0" r="0" b="0"/>
            <wp:docPr id="491593830"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93830" name="Picture 1" descr="A computer code with text&#10;&#10;AI-generated content may be incorrect."/>
                    <pic:cNvPicPr/>
                  </pic:nvPicPr>
                  <pic:blipFill>
                    <a:blip r:embed="rId7"/>
                    <a:stretch>
                      <a:fillRect/>
                    </a:stretch>
                  </pic:blipFill>
                  <pic:spPr>
                    <a:xfrm>
                      <a:off x="0" y="0"/>
                      <a:ext cx="2670360" cy="1250784"/>
                    </a:xfrm>
                    <a:prstGeom prst="rect">
                      <a:avLst/>
                    </a:prstGeom>
                  </pic:spPr>
                </pic:pic>
              </a:graphicData>
            </a:graphic>
          </wp:inline>
        </w:drawing>
      </w:r>
    </w:p>
    <w:p w14:paraId="75040658" w14:textId="268D4F7E" w:rsidR="00311AC4" w:rsidRDefault="00311AC4" w:rsidP="00C62484">
      <w:pPr>
        <w:rPr>
          <w:rFonts w:ascii="Times New Roman" w:hAnsi="Times New Roman" w:cs="Times New Roman"/>
        </w:rPr>
      </w:pPr>
      <w:r>
        <w:rPr>
          <w:rFonts w:ascii="Times New Roman" w:hAnsi="Times New Roman" w:cs="Times New Roman"/>
        </w:rPr>
        <w:tab/>
        <w:t>Option three provides a count of all items in the generated list as a histogram display.</w:t>
      </w:r>
    </w:p>
    <w:p w14:paraId="4C855F23" w14:textId="54AE5950" w:rsidR="00311AC4" w:rsidRDefault="00311AC4" w:rsidP="00C62484">
      <w:pPr>
        <w:rPr>
          <w:rFonts w:ascii="Times New Roman" w:hAnsi="Times New Roman" w:cs="Times New Roman"/>
        </w:rPr>
      </w:pPr>
      <w:r>
        <w:rPr>
          <w:rFonts w:ascii="Times New Roman" w:hAnsi="Times New Roman" w:cs="Times New Roman"/>
        </w:rPr>
        <w:t xml:space="preserve"> </w:t>
      </w:r>
      <w:r w:rsidRPr="00311AC4">
        <w:rPr>
          <w:rFonts w:ascii="Times New Roman" w:hAnsi="Times New Roman" w:cs="Times New Roman"/>
        </w:rPr>
        <w:drawing>
          <wp:inline distT="0" distB="0" distL="0" distR="0" wp14:anchorId="714AE84C" wp14:editId="1F7B1D26">
            <wp:extent cx="2607409" cy="1449674"/>
            <wp:effectExtent l="0" t="0" r="2540" b="0"/>
            <wp:docPr id="1623079835"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079835" name="Picture 1" descr="A screen shot of a computer code&#10;&#10;AI-generated content may be incorrect."/>
                    <pic:cNvPicPr/>
                  </pic:nvPicPr>
                  <pic:blipFill>
                    <a:blip r:embed="rId8"/>
                    <a:stretch>
                      <a:fillRect/>
                    </a:stretch>
                  </pic:blipFill>
                  <pic:spPr>
                    <a:xfrm>
                      <a:off x="0" y="0"/>
                      <a:ext cx="2652100" cy="1474521"/>
                    </a:xfrm>
                    <a:prstGeom prst="rect">
                      <a:avLst/>
                    </a:prstGeom>
                  </pic:spPr>
                </pic:pic>
              </a:graphicData>
            </a:graphic>
          </wp:inline>
        </w:drawing>
      </w:r>
    </w:p>
    <w:p w14:paraId="449C7CCF" w14:textId="230555DE" w:rsidR="00311AC4" w:rsidRDefault="00311AC4" w:rsidP="00C62484">
      <w:pPr>
        <w:rPr>
          <w:rFonts w:ascii="Times New Roman" w:hAnsi="Times New Roman" w:cs="Times New Roman"/>
        </w:rPr>
      </w:pPr>
      <w:r>
        <w:rPr>
          <w:rFonts w:ascii="Times New Roman" w:hAnsi="Times New Roman" w:cs="Times New Roman"/>
        </w:rPr>
        <w:tab/>
        <w:t>For cleanliness, the screen is cleared prior to executing an option and then results are then displayed on the screen. Each function will then wait for the user to complete reviewing the visual results and press any key to continue. Where they will be presented with the menu again to continue reviewing the data.</w:t>
      </w:r>
    </w:p>
    <w:p w14:paraId="29CFD7EB" w14:textId="18494A4A" w:rsidR="00311AC4" w:rsidRDefault="00311AC4" w:rsidP="00C62484">
      <w:pPr>
        <w:rPr>
          <w:rFonts w:ascii="Times New Roman" w:hAnsi="Times New Roman" w:cs="Times New Roman"/>
        </w:rPr>
      </w:pPr>
      <w:r w:rsidRPr="00311AC4">
        <w:rPr>
          <w:rFonts w:ascii="Times New Roman" w:hAnsi="Times New Roman" w:cs="Times New Roman"/>
        </w:rPr>
        <w:drawing>
          <wp:inline distT="0" distB="0" distL="0" distR="0" wp14:anchorId="4EB3A637" wp14:editId="280621BD">
            <wp:extent cx="2193701" cy="803683"/>
            <wp:effectExtent l="0" t="0" r="0" b="0"/>
            <wp:docPr id="3993234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23486" name="Picture 1" descr="A screenshot of a computer&#10;&#10;AI-generated content may be incorrect."/>
                    <pic:cNvPicPr/>
                  </pic:nvPicPr>
                  <pic:blipFill>
                    <a:blip r:embed="rId9"/>
                    <a:stretch>
                      <a:fillRect/>
                    </a:stretch>
                  </pic:blipFill>
                  <pic:spPr>
                    <a:xfrm>
                      <a:off x="0" y="0"/>
                      <a:ext cx="2211807" cy="810316"/>
                    </a:xfrm>
                    <a:prstGeom prst="rect">
                      <a:avLst/>
                    </a:prstGeom>
                  </pic:spPr>
                </pic:pic>
              </a:graphicData>
            </a:graphic>
          </wp:inline>
        </w:drawing>
      </w:r>
    </w:p>
    <w:p w14:paraId="176CA39C" w14:textId="477ACE8A" w:rsidR="00024069" w:rsidRDefault="00024069" w:rsidP="00C62484">
      <w:pPr>
        <w:rPr>
          <w:rFonts w:ascii="Times New Roman" w:hAnsi="Times New Roman" w:cs="Times New Roman"/>
        </w:rPr>
      </w:pPr>
      <w:r w:rsidRPr="00024069">
        <w:rPr>
          <w:rFonts w:ascii="Times New Roman" w:hAnsi="Times New Roman" w:cs="Times New Roman"/>
        </w:rPr>
        <w:lastRenderedPageBreak/>
        <w:drawing>
          <wp:inline distT="0" distB="0" distL="0" distR="0" wp14:anchorId="4D52658A" wp14:editId="7DBD2FCA">
            <wp:extent cx="2217683" cy="1233174"/>
            <wp:effectExtent l="0" t="0" r="0" b="5080"/>
            <wp:docPr id="8257201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720136" name="Picture 1" descr="A screenshot of a computer&#10;&#10;AI-generated content may be incorrect."/>
                    <pic:cNvPicPr/>
                  </pic:nvPicPr>
                  <pic:blipFill>
                    <a:blip r:embed="rId10"/>
                    <a:stretch>
                      <a:fillRect/>
                    </a:stretch>
                  </pic:blipFill>
                  <pic:spPr>
                    <a:xfrm>
                      <a:off x="0" y="0"/>
                      <a:ext cx="2229565" cy="1239781"/>
                    </a:xfrm>
                    <a:prstGeom prst="rect">
                      <a:avLst/>
                    </a:prstGeom>
                  </pic:spPr>
                </pic:pic>
              </a:graphicData>
            </a:graphic>
          </wp:inline>
        </w:drawing>
      </w:r>
    </w:p>
    <w:p w14:paraId="231D6306" w14:textId="0B9EC880" w:rsidR="00024069" w:rsidRDefault="00024069" w:rsidP="00C62484">
      <w:pPr>
        <w:rPr>
          <w:rFonts w:ascii="Times New Roman" w:hAnsi="Times New Roman" w:cs="Times New Roman"/>
        </w:rPr>
      </w:pPr>
      <w:r>
        <w:rPr>
          <w:rFonts w:ascii="Times New Roman" w:hAnsi="Times New Roman" w:cs="Times New Roman"/>
        </w:rPr>
        <w:tab/>
        <w:t>The important functions are all stored in a class Grocer. This class contains a private value of the list of items. A class was created to allow for a more robust application wherein only the main function would need to be updated without affecting the display functions. For instance, if the file to be referenced changes, we would simply need to update that in the main() function without having to make any updates to the Grocer class. Keeping everything encapsulated ensures easier to read code and reduces the size of main().</w:t>
      </w:r>
    </w:p>
    <w:p w14:paraId="6DF37AAC" w14:textId="102ABF89" w:rsidR="00024069" w:rsidRDefault="00024069" w:rsidP="00C62484">
      <w:pPr>
        <w:rPr>
          <w:rFonts w:ascii="Times New Roman" w:hAnsi="Times New Roman" w:cs="Times New Roman"/>
        </w:rPr>
      </w:pPr>
      <w:r w:rsidRPr="00024069">
        <w:rPr>
          <w:rFonts w:ascii="Times New Roman" w:hAnsi="Times New Roman" w:cs="Times New Roman"/>
        </w:rPr>
        <w:drawing>
          <wp:inline distT="0" distB="0" distL="0" distR="0" wp14:anchorId="5302B2B3" wp14:editId="172562DE">
            <wp:extent cx="1901780" cy="1414240"/>
            <wp:effectExtent l="0" t="0" r="3810" b="0"/>
            <wp:docPr id="21158503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85034" name="Picture 1" descr="A screenshot of a computer program&#10;&#10;AI-generated content may be incorrect."/>
                    <pic:cNvPicPr/>
                  </pic:nvPicPr>
                  <pic:blipFill>
                    <a:blip r:embed="rId11"/>
                    <a:stretch>
                      <a:fillRect/>
                    </a:stretch>
                  </pic:blipFill>
                  <pic:spPr>
                    <a:xfrm>
                      <a:off x="0" y="0"/>
                      <a:ext cx="1916603" cy="1425263"/>
                    </a:xfrm>
                    <a:prstGeom prst="rect">
                      <a:avLst/>
                    </a:prstGeom>
                  </pic:spPr>
                </pic:pic>
              </a:graphicData>
            </a:graphic>
          </wp:inline>
        </w:drawing>
      </w:r>
    </w:p>
    <w:p w14:paraId="42C50A63" w14:textId="5A699A4B" w:rsidR="00024069" w:rsidRPr="00C62484" w:rsidRDefault="00024069" w:rsidP="00C62484">
      <w:pPr>
        <w:rPr>
          <w:rFonts w:ascii="Times New Roman" w:hAnsi="Times New Roman" w:cs="Times New Roman"/>
        </w:rPr>
      </w:pPr>
      <w:r>
        <w:rPr>
          <w:rFonts w:ascii="Times New Roman" w:hAnsi="Times New Roman" w:cs="Times New Roman"/>
        </w:rPr>
        <w:tab/>
        <w:t>Building this application has allowed me to not only help with Corner Grocer’s request, but also improve my coding skills through research of new object types like “map”, and the creation of useful sub functions like anyKey() to help keep the screen uncluttered and easy to read. More functions were used in the development of this application, but the most important ones have been discussed in this document.</w:t>
      </w:r>
    </w:p>
    <w:sectPr w:rsidR="00024069" w:rsidRPr="00C62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484"/>
    <w:rsid w:val="00024069"/>
    <w:rsid w:val="00185227"/>
    <w:rsid w:val="00311AC4"/>
    <w:rsid w:val="005C6547"/>
    <w:rsid w:val="00690FED"/>
    <w:rsid w:val="00771816"/>
    <w:rsid w:val="00797D01"/>
    <w:rsid w:val="00863097"/>
    <w:rsid w:val="00953A97"/>
    <w:rsid w:val="00C30485"/>
    <w:rsid w:val="00C624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C41C6"/>
  <w15:chartTrackingRefBased/>
  <w15:docId w15:val="{DB3E9A97-18EE-482C-9496-CDF627583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4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24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24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24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24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24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24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24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24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4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24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24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24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24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24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24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24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2484"/>
    <w:rPr>
      <w:rFonts w:eastAsiaTheme="majorEastAsia" w:cstheme="majorBidi"/>
      <w:color w:val="272727" w:themeColor="text1" w:themeTint="D8"/>
    </w:rPr>
  </w:style>
  <w:style w:type="paragraph" w:styleId="Title">
    <w:name w:val="Title"/>
    <w:basedOn w:val="Normal"/>
    <w:next w:val="Normal"/>
    <w:link w:val="TitleChar"/>
    <w:uiPriority w:val="10"/>
    <w:qFormat/>
    <w:rsid w:val="00C624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4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24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24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2484"/>
    <w:pPr>
      <w:spacing w:before="160"/>
      <w:jc w:val="center"/>
    </w:pPr>
    <w:rPr>
      <w:i/>
      <w:iCs/>
      <w:color w:val="404040" w:themeColor="text1" w:themeTint="BF"/>
    </w:rPr>
  </w:style>
  <w:style w:type="character" w:customStyle="1" w:styleId="QuoteChar">
    <w:name w:val="Quote Char"/>
    <w:basedOn w:val="DefaultParagraphFont"/>
    <w:link w:val="Quote"/>
    <w:uiPriority w:val="29"/>
    <w:rsid w:val="00C62484"/>
    <w:rPr>
      <w:i/>
      <w:iCs/>
      <w:color w:val="404040" w:themeColor="text1" w:themeTint="BF"/>
    </w:rPr>
  </w:style>
  <w:style w:type="paragraph" w:styleId="ListParagraph">
    <w:name w:val="List Paragraph"/>
    <w:basedOn w:val="Normal"/>
    <w:uiPriority w:val="34"/>
    <w:qFormat/>
    <w:rsid w:val="00C62484"/>
    <w:pPr>
      <w:ind w:left="720"/>
      <w:contextualSpacing/>
    </w:pPr>
  </w:style>
  <w:style w:type="character" w:styleId="IntenseEmphasis">
    <w:name w:val="Intense Emphasis"/>
    <w:basedOn w:val="DefaultParagraphFont"/>
    <w:uiPriority w:val="21"/>
    <w:qFormat/>
    <w:rsid w:val="00C62484"/>
    <w:rPr>
      <w:i/>
      <w:iCs/>
      <w:color w:val="0F4761" w:themeColor="accent1" w:themeShade="BF"/>
    </w:rPr>
  </w:style>
  <w:style w:type="paragraph" w:styleId="IntenseQuote">
    <w:name w:val="Intense Quote"/>
    <w:basedOn w:val="Normal"/>
    <w:next w:val="Normal"/>
    <w:link w:val="IntenseQuoteChar"/>
    <w:uiPriority w:val="30"/>
    <w:qFormat/>
    <w:rsid w:val="00C624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2484"/>
    <w:rPr>
      <w:i/>
      <w:iCs/>
      <w:color w:val="0F4761" w:themeColor="accent1" w:themeShade="BF"/>
    </w:rPr>
  </w:style>
  <w:style w:type="character" w:styleId="IntenseReference">
    <w:name w:val="Intense Reference"/>
    <w:basedOn w:val="DefaultParagraphFont"/>
    <w:uiPriority w:val="32"/>
    <w:qFormat/>
    <w:rsid w:val="00C624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Ashcroft, Anthony</dc:creator>
  <cp:keywords/>
  <dc:description/>
  <cp:lastModifiedBy>Ashcroft, Anthony</cp:lastModifiedBy>
  <cp:revision>1</cp:revision>
  <dcterms:created xsi:type="dcterms:W3CDTF">2025-08-17T17:30:00Z</dcterms:created>
  <dcterms:modified xsi:type="dcterms:W3CDTF">2025-08-17T18:13:00Z</dcterms:modified>
</cp:coreProperties>
</file>