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CE4F" w14:textId="6EAF98E8" w:rsidR="008B44D2" w:rsidRPr="004D6A01" w:rsidRDefault="008C6FFA">
      <w:pPr>
        <w:jc w:val="center"/>
        <w:rPr>
          <w:rFonts w:asciiTheme="minorHAnsi" w:eastAsia="Arial Narrow" w:hAnsiTheme="minorHAnsi" w:cstheme="minorHAnsi"/>
          <w:b/>
        </w:rPr>
      </w:pPr>
      <w:r>
        <w:rPr>
          <w:rFonts w:asciiTheme="minorHAnsi" w:eastAsia="Arial Narrow" w:hAnsiTheme="minorHAnsi" w:cstheme="minorHAnsi"/>
          <w:b/>
        </w:rPr>
        <w:t>Hoja de Trabajo 02</w:t>
      </w:r>
    </w:p>
    <w:p w14:paraId="0C7586EB" w14:textId="77777777" w:rsidR="008B44D2" w:rsidRDefault="008B44D2">
      <w:pPr>
        <w:rPr>
          <w:rFonts w:ascii="Arial Narrow" w:eastAsia="Arial Narrow" w:hAnsi="Arial Narrow" w:cs="Arial Narrow"/>
          <w:b/>
          <w:sz w:val="32"/>
          <w:szCs w:val="32"/>
        </w:rPr>
      </w:pPr>
    </w:p>
    <w:p w14:paraId="13C58D29" w14:textId="0179032C" w:rsidR="008B44D2" w:rsidRPr="004D6A01" w:rsidRDefault="0060474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b/>
          <w:color w:val="00B0F0"/>
          <w:sz w:val="22"/>
          <w:szCs w:val="22"/>
        </w:rPr>
      </w:pPr>
      <w:r w:rsidRPr="004D6A01">
        <w:rPr>
          <w:rFonts w:asciiTheme="minorHAnsi" w:eastAsia="Arial Narrow" w:hAnsiTheme="minorHAnsi" w:cstheme="minorHAnsi"/>
          <w:b/>
          <w:color w:val="00B0F0"/>
          <w:sz w:val="22"/>
          <w:szCs w:val="22"/>
          <w:lang w:val="es-GT"/>
        </w:rPr>
        <w:t>Objetivo</w:t>
      </w:r>
    </w:p>
    <w:p w14:paraId="2F2039AE" w14:textId="17628379" w:rsidR="004C06AD" w:rsidRDefault="0044335F" w:rsidP="001C1352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asciiTheme="minorHAnsi" w:eastAsia="Arial Narrow" w:hAnsiTheme="minorHAnsi" w:cstheme="minorHAnsi"/>
          <w:color w:val="000000"/>
          <w:sz w:val="22"/>
          <w:szCs w:val="22"/>
          <w:lang w:val="es-GT"/>
        </w:rPr>
      </w:pPr>
      <w:r>
        <w:rPr>
          <w:rFonts w:asciiTheme="minorHAnsi" w:eastAsia="Arial Narrow" w:hAnsiTheme="minorHAnsi" w:cstheme="minorHAnsi"/>
          <w:color w:val="000000"/>
          <w:sz w:val="22"/>
          <w:szCs w:val="22"/>
          <w:lang w:val="es-GT"/>
        </w:rPr>
        <w:t>Ejecutar</w:t>
      </w:r>
      <w:r w:rsidR="00AF0DAC" w:rsidRPr="00AF0DAC">
        <w:rPr>
          <w:rFonts w:asciiTheme="minorHAnsi" w:eastAsia="Arial Narrow" w:hAnsiTheme="minorHAnsi" w:cstheme="minorHAnsi"/>
          <w:color w:val="000000"/>
          <w:sz w:val="22"/>
          <w:szCs w:val="22"/>
          <w:lang w:val="es-GT"/>
        </w:rPr>
        <w:t xml:space="preserve"> programas Open MPI de forma local e identificar el uso de funciones fundamentales para reconocer procesos, realizar comunicación punto a punto, difundir información y distribuir datos entre varios procesos.</w:t>
      </w:r>
    </w:p>
    <w:p w14:paraId="10A1C6F1" w14:textId="77777777" w:rsidR="006C1688" w:rsidRPr="004D6A01" w:rsidRDefault="006C168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color w:val="000000"/>
          <w:sz w:val="22"/>
          <w:szCs w:val="22"/>
          <w:lang w:val="es-GT"/>
        </w:rPr>
      </w:pPr>
    </w:p>
    <w:p w14:paraId="60FCA224" w14:textId="0ED4F78E" w:rsidR="001C1352" w:rsidRDefault="001C1352" w:rsidP="007E47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b/>
          <w:color w:val="00B0F0"/>
          <w:sz w:val="22"/>
          <w:szCs w:val="22"/>
          <w:lang w:val="es-GT"/>
        </w:rPr>
      </w:pPr>
      <w:r>
        <w:rPr>
          <w:rFonts w:asciiTheme="minorHAnsi" w:eastAsia="Arial Narrow" w:hAnsiTheme="minorHAnsi" w:cstheme="minorHAnsi"/>
          <w:b/>
          <w:color w:val="00B0F0"/>
          <w:sz w:val="22"/>
          <w:szCs w:val="22"/>
          <w:lang w:val="es-GT"/>
        </w:rPr>
        <w:t>Instrucciones</w:t>
      </w:r>
    </w:p>
    <w:p w14:paraId="449E7EAF" w14:textId="4D894F1D" w:rsidR="001C1352" w:rsidRPr="001C1352" w:rsidRDefault="001C1352" w:rsidP="001C1352">
      <w:pPr>
        <w:pStyle w:val="NormalWeb"/>
        <w:numPr>
          <w:ilvl w:val="0"/>
          <w:numId w:val="49"/>
        </w:numPr>
        <w:spacing w:before="0" w:beforeAutospacing="0"/>
        <w:jc w:val="both"/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</w:pPr>
      <w:r w:rsidRPr="001C1352"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  <w:t>Entregar los archivos de código</w:t>
      </w:r>
      <w:r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  <w:t xml:space="preserve"> modificado,</w:t>
      </w:r>
      <w:r w:rsidRPr="001C1352"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  <w:t xml:space="preserve"> correspondientes a lo</w:t>
      </w:r>
      <w:r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  <w:t>s tres ejercicios</w:t>
      </w:r>
      <w:r w:rsidRPr="001C1352"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  <w:t>, debidamente identificados, organizados y comentados.</w:t>
      </w:r>
    </w:p>
    <w:p w14:paraId="6CBF1B7F" w14:textId="0DB5756E" w:rsidR="001C1352" w:rsidRPr="001C1352" w:rsidRDefault="001C1352" w:rsidP="00DD4536">
      <w:pPr>
        <w:pStyle w:val="NormalWeb"/>
        <w:numPr>
          <w:ilvl w:val="0"/>
          <w:numId w:val="49"/>
        </w:numPr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</w:pPr>
      <w:r w:rsidRPr="001C1352"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  <w:t>Entregar un documento en formato PDF que contenga las respuestas a las preguntas de análisis de los cuatro ejercicios</w:t>
      </w:r>
      <w:r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  <w:t>, e i</w:t>
      </w:r>
      <w:r w:rsidRPr="001C1352"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  <w:t>ncluir capturas de pantalla como evidencia de la compilación y ejecución correcta de cada programa. Las capturas deben permitir observar claramente los comandos utilizados y los resultados obtenidos.</w:t>
      </w:r>
    </w:p>
    <w:p w14:paraId="2862EAB2" w14:textId="7032766F" w:rsidR="001C1352" w:rsidRPr="0052099E" w:rsidRDefault="001C1352" w:rsidP="0052099E">
      <w:pPr>
        <w:pStyle w:val="NormalWeb"/>
        <w:numPr>
          <w:ilvl w:val="0"/>
          <w:numId w:val="49"/>
        </w:numPr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</w:pPr>
      <w:r w:rsidRPr="001C1352">
        <w:rPr>
          <w:rFonts w:asciiTheme="minorHAnsi" w:eastAsia="Arial Narrow" w:hAnsiTheme="minorHAnsi" w:cstheme="minorHAnsi"/>
          <w:color w:val="000000"/>
          <w:sz w:val="22"/>
          <w:szCs w:val="22"/>
          <w:lang w:val="es-GT" w:eastAsia="en-US"/>
        </w:rPr>
        <w:t>Verificar antes de la entrega que todos los programas compilen y se ejecuten correctamente con la cantidad de procesos indicada en cada ejercicio.</w:t>
      </w:r>
    </w:p>
    <w:p w14:paraId="5AAF3C26" w14:textId="7BD2CC82" w:rsidR="007E474D" w:rsidRDefault="007D69F2" w:rsidP="007E47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b/>
          <w:color w:val="00B0F0"/>
          <w:sz w:val="22"/>
          <w:szCs w:val="22"/>
          <w:lang w:val="es-GT"/>
        </w:rPr>
      </w:pPr>
      <w:r>
        <w:rPr>
          <w:rFonts w:asciiTheme="minorHAnsi" w:eastAsia="Arial Narrow" w:hAnsiTheme="minorHAnsi" w:cstheme="minorHAnsi"/>
          <w:b/>
          <w:color w:val="00B0F0"/>
          <w:sz w:val="22"/>
          <w:szCs w:val="22"/>
          <w:lang w:val="es-GT"/>
        </w:rPr>
        <w:t>Ejercicios</w:t>
      </w:r>
    </w:p>
    <w:p w14:paraId="579EAC3A" w14:textId="77777777" w:rsidR="007D69F2" w:rsidRDefault="007D69F2" w:rsidP="007D69F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b/>
          <w:color w:val="00B0F0"/>
          <w:sz w:val="22"/>
          <w:szCs w:val="22"/>
          <w:lang w:val="es-GT"/>
        </w:rPr>
      </w:pPr>
    </w:p>
    <w:p w14:paraId="0D55C647" w14:textId="2CE39C72" w:rsidR="007D69F2" w:rsidRPr="007D69F2" w:rsidRDefault="007D69F2" w:rsidP="007D69F2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7D69F2">
        <w:rPr>
          <w:rFonts w:asciiTheme="minorHAnsi" w:hAnsiTheme="minorHAnsi" w:cstheme="minorHAnsi"/>
          <w:sz w:val="22"/>
          <w:szCs w:val="22"/>
          <w:lang w:val="es-GT"/>
        </w:rPr>
        <w:t>En MPI, todos los procesos ejecutan el mismo programa, pero cada proceso posee un identificador único llamado rank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, el cual </w:t>
      </w:r>
      <w:r w:rsidRPr="007D69F2">
        <w:rPr>
          <w:rFonts w:asciiTheme="minorHAnsi" w:hAnsiTheme="minorHAnsi" w:cstheme="minorHAnsi"/>
          <w:sz w:val="22"/>
          <w:szCs w:val="22"/>
          <w:lang w:val="es-GT"/>
        </w:rPr>
        <w:t>permite que un mismo programa asigne tareas o comportamientos diferentes a cada proceso.</w:t>
      </w:r>
    </w:p>
    <w:p w14:paraId="6C3A85D8" w14:textId="77777777" w:rsidR="007D69F2" w:rsidRPr="004D6A01" w:rsidRDefault="007D69F2" w:rsidP="007D69F2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asciiTheme="minorHAnsi" w:eastAsia="Arial Narrow" w:hAnsiTheme="minorHAnsi" w:cstheme="minorHAnsi"/>
          <w:b/>
          <w:color w:val="00B0F0"/>
          <w:sz w:val="22"/>
          <w:szCs w:val="22"/>
          <w:lang w:val="es-GT"/>
        </w:rPr>
      </w:pPr>
    </w:p>
    <w:p w14:paraId="67D02E07" w14:textId="724CF934" w:rsidR="00BD1888" w:rsidRDefault="005873BA" w:rsidP="005873BA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5873BA">
        <w:rPr>
          <w:rFonts w:asciiTheme="minorHAnsi" w:hAnsiTheme="minorHAnsi" w:cstheme="minorHAnsi"/>
          <w:sz w:val="22"/>
          <w:szCs w:val="22"/>
          <w:lang w:val="es-GT"/>
        </w:rPr>
        <w:t>Una empresa posee una oficina central y varias sucursales. Para simular la operación distribuida de la empresa, cada proceso MPI representará una</w:t>
      </w:r>
      <w:r w:rsidR="00C4304E"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="00C4304E" w:rsidRPr="00C4304E">
        <w:rPr>
          <w:rFonts w:asciiTheme="minorHAnsi" w:hAnsiTheme="minorHAnsi" w:cstheme="minorHAnsi"/>
          <w:sz w:val="22"/>
          <w:szCs w:val="22"/>
          <w:lang w:val="es-GT"/>
        </w:rPr>
        <w:t>oficina o sucursal diferente</w:t>
      </w:r>
      <w:r w:rsidRPr="005873BA">
        <w:rPr>
          <w:rFonts w:asciiTheme="minorHAnsi" w:hAnsiTheme="minorHAnsi" w:cstheme="minorHAnsi"/>
          <w:sz w:val="22"/>
          <w:szCs w:val="22"/>
          <w:lang w:val="es-GT"/>
        </w:rPr>
        <w:t>.</w:t>
      </w:r>
      <w:r w:rsidR="00BD1888"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="004F07AF" w:rsidRPr="004F07AF">
        <w:rPr>
          <w:rFonts w:asciiTheme="minorHAnsi" w:hAnsiTheme="minorHAnsi" w:cstheme="minorHAnsi"/>
          <w:sz w:val="22"/>
          <w:szCs w:val="22"/>
          <w:lang w:val="es-GT"/>
        </w:rPr>
        <w:t>Se utilizará la siguiente equivalencia entre los procesos MPI y las ubicaciones de la empresa</w:t>
      </w:r>
      <w:r w:rsidR="004F07AF">
        <w:rPr>
          <w:rFonts w:asciiTheme="minorHAnsi" w:hAnsiTheme="minorHAnsi" w:cstheme="minorHAnsi"/>
          <w:sz w:val="22"/>
          <w:szCs w:val="22"/>
          <w:lang w:val="es-GT"/>
        </w:rPr>
        <w:t>:</w:t>
      </w:r>
    </w:p>
    <w:p w14:paraId="5E332ADA" w14:textId="77777777" w:rsidR="004F07AF" w:rsidRPr="004F07AF" w:rsidRDefault="004F07AF" w:rsidP="005873BA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3510"/>
      </w:tblGrid>
      <w:tr w:rsidR="005873BA" w14:paraId="0DB022C2" w14:textId="77777777" w:rsidTr="00BD1888">
        <w:trPr>
          <w:jc w:val="center"/>
        </w:trPr>
        <w:tc>
          <w:tcPr>
            <w:tcW w:w="1525" w:type="dxa"/>
          </w:tcPr>
          <w:p w14:paraId="0DB2A0E9" w14:textId="36D3B3D7" w:rsidR="005873BA" w:rsidRPr="00A41479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A414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RANK</w:t>
            </w:r>
          </w:p>
        </w:tc>
        <w:tc>
          <w:tcPr>
            <w:tcW w:w="3510" w:type="dxa"/>
          </w:tcPr>
          <w:p w14:paraId="18D3BAC0" w14:textId="58776DE5" w:rsidR="005873BA" w:rsidRPr="00A41479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A414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REPRESENTACIÓN/SUCURSAL</w:t>
            </w:r>
          </w:p>
        </w:tc>
      </w:tr>
      <w:tr w:rsidR="005873BA" w14:paraId="27CB2367" w14:textId="77777777" w:rsidTr="00BD1888">
        <w:trPr>
          <w:jc w:val="center"/>
        </w:trPr>
        <w:tc>
          <w:tcPr>
            <w:tcW w:w="1525" w:type="dxa"/>
          </w:tcPr>
          <w:p w14:paraId="39321922" w14:textId="4D0C82B9" w:rsid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5873BA"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rank 0</w:t>
            </w:r>
          </w:p>
        </w:tc>
        <w:tc>
          <w:tcPr>
            <w:tcW w:w="3510" w:type="dxa"/>
          </w:tcPr>
          <w:p w14:paraId="51FB1115" w14:textId="6BB340E5" w:rsid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5873BA"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Oficina central</w:t>
            </w:r>
          </w:p>
        </w:tc>
      </w:tr>
      <w:tr w:rsidR="005873BA" w14:paraId="407EC6CF" w14:textId="77777777" w:rsidTr="00BD1888">
        <w:trPr>
          <w:jc w:val="center"/>
        </w:trPr>
        <w:tc>
          <w:tcPr>
            <w:tcW w:w="1525" w:type="dxa"/>
          </w:tcPr>
          <w:p w14:paraId="40871A5E" w14:textId="75A06D10" w:rsidR="005873BA" w:rsidRP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5873BA"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rank 1</w:t>
            </w:r>
          </w:p>
        </w:tc>
        <w:tc>
          <w:tcPr>
            <w:tcW w:w="3510" w:type="dxa"/>
          </w:tcPr>
          <w:p w14:paraId="1A0B59BF" w14:textId="516F9A11" w:rsidR="005873BA" w:rsidRP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5873BA"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Sucursal 1</w:t>
            </w:r>
          </w:p>
        </w:tc>
      </w:tr>
      <w:tr w:rsidR="005873BA" w14:paraId="181678D6" w14:textId="77777777" w:rsidTr="00BD1888">
        <w:trPr>
          <w:jc w:val="center"/>
        </w:trPr>
        <w:tc>
          <w:tcPr>
            <w:tcW w:w="1525" w:type="dxa"/>
          </w:tcPr>
          <w:p w14:paraId="150F8EA9" w14:textId="172B6625" w:rsidR="005873BA" w:rsidRP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5873BA"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rank 2</w:t>
            </w:r>
          </w:p>
        </w:tc>
        <w:tc>
          <w:tcPr>
            <w:tcW w:w="3510" w:type="dxa"/>
          </w:tcPr>
          <w:p w14:paraId="10E0B899" w14:textId="36436FCC" w:rsidR="005873BA" w:rsidRP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5873BA"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Sucursal 2</w:t>
            </w:r>
          </w:p>
        </w:tc>
      </w:tr>
      <w:tr w:rsidR="005873BA" w14:paraId="6910432B" w14:textId="77777777" w:rsidTr="00BD1888">
        <w:trPr>
          <w:jc w:val="center"/>
        </w:trPr>
        <w:tc>
          <w:tcPr>
            <w:tcW w:w="1525" w:type="dxa"/>
          </w:tcPr>
          <w:p w14:paraId="4EA96049" w14:textId="5971CB0E" w:rsidR="005873BA" w:rsidRP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5873BA"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rank 3</w:t>
            </w:r>
          </w:p>
        </w:tc>
        <w:tc>
          <w:tcPr>
            <w:tcW w:w="3510" w:type="dxa"/>
          </w:tcPr>
          <w:p w14:paraId="52DFA6D6" w14:textId="3659506A" w:rsidR="005873BA" w:rsidRP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5873BA"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Sucursal 3</w:t>
            </w:r>
          </w:p>
        </w:tc>
      </w:tr>
      <w:tr w:rsidR="005873BA" w14:paraId="2B0801C5" w14:textId="77777777" w:rsidTr="00BD1888">
        <w:trPr>
          <w:jc w:val="center"/>
        </w:trPr>
        <w:tc>
          <w:tcPr>
            <w:tcW w:w="1525" w:type="dxa"/>
          </w:tcPr>
          <w:p w14:paraId="1B90F33E" w14:textId="3B6C2953" w:rsidR="005873BA" w:rsidRP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…</w:t>
            </w:r>
          </w:p>
        </w:tc>
        <w:tc>
          <w:tcPr>
            <w:tcW w:w="3510" w:type="dxa"/>
          </w:tcPr>
          <w:p w14:paraId="22D04587" w14:textId="77777777" w:rsidR="005873BA" w:rsidRPr="005873BA" w:rsidRDefault="005873BA" w:rsidP="005873BA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</w:tbl>
    <w:p w14:paraId="1763B553" w14:textId="77777777" w:rsidR="005873BA" w:rsidRDefault="005873BA" w:rsidP="005873BA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3B7C2C0A" w14:textId="77777777" w:rsidR="005873BA" w:rsidRPr="005873BA" w:rsidRDefault="005873BA" w:rsidP="005873BA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5873BA">
        <w:rPr>
          <w:rFonts w:asciiTheme="minorHAnsi" w:hAnsiTheme="minorHAnsi" w:cstheme="minorHAnsi"/>
          <w:sz w:val="22"/>
          <w:szCs w:val="22"/>
          <w:lang w:val="es-GT"/>
        </w:rPr>
        <w:t>Cada proceso ejecutará el mismo programa, pero utilizará su rank para identificar qué ubicación representa.</w:t>
      </w:r>
    </w:p>
    <w:p w14:paraId="3E844315" w14:textId="77777777" w:rsidR="003A33AA" w:rsidRDefault="005873BA" w:rsidP="003A33AA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5873BA">
        <w:rPr>
          <w:rFonts w:asciiTheme="minorHAnsi" w:hAnsiTheme="minorHAnsi" w:cstheme="minorHAnsi"/>
          <w:sz w:val="22"/>
          <w:szCs w:val="22"/>
          <w:lang w:val="es-GT"/>
        </w:rPr>
        <w:t>En esta primera actividad no existirá todavía comunicación entre los procesos. El objetivo es reconocer cómo funciona el entorno MPI y comprobar que cada proceso posee un identificador propio.</w:t>
      </w:r>
    </w:p>
    <w:p w14:paraId="09C17821" w14:textId="77777777" w:rsidR="003A33AA" w:rsidRDefault="003A33AA" w:rsidP="003A33AA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150A1DEB" w14:textId="39715897" w:rsidR="00BD1888" w:rsidRPr="00921C76" w:rsidRDefault="00BD1888" w:rsidP="003A33AA">
      <w:pPr>
        <w:pStyle w:val="ListParagraph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921C76">
        <w:rPr>
          <w:rFonts w:asciiTheme="minorHAnsi" w:hAnsiTheme="minorHAnsi" w:cstheme="minorHAnsi"/>
          <w:b/>
          <w:bCs/>
          <w:sz w:val="22"/>
          <w:szCs w:val="22"/>
          <w:lang w:val="es-GT"/>
        </w:rPr>
        <w:t>Ejercicio 1</w:t>
      </w:r>
      <w:r w:rsidR="003A33AA" w:rsidRPr="00921C76">
        <w:rPr>
          <w:rFonts w:asciiTheme="minorHAnsi" w:hAnsiTheme="minorHAnsi" w:cstheme="minorHAnsi"/>
          <w:b/>
          <w:bCs/>
          <w:sz w:val="22"/>
          <w:szCs w:val="22"/>
          <w:lang w:val="es-GT"/>
        </w:rPr>
        <w:t>. E</w:t>
      </w:r>
      <w:r w:rsidRPr="00921C76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jecuta </w:t>
      </w:r>
      <w:r w:rsidRPr="00921C76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 el programa</w:t>
      </w:r>
      <w:r w:rsidR="003A33AA" w:rsidRPr="00921C76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 </w:t>
      </w:r>
      <w:r w:rsidR="003A33AA" w:rsidRPr="00921C76">
        <w:rPr>
          <w:rFonts w:asciiTheme="minorHAnsi" w:hAnsiTheme="minorHAnsi" w:cstheme="minorHAnsi"/>
          <w:b/>
          <w:bCs/>
          <w:sz w:val="22"/>
          <w:szCs w:val="22"/>
          <w:lang w:val="es-GT"/>
        </w:rPr>
        <w:t>HT2_inciso1</w:t>
      </w:r>
      <w:r w:rsidR="003A33AA" w:rsidRPr="00921C76">
        <w:rPr>
          <w:rFonts w:asciiTheme="minorHAnsi" w:hAnsiTheme="minorHAnsi" w:cstheme="minorHAnsi"/>
          <w:b/>
          <w:bCs/>
          <w:sz w:val="22"/>
          <w:szCs w:val="22"/>
          <w:lang w:val="es-GT"/>
        </w:rPr>
        <w:t>.c</w:t>
      </w:r>
      <w:r w:rsidRPr="00921C76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 utilizando diferentes </w:t>
      </w:r>
      <w:r w:rsidR="00A41479" w:rsidRPr="00921C76">
        <w:rPr>
          <w:rFonts w:asciiTheme="minorHAnsi" w:hAnsiTheme="minorHAnsi" w:cstheme="minorHAnsi"/>
          <w:b/>
          <w:bCs/>
          <w:sz w:val="22"/>
          <w:szCs w:val="22"/>
          <w:lang w:val="es-ES"/>
        </w:rPr>
        <w:t>2, 4 y 6</w:t>
      </w:r>
      <w:r w:rsidRPr="00921C76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 procesos:</w:t>
      </w:r>
    </w:p>
    <w:p w14:paraId="6121D3D4" w14:textId="77777777" w:rsidR="00BD1888" w:rsidRDefault="00BD1888" w:rsidP="00BD1888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14:paraId="430FF586" w14:textId="17B09496" w:rsidR="00BD1888" w:rsidRPr="00BD1888" w:rsidRDefault="00BD1888" w:rsidP="00BD1888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BD1888">
        <w:rPr>
          <w:rFonts w:asciiTheme="minorHAnsi" w:hAnsiTheme="minorHAnsi" w:cstheme="minorHAnsi"/>
          <w:sz w:val="22"/>
          <w:szCs w:val="22"/>
          <w:lang w:val="es-GT"/>
        </w:rPr>
        <w:t xml:space="preserve">Compilación: </w:t>
      </w:r>
      <w:r w:rsidRPr="00170D07">
        <w:rPr>
          <w:rFonts w:ascii="Courier New" w:hAnsi="Courier New" w:cs="Courier New"/>
          <w:sz w:val="22"/>
          <w:szCs w:val="22"/>
          <w:lang w:val="es-GT"/>
        </w:rPr>
        <w:t>mpicc HT2_i</w:t>
      </w:r>
      <w:r w:rsidRPr="00170D07">
        <w:rPr>
          <w:rFonts w:ascii="Courier New" w:hAnsi="Courier New" w:cs="Courier New"/>
          <w:sz w:val="22"/>
          <w:szCs w:val="22"/>
          <w:lang w:val="es-GT"/>
        </w:rPr>
        <w:t>nciso</w:t>
      </w:r>
      <w:r w:rsidRPr="00170D07">
        <w:rPr>
          <w:rFonts w:ascii="Courier New" w:hAnsi="Courier New" w:cs="Courier New"/>
          <w:sz w:val="22"/>
          <w:szCs w:val="22"/>
          <w:lang w:val="es-GT"/>
        </w:rPr>
        <w:t>1.c -o HT2_i</w:t>
      </w:r>
      <w:r w:rsidRPr="00170D07">
        <w:rPr>
          <w:rFonts w:ascii="Courier New" w:hAnsi="Courier New" w:cs="Courier New"/>
          <w:sz w:val="22"/>
          <w:szCs w:val="22"/>
          <w:lang w:val="es-GT"/>
        </w:rPr>
        <w:t>nciso</w:t>
      </w:r>
      <w:r w:rsidRPr="00170D07">
        <w:rPr>
          <w:rFonts w:ascii="Courier New" w:hAnsi="Courier New" w:cs="Courier New"/>
          <w:sz w:val="22"/>
          <w:szCs w:val="22"/>
          <w:lang w:val="es-GT"/>
        </w:rPr>
        <w:t>1</w:t>
      </w:r>
    </w:p>
    <w:p w14:paraId="74A58535" w14:textId="5F251957" w:rsidR="00587BC7" w:rsidRDefault="00BD1888" w:rsidP="00BD1888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Ejecución:</w:t>
      </w:r>
      <w:r w:rsidRPr="00170D07">
        <w:rPr>
          <w:rFonts w:ascii="Courier New" w:hAnsi="Courier New" w:cs="Courier New"/>
          <w:sz w:val="22"/>
          <w:szCs w:val="22"/>
          <w:lang w:val="es-GT"/>
        </w:rPr>
        <w:t xml:space="preserve"> </w:t>
      </w:r>
      <w:r w:rsidRPr="00170D07">
        <w:rPr>
          <w:rFonts w:ascii="Courier New" w:hAnsi="Courier New" w:cs="Courier New"/>
          <w:sz w:val="22"/>
          <w:szCs w:val="22"/>
          <w:lang w:val="es-GT"/>
        </w:rPr>
        <w:t xml:space="preserve">mpirun -np </w:t>
      </w:r>
      <w:r w:rsidR="00170D07" w:rsidRPr="00170D07">
        <w:rPr>
          <w:rFonts w:ascii="Courier New" w:hAnsi="Courier New" w:cs="Courier New"/>
          <w:sz w:val="22"/>
          <w:szCs w:val="22"/>
          <w:lang w:val="es-GT"/>
        </w:rPr>
        <w:t>x</w:t>
      </w:r>
      <w:r w:rsidRPr="00170D07">
        <w:rPr>
          <w:rFonts w:ascii="Courier New" w:hAnsi="Courier New" w:cs="Courier New"/>
          <w:sz w:val="22"/>
          <w:szCs w:val="22"/>
          <w:lang w:val="es-GT"/>
        </w:rPr>
        <w:t xml:space="preserve"> ./HT2_i</w:t>
      </w:r>
      <w:r w:rsidRPr="00170D07">
        <w:rPr>
          <w:rFonts w:ascii="Courier New" w:hAnsi="Courier New" w:cs="Courier New"/>
          <w:sz w:val="22"/>
          <w:szCs w:val="22"/>
          <w:lang w:val="es-GT"/>
        </w:rPr>
        <w:t>nciso</w:t>
      </w:r>
      <w:r w:rsidRPr="00170D07">
        <w:rPr>
          <w:rFonts w:ascii="Courier New" w:hAnsi="Courier New" w:cs="Courier New"/>
          <w:sz w:val="22"/>
          <w:szCs w:val="22"/>
          <w:lang w:val="es-GT"/>
        </w:rPr>
        <w:t>1</w:t>
      </w:r>
    </w:p>
    <w:p w14:paraId="26443D27" w14:textId="77777777" w:rsidR="00170D07" w:rsidRDefault="00170D07" w:rsidP="00BD1888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14:paraId="23545644" w14:textId="7D90D92F" w:rsidR="00170D07" w:rsidRDefault="00170D07" w:rsidP="00BD1888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 xml:space="preserve">Donde </w:t>
      </w:r>
      <w:r w:rsidRPr="00170D07">
        <w:rPr>
          <w:rFonts w:asciiTheme="minorHAnsi" w:hAnsiTheme="minorHAnsi" w:cstheme="minorHAnsi"/>
          <w:color w:val="EE0000"/>
          <w:sz w:val="22"/>
          <w:szCs w:val="22"/>
          <w:lang w:val="es-ES"/>
        </w:rPr>
        <w:t>x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 representa la cantidad de procesos </w:t>
      </w:r>
      <w:r w:rsidR="00A41479">
        <w:rPr>
          <w:rFonts w:asciiTheme="minorHAnsi" w:hAnsiTheme="minorHAnsi" w:cstheme="minorHAnsi"/>
          <w:sz w:val="22"/>
          <w:szCs w:val="22"/>
          <w:lang w:val="es-ES"/>
        </w:rPr>
        <w:t>que se desean ejecutar.</w:t>
      </w:r>
    </w:p>
    <w:p w14:paraId="3CE5CE33" w14:textId="77777777" w:rsidR="00170D07" w:rsidRDefault="00170D07" w:rsidP="00BD1888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14:paraId="0B1F9571" w14:textId="50D3F101" w:rsidR="00170D07" w:rsidRPr="00170D07" w:rsidRDefault="00170D07" w:rsidP="00B05995">
      <w:pPr>
        <w:pStyle w:val="ListParagraph"/>
        <w:numPr>
          <w:ilvl w:val="1"/>
          <w:numId w:val="7"/>
        </w:numPr>
        <w:ind w:left="540"/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170D07">
        <w:rPr>
          <w:rFonts w:asciiTheme="minorHAnsi" w:hAnsiTheme="minorHAnsi" w:cstheme="minorHAnsi"/>
          <w:b/>
          <w:bCs/>
          <w:sz w:val="22"/>
          <w:szCs w:val="22"/>
          <w:lang w:val="es-GT"/>
        </w:rPr>
        <w:t>Preguntas de análisis</w:t>
      </w:r>
    </w:p>
    <w:p w14:paraId="34C01A19" w14:textId="50CD4CA0" w:rsidR="006A0DEB" w:rsidRPr="006A0DEB" w:rsidRDefault="006A0DEB" w:rsidP="00B05995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6A0DEB">
        <w:rPr>
          <w:rFonts w:asciiTheme="minorHAnsi" w:hAnsiTheme="minorHAnsi" w:cstheme="minorHAnsi"/>
          <w:sz w:val="22"/>
          <w:szCs w:val="22"/>
          <w:lang w:val="es-GT"/>
        </w:rPr>
        <w:t>¿Qué representa MPI_COMM_WORLD dentro de un programa MPI?</w:t>
      </w:r>
    </w:p>
    <w:p w14:paraId="546F5669" w14:textId="028D241D" w:rsidR="00A41479" w:rsidRDefault="00A41479" w:rsidP="00B05995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A41479">
        <w:rPr>
          <w:rFonts w:asciiTheme="minorHAnsi" w:hAnsiTheme="minorHAnsi" w:cstheme="minorHAnsi"/>
          <w:sz w:val="22"/>
          <w:szCs w:val="22"/>
          <w:lang w:val="es-GT"/>
        </w:rPr>
        <w:t>¿</w:t>
      </w:r>
      <w:r w:rsidR="003E7BE2">
        <w:rPr>
          <w:rFonts w:asciiTheme="minorHAnsi" w:hAnsiTheme="minorHAnsi" w:cstheme="minorHAnsi"/>
          <w:sz w:val="22"/>
          <w:szCs w:val="22"/>
          <w:lang w:val="es-GT"/>
        </w:rPr>
        <w:t>Q</w:t>
      </w:r>
      <w:r w:rsidRPr="00A41479">
        <w:rPr>
          <w:rFonts w:asciiTheme="minorHAnsi" w:hAnsiTheme="minorHAnsi" w:cstheme="minorHAnsi"/>
          <w:sz w:val="22"/>
          <w:szCs w:val="22"/>
          <w:lang w:val="es-GT"/>
        </w:rPr>
        <w:t>ué ventaja proporciona usar MPI_COMM_WORLD como comunicador inicial en lugar de manejar manualmente una lista de procesos?</w:t>
      </w:r>
    </w:p>
    <w:p w14:paraId="09D87920" w14:textId="1772AD0A" w:rsidR="003E7BE2" w:rsidRPr="003E7BE2" w:rsidRDefault="003E7BE2" w:rsidP="00B05995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A41479">
        <w:rPr>
          <w:rFonts w:asciiTheme="minorHAnsi" w:hAnsiTheme="minorHAnsi" w:cstheme="minorHAnsi"/>
          <w:sz w:val="22"/>
          <w:szCs w:val="22"/>
          <w:lang w:val="es-GT"/>
        </w:rPr>
        <w:t>En una ejecución local sobre una sola computadora, ¿por qué los procesos MPI siguen considerándose independientes aunque físicamente utilicen la misma máquina?</w:t>
      </w:r>
    </w:p>
    <w:p w14:paraId="701A2A3D" w14:textId="4EC777FA" w:rsidR="00A17182" w:rsidRDefault="00A17182">
      <w:p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br w:type="page"/>
      </w:r>
    </w:p>
    <w:p w14:paraId="7831826B" w14:textId="3E92C49E" w:rsidR="00800C2C" w:rsidRDefault="00800C2C" w:rsidP="00800C2C">
      <w:pPr>
        <w:pStyle w:val="ListParagraph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lang w:val="es-ES"/>
        </w:rPr>
      </w:pPr>
      <w:r w:rsidRPr="003A33AA">
        <w:rPr>
          <w:rFonts w:asciiTheme="minorHAnsi" w:hAnsiTheme="minorHAnsi" w:cstheme="minorHAnsi"/>
          <w:b/>
          <w:bCs/>
          <w:sz w:val="22"/>
          <w:szCs w:val="22"/>
          <w:lang w:val="es-GT"/>
        </w:rPr>
        <w:lastRenderedPageBreak/>
        <w:t xml:space="preserve">Ejercicio </w:t>
      </w:r>
      <w:r w:rsidR="00A215C1">
        <w:rPr>
          <w:rFonts w:asciiTheme="minorHAnsi" w:hAnsiTheme="minorHAnsi" w:cstheme="minorHAnsi"/>
          <w:b/>
          <w:bCs/>
          <w:sz w:val="22"/>
          <w:szCs w:val="22"/>
          <w:lang w:val="es-GT"/>
        </w:rPr>
        <w:t>2</w:t>
      </w:r>
      <w:r w:rsidRPr="003A33A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. </w:t>
      </w:r>
      <w:r w:rsidRPr="00800C2C">
        <w:rPr>
          <w:rFonts w:asciiTheme="minorHAnsi" w:hAnsiTheme="minorHAnsi" w:cstheme="minorHAnsi"/>
          <w:b/>
          <w:bCs/>
          <w:sz w:val="22"/>
          <w:szCs w:val="22"/>
          <w:lang w:val="es-ES"/>
        </w:rPr>
        <w:t>Comunicación directa entre dos procesos</w:t>
      </w:r>
      <w:r>
        <w:rPr>
          <w:rFonts w:asciiTheme="minorHAnsi" w:hAnsiTheme="minorHAnsi" w:cstheme="minorHAnsi"/>
          <w:b/>
          <w:bCs/>
          <w:sz w:val="22"/>
          <w:szCs w:val="22"/>
          <w:lang w:val="es-ES"/>
        </w:rPr>
        <w:t>:</w:t>
      </w:r>
    </w:p>
    <w:p w14:paraId="2410CAC7" w14:textId="77777777" w:rsidR="00800C2C" w:rsidRDefault="00800C2C" w:rsidP="00800C2C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38F85C38" w14:textId="03E5DC91" w:rsidR="00800C2C" w:rsidRDefault="00800C2C" w:rsidP="00800C2C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800C2C">
        <w:rPr>
          <w:rFonts w:asciiTheme="minorHAnsi" w:hAnsiTheme="minorHAnsi" w:cstheme="minorHAnsi"/>
          <w:sz w:val="22"/>
          <w:szCs w:val="22"/>
          <w:lang w:val="es-GT"/>
        </w:rPr>
        <w:t>La oficina central necesita recibir el reporte diario de ventas de una de sus sucursales.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Pr="00800C2C">
        <w:rPr>
          <w:rFonts w:asciiTheme="minorHAnsi" w:hAnsiTheme="minorHAnsi" w:cstheme="minorHAnsi"/>
          <w:sz w:val="22"/>
          <w:szCs w:val="22"/>
          <w:lang w:val="es-GT"/>
        </w:rPr>
        <w:t>La sucursal 1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(rank 1)</w:t>
      </w:r>
      <w:r w:rsidRPr="00800C2C">
        <w:rPr>
          <w:rFonts w:asciiTheme="minorHAnsi" w:hAnsiTheme="minorHAnsi" w:cstheme="minorHAnsi"/>
          <w:sz w:val="22"/>
          <w:szCs w:val="22"/>
          <w:lang w:val="es-GT"/>
        </w:rPr>
        <w:t xml:space="preserve"> calculará o definirá el total de ventas del día y enviará este valor directamente a la oficina central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(rank 0)</w:t>
      </w:r>
      <w:r w:rsidRPr="00800C2C">
        <w:rPr>
          <w:rFonts w:asciiTheme="minorHAnsi" w:hAnsiTheme="minorHAnsi" w:cstheme="minorHAnsi"/>
          <w:sz w:val="22"/>
          <w:szCs w:val="22"/>
          <w:lang w:val="es-GT"/>
        </w:rPr>
        <w:t>.</w:t>
      </w:r>
      <w:r w:rsidR="00921C76"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</w:p>
    <w:p w14:paraId="7B3E4B48" w14:textId="77777777" w:rsidR="00921C76" w:rsidRDefault="00921C76" w:rsidP="00800C2C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08461EBB" w14:textId="1C626993" w:rsidR="00921C76" w:rsidRDefault="00921C76" w:rsidP="00921C76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>
        <w:rPr>
          <w:rFonts w:asciiTheme="minorHAnsi" w:hAnsiTheme="minorHAnsi" w:cstheme="minorHAnsi"/>
          <w:sz w:val="22"/>
          <w:szCs w:val="22"/>
          <w:lang w:val="es-GT"/>
        </w:rPr>
        <w:t>La comunicación se</w:t>
      </w:r>
      <w:r w:rsidRPr="00921C76">
        <w:rPr>
          <w:rFonts w:asciiTheme="minorHAnsi" w:hAnsiTheme="minorHAnsi" w:cstheme="minorHAnsi"/>
          <w:sz w:val="22"/>
          <w:szCs w:val="22"/>
          <w:lang w:val="es-GT"/>
        </w:rPr>
        <w:t xml:space="preserve"> realizará utilizando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Pr="00921C76">
        <w:rPr>
          <w:rFonts w:asciiTheme="minorHAnsi" w:hAnsiTheme="minorHAnsi" w:cstheme="minorHAnsi"/>
          <w:sz w:val="22"/>
          <w:szCs w:val="22"/>
          <w:lang w:val="es-GT"/>
        </w:rPr>
        <w:t>MPI_Send()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y </w:t>
      </w:r>
      <w:r w:rsidRPr="00921C76">
        <w:rPr>
          <w:rFonts w:asciiTheme="minorHAnsi" w:hAnsiTheme="minorHAnsi" w:cstheme="minorHAnsi"/>
          <w:sz w:val="22"/>
          <w:szCs w:val="22"/>
          <w:lang w:val="es-GT"/>
        </w:rPr>
        <w:t>MPI_Recv()</w:t>
      </w:r>
      <w:r w:rsidRPr="00921C76">
        <w:rPr>
          <w:rFonts w:asciiTheme="minorHAnsi" w:hAnsiTheme="minorHAnsi" w:cstheme="minorHAnsi"/>
          <w:sz w:val="22"/>
          <w:szCs w:val="22"/>
          <w:lang w:val="es-GT"/>
        </w:rPr>
        <w:t>.</w:t>
      </w:r>
    </w:p>
    <w:p w14:paraId="68E08D80" w14:textId="77777777" w:rsidR="00921C76" w:rsidRDefault="00921C76" w:rsidP="00921C76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890"/>
        <w:gridCol w:w="4892"/>
      </w:tblGrid>
      <w:tr w:rsidR="00921C76" w14:paraId="194E8C0B" w14:textId="77777777" w:rsidTr="00921C76">
        <w:tc>
          <w:tcPr>
            <w:tcW w:w="4890" w:type="dxa"/>
          </w:tcPr>
          <w:p w14:paraId="7999A1D2" w14:textId="3643F71B" w:rsidR="00921C76" w:rsidRPr="00921C76" w:rsidRDefault="00921C76" w:rsidP="00921C7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921C7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MPI_Send()</w:t>
            </w:r>
          </w:p>
        </w:tc>
        <w:tc>
          <w:tcPr>
            <w:tcW w:w="4892" w:type="dxa"/>
          </w:tcPr>
          <w:p w14:paraId="15E1FA5D" w14:textId="3D6CF2AA" w:rsidR="00921C76" w:rsidRPr="00921C76" w:rsidRDefault="00921C76" w:rsidP="00921C7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921C7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Estructura de MPI_Recv()</w:t>
            </w:r>
          </w:p>
        </w:tc>
      </w:tr>
      <w:tr w:rsidR="00921C76" w14:paraId="0C0785D9" w14:textId="77777777" w:rsidTr="00921C76">
        <w:tc>
          <w:tcPr>
            <w:tcW w:w="4890" w:type="dxa"/>
          </w:tcPr>
          <w:p w14:paraId="7BB286B0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>MPI_Send(</w:t>
            </w:r>
          </w:p>
          <w:p w14:paraId="0AE603A7" w14:textId="745BA3E8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buffer</w:t>
            </w:r>
            <w:r w:rsidR="000B10BC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14:paraId="3526DEEE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count,</w:t>
            </w:r>
          </w:p>
          <w:p w14:paraId="2F433252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datatype,</w:t>
            </w:r>
          </w:p>
          <w:p w14:paraId="3FEE2FCF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destination,</w:t>
            </w:r>
          </w:p>
          <w:p w14:paraId="2FACDEA2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tag,</w:t>
            </w:r>
          </w:p>
          <w:p w14:paraId="15E5BCCE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communicator</w:t>
            </w:r>
          </w:p>
          <w:p w14:paraId="2988D70C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5A0E538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92" w:type="dxa"/>
          </w:tcPr>
          <w:p w14:paraId="0DB9DF88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>MPI_Recv(</w:t>
            </w:r>
          </w:p>
          <w:p w14:paraId="2EC10EE4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buffer,</w:t>
            </w:r>
          </w:p>
          <w:p w14:paraId="3F651A4B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count,</w:t>
            </w:r>
          </w:p>
          <w:p w14:paraId="24AE8471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datatype,</w:t>
            </w:r>
          </w:p>
          <w:p w14:paraId="561BAAAE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source,</w:t>
            </w:r>
          </w:p>
          <w:p w14:paraId="7E6FC7EC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tag,</w:t>
            </w:r>
          </w:p>
          <w:p w14:paraId="2155AC76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communicator,</w:t>
            </w:r>
          </w:p>
          <w:p w14:paraId="6EC5EAEE" w14:textId="77777777" w:rsidR="00921C76" w:rsidRPr="00921C76" w:rsidRDefault="00921C76" w:rsidP="00921C76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 xml:space="preserve">    status</w:t>
            </w:r>
          </w:p>
          <w:p w14:paraId="68868775" w14:textId="5D2A12BE" w:rsidR="00921C76" w:rsidRPr="000C54B7" w:rsidRDefault="00921C76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1C76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</w:tc>
      </w:tr>
    </w:tbl>
    <w:p w14:paraId="0C234376" w14:textId="77777777" w:rsidR="00921C76" w:rsidRDefault="00921C76" w:rsidP="00921C76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3BF7F5DA" w14:textId="77777777" w:rsidR="00E53F1A" w:rsidRPr="00E53F1A" w:rsidRDefault="00B05995" w:rsidP="00E53F1A">
      <w:pPr>
        <w:pStyle w:val="ListParagraph"/>
        <w:numPr>
          <w:ilvl w:val="1"/>
          <w:numId w:val="41"/>
        </w:numPr>
        <w:ind w:left="540"/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>Identi</w:t>
      </w:r>
      <w:r w:rsidR="00A17182"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>fica</w:t>
      </w:r>
      <w:r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 dentro de la</w:t>
      </w:r>
      <w:r w:rsidR="00041884"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>s</w:t>
      </w:r>
      <w:r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 instrucci</w:t>
      </w:r>
      <w:r w:rsidR="00041884"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>ones</w:t>
      </w:r>
      <w:r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 MPI_Send() </w:t>
      </w:r>
      <w:r w:rsidR="00474ABF"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y </w:t>
      </w:r>
      <w:r w:rsidR="00474ABF"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>MPI_Recv()</w:t>
      </w:r>
      <w:r w:rsidR="00474ABF"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, </w:t>
      </w:r>
      <w:r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>utilizada</w:t>
      </w:r>
      <w:r w:rsidR="00474ABF"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>s</w:t>
      </w:r>
      <w:r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 en el programa </w:t>
      </w:r>
      <w:r w:rsidR="00474ABF"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>HT2_inciso2.c</w:t>
      </w:r>
      <w:r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>, qué valor fue asignado a cada uno de sus parámetros.</w:t>
      </w:r>
      <w:r w:rsidR="00A17182"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 </w:t>
      </w:r>
    </w:p>
    <w:p w14:paraId="04D67F19" w14:textId="16F7D01F" w:rsidR="00B05995" w:rsidRDefault="000C54B7" w:rsidP="00E53F1A">
      <w:pPr>
        <w:pStyle w:val="ListParagraph"/>
        <w:ind w:left="54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0C54B7">
        <w:rPr>
          <w:rFonts w:asciiTheme="minorHAnsi" w:hAnsiTheme="minorHAnsi" w:cstheme="minorHAnsi"/>
          <w:sz w:val="22"/>
          <w:szCs w:val="22"/>
          <w:lang w:val="es-GT"/>
        </w:rPr>
        <w:t>E</w:t>
      </w:r>
      <w:r w:rsidRPr="000C54B7">
        <w:rPr>
          <w:rFonts w:asciiTheme="minorHAnsi" w:hAnsiTheme="minorHAnsi" w:cstheme="minorHAnsi"/>
          <w:sz w:val="22"/>
          <w:szCs w:val="22"/>
          <w:lang w:val="es-GT"/>
        </w:rPr>
        <w:t>xpli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ca </w:t>
      </w:r>
      <w:r w:rsidRPr="000C54B7">
        <w:rPr>
          <w:rFonts w:asciiTheme="minorHAnsi" w:hAnsiTheme="minorHAnsi" w:cstheme="minorHAnsi"/>
          <w:sz w:val="22"/>
          <w:szCs w:val="22"/>
          <w:lang w:val="es-GT"/>
        </w:rPr>
        <w:t>brevemente qué representa cada uno de esos valores dentro de la simulación de la empresa.</w:t>
      </w:r>
      <w:r w:rsidRPr="000C54B7"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="00A17182" w:rsidRPr="00041884">
        <w:rPr>
          <w:rFonts w:asciiTheme="minorHAnsi" w:hAnsiTheme="minorHAnsi" w:cstheme="minorHAnsi"/>
          <w:sz w:val="22"/>
          <w:szCs w:val="22"/>
          <w:lang w:val="es-GT"/>
        </w:rPr>
        <w:t>Complet</w:t>
      </w:r>
      <w:r w:rsidR="00A17182" w:rsidRPr="00041884">
        <w:rPr>
          <w:rFonts w:asciiTheme="minorHAnsi" w:hAnsiTheme="minorHAnsi" w:cstheme="minorHAnsi"/>
          <w:sz w:val="22"/>
          <w:szCs w:val="22"/>
          <w:lang w:val="es-GT"/>
        </w:rPr>
        <w:t>a</w:t>
      </w:r>
      <w:r w:rsidR="00A17182" w:rsidRPr="00041884">
        <w:rPr>
          <w:rFonts w:asciiTheme="minorHAnsi" w:hAnsiTheme="minorHAnsi" w:cstheme="minorHAnsi"/>
          <w:sz w:val="22"/>
          <w:szCs w:val="22"/>
          <w:lang w:val="es-GT"/>
        </w:rPr>
        <w:t xml:space="preserve"> la siguiente tabla a partir de esta</w:t>
      </w:r>
      <w:r w:rsidR="00474ABF">
        <w:rPr>
          <w:rFonts w:asciiTheme="minorHAnsi" w:hAnsiTheme="minorHAnsi" w:cstheme="minorHAnsi"/>
          <w:sz w:val="22"/>
          <w:szCs w:val="22"/>
          <w:lang w:val="es-GT"/>
        </w:rPr>
        <w:t>s</w:t>
      </w:r>
      <w:r w:rsidR="00A17182" w:rsidRPr="00041884">
        <w:rPr>
          <w:rFonts w:asciiTheme="minorHAnsi" w:hAnsiTheme="minorHAnsi" w:cstheme="minorHAnsi"/>
          <w:sz w:val="22"/>
          <w:szCs w:val="22"/>
          <w:lang w:val="es-GT"/>
        </w:rPr>
        <w:t xml:space="preserve"> llamada</w:t>
      </w:r>
      <w:r w:rsidR="00474ABF">
        <w:rPr>
          <w:rFonts w:asciiTheme="minorHAnsi" w:hAnsiTheme="minorHAnsi" w:cstheme="minorHAnsi"/>
          <w:sz w:val="22"/>
          <w:szCs w:val="22"/>
          <w:lang w:val="es-GT"/>
        </w:rPr>
        <w:t>s</w:t>
      </w:r>
      <w:r w:rsidR="000B10BC" w:rsidRPr="00041884">
        <w:rPr>
          <w:rFonts w:asciiTheme="minorHAnsi" w:hAnsiTheme="minorHAnsi" w:cstheme="minorHAnsi"/>
          <w:sz w:val="22"/>
          <w:szCs w:val="22"/>
          <w:lang w:val="es-GT"/>
        </w:rPr>
        <w:t>:</w:t>
      </w:r>
    </w:p>
    <w:p w14:paraId="0C9CA317" w14:textId="77777777" w:rsidR="00474ABF" w:rsidRPr="00041884" w:rsidRDefault="00474ABF" w:rsidP="00921C76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524"/>
        <w:gridCol w:w="3208"/>
        <w:gridCol w:w="1524"/>
        <w:gridCol w:w="3526"/>
      </w:tblGrid>
      <w:tr w:rsidR="00041884" w14:paraId="2C3B1519" w14:textId="77777777" w:rsidTr="00041884">
        <w:tc>
          <w:tcPr>
            <w:tcW w:w="4855" w:type="dxa"/>
            <w:gridSpan w:val="2"/>
          </w:tcPr>
          <w:p w14:paraId="41CF53F7" w14:textId="2570C4F7" w:rsidR="00041884" w:rsidRPr="00041884" w:rsidRDefault="00041884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04188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MPI_Send()</w:t>
            </w:r>
          </w:p>
        </w:tc>
        <w:tc>
          <w:tcPr>
            <w:tcW w:w="4927" w:type="dxa"/>
            <w:gridSpan w:val="2"/>
          </w:tcPr>
          <w:p w14:paraId="0AEC746C" w14:textId="791799AD" w:rsidR="00041884" w:rsidRPr="000B10BC" w:rsidRDefault="00FD4D53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E53F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MPI_Recv()</w:t>
            </w:r>
          </w:p>
        </w:tc>
      </w:tr>
      <w:tr w:rsidR="00041884" w14:paraId="15D8CA32" w14:textId="644D3C1A" w:rsidTr="00041884">
        <w:tc>
          <w:tcPr>
            <w:tcW w:w="1524" w:type="dxa"/>
          </w:tcPr>
          <w:p w14:paraId="0116B3A1" w14:textId="17C2F8D7" w:rsidR="00041884" w:rsidRPr="00921C76" w:rsidRDefault="00041884" w:rsidP="0004188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Parámetro</w:t>
            </w:r>
          </w:p>
        </w:tc>
        <w:tc>
          <w:tcPr>
            <w:tcW w:w="3331" w:type="dxa"/>
          </w:tcPr>
          <w:p w14:paraId="5EF5C6CF" w14:textId="7DA5AD8F" w:rsidR="00041884" w:rsidRPr="00921C76" w:rsidRDefault="00041884" w:rsidP="0004188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0B10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Valor utilizado en el programa</w:t>
            </w:r>
          </w:p>
        </w:tc>
        <w:tc>
          <w:tcPr>
            <w:tcW w:w="1260" w:type="dxa"/>
          </w:tcPr>
          <w:p w14:paraId="520EB5A3" w14:textId="50C69118" w:rsidR="00041884" w:rsidRPr="000B10BC" w:rsidRDefault="00041884" w:rsidP="0004188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Parámetro</w:t>
            </w:r>
          </w:p>
        </w:tc>
        <w:tc>
          <w:tcPr>
            <w:tcW w:w="3667" w:type="dxa"/>
          </w:tcPr>
          <w:p w14:paraId="0207933B" w14:textId="6CB91D02" w:rsidR="00041884" w:rsidRPr="000B10BC" w:rsidRDefault="00041884" w:rsidP="0004188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0B10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Valor utilizado en el programa</w:t>
            </w:r>
          </w:p>
        </w:tc>
      </w:tr>
      <w:tr w:rsidR="000C54B7" w14:paraId="5310895B" w14:textId="77A7F37B" w:rsidTr="00041884">
        <w:tc>
          <w:tcPr>
            <w:tcW w:w="1524" w:type="dxa"/>
          </w:tcPr>
          <w:p w14:paraId="208E3F6F" w14:textId="20FE1AF4" w:rsidR="000C54B7" w:rsidRPr="00041884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buffer</w:t>
            </w:r>
          </w:p>
        </w:tc>
        <w:tc>
          <w:tcPr>
            <w:tcW w:w="3331" w:type="dxa"/>
          </w:tcPr>
          <w:p w14:paraId="13FFB006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  <w:tc>
          <w:tcPr>
            <w:tcW w:w="1260" w:type="dxa"/>
          </w:tcPr>
          <w:p w14:paraId="543CB3AA" w14:textId="6C14FA24" w:rsidR="000C54B7" w:rsidRPr="000C54B7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0C54B7">
              <w:rPr>
                <w:rFonts w:asciiTheme="minorHAnsi" w:hAnsiTheme="minorHAnsi" w:cstheme="minorHAnsi"/>
                <w:sz w:val="22"/>
                <w:szCs w:val="22"/>
              </w:rPr>
              <w:t>buffer</w:t>
            </w:r>
          </w:p>
        </w:tc>
        <w:tc>
          <w:tcPr>
            <w:tcW w:w="3667" w:type="dxa"/>
          </w:tcPr>
          <w:p w14:paraId="0134A69B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0C54B7" w14:paraId="49FEA6A5" w14:textId="5BE84885" w:rsidTr="00041884">
        <w:tc>
          <w:tcPr>
            <w:tcW w:w="1524" w:type="dxa"/>
          </w:tcPr>
          <w:p w14:paraId="2A45EA88" w14:textId="6C42BA92" w:rsidR="000C54B7" w:rsidRPr="00041884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count</w:t>
            </w:r>
          </w:p>
        </w:tc>
        <w:tc>
          <w:tcPr>
            <w:tcW w:w="3331" w:type="dxa"/>
          </w:tcPr>
          <w:p w14:paraId="57434017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  <w:tc>
          <w:tcPr>
            <w:tcW w:w="1260" w:type="dxa"/>
          </w:tcPr>
          <w:p w14:paraId="27B32275" w14:textId="7BCD1689" w:rsidR="000C54B7" w:rsidRPr="000C54B7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0C54B7">
              <w:rPr>
                <w:rFonts w:asciiTheme="minorHAnsi" w:hAnsiTheme="minorHAnsi" w:cstheme="minorHAnsi"/>
                <w:sz w:val="22"/>
                <w:szCs w:val="22"/>
              </w:rPr>
              <w:t>count</w:t>
            </w:r>
          </w:p>
        </w:tc>
        <w:tc>
          <w:tcPr>
            <w:tcW w:w="3667" w:type="dxa"/>
          </w:tcPr>
          <w:p w14:paraId="793309B4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0C54B7" w14:paraId="1DF99924" w14:textId="36083F91" w:rsidTr="00041884">
        <w:tc>
          <w:tcPr>
            <w:tcW w:w="1524" w:type="dxa"/>
          </w:tcPr>
          <w:p w14:paraId="171DA028" w14:textId="323868D9" w:rsidR="000C54B7" w:rsidRPr="00041884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datatype</w:t>
            </w:r>
          </w:p>
        </w:tc>
        <w:tc>
          <w:tcPr>
            <w:tcW w:w="3331" w:type="dxa"/>
          </w:tcPr>
          <w:p w14:paraId="6695DAD9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  <w:tc>
          <w:tcPr>
            <w:tcW w:w="1260" w:type="dxa"/>
          </w:tcPr>
          <w:p w14:paraId="3D44DD9F" w14:textId="05E66F7F" w:rsidR="000C54B7" w:rsidRPr="000C54B7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0C54B7">
              <w:rPr>
                <w:rFonts w:asciiTheme="minorHAnsi" w:hAnsiTheme="minorHAnsi" w:cstheme="minorHAnsi"/>
                <w:sz w:val="22"/>
                <w:szCs w:val="22"/>
              </w:rPr>
              <w:t>datatype</w:t>
            </w:r>
          </w:p>
        </w:tc>
        <w:tc>
          <w:tcPr>
            <w:tcW w:w="3667" w:type="dxa"/>
          </w:tcPr>
          <w:p w14:paraId="757B7D35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0C54B7" w14:paraId="59B0BCAA" w14:textId="1D7F4ACC" w:rsidTr="00041884">
        <w:tc>
          <w:tcPr>
            <w:tcW w:w="1524" w:type="dxa"/>
          </w:tcPr>
          <w:p w14:paraId="2786D5E0" w14:textId="50F4A312" w:rsidR="000C54B7" w:rsidRPr="00041884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estination</w:t>
            </w:r>
          </w:p>
        </w:tc>
        <w:tc>
          <w:tcPr>
            <w:tcW w:w="3331" w:type="dxa"/>
          </w:tcPr>
          <w:p w14:paraId="7AC7AFD0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  <w:tc>
          <w:tcPr>
            <w:tcW w:w="1260" w:type="dxa"/>
          </w:tcPr>
          <w:p w14:paraId="3D766E18" w14:textId="1DCFD1DA" w:rsidR="000C54B7" w:rsidRPr="000C54B7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>source</w:t>
            </w:r>
          </w:p>
        </w:tc>
        <w:tc>
          <w:tcPr>
            <w:tcW w:w="3667" w:type="dxa"/>
          </w:tcPr>
          <w:p w14:paraId="3765475B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0C54B7" w14:paraId="669C350C" w14:textId="436F4054" w:rsidTr="00041884">
        <w:tc>
          <w:tcPr>
            <w:tcW w:w="1524" w:type="dxa"/>
          </w:tcPr>
          <w:p w14:paraId="6116E024" w14:textId="79662456" w:rsidR="000C54B7" w:rsidRPr="00041884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tag</w:t>
            </w:r>
          </w:p>
        </w:tc>
        <w:tc>
          <w:tcPr>
            <w:tcW w:w="3331" w:type="dxa"/>
          </w:tcPr>
          <w:p w14:paraId="45A1ADFA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  <w:tc>
          <w:tcPr>
            <w:tcW w:w="1260" w:type="dxa"/>
          </w:tcPr>
          <w:p w14:paraId="2270FC30" w14:textId="6CFDB1F5" w:rsidR="000C54B7" w:rsidRPr="000C54B7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 xml:space="preserve">tag </w:t>
            </w:r>
          </w:p>
        </w:tc>
        <w:tc>
          <w:tcPr>
            <w:tcW w:w="3667" w:type="dxa"/>
          </w:tcPr>
          <w:p w14:paraId="1E03C14A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0C54B7" w14:paraId="411C5C3E" w14:textId="111B0782" w:rsidTr="00041884">
        <w:tc>
          <w:tcPr>
            <w:tcW w:w="1524" w:type="dxa"/>
          </w:tcPr>
          <w:p w14:paraId="0F60B2BA" w14:textId="23FBE657" w:rsidR="000C54B7" w:rsidRPr="00041884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communicator</w:t>
            </w:r>
          </w:p>
        </w:tc>
        <w:tc>
          <w:tcPr>
            <w:tcW w:w="3331" w:type="dxa"/>
          </w:tcPr>
          <w:p w14:paraId="0BB530C3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  <w:tc>
          <w:tcPr>
            <w:tcW w:w="1260" w:type="dxa"/>
          </w:tcPr>
          <w:p w14:paraId="5E682E27" w14:textId="2D68A1F7" w:rsidR="000C54B7" w:rsidRPr="000C54B7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0C54B7">
              <w:rPr>
                <w:rFonts w:asciiTheme="minorHAnsi" w:hAnsiTheme="minorHAnsi" w:cstheme="minorHAnsi"/>
                <w:sz w:val="22"/>
                <w:szCs w:val="22"/>
              </w:rPr>
              <w:t>communicator</w:t>
            </w:r>
          </w:p>
        </w:tc>
        <w:tc>
          <w:tcPr>
            <w:tcW w:w="3667" w:type="dxa"/>
          </w:tcPr>
          <w:p w14:paraId="54FBAE9D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0C54B7" w14:paraId="178E7DB8" w14:textId="77777777" w:rsidTr="00041884">
        <w:tc>
          <w:tcPr>
            <w:tcW w:w="1524" w:type="dxa"/>
          </w:tcPr>
          <w:p w14:paraId="59B380C3" w14:textId="77777777" w:rsidR="000C54B7" w:rsidRPr="00041884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31" w:type="dxa"/>
          </w:tcPr>
          <w:p w14:paraId="565FA629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  <w:tc>
          <w:tcPr>
            <w:tcW w:w="1260" w:type="dxa"/>
          </w:tcPr>
          <w:p w14:paraId="2E764D42" w14:textId="6EC905C4" w:rsidR="000C54B7" w:rsidRPr="000C54B7" w:rsidRDefault="000C54B7" w:rsidP="000C54B7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0C54B7">
              <w:rPr>
                <w:rFonts w:asciiTheme="minorHAnsi" w:hAnsiTheme="minorHAnsi" w:cstheme="minorHAnsi"/>
                <w:sz w:val="22"/>
                <w:szCs w:val="22"/>
              </w:rPr>
              <w:t>status</w:t>
            </w:r>
          </w:p>
        </w:tc>
        <w:tc>
          <w:tcPr>
            <w:tcW w:w="3667" w:type="dxa"/>
          </w:tcPr>
          <w:p w14:paraId="0B7EB911" w14:textId="77777777" w:rsidR="000C54B7" w:rsidRPr="000B10BC" w:rsidRDefault="000C54B7" w:rsidP="000C54B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</w:tbl>
    <w:p w14:paraId="28FFA889" w14:textId="77777777" w:rsidR="000B10BC" w:rsidRPr="000B10BC" w:rsidRDefault="000B10BC" w:rsidP="00921C76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2D659148" w14:textId="46B2E377" w:rsidR="000B10BC" w:rsidRDefault="000B10BC" w:rsidP="00921C76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0B40DD94" w14:textId="50076C23" w:rsidR="00A17182" w:rsidRDefault="00935A2F" w:rsidP="00935A2F">
      <w:pPr>
        <w:pStyle w:val="ListParagraph"/>
        <w:numPr>
          <w:ilvl w:val="1"/>
          <w:numId w:val="41"/>
        </w:numPr>
        <w:ind w:left="54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935A2F">
        <w:rPr>
          <w:rFonts w:asciiTheme="minorHAnsi" w:hAnsiTheme="minorHAnsi" w:cstheme="minorHAnsi"/>
          <w:b/>
          <w:bCs/>
          <w:sz w:val="22"/>
          <w:szCs w:val="22"/>
          <w:lang w:val="es-GT"/>
        </w:rPr>
        <w:t>Modifi</w:t>
      </w:r>
      <w:r w:rsidRPr="00935A2F">
        <w:rPr>
          <w:rFonts w:asciiTheme="minorHAnsi" w:hAnsiTheme="minorHAnsi" w:cstheme="minorHAnsi"/>
          <w:b/>
          <w:bCs/>
          <w:sz w:val="22"/>
          <w:szCs w:val="22"/>
          <w:lang w:val="es-GT"/>
        </w:rPr>
        <w:t>ca</w:t>
      </w:r>
      <w:r w:rsidRPr="00935A2F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 el programa HT2_inciso2.c para que la Sucursal 1 envíe a la Oficina Central un segundo dato: la cantidad de pedidos procesados durante el día</w:t>
      </w:r>
      <w:r w:rsidRPr="00935A2F">
        <w:rPr>
          <w:rFonts w:asciiTheme="minorHAnsi" w:hAnsiTheme="minorHAnsi" w:cstheme="minorHAnsi"/>
          <w:sz w:val="22"/>
          <w:szCs w:val="22"/>
          <w:lang w:val="es-GT"/>
        </w:rPr>
        <w:t>.</w:t>
      </w:r>
    </w:p>
    <w:p w14:paraId="25A04FE8" w14:textId="77777777" w:rsidR="00935A2F" w:rsidRDefault="00935A2F" w:rsidP="00935A2F">
      <w:pPr>
        <w:pStyle w:val="ListParagraph"/>
        <w:ind w:left="54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1363402A" w14:textId="0E34F0B3" w:rsidR="00935A2F" w:rsidRDefault="00935A2F" w:rsidP="00935A2F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935A2F">
        <w:rPr>
          <w:rFonts w:asciiTheme="minorHAnsi" w:hAnsiTheme="minorHAnsi" w:cstheme="minorHAnsi"/>
          <w:sz w:val="22"/>
          <w:szCs w:val="22"/>
          <w:lang w:val="es-GT"/>
        </w:rPr>
        <w:t>Util</w:t>
      </w:r>
      <w:r>
        <w:rPr>
          <w:rFonts w:asciiTheme="minorHAnsi" w:hAnsiTheme="minorHAnsi" w:cstheme="minorHAnsi"/>
          <w:sz w:val="22"/>
          <w:szCs w:val="22"/>
          <w:lang w:val="es-GT"/>
        </w:rPr>
        <w:t>iza</w:t>
      </w:r>
      <w:r w:rsidRPr="00935A2F">
        <w:rPr>
          <w:rFonts w:asciiTheme="minorHAnsi" w:hAnsiTheme="minorHAnsi" w:cstheme="minorHAnsi"/>
          <w:sz w:val="22"/>
          <w:szCs w:val="22"/>
          <w:lang w:val="es-GT"/>
        </w:rPr>
        <w:t xml:space="preserve"> una nueva variable de tipo entero, por ejemplo: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Pr="00935A2F">
        <w:rPr>
          <w:rFonts w:asciiTheme="minorHAnsi" w:hAnsiTheme="minorHAnsi" w:cstheme="minorHAnsi"/>
          <w:sz w:val="22"/>
          <w:szCs w:val="22"/>
          <w:lang w:val="es-GT"/>
        </w:rPr>
        <w:t>int pedidos = 48;</w:t>
      </w:r>
    </w:p>
    <w:p w14:paraId="2E346AAF" w14:textId="2228AD18" w:rsidR="00935A2F" w:rsidRDefault="00935A2F" w:rsidP="004E68E8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935A2F">
        <w:rPr>
          <w:rFonts w:asciiTheme="minorHAnsi" w:hAnsiTheme="minorHAnsi" w:cstheme="minorHAnsi"/>
          <w:sz w:val="22"/>
          <w:szCs w:val="22"/>
          <w:lang w:val="es-GT"/>
        </w:rPr>
        <w:t>La Sucursal 1 deberá enviar:</w:t>
      </w:r>
      <w:r w:rsidRPr="00935A2F">
        <w:rPr>
          <w:rFonts w:asciiTheme="minorHAnsi" w:hAnsiTheme="minorHAnsi" w:cstheme="minorHAnsi"/>
          <w:sz w:val="22"/>
          <w:szCs w:val="22"/>
          <w:lang w:val="es-GT"/>
        </w:rPr>
        <w:t xml:space="preserve"> v</w:t>
      </w:r>
      <w:r w:rsidRPr="00935A2F">
        <w:rPr>
          <w:rFonts w:asciiTheme="minorHAnsi" w:hAnsiTheme="minorHAnsi" w:cstheme="minorHAnsi"/>
          <w:sz w:val="22"/>
          <w:szCs w:val="22"/>
          <w:lang w:val="es-GT"/>
        </w:rPr>
        <w:t>entas del día</w:t>
      </w:r>
      <w:r w:rsidRPr="00935A2F">
        <w:rPr>
          <w:rFonts w:asciiTheme="minorHAnsi" w:hAnsiTheme="minorHAnsi" w:cstheme="minorHAnsi"/>
          <w:sz w:val="22"/>
          <w:szCs w:val="22"/>
          <w:lang w:val="es-GT"/>
        </w:rPr>
        <w:t xml:space="preserve"> y </w:t>
      </w:r>
      <w:r>
        <w:rPr>
          <w:rFonts w:asciiTheme="minorHAnsi" w:hAnsiTheme="minorHAnsi" w:cstheme="minorHAnsi"/>
          <w:sz w:val="22"/>
          <w:szCs w:val="22"/>
          <w:lang w:val="es-GT"/>
        </w:rPr>
        <w:t>c</w:t>
      </w:r>
      <w:r w:rsidRPr="00935A2F">
        <w:rPr>
          <w:rFonts w:asciiTheme="minorHAnsi" w:hAnsiTheme="minorHAnsi" w:cstheme="minorHAnsi"/>
          <w:sz w:val="22"/>
          <w:szCs w:val="22"/>
          <w:lang w:val="es-GT"/>
        </w:rPr>
        <w:t>antidad de pedidos procesados</w:t>
      </w:r>
      <w:r w:rsidR="00FC32C3">
        <w:rPr>
          <w:rFonts w:asciiTheme="minorHAnsi" w:hAnsiTheme="minorHAnsi" w:cstheme="minorHAnsi"/>
          <w:sz w:val="22"/>
          <w:szCs w:val="22"/>
          <w:lang w:val="es-GT"/>
        </w:rPr>
        <w:t>.</w:t>
      </w:r>
    </w:p>
    <w:p w14:paraId="4949B151" w14:textId="11A35E73" w:rsidR="00FC32C3" w:rsidRDefault="00FC32C3" w:rsidP="004E68E8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FC32C3">
        <w:rPr>
          <w:rFonts w:asciiTheme="minorHAnsi" w:hAnsiTheme="minorHAnsi" w:cstheme="minorHAnsi"/>
          <w:sz w:val="22"/>
          <w:szCs w:val="22"/>
          <w:lang w:val="es-GT"/>
        </w:rPr>
        <w:t>La Oficina Central deberá recibir ambos valores y mostrar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en pantalla</w:t>
      </w:r>
      <w:r w:rsidRPr="00FC32C3">
        <w:rPr>
          <w:rFonts w:asciiTheme="minorHAnsi" w:hAnsiTheme="minorHAnsi" w:cstheme="minorHAnsi"/>
          <w:sz w:val="22"/>
          <w:szCs w:val="22"/>
          <w:lang w:val="es-GT"/>
        </w:rPr>
        <w:t xml:space="preserve"> un resultado similar a:</w:t>
      </w:r>
    </w:p>
    <w:p w14:paraId="2E2EB215" w14:textId="77777777" w:rsidR="00FC32C3" w:rsidRPr="008B6695" w:rsidRDefault="00FC32C3" w:rsidP="00FC32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32"/>
        <w:rPr>
          <w:rFonts w:ascii="Courier New" w:hAnsi="Courier New" w:cs="Courier New"/>
          <w:sz w:val="20"/>
          <w:szCs w:val="20"/>
          <w:lang w:val="es-GT"/>
        </w:rPr>
      </w:pPr>
      <w:r w:rsidRPr="008B6695">
        <w:rPr>
          <w:rFonts w:ascii="Courier New" w:hAnsi="Courier New" w:cs="Courier New"/>
          <w:sz w:val="20"/>
          <w:szCs w:val="20"/>
          <w:lang w:val="es-GT"/>
        </w:rPr>
        <w:t>Ventas reportadas por Sucursal 1: Q1250.75</w:t>
      </w:r>
    </w:p>
    <w:p w14:paraId="507294B6" w14:textId="77777777" w:rsidR="00FC32C3" w:rsidRPr="008B6695" w:rsidRDefault="00FC32C3" w:rsidP="00FC32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32"/>
        <w:rPr>
          <w:rFonts w:ascii="Courier New" w:hAnsi="Courier New" w:cs="Courier New"/>
          <w:sz w:val="20"/>
          <w:szCs w:val="20"/>
          <w:lang w:val="es-GT"/>
        </w:rPr>
      </w:pPr>
      <w:r w:rsidRPr="008B6695">
        <w:rPr>
          <w:rFonts w:ascii="Courier New" w:hAnsi="Courier New" w:cs="Courier New"/>
          <w:sz w:val="20"/>
          <w:szCs w:val="20"/>
          <w:lang w:val="es-GT"/>
        </w:rPr>
        <w:t>Pedidos procesados por Sucursal 1: 48</w:t>
      </w:r>
    </w:p>
    <w:p w14:paraId="60574A83" w14:textId="77777777" w:rsidR="00FC32C3" w:rsidRPr="00935A2F" w:rsidRDefault="00FC32C3" w:rsidP="00FC32C3">
      <w:pPr>
        <w:pStyle w:val="ListParagraph"/>
        <w:ind w:left="90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3C05F53D" w14:textId="77777777" w:rsidR="008B6695" w:rsidRPr="00170D07" w:rsidRDefault="008B6695" w:rsidP="008B6695">
      <w:pPr>
        <w:pStyle w:val="ListParagraph"/>
        <w:numPr>
          <w:ilvl w:val="1"/>
          <w:numId w:val="41"/>
        </w:numPr>
        <w:ind w:left="540"/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170D07">
        <w:rPr>
          <w:rFonts w:asciiTheme="minorHAnsi" w:hAnsiTheme="minorHAnsi" w:cstheme="minorHAnsi"/>
          <w:b/>
          <w:bCs/>
          <w:sz w:val="22"/>
          <w:szCs w:val="22"/>
          <w:lang w:val="es-GT"/>
        </w:rPr>
        <w:t>Preguntas de análisis</w:t>
      </w:r>
    </w:p>
    <w:p w14:paraId="5544013D" w14:textId="3D412446" w:rsidR="008B6695" w:rsidRPr="008B6695" w:rsidRDefault="008B6695" w:rsidP="008B6695">
      <w:pPr>
        <w:pStyle w:val="ListParagraph"/>
        <w:numPr>
          <w:ilvl w:val="0"/>
          <w:numId w:val="43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8B6695">
        <w:rPr>
          <w:rFonts w:asciiTheme="minorHAnsi" w:hAnsiTheme="minorHAnsi" w:cstheme="minorHAnsi"/>
          <w:sz w:val="22"/>
          <w:szCs w:val="22"/>
          <w:lang w:val="es-GT"/>
        </w:rPr>
        <w:t>¿Por qué se utilizaron tag diferentes para el envío de ventas y pedidos?</w:t>
      </w:r>
    </w:p>
    <w:p w14:paraId="2CF076E0" w14:textId="77777777" w:rsidR="008B6695" w:rsidRPr="008B6695" w:rsidRDefault="008B6695" w:rsidP="008B6695">
      <w:pPr>
        <w:pStyle w:val="ListParagraph"/>
        <w:numPr>
          <w:ilvl w:val="0"/>
          <w:numId w:val="43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8B6695">
        <w:rPr>
          <w:rFonts w:asciiTheme="minorHAnsi" w:hAnsiTheme="minorHAnsi" w:cstheme="minorHAnsi"/>
          <w:sz w:val="22"/>
          <w:szCs w:val="22"/>
          <w:lang w:val="es-GT"/>
        </w:rPr>
        <w:t>¿Qué ocurriría si ambos mensajes fueran enviados con el mismo tag y la Oficina Central realizara dos recepciones consecutivas?</w:t>
      </w:r>
    </w:p>
    <w:p w14:paraId="094D6D34" w14:textId="1522612E" w:rsidR="008B6695" w:rsidRPr="008B6695" w:rsidRDefault="008B6695" w:rsidP="008B6695">
      <w:pPr>
        <w:pStyle w:val="ListParagraph"/>
        <w:numPr>
          <w:ilvl w:val="0"/>
          <w:numId w:val="43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8B6695">
        <w:rPr>
          <w:rFonts w:asciiTheme="minorHAnsi" w:hAnsiTheme="minorHAnsi" w:cstheme="minorHAnsi"/>
          <w:sz w:val="22"/>
          <w:szCs w:val="22"/>
          <w:lang w:val="es-GT"/>
        </w:rPr>
        <w:t>¿Qué relación debe existir entre los parámetros utilizados en MPI_Send() y los parámetros correspondientes de MPI_Recv() para que la comunicación sea correcta?</w:t>
      </w:r>
    </w:p>
    <w:p w14:paraId="4883EBCD" w14:textId="2AEE46A1" w:rsidR="008B6695" w:rsidRPr="008B6695" w:rsidRDefault="008B6695" w:rsidP="008B6695">
      <w:pPr>
        <w:pStyle w:val="ListParagraph"/>
        <w:numPr>
          <w:ilvl w:val="0"/>
          <w:numId w:val="43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8B6695">
        <w:rPr>
          <w:rFonts w:asciiTheme="minorHAnsi" w:hAnsiTheme="minorHAnsi" w:cstheme="minorHAnsi"/>
          <w:sz w:val="22"/>
          <w:szCs w:val="22"/>
          <w:lang w:val="es-GT"/>
        </w:rPr>
        <w:t>Si la Oficina Central cambiara el source del segundo MPI_Recv() a un proceso distinto de rank = 1, ¿qué efecto tendría sobre la ejecución?</w:t>
      </w:r>
    </w:p>
    <w:p w14:paraId="164AE7D8" w14:textId="07F9EC38" w:rsidR="00587BC7" w:rsidRPr="005873BA" w:rsidRDefault="008B6695" w:rsidP="008B6695">
      <w:pPr>
        <w:pStyle w:val="ListParagraph"/>
        <w:numPr>
          <w:ilvl w:val="0"/>
          <w:numId w:val="43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8B6695">
        <w:rPr>
          <w:rFonts w:asciiTheme="minorHAnsi" w:hAnsiTheme="minorHAnsi" w:cstheme="minorHAnsi"/>
          <w:sz w:val="22"/>
          <w:szCs w:val="22"/>
          <w:lang w:val="es-GT"/>
        </w:rPr>
        <w:t>En este ejercicio se utilizan dos llamadas a MPI_Send() y dos a MPI_Recv(). ¿Qué ventaja tiene mantener ambos datos como mensajes separados en lugar de enviarlos como un único dato?</w:t>
      </w:r>
    </w:p>
    <w:p w14:paraId="74A6DBB7" w14:textId="77777777" w:rsidR="005873BA" w:rsidRPr="004D6A01" w:rsidRDefault="005873BA" w:rsidP="008B6695">
      <w:pPr>
        <w:pStyle w:val="ListParagraph"/>
        <w:ind w:left="90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6504965E" w14:textId="77777777" w:rsidR="00C84461" w:rsidRDefault="00C84461" w:rsidP="008B669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</w:p>
    <w:p w14:paraId="10E4538D" w14:textId="77777777" w:rsidR="00C84461" w:rsidRDefault="00C84461" w:rsidP="008B669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</w:p>
    <w:p w14:paraId="3E394AE8" w14:textId="77777777" w:rsidR="00C84461" w:rsidRDefault="00C84461" w:rsidP="008B669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</w:p>
    <w:p w14:paraId="679D4BE2" w14:textId="77777777" w:rsidR="00C84461" w:rsidRDefault="00C84461" w:rsidP="008B669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</w:p>
    <w:p w14:paraId="5C71335B" w14:textId="77777777" w:rsidR="00C84461" w:rsidRDefault="00C84461" w:rsidP="008B669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</w:p>
    <w:p w14:paraId="19A3FEDD" w14:textId="77777777" w:rsidR="00C84461" w:rsidRDefault="00C84461" w:rsidP="008B669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</w:p>
    <w:p w14:paraId="48D70016" w14:textId="7DCC173A" w:rsidR="008B6695" w:rsidRDefault="008B6695" w:rsidP="008B669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8B6695">
        <w:rPr>
          <w:rFonts w:asciiTheme="minorHAnsi" w:hAnsiTheme="minorHAnsi" w:cstheme="minorHAnsi"/>
          <w:b/>
          <w:bCs/>
          <w:sz w:val="22"/>
          <w:szCs w:val="22"/>
          <w:lang w:val="es-GT"/>
        </w:rPr>
        <w:lastRenderedPageBreak/>
        <w:t xml:space="preserve">Ejercicio </w:t>
      </w:r>
      <w:r w:rsidR="00A215C1">
        <w:rPr>
          <w:rFonts w:asciiTheme="minorHAnsi" w:hAnsiTheme="minorHAnsi" w:cstheme="minorHAnsi"/>
          <w:b/>
          <w:bCs/>
          <w:sz w:val="22"/>
          <w:szCs w:val="22"/>
          <w:lang w:val="es-GT"/>
        </w:rPr>
        <w:t>3</w:t>
      </w:r>
      <w:r w:rsidRPr="008B6695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. </w:t>
      </w:r>
      <w:r w:rsidR="00A215C1" w:rsidRPr="00A215C1">
        <w:rPr>
          <w:rFonts w:asciiTheme="minorHAnsi" w:hAnsiTheme="minorHAnsi" w:cstheme="minorHAnsi"/>
          <w:b/>
          <w:bCs/>
          <w:sz w:val="22"/>
          <w:szCs w:val="22"/>
          <w:lang w:val="es-GT"/>
        </w:rPr>
        <w:t>Difusión de información a todos los procesos</w:t>
      </w:r>
      <w:r w:rsidR="00A215C1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: </w:t>
      </w:r>
    </w:p>
    <w:p w14:paraId="2423B553" w14:textId="77777777" w:rsidR="00A215C1" w:rsidRDefault="00A215C1" w:rsidP="00A215C1">
      <w:p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A215C1">
        <w:rPr>
          <w:rFonts w:asciiTheme="minorHAnsi" w:hAnsiTheme="minorHAnsi" w:cstheme="minorHAnsi"/>
          <w:sz w:val="22"/>
          <w:szCs w:val="22"/>
          <w:lang w:val="es-GT"/>
        </w:rPr>
        <w:t>La Oficina Central necesita comunicar un cambio de precio a todas las sucursales de la empresa. El nuevo precio será definido únicamente por la Oficina Central (rank 0) y deberá ser recibido por todos los demás procesos que representan las sucursales.</w:t>
      </w:r>
    </w:p>
    <w:p w14:paraId="7690F2FD" w14:textId="77777777" w:rsidR="00A215C1" w:rsidRPr="00A215C1" w:rsidRDefault="00A215C1" w:rsidP="00A215C1">
      <w:pP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76F1BCD8" w14:textId="2FD05BCE" w:rsidR="00A215C1" w:rsidRPr="00A215C1" w:rsidRDefault="00A215C1" w:rsidP="00A215C1">
      <w:p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A215C1">
        <w:rPr>
          <w:rFonts w:asciiTheme="minorHAnsi" w:hAnsiTheme="minorHAnsi" w:cstheme="minorHAnsi"/>
          <w:sz w:val="22"/>
          <w:szCs w:val="22"/>
          <w:lang w:val="es-GT"/>
        </w:rPr>
        <w:t>La comunicación se realizará utilizando MPI_Bcast().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Pr="00A215C1">
        <w:rPr>
          <w:rFonts w:asciiTheme="minorHAnsi" w:hAnsiTheme="minorHAnsi" w:cstheme="minorHAnsi"/>
          <w:sz w:val="22"/>
          <w:szCs w:val="22"/>
          <w:lang w:val="es-GT"/>
        </w:rPr>
        <w:t>La estructura general de la instrucción es:</w:t>
      </w:r>
    </w:p>
    <w:p w14:paraId="7AFD75A3" w14:textId="77777777" w:rsidR="00A215C1" w:rsidRPr="00A215C1" w:rsidRDefault="00A215C1" w:rsidP="008B669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0"/>
      </w:tblGrid>
      <w:tr w:rsidR="00A215C1" w14:paraId="2DD0BF71" w14:textId="77777777" w:rsidTr="00A215C1">
        <w:trPr>
          <w:jc w:val="center"/>
        </w:trPr>
        <w:tc>
          <w:tcPr>
            <w:tcW w:w="4890" w:type="dxa"/>
          </w:tcPr>
          <w:p w14:paraId="7FA4A878" w14:textId="074B9EE6" w:rsidR="00A215C1" w:rsidRPr="00921C76" w:rsidRDefault="00A215C1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921C7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MPI_</w:t>
            </w:r>
            <w:r w:rsidR="004E372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Bcast</w:t>
            </w:r>
            <w:r w:rsidR="004E3728" w:rsidRPr="00921C7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 xml:space="preserve"> </w:t>
            </w:r>
            <w:r w:rsidRPr="00921C7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()</w:t>
            </w:r>
          </w:p>
        </w:tc>
      </w:tr>
      <w:tr w:rsidR="00A215C1" w14:paraId="2D06B045" w14:textId="77777777" w:rsidTr="00A215C1">
        <w:trPr>
          <w:jc w:val="center"/>
        </w:trPr>
        <w:tc>
          <w:tcPr>
            <w:tcW w:w="4890" w:type="dxa"/>
          </w:tcPr>
          <w:p w14:paraId="56D9D12F" w14:textId="77777777" w:rsidR="00A215C1" w:rsidRPr="00A215C1" w:rsidRDefault="00A215C1" w:rsidP="00A215C1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15C1">
              <w:rPr>
                <w:rFonts w:asciiTheme="minorHAnsi" w:hAnsiTheme="minorHAnsi" w:cstheme="minorHAnsi"/>
                <w:sz w:val="22"/>
                <w:szCs w:val="22"/>
              </w:rPr>
              <w:t>MPI_Bcast(</w:t>
            </w:r>
          </w:p>
          <w:p w14:paraId="7D3ACB8A" w14:textId="77777777" w:rsidR="00A215C1" w:rsidRPr="00A215C1" w:rsidRDefault="00A215C1" w:rsidP="00A215C1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15C1">
              <w:rPr>
                <w:rFonts w:asciiTheme="minorHAnsi" w:hAnsiTheme="minorHAnsi" w:cstheme="minorHAnsi"/>
                <w:sz w:val="22"/>
                <w:szCs w:val="22"/>
              </w:rPr>
              <w:t xml:space="preserve">    buffer,</w:t>
            </w:r>
          </w:p>
          <w:p w14:paraId="539F7AAC" w14:textId="77777777" w:rsidR="00A215C1" w:rsidRPr="00A215C1" w:rsidRDefault="00A215C1" w:rsidP="00A215C1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15C1">
              <w:rPr>
                <w:rFonts w:asciiTheme="minorHAnsi" w:hAnsiTheme="minorHAnsi" w:cstheme="minorHAnsi"/>
                <w:sz w:val="22"/>
                <w:szCs w:val="22"/>
              </w:rPr>
              <w:t xml:space="preserve">    count,</w:t>
            </w:r>
          </w:p>
          <w:p w14:paraId="2831F6F9" w14:textId="77777777" w:rsidR="00A215C1" w:rsidRPr="00A215C1" w:rsidRDefault="00A215C1" w:rsidP="00A215C1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15C1">
              <w:rPr>
                <w:rFonts w:asciiTheme="minorHAnsi" w:hAnsiTheme="minorHAnsi" w:cstheme="minorHAnsi"/>
                <w:sz w:val="22"/>
                <w:szCs w:val="22"/>
              </w:rPr>
              <w:t xml:space="preserve">    datatype,</w:t>
            </w:r>
          </w:p>
          <w:p w14:paraId="1FDC63CF" w14:textId="77777777" w:rsidR="00A215C1" w:rsidRPr="00A215C1" w:rsidRDefault="00A215C1" w:rsidP="00A215C1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15C1">
              <w:rPr>
                <w:rFonts w:asciiTheme="minorHAnsi" w:hAnsiTheme="minorHAnsi" w:cstheme="minorHAnsi"/>
                <w:sz w:val="22"/>
                <w:szCs w:val="22"/>
              </w:rPr>
              <w:t xml:space="preserve">    root,</w:t>
            </w:r>
          </w:p>
          <w:p w14:paraId="64EDBC43" w14:textId="77777777" w:rsidR="00A215C1" w:rsidRPr="00A215C1" w:rsidRDefault="00A215C1" w:rsidP="00A215C1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15C1">
              <w:rPr>
                <w:rFonts w:asciiTheme="minorHAnsi" w:hAnsiTheme="minorHAnsi" w:cstheme="minorHAnsi"/>
                <w:sz w:val="22"/>
                <w:szCs w:val="22"/>
              </w:rPr>
              <w:t xml:space="preserve">    communicator</w:t>
            </w:r>
          </w:p>
          <w:p w14:paraId="62FDC779" w14:textId="5711508D" w:rsidR="00A215C1" w:rsidRPr="004E3728" w:rsidRDefault="00A215C1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15C1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</w:tc>
      </w:tr>
    </w:tbl>
    <w:p w14:paraId="2139D77C" w14:textId="77777777" w:rsidR="00A215C1" w:rsidRDefault="00A215C1" w:rsidP="00A215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color w:val="000000"/>
          <w:sz w:val="22"/>
          <w:szCs w:val="22"/>
          <w:lang w:val="es-ES"/>
        </w:rPr>
      </w:pPr>
    </w:p>
    <w:p w14:paraId="339F95EA" w14:textId="330D8C92" w:rsidR="00FD4D53" w:rsidRPr="00E53F1A" w:rsidRDefault="00FD4D53" w:rsidP="00FD4D53">
      <w:pPr>
        <w:pStyle w:val="ListParagraph"/>
        <w:numPr>
          <w:ilvl w:val="1"/>
          <w:numId w:val="44"/>
        </w:numPr>
        <w:ind w:left="540"/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Identifica </w:t>
      </w:r>
      <w:r w:rsidRPr="00FD4D53">
        <w:rPr>
          <w:rFonts w:asciiTheme="minorHAnsi" w:hAnsiTheme="minorHAnsi" w:cstheme="minorHAnsi"/>
          <w:b/>
          <w:bCs/>
          <w:sz w:val="22"/>
          <w:szCs w:val="22"/>
          <w:lang w:val="es-GT"/>
        </w:rPr>
        <w:t>dentro de la instrucción MPI_Bcast() utilizada en el programa HT2_inciso3.c qué valor fue asignado a cada uno de sus parámetros.</w:t>
      </w:r>
    </w:p>
    <w:p w14:paraId="0C46FBE4" w14:textId="77777777" w:rsidR="00FD4D53" w:rsidRDefault="00FD4D53" w:rsidP="00FD4D53">
      <w:pPr>
        <w:pStyle w:val="ListParagraph"/>
        <w:ind w:left="54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0C54B7">
        <w:rPr>
          <w:rFonts w:asciiTheme="minorHAnsi" w:hAnsiTheme="minorHAnsi" w:cstheme="minorHAnsi"/>
          <w:sz w:val="22"/>
          <w:szCs w:val="22"/>
          <w:lang w:val="es-GT"/>
        </w:rPr>
        <w:t>Expli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ca </w:t>
      </w:r>
      <w:r w:rsidRPr="000C54B7">
        <w:rPr>
          <w:rFonts w:asciiTheme="minorHAnsi" w:hAnsiTheme="minorHAnsi" w:cstheme="minorHAnsi"/>
          <w:sz w:val="22"/>
          <w:szCs w:val="22"/>
          <w:lang w:val="es-GT"/>
        </w:rPr>
        <w:t xml:space="preserve">brevemente qué representa cada uno de esos valores dentro de la simulación de la empresa. </w:t>
      </w:r>
      <w:r w:rsidRPr="00041884">
        <w:rPr>
          <w:rFonts w:asciiTheme="minorHAnsi" w:hAnsiTheme="minorHAnsi" w:cstheme="minorHAnsi"/>
          <w:sz w:val="22"/>
          <w:szCs w:val="22"/>
          <w:lang w:val="es-GT"/>
        </w:rPr>
        <w:t>Completa la siguiente tabla a partir de esta</w:t>
      </w:r>
      <w:r>
        <w:rPr>
          <w:rFonts w:asciiTheme="minorHAnsi" w:hAnsiTheme="minorHAnsi" w:cstheme="minorHAnsi"/>
          <w:sz w:val="22"/>
          <w:szCs w:val="22"/>
          <w:lang w:val="es-GT"/>
        </w:rPr>
        <w:t>s</w:t>
      </w:r>
      <w:r w:rsidRPr="00041884">
        <w:rPr>
          <w:rFonts w:asciiTheme="minorHAnsi" w:hAnsiTheme="minorHAnsi" w:cstheme="minorHAnsi"/>
          <w:sz w:val="22"/>
          <w:szCs w:val="22"/>
          <w:lang w:val="es-GT"/>
        </w:rPr>
        <w:t xml:space="preserve"> llamada</w:t>
      </w:r>
      <w:r>
        <w:rPr>
          <w:rFonts w:asciiTheme="minorHAnsi" w:hAnsiTheme="minorHAnsi" w:cstheme="minorHAnsi"/>
          <w:sz w:val="22"/>
          <w:szCs w:val="22"/>
          <w:lang w:val="es-GT"/>
        </w:rPr>
        <w:t>s</w:t>
      </w:r>
      <w:r w:rsidRPr="00041884">
        <w:rPr>
          <w:rFonts w:asciiTheme="minorHAnsi" w:hAnsiTheme="minorHAnsi" w:cstheme="minorHAnsi"/>
          <w:sz w:val="22"/>
          <w:szCs w:val="22"/>
          <w:lang w:val="es-GT"/>
        </w:rPr>
        <w:t>:</w:t>
      </w:r>
    </w:p>
    <w:p w14:paraId="1A3A110E" w14:textId="77777777" w:rsidR="00FD4D53" w:rsidRPr="00041884" w:rsidRDefault="00FD4D53" w:rsidP="00FD4D53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524"/>
        <w:gridCol w:w="8101"/>
      </w:tblGrid>
      <w:tr w:rsidR="00FD4D53" w14:paraId="77E61842" w14:textId="77777777" w:rsidTr="00C35B06">
        <w:tc>
          <w:tcPr>
            <w:tcW w:w="9625" w:type="dxa"/>
            <w:gridSpan w:val="2"/>
          </w:tcPr>
          <w:p w14:paraId="40ACF48B" w14:textId="77777777" w:rsidR="00FD4D53" w:rsidRPr="00041884" w:rsidRDefault="00FD4D53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04188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MPI_Send()</w:t>
            </w:r>
          </w:p>
        </w:tc>
      </w:tr>
      <w:tr w:rsidR="00FD4D53" w14:paraId="3F562493" w14:textId="77777777" w:rsidTr="00C35B06">
        <w:tc>
          <w:tcPr>
            <w:tcW w:w="1524" w:type="dxa"/>
          </w:tcPr>
          <w:p w14:paraId="513D9DD4" w14:textId="77777777" w:rsidR="00FD4D53" w:rsidRPr="00921C76" w:rsidRDefault="00FD4D53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Parámetro</w:t>
            </w:r>
          </w:p>
        </w:tc>
        <w:tc>
          <w:tcPr>
            <w:tcW w:w="8101" w:type="dxa"/>
          </w:tcPr>
          <w:p w14:paraId="43DC9F9D" w14:textId="77777777" w:rsidR="00FD4D53" w:rsidRPr="00921C76" w:rsidRDefault="00FD4D53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0B10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Valor utilizado en el programa</w:t>
            </w:r>
          </w:p>
        </w:tc>
      </w:tr>
      <w:tr w:rsidR="00FD4D53" w14:paraId="248BA5AD" w14:textId="77777777" w:rsidTr="00C35B06">
        <w:tc>
          <w:tcPr>
            <w:tcW w:w="1524" w:type="dxa"/>
          </w:tcPr>
          <w:p w14:paraId="66C601E7" w14:textId="77777777" w:rsidR="00FD4D53" w:rsidRPr="00041884" w:rsidRDefault="00FD4D53" w:rsidP="00A453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buffer</w:t>
            </w:r>
          </w:p>
        </w:tc>
        <w:tc>
          <w:tcPr>
            <w:tcW w:w="8101" w:type="dxa"/>
          </w:tcPr>
          <w:p w14:paraId="5543E757" w14:textId="77777777" w:rsidR="00FD4D53" w:rsidRPr="000B10BC" w:rsidRDefault="00FD4D53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FD4D53" w14:paraId="58A7E04B" w14:textId="77777777" w:rsidTr="00C35B06">
        <w:tc>
          <w:tcPr>
            <w:tcW w:w="1524" w:type="dxa"/>
          </w:tcPr>
          <w:p w14:paraId="1C5FB298" w14:textId="77777777" w:rsidR="00FD4D53" w:rsidRPr="00041884" w:rsidRDefault="00FD4D53" w:rsidP="00A4531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count</w:t>
            </w:r>
          </w:p>
        </w:tc>
        <w:tc>
          <w:tcPr>
            <w:tcW w:w="8101" w:type="dxa"/>
          </w:tcPr>
          <w:p w14:paraId="1E533568" w14:textId="77777777" w:rsidR="00FD4D53" w:rsidRPr="000B10BC" w:rsidRDefault="00FD4D53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FD4D53" w14:paraId="36BA0CA8" w14:textId="77777777" w:rsidTr="00C35B06">
        <w:tc>
          <w:tcPr>
            <w:tcW w:w="1524" w:type="dxa"/>
          </w:tcPr>
          <w:p w14:paraId="3B547D61" w14:textId="77777777" w:rsidR="00FD4D53" w:rsidRPr="00041884" w:rsidRDefault="00FD4D53" w:rsidP="00A4531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datatype</w:t>
            </w:r>
          </w:p>
        </w:tc>
        <w:tc>
          <w:tcPr>
            <w:tcW w:w="8101" w:type="dxa"/>
          </w:tcPr>
          <w:p w14:paraId="335ACDCD" w14:textId="77777777" w:rsidR="00FD4D53" w:rsidRPr="000B10BC" w:rsidRDefault="00FD4D53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FD4D53" w14:paraId="65A2A26D" w14:textId="77777777" w:rsidTr="00C35B06">
        <w:tc>
          <w:tcPr>
            <w:tcW w:w="1524" w:type="dxa"/>
          </w:tcPr>
          <w:p w14:paraId="1A845084" w14:textId="037446A4" w:rsidR="00FD4D53" w:rsidRPr="00041884" w:rsidRDefault="00C35B06" w:rsidP="00A4531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</w:p>
        </w:tc>
        <w:tc>
          <w:tcPr>
            <w:tcW w:w="8101" w:type="dxa"/>
          </w:tcPr>
          <w:p w14:paraId="6111965E" w14:textId="77777777" w:rsidR="00FD4D53" w:rsidRPr="000B10BC" w:rsidRDefault="00FD4D53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FD4D53" w14:paraId="405795FE" w14:textId="77777777" w:rsidTr="00C35B06">
        <w:tc>
          <w:tcPr>
            <w:tcW w:w="1524" w:type="dxa"/>
          </w:tcPr>
          <w:p w14:paraId="2B3E1940" w14:textId="712FF7B5" w:rsidR="00FD4D53" w:rsidRPr="00041884" w:rsidRDefault="00C35B06" w:rsidP="00A4531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884">
              <w:rPr>
                <w:rFonts w:asciiTheme="minorHAnsi" w:hAnsiTheme="minorHAnsi" w:cstheme="minorHAnsi"/>
                <w:sz w:val="22"/>
                <w:szCs w:val="22"/>
              </w:rPr>
              <w:t>communicator</w:t>
            </w:r>
          </w:p>
        </w:tc>
        <w:tc>
          <w:tcPr>
            <w:tcW w:w="8101" w:type="dxa"/>
          </w:tcPr>
          <w:p w14:paraId="085B6413" w14:textId="77777777" w:rsidR="00FD4D53" w:rsidRPr="000B10BC" w:rsidRDefault="00FD4D53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</w:tbl>
    <w:p w14:paraId="502F7665" w14:textId="77777777" w:rsidR="00A215C1" w:rsidRDefault="00A215C1" w:rsidP="00A215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color w:val="000000"/>
          <w:sz w:val="22"/>
          <w:szCs w:val="22"/>
          <w:lang w:val="es-ES"/>
        </w:rPr>
      </w:pPr>
    </w:p>
    <w:p w14:paraId="41014D8B" w14:textId="5727DA08" w:rsidR="00C35B06" w:rsidRDefault="00C35B06" w:rsidP="00C35B06">
      <w:pPr>
        <w:pStyle w:val="ListParagraph"/>
        <w:numPr>
          <w:ilvl w:val="1"/>
          <w:numId w:val="44"/>
        </w:numPr>
        <w:ind w:left="54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935A2F">
        <w:rPr>
          <w:rFonts w:asciiTheme="minorHAnsi" w:hAnsiTheme="minorHAnsi" w:cstheme="minorHAnsi"/>
          <w:b/>
          <w:bCs/>
          <w:sz w:val="22"/>
          <w:szCs w:val="22"/>
          <w:lang w:val="es-GT"/>
        </w:rPr>
        <w:t>Modifica el programa HT2_inciso</w:t>
      </w:r>
      <w:r w:rsidR="00C84461">
        <w:rPr>
          <w:rFonts w:asciiTheme="minorHAnsi" w:hAnsiTheme="minorHAnsi" w:cstheme="minorHAnsi"/>
          <w:b/>
          <w:bCs/>
          <w:sz w:val="22"/>
          <w:szCs w:val="22"/>
          <w:lang w:val="es-GT"/>
        </w:rPr>
        <w:t>3</w:t>
      </w:r>
      <w:r w:rsidRPr="00935A2F">
        <w:rPr>
          <w:rFonts w:asciiTheme="minorHAnsi" w:hAnsiTheme="minorHAnsi" w:cstheme="minorHAnsi"/>
          <w:b/>
          <w:bCs/>
          <w:sz w:val="22"/>
          <w:szCs w:val="22"/>
          <w:lang w:val="es-GT"/>
        </w:rPr>
        <w:t>.c para</w:t>
      </w:r>
      <w:r w:rsidR="00C84461" w:rsidRPr="00C84461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 que la Oficina Central comunique a todas las sucursales, además del nuevo precio, un porcentaje de descuento que deberá aplicarse durante el día.</w:t>
      </w:r>
    </w:p>
    <w:p w14:paraId="6A08A8E8" w14:textId="77777777" w:rsidR="00C35B06" w:rsidRDefault="00C35B06" w:rsidP="00C35B06">
      <w:pPr>
        <w:pStyle w:val="ListParagraph"/>
        <w:ind w:left="54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2D16912C" w14:textId="07848624" w:rsidR="00C84461" w:rsidRPr="00C84461" w:rsidRDefault="00C35B06" w:rsidP="00C84461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935A2F">
        <w:rPr>
          <w:rFonts w:asciiTheme="minorHAnsi" w:hAnsiTheme="minorHAnsi" w:cstheme="minorHAnsi"/>
          <w:sz w:val="22"/>
          <w:szCs w:val="22"/>
          <w:lang w:val="es-GT"/>
        </w:rPr>
        <w:t>Util</w:t>
      </w:r>
      <w:r>
        <w:rPr>
          <w:rFonts w:asciiTheme="minorHAnsi" w:hAnsiTheme="minorHAnsi" w:cstheme="minorHAnsi"/>
          <w:sz w:val="22"/>
          <w:szCs w:val="22"/>
          <w:lang w:val="es-GT"/>
        </w:rPr>
        <w:t>iza</w:t>
      </w:r>
      <w:r w:rsidRPr="00935A2F">
        <w:rPr>
          <w:rFonts w:asciiTheme="minorHAnsi" w:hAnsiTheme="minorHAnsi" w:cstheme="minorHAnsi"/>
          <w:sz w:val="22"/>
          <w:szCs w:val="22"/>
          <w:lang w:val="es-GT"/>
        </w:rPr>
        <w:t xml:space="preserve"> una nueva variable</w:t>
      </w:r>
      <w:r w:rsidR="00C84461">
        <w:rPr>
          <w:rFonts w:asciiTheme="minorHAnsi" w:hAnsiTheme="minorHAnsi" w:cstheme="minorHAnsi"/>
          <w:sz w:val="22"/>
          <w:szCs w:val="22"/>
          <w:lang w:val="es-GT"/>
        </w:rPr>
        <w:t>, por ejemplo</w:t>
      </w:r>
      <w:r w:rsidRPr="00935A2F"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="00C84461" w:rsidRPr="00C84461">
        <w:rPr>
          <w:rFonts w:asciiTheme="minorHAnsi" w:hAnsiTheme="minorHAnsi" w:cstheme="minorHAnsi"/>
          <w:sz w:val="22"/>
          <w:szCs w:val="22"/>
          <w:lang w:val="es-GT"/>
        </w:rPr>
        <w:t>float descuento = 10.0;</w:t>
      </w:r>
    </w:p>
    <w:p w14:paraId="72BD3B62" w14:textId="62ECB222" w:rsidR="00C84461" w:rsidRPr="00C84461" w:rsidRDefault="00C84461" w:rsidP="00C84461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84461">
        <w:rPr>
          <w:rFonts w:asciiTheme="minorHAnsi" w:hAnsiTheme="minorHAnsi" w:cstheme="minorHAnsi"/>
          <w:sz w:val="22"/>
          <w:szCs w:val="22"/>
          <w:lang w:val="es-GT"/>
        </w:rPr>
        <w:t>La Oficina Central deberá definir y distribuir ambos datos:</w:t>
      </w:r>
      <w:r w:rsidRPr="00C84461"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Pr="00C84461">
        <w:rPr>
          <w:rFonts w:asciiTheme="minorHAnsi" w:hAnsiTheme="minorHAnsi" w:cstheme="minorHAnsi"/>
          <w:sz w:val="22"/>
          <w:szCs w:val="22"/>
          <w:lang w:val="es-GT"/>
        </w:rPr>
        <w:t>Nuevo precio: Q25.50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y </w:t>
      </w:r>
      <w:r w:rsidRPr="00C84461">
        <w:rPr>
          <w:rFonts w:asciiTheme="minorHAnsi" w:hAnsiTheme="minorHAnsi" w:cstheme="minorHAnsi"/>
          <w:sz w:val="22"/>
          <w:szCs w:val="22"/>
          <w:lang w:val="es-GT"/>
        </w:rPr>
        <w:t>Descuento: 10 %</w:t>
      </w:r>
    </w:p>
    <w:p w14:paraId="780A887C" w14:textId="57603C33" w:rsidR="00C84461" w:rsidRDefault="00C84461" w:rsidP="00C35B06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84461">
        <w:rPr>
          <w:rFonts w:asciiTheme="minorHAnsi" w:hAnsiTheme="minorHAnsi" w:cstheme="minorHAnsi"/>
          <w:sz w:val="22"/>
          <w:szCs w:val="22"/>
          <w:lang w:val="es-GT"/>
        </w:rPr>
        <w:t>Utili</w:t>
      </w:r>
      <w:r>
        <w:rPr>
          <w:rFonts w:asciiTheme="minorHAnsi" w:hAnsiTheme="minorHAnsi" w:cstheme="minorHAnsi"/>
          <w:sz w:val="22"/>
          <w:szCs w:val="22"/>
          <w:lang w:val="es-GT"/>
        </w:rPr>
        <w:t>za</w:t>
      </w:r>
      <w:r w:rsidRPr="00C84461">
        <w:rPr>
          <w:rFonts w:asciiTheme="minorHAnsi" w:hAnsiTheme="minorHAnsi" w:cstheme="minorHAnsi"/>
          <w:sz w:val="22"/>
          <w:szCs w:val="22"/>
          <w:lang w:val="es-GT"/>
        </w:rPr>
        <w:t xml:space="preserve"> una llamada independiente a MPI_Bcast() para cada dato.</w:t>
      </w:r>
    </w:p>
    <w:p w14:paraId="64384489" w14:textId="3A407ECE" w:rsidR="00C35B06" w:rsidRDefault="00C84461" w:rsidP="00C35B06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84461">
        <w:rPr>
          <w:rFonts w:asciiTheme="minorHAnsi" w:hAnsiTheme="minorHAnsi" w:cstheme="minorHAnsi"/>
          <w:sz w:val="22"/>
          <w:szCs w:val="22"/>
          <w:lang w:val="es-GT"/>
        </w:rPr>
        <w:t>Cada sucursal deberá mostrar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(por ejemplo)</w:t>
      </w:r>
      <w:r w:rsidRPr="00C84461">
        <w:rPr>
          <w:rFonts w:asciiTheme="minorHAnsi" w:hAnsiTheme="minorHAnsi" w:cstheme="minorHAnsi"/>
          <w:sz w:val="22"/>
          <w:szCs w:val="22"/>
          <w:lang w:val="es-GT"/>
        </w:rPr>
        <w:t>:</w:t>
      </w:r>
    </w:p>
    <w:p w14:paraId="51A9A0C7" w14:textId="77777777" w:rsidR="00C84461" w:rsidRPr="00C84461" w:rsidRDefault="00C84461" w:rsidP="00C844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32"/>
        <w:rPr>
          <w:rFonts w:ascii="Courier New" w:hAnsi="Courier New" w:cs="Courier New"/>
          <w:sz w:val="20"/>
          <w:szCs w:val="20"/>
        </w:rPr>
      </w:pPr>
      <w:r w:rsidRPr="00C84461">
        <w:rPr>
          <w:rFonts w:ascii="Courier New" w:hAnsi="Courier New" w:cs="Courier New"/>
          <w:sz w:val="20"/>
          <w:szCs w:val="20"/>
        </w:rPr>
        <w:t>Sucursal 1: precio recibido = Q25.50</w:t>
      </w:r>
    </w:p>
    <w:p w14:paraId="7389E408" w14:textId="77777777" w:rsidR="00C84461" w:rsidRPr="00C84461" w:rsidRDefault="00C84461" w:rsidP="00C844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32"/>
        <w:rPr>
          <w:rFonts w:ascii="Courier New" w:hAnsi="Courier New" w:cs="Courier New"/>
          <w:sz w:val="20"/>
          <w:szCs w:val="20"/>
        </w:rPr>
      </w:pPr>
      <w:r w:rsidRPr="00C84461">
        <w:rPr>
          <w:rFonts w:ascii="Courier New" w:hAnsi="Courier New" w:cs="Courier New"/>
          <w:sz w:val="20"/>
          <w:szCs w:val="20"/>
        </w:rPr>
        <w:t>Sucursal 1: descuento recibido = 10.00 %</w:t>
      </w:r>
    </w:p>
    <w:p w14:paraId="1F0302E4" w14:textId="77777777" w:rsidR="00C35B06" w:rsidRDefault="00C35B06" w:rsidP="00C35B06">
      <w:pPr>
        <w:pStyle w:val="ListParagraph"/>
        <w:ind w:left="90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5EEB0E0F" w14:textId="77777777" w:rsidR="005D7A1B" w:rsidRPr="00935A2F" w:rsidRDefault="005D7A1B" w:rsidP="00C35B06">
      <w:pPr>
        <w:pStyle w:val="ListParagraph"/>
        <w:ind w:left="90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5192A0D8" w14:textId="77777777" w:rsidR="00C35B06" w:rsidRPr="00170D07" w:rsidRDefault="00C35B06" w:rsidP="00C35B06">
      <w:pPr>
        <w:pStyle w:val="ListParagraph"/>
        <w:numPr>
          <w:ilvl w:val="1"/>
          <w:numId w:val="44"/>
        </w:numPr>
        <w:ind w:left="540"/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170D07">
        <w:rPr>
          <w:rFonts w:asciiTheme="minorHAnsi" w:hAnsiTheme="minorHAnsi" w:cstheme="minorHAnsi"/>
          <w:b/>
          <w:bCs/>
          <w:sz w:val="22"/>
          <w:szCs w:val="22"/>
          <w:lang w:val="es-GT"/>
        </w:rPr>
        <w:t>Preguntas de análisis</w:t>
      </w:r>
    </w:p>
    <w:p w14:paraId="706A33EA" w14:textId="01599183" w:rsidR="00C84461" w:rsidRPr="00C84461" w:rsidRDefault="00C32F92" w:rsidP="00C84461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>
        <w:rPr>
          <w:rFonts w:asciiTheme="minorHAnsi" w:hAnsiTheme="minorHAnsi" w:cstheme="minorHAnsi"/>
          <w:sz w:val="22"/>
          <w:szCs w:val="22"/>
          <w:lang w:val="es-GT"/>
        </w:rPr>
        <w:t>¿</w:t>
      </w:r>
      <w:r w:rsidR="00C84461" w:rsidRPr="00C84461">
        <w:rPr>
          <w:rFonts w:asciiTheme="minorHAnsi" w:hAnsiTheme="minorHAnsi" w:cstheme="minorHAnsi"/>
          <w:sz w:val="22"/>
          <w:szCs w:val="22"/>
          <w:lang w:val="es-GT"/>
        </w:rPr>
        <w:t>Qué función cumple el parámetro root dentro de MPI_Bcast()?</w:t>
      </w:r>
    </w:p>
    <w:p w14:paraId="35568554" w14:textId="1B5A22FC" w:rsidR="00C84461" w:rsidRPr="00C84461" w:rsidRDefault="00C84461" w:rsidP="00C84461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84461">
        <w:rPr>
          <w:rFonts w:asciiTheme="minorHAnsi" w:hAnsiTheme="minorHAnsi" w:cstheme="minorHAnsi"/>
          <w:sz w:val="22"/>
          <w:szCs w:val="22"/>
          <w:lang w:val="es-GT"/>
        </w:rPr>
        <w:t>¿Por qué solamente el proceso rank 0 necesita asignar inicialmente un valor a la variable precio?</w:t>
      </w:r>
    </w:p>
    <w:p w14:paraId="5345C1F4" w14:textId="374C8331" w:rsidR="00C84461" w:rsidRPr="00C84461" w:rsidRDefault="00C84461" w:rsidP="00C84461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84461">
        <w:rPr>
          <w:rFonts w:asciiTheme="minorHAnsi" w:hAnsiTheme="minorHAnsi" w:cstheme="minorHAnsi"/>
          <w:sz w:val="22"/>
          <w:szCs w:val="22"/>
          <w:lang w:val="es-GT"/>
        </w:rPr>
        <w:t>¿Qué diferencia existe entre utilizar MPI_Bcast() para distribuir el precio y realizar múltiples llamadas a MPI_Send() desde la Oficina Central?</w:t>
      </w:r>
    </w:p>
    <w:p w14:paraId="362E90B2" w14:textId="4C9CAA79" w:rsidR="00C84461" w:rsidRPr="00C84461" w:rsidRDefault="00C84461" w:rsidP="00C84461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84461">
        <w:rPr>
          <w:rFonts w:asciiTheme="minorHAnsi" w:hAnsiTheme="minorHAnsi" w:cstheme="minorHAnsi"/>
          <w:sz w:val="22"/>
          <w:szCs w:val="22"/>
          <w:lang w:val="es-GT"/>
        </w:rPr>
        <w:t>¿Qué ocurriría si en una de las sucursales se especificara un valor de root diferente al utilizado por los demás procesos en la misma llamada a MPI_Bcast()?</w:t>
      </w:r>
    </w:p>
    <w:p w14:paraId="3371DB73" w14:textId="7BE5AF3D" w:rsidR="00C84461" w:rsidRPr="00C84461" w:rsidRDefault="00C84461" w:rsidP="00C84461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84461">
        <w:rPr>
          <w:rFonts w:asciiTheme="minorHAnsi" w:hAnsiTheme="minorHAnsi" w:cstheme="minorHAnsi"/>
          <w:sz w:val="22"/>
          <w:szCs w:val="22"/>
          <w:lang w:val="es-GT"/>
        </w:rPr>
        <w:t>¿Por qué todos los procesos que pertenecen a MPI_COMM_WORLD deben participar en la ejecución de MPI_Bcast()?</w:t>
      </w:r>
    </w:p>
    <w:p w14:paraId="792F8AA4" w14:textId="1ABD6597" w:rsidR="00C84461" w:rsidRDefault="00C84461" w:rsidP="00C84461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84461">
        <w:rPr>
          <w:rFonts w:asciiTheme="minorHAnsi" w:hAnsiTheme="minorHAnsi" w:cstheme="minorHAnsi"/>
          <w:sz w:val="22"/>
          <w:szCs w:val="22"/>
          <w:lang w:val="es-GT"/>
        </w:rPr>
        <w:t>Después de ejecutar MPI_Bcast(), ¿qué valor contiene la variable precio en cada uno de los procesos?</w:t>
      </w:r>
    </w:p>
    <w:p w14:paraId="39E94BA3" w14:textId="77777777" w:rsid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29107FDF" w14:textId="77777777" w:rsid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05328EBA" w14:textId="77777777" w:rsid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5653D7FB" w14:textId="77777777" w:rsid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12DAA7FD" w14:textId="77777777" w:rsid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56AA6E45" w14:textId="77777777" w:rsid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5654D1D9" w14:textId="77777777" w:rsid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576DC9AE" w14:textId="77777777" w:rsidR="004E3728" w:rsidRDefault="004E3728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0C301A86" w14:textId="77777777" w:rsid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4D5FF0B0" w14:textId="77777777" w:rsid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26033E35" w14:textId="2718155D" w:rsidR="004E3728" w:rsidRDefault="004E3728" w:rsidP="004E3728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8B6695">
        <w:rPr>
          <w:rFonts w:asciiTheme="minorHAnsi" w:hAnsiTheme="minorHAnsi" w:cstheme="minorHAnsi"/>
          <w:b/>
          <w:bCs/>
          <w:sz w:val="22"/>
          <w:szCs w:val="22"/>
          <w:lang w:val="es-GT"/>
        </w:rPr>
        <w:lastRenderedPageBreak/>
        <w:t xml:space="preserve">Ejercicio </w:t>
      </w:r>
      <w:r>
        <w:rPr>
          <w:rFonts w:asciiTheme="minorHAnsi" w:hAnsiTheme="minorHAnsi" w:cstheme="minorHAnsi"/>
          <w:b/>
          <w:bCs/>
          <w:sz w:val="22"/>
          <w:szCs w:val="22"/>
          <w:lang w:val="es-GT"/>
        </w:rPr>
        <w:t>4</w:t>
      </w:r>
      <w:r w:rsidRPr="008B6695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. </w:t>
      </w:r>
      <w:r w:rsidRPr="004E3728">
        <w:rPr>
          <w:rFonts w:asciiTheme="minorHAnsi" w:hAnsiTheme="minorHAnsi" w:cstheme="minorHAnsi"/>
          <w:b/>
          <w:bCs/>
          <w:sz w:val="22"/>
          <w:szCs w:val="22"/>
          <w:lang w:val="es-GT"/>
        </w:rPr>
        <w:t>Distribución del trabajo</w:t>
      </w:r>
      <w:r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: </w:t>
      </w:r>
    </w:p>
    <w:p w14:paraId="3B621595" w14:textId="77777777" w:rsidR="004E3728" w:rsidRDefault="004E3728" w:rsidP="004E37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4E3728">
        <w:rPr>
          <w:rFonts w:asciiTheme="minorHAnsi" w:hAnsiTheme="minorHAnsi" w:cstheme="minorHAnsi"/>
          <w:sz w:val="22"/>
          <w:szCs w:val="22"/>
          <w:lang w:val="es-GT"/>
        </w:rPr>
        <w:t>La Oficina Central dispone de una lista de pedidos que deben ser procesados por las distintas sucursales. En lugar de enviar manualmente un conjunto de pedidos a cada proceso, se utilizará MPI_Scatter() para distribuir partes del conjunto de datos entre todos los procesos.</w:t>
      </w:r>
    </w:p>
    <w:p w14:paraId="25B1CD9E" w14:textId="77777777" w:rsidR="004E3728" w:rsidRPr="004E3728" w:rsidRDefault="004E3728" w:rsidP="004E37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741E6686" w14:textId="2EDFE94E" w:rsidR="004E3728" w:rsidRDefault="004E3728" w:rsidP="004E37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b/>
          <w:color w:val="00B0F0"/>
          <w:sz w:val="22"/>
          <w:szCs w:val="22"/>
          <w:lang w:val="es-ES"/>
        </w:rPr>
      </w:pPr>
      <w:r w:rsidRPr="004E3728">
        <w:rPr>
          <w:rFonts w:asciiTheme="minorHAnsi" w:hAnsiTheme="minorHAnsi" w:cstheme="minorHAnsi"/>
          <w:sz w:val="22"/>
          <w:szCs w:val="22"/>
          <w:lang w:val="es-GT"/>
        </w:rPr>
        <w:t>La comunicación se realizará utilizando MPI_Scatter().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Pr="004E3728">
        <w:rPr>
          <w:rFonts w:asciiTheme="minorHAnsi" w:hAnsiTheme="minorHAnsi" w:cstheme="minorHAnsi"/>
          <w:sz w:val="22"/>
          <w:szCs w:val="22"/>
          <w:lang w:val="es-GT"/>
        </w:rPr>
        <w:t>La estructura general de la instrucción es:</w:t>
      </w:r>
    </w:p>
    <w:p w14:paraId="177F1C9B" w14:textId="77777777" w:rsidR="004E3728" w:rsidRDefault="004E3728" w:rsidP="00C8446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b/>
          <w:color w:val="00B0F0"/>
          <w:sz w:val="22"/>
          <w:szCs w:val="22"/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0"/>
      </w:tblGrid>
      <w:tr w:rsidR="004E3728" w14:paraId="6B00F6FC" w14:textId="77777777" w:rsidTr="00A45313">
        <w:trPr>
          <w:jc w:val="center"/>
        </w:trPr>
        <w:tc>
          <w:tcPr>
            <w:tcW w:w="4890" w:type="dxa"/>
          </w:tcPr>
          <w:p w14:paraId="29DEFF9D" w14:textId="475A2842" w:rsidR="004E3728" w:rsidRPr="00921C76" w:rsidRDefault="004E3728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921C7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MPI_</w:t>
            </w:r>
            <w:r w:rsidRPr="004E3728">
              <w:rPr>
                <w:rFonts w:asciiTheme="minorHAnsi" w:hAnsiTheme="minorHAnsi" w:cstheme="minorHAnsi"/>
                <w:sz w:val="22"/>
                <w:szCs w:val="22"/>
                <w:lang w:val="es-GT"/>
              </w:rPr>
              <w:t xml:space="preserve"> </w:t>
            </w:r>
            <w:r w:rsidRPr="004E372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Scatter</w:t>
            </w:r>
            <w:r w:rsidRPr="00921C7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()</w:t>
            </w:r>
          </w:p>
        </w:tc>
      </w:tr>
      <w:tr w:rsidR="004E3728" w:rsidRPr="004E3728" w14:paraId="78FC3120" w14:textId="77777777" w:rsidTr="00A45313">
        <w:trPr>
          <w:jc w:val="center"/>
        </w:trPr>
        <w:tc>
          <w:tcPr>
            <w:tcW w:w="4890" w:type="dxa"/>
          </w:tcPr>
          <w:p w14:paraId="35761378" w14:textId="77777777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>MPI_Scatter(</w:t>
            </w:r>
          </w:p>
          <w:p w14:paraId="0DD5B6E4" w14:textId="77777777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 xml:space="preserve">    sendbuf,</w:t>
            </w:r>
          </w:p>
          <w:p w14:paraId="5AD60991" w14:textId="77777777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 xml:space="preserve">    sendcount,</w:t>
            </w:r>
          </w:p>
          <w:p w14:paraId="6039D71E" w14:textId="77777777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 xml:space="preserve">    sendtype,</w:t>
            </w:r>
          </w:p>
          <w:p w14:paraId="25FE72C4" w14:textId="77777777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 xml:space="preserve">    recvbuf,</w:t>
            </w:r>
          </w:p>
          <w:p w14:paraId="2D858D04" w14:textId="77777777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 xml:space="preserve">    recvcount,</w:t>
            </w:r>
          </w:p>
          <w:p w14:paraId="777F94B0" w14:textId="77777777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 xml:space="preserve">    recvtype,</w:t>
            </w:r>
          </w:p>
          <w:p w14:paraId="747813A7" w14:textId="77777777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 xml:space="preserve">    root,</w:t>
            </w:r>
          </w:p>
          <w:p w14:paraId="3D96E747" w14:textId="77777777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 xml:space="preserve">    communicator</w:t>
            </w:r>
          </w:p>
          <w:p w14:paraId="25924F62" w14:textId="6B45D442" w:rsidR="004E3728" w:rsidRPr="004E3728" w:rsidRDefault="004E3728" w:rsidP="004E3728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E3728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</w:tc>
      </w:tr>
    </w:tbl>
    <w:p w14:paraId="7C8592AD" w14:textId="77777777" w:rsidR="004E3728" w:rsidRPr="004E3728" w:rsidRDefault="004E3728" w:rsidP="00C8446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b/>
          <w:color w:val="00B0F0"/>
          <w:sz w:val="22"/>
          <w:szCs w:val="22"/>
        </w:rPr>
      </w:pPr>
    </w:p>
    <w:p w14:paraId="3241F568" w14:textId="2D55BF16" w:rsidR="0023765A" w:rsidRPr="00E53F1A" w:rsidRDefault="0023765A" w:rsidP="0023765A">
      <w:pPr>
        <w:pStyle w:val="ListParagraph"/>
        <w:numPr>
          <w:ilvl w:val="1"/>
          <w:numId w:val="46"/>
        </w:numPr>
        <w:ind w:left="540"/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E53F1A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Identifica </w:t>
      </w:r>
      <w:r w:rsidRPr="00FD4D53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dentro de la instrucción </w:t>
      </w:r>
      <w:r w:rsidRPr="0023765A">
        <w:rPr>
          <w:rFonts w:asciiTheme="minorHAnsi" w:hAnsiTheme="minorHAnsi" w:cstheme="minorHAnsi"/>
          <w:b/>
          <w:bCs/>
          <w:sz w:val="22"/>
          <w:szCs w:val="22"/>
          <w:lang w:val="es-GT"/>
        </w:rPr>
        <w:t>MPI_Scatter() utilizada en el programa HT2_inciso4.c qué valor fue asignado a cada uno de sus parámetros.</w:t>
      </w:r>
    </w:p>
    <w:p w14:paraId="27705ECA" w14:textId="303DD437" w:rsidR="0023765A" w:rsidRDefault="0023765A" w:rsidP="0023765A">
      <w:pPr>
        <w:pStyle w:val="ListParagraph"/>
        <w:ind w:left="54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041884">
        <w:rPr>
          <w:rFonts w:asciiTheme="minorHAnsi" w:hAnsiTheme="minorHAnsi" w:cstheme="minorHAnsi"/>
          <w:sz w:val="22"/>
          <w:szCs w:val="22"/>
          <w:lang w:val="es-GT"/>
        </w:rPr>
        <w:t>Completa la siguiente tabla a partir de esta</w:t>
      </w:r>
      <w:r>
        <w:rPr>
          <w:rFonts w:asciiTheme="minorHAnsi" w:hAnsiTheme="minorHAnsi" w:cstheme="minorHAnsi"/>
          <w:sz w:val="22"/>
          <w:szCs w:val="22"/>
          <w:lang w:val="es-GT"/>
        </w:rPr>
        <w:t>s</w:t>
      </w:r>
      <w:r w:rsidRPr="00041884">
        <w:rPr>
          <w:rFonts w:asciiTheme="minorHAnsi" w:hAnsiTheme="minorHAnsi" w:cstheme="minorHAnsi"/>
          <w:sz w:val="22"/>
          <w:szCs w:val="22"/>
          <w:lang w:val="es-GT"/>
        </w:rPr>
        <w:t xml:space="preserve"> llamada</w:t>
      </w:r>
      <w:r>
        <w:rPr>
          <w:rFonts w:asciiTheme="minorHAnsi" w:hAnsiTheme="minorHAnsi" w:cstheme="minorHAnsi"/>
          <w:sz w:val="22"/>
          <w:szCs w:val="22"/>
          <w:lang w:val="es-GT"/>
        </w:rPr>
        <w:t>s</w:t>
      </w:r>
      <w:r w:rsidR="00007503">
        <w:rPr>
          <w:rFonts w:asciiTheme="minorHAnsi" w:hAnsiTheme="minorHAnsi" w:cstheme="minorHAnsi"/>
          <w:sz w:val="22"/>
          <w:szCs w:val="22"/>
          <w:lang w:val="es-GT"/>
        </w:rPr>
        <w:t xml:space="preserve">. Explica </w:t>
      </w:r>
      <w:r w:rsidR="00007503" w:rsidRPr="00007503">
        <w:rPr>
          <w:rFonts w:asciiTheme="minorHAnsi" w:hAnsiTheme="minorHAnsi" w:cstheme="minorHAnsi"/>
          <w:sz w:val="22"/>
          <w:szCs w:val="22"/>
          <w:lang w:val="es-GT"/>
        </w:rPr>
        <w:t>brevemente qué representa cada uno de esos valores dentro de la simulación de la empresa.</w:t>
      </w:r>
      <w:r w:rsidRPr="00041884">
        <w:rPr>
          <w:rFonts w:asciiTheme="minorHAnsi" w:hAnsiTheme="minorHAnsi" w:cstheme="minorHAnsi"/>
          <w:sz w:val="22"/>
          <w:szCs w:val="22"/>
          <w:lang w:val="es-GT"/>
        </w:rPr>
        <w:t>:</w:t>
      </w:r>
    </w:p>
    <w:p w14:paraId="1CF13437" w14:textId="77777777" w:rsidR="0023765A" w:rsidRPr="00041884" w:rsidRDefault="0023765A" w:rsidP="0023765A">
      <w:pPr>
        <w:pStyle w:val="ListParagraph"/>
        <w:ind w:left="180"/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524"/>
        <w:gridCol w:w="8101"/>
      </w:tblGrid>
      <w:tr w:rsidR="0023765A" w14:paraId="29761673" w14:textId="77777777" w:rsidTr="00A45313">
        <w:tc>
          <w:tcPr>
            <w:tcW w:w="9625" w:type="dxa"/>
            <w:gridSpan w:val="2"/>
          </w:tcPr>
          <w:p w14:paraId="6C6CEABC" w14:textId="19E595C7" w:rsidR="0023765A" w:rsidRPr="00041884" w:rsidRDefault="0023765A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04188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MPI_S</w:t>
            </w:r>
            <w:r w:rsidR="0000750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catter</w:t>
            </w:r>
            <w:r w:rsidRPr="0004188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()</w:t>
            </w:r>
          </w:p>
        </w:tc>
      </w:tr>
      <w:tr w:rsidR="0023765A" w14:paraId="072C66CC" w14:textId="77777777" w:rsidTr="00A45313">
        <w:tc>
          <w:tcPr>
            <w:tcW w:w="1524" w:type="dxa"/>
          </w:tcPr>
          <w:p w14:paraId="3247FFD6" w14:textId="77777777" w:rsidR="0023765A" w:rsidRPr="00921C76" w:rsidRDefault="0023765A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Parámetro</w:t>
            </w:r>
          </w:p>
        </w:tc>
        <w:tc>
          <w:tcPr>
            <w:tcW w:w="8101" w:type="dxa"/>
          </w:tcPr>
          <w:p w14:paraId="0F2E8837" w14:textId="77777777" w:rsidR="0023765A" w:rsidRPr="00921C76" w:rsidRDefault="0023765A" w:rsidP="00A4531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</w:pPr>
            <w:r w:rsidRPr="000B10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GT"/>
              </w:rPr>
              <w:t>Valor utilizado en el programa</w:t>
            </w:r>
          </w:p>
        </w:tc>
      </w:tr>
      <w:tr w:rsidR="0023765A" w14:paraId="226D26FB" w14:textId="77777777" w:rsidTr="00A45313">
        <w:tc>
          <w:tcPr>
            <w:tcW w:w="1524" w:type="dxa"/>
          </w:tcPr>
          <w:p w14:paraId="4D705828" w14:textId="7DBA8377" w:rsidR="0023765A" w:rsidRPr="00041884" w:rsidRDefault="00007503" w:rsidP="0000750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  <w:r w:rsidRPr="00007503">
              <w:rPr>
                <w:rFonts w:asciiTheme="minorHAnsi" w:hAnsiTheme="minorHAnsi" w:cstheme="minorHAnsi"/>
                <w:sz w:val="22"/>
                <w:szCs w:val="22"/>
              </w:rPr>
              <w:t>sendbuf</w:t>
            </w:r>
          </w:p>
        </w:tc>
        <w:tc>
          <w:tcPr>
            <w:tcW w:w="8101" w:type="dxa"/>
          </w:tcPr>
          <w:p w14:paraId="69F2CB46" w14:textId="77777777" w:rsidR="0023765A" w:rsidRPr="000B10BC" w:rsidRDefault="0023765A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23765A" w14:paraId="320D702A" w14:textId="77777777" w:rsidTr="00A45313">
        <w:tc>
          <w:tcPr>
            <w:tcW w:w="1524" w:type="dxa"/>
          </w:tcPr>
          <w:p w14:paraId="507D29E6" w14:textId="7B2A5F8E" w:rsidR="0023765A" w:rsidRPr="00041884" w:rsidRDefault="00007503" w:rsidP="000075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7503">
              <w:rPr>
                <w:rFonts w:asciiTheme="minorHAnsi" w:hAnsiTheme="minorHAnsi" w:cstheme="minorHAnsi"/>
                <w:sz w:val="22"/>
                <w:szCs w:val="22"/>
              </w:rPr>
              <w:t>sendcount</w:t>
            </w:r>
          </w:p>
        </w:tc>
        <w:tc>
          <w:tcPr>
            <w:tcW w:w="8101" w:type="dxa"/>
          </w:tcPr>
          <w:p w14:paraId="6CBD37AA" w14:textId="77777777" w:rsidR="0023765A" w:rsidRPr="000B10BC" w:rsidRDefault="0023765A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23765A" w14:paraId="5DC51151" w14:textId="77777777" w:rsidTr="00A45313">
        <w:tc>
          <w:tcPr>
            <w:tcW w:w="1524" w:type="dxa"/>
          </w:tcPr>
          <w:p w14:paraId="4894DB64" w14:textId="3DC3FA6E" w:rsidR="0023765A" w:rsidRPr="00041884" w:rsidRDefault="00007503" w:rsidP="000075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7503">
              <w:rPr>
                <w:rFonts w:asciiTheme="minorHAnsi" w:hAnsiTheme="minorHAnsi" w:cstheme="minorHAnsi"/>
                <w:sz w:val="22"/>
                <w:szCs w:val="22"/>
              </w:rPr>
              <w:t>sendtype</w:t>
            </w:r>
          </w:p>
        </w:tc>
        <w:tc>
          <w:tcPr>
            <w:tcW w:w="8101" w:type="dxa"/>
          </w:tcPr>
          <w:p w14:paraId="11B166E5" w14:textId="77777777" w:rsidR="0023765A" w:rsidRPr="000B10BC" w:rsidRDefault="0023765A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23765A" w14:paraId="4D2F8D5D" w14:textId="77777777" w:rsidTr="00A45313">
        <w:tc>
          <w:tcPr>
            <w:tcW w:w="1524" w:type="dxa"/>
          </w:tcPr>
          <w:p w14:paraId="6C363E1E" w14:textId="523E5EB4" w:rsidR="0023765A" w:rsidRPr="00041884" w:rsidRDefault="00007503" w:rsidP="000075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7503">
              <w:rPr>
                <w:rFonts w:asciiTheme="minorHAnsi" w:hAnsiTheme="minorHAnsi" w:cstheme="minorHAnsi"/>
                <w:sz w:val="22"/>
                <w:szCs w:val="22"/>
              </w:rPr>
              <w:t>recvbuf</w:t>
            </w:r>
          </w:p>
        </w:tc>
        <w:tc>
          <w:tcPr>
            <w:tcW w:w="8101" w:type="dxa"/>
          </w:tcPr>
          <w:p w14:paraId="77FA021A" w14:textId="77777777" w:rsidR="0023765A" w:rsidRPr="000B10BC" w:rsidRDefault="0023765A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23765A" w14:paraId="34310242" w14:textId="77777777" w:rsidTr="00A45313">
        <w:tc>
          <w:tcPr>
            <w:tcW w:w="1524" w:type="dxa"/>
          </w:tcPr>
          <w:p w14:paraId="344F149C" w14:textId="2ACE9532" w:rsidR="0023765A" w:rsidRPr="00041884" w:rsidRDefault="00007503" w:rsidP="000075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7503">
              <w:rPr>
                <w:rFonts w:asciiTheme="minorHAnsi" w:hAnsiTheme="minorHAnsi" w:cstheme="minorHAnsi"/>
                <w:sz w:val="22"/>
                <w:szCs w:val="22"/>
              </w:rPr>
              <w:t>recvcount</w:t>
            </w:r>
          </w:p>
        </w:tc>
        <w:tc>
          <w:tcPr>
            <w:tcW w:w="8101" w:type="dxa"/>
          </w:tcPr>
          <w:p w14:paraId="58D666C2" w14:textId="77777777" w:rsidR="0023765A" w:rsidRPr="000B10BC" w:rsidRDefault="0023765A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007503" w14:paraId="3EB52EC4" w14:textId="77777777" w:rsidTr="00A45313">
        <w:tc>
          <w:tcPr>
            <w:tcW w:w="1524" w:type="dxa"/>
          </w:tcPr>
          <w:p w14:paraId="028589CF" w14:textId="3D6A1C5B" w:rsidR="00007503" w:rsidRPr="00007503" w:rsidRDefault="00007503" w:rsidP="000075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7503">
              <w:rPr>
                <w:rFonts w:asciiTheme="minorHAnsi" w:hAnsiTheme="minorHAnsi" w:cstheme="minorHAnsi"/>
                <w:sz w:val="22"/>
                <w:szCs w:val="22"/>
              </w:rPr>
              <w:t>recvtype</w:t>
            </w:r>
          </w:p>
        </w:tc>
        <w:tc>
          <w:tcPr>
            <w:tcW w:w="8101" w:type="dxa"/>
          </w:tcPr>
          <w:p w14:paraId="5804797A" w14:textId="77777777" w:rsidR="00007503" w:rsidRPr="000B10BC" w:rsidRDefault="00007503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007503" w14:paraId="17991BC6" w14:textId="77777777" w:rsidTr="00A45313">
        <w:tc>
          <w:tcPr>
            <w:tcW w:w="1524" w:type="dxa"/>
          </w:tcPr>
          <w:p w14:paraId="59F163B4" w14:textId="3B748741" w:rsidR="00007503" w:rsidRPr="00007503" w:rsidRDefault="00007503" w:rsidP="000075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750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</w:p>
        </w:tc>
        <w:tc>
          <w:tcPr>
            <w:tcW w:w="8101" w:type="dxa"/>
          </w:tcPr>
          <w:p w14:paraId="1C8AE5A8" w14:textId="77777777" w:rsidR="00007503" w:rsidRPr="000B10BC" w:rsidRDefault="00007503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  <w:tr w:rsidR="00007503" w14:paraId="46055069" w14:textId="77777777" w:rsidTr="00A45313">
        <w:tc>
          <w:tcPr>
            <w:tcW w:w="1524" w:type="dxa"/>
          </w:tcPr>
          <w:p w14:paraId="2BD50EEB" w14:textId="5A1F060A" w:rsidR="00007503" w:rsidRPr="00007503" w:rsidRDefault="00007503" w:rsidP="000075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7503">
              <w:rPr>
                <w:rFonts w:asciiTheme="minorHAnsi" w:hAnsiTheme="minorHAnsi" w:cstheme="minorHAnsi"/>
                <w:sz w:val="22"/>
                <w:szCs w:val="22"/>
              </w:rPr>
              <w:t>communicator</w:t>
            </w:r>
          </w:p>
        </w:tc>
        <w:tc>
          <w:tcPr>
            <w:tcW w:w="8101" w:type="dxa"/>
          </w:tcPr>
          <w:p w14:paraId="27AA2976" w14:textId="77777777" w:rsidR="00007503" w:rsidRPr="000B10BC" w:rsidRDefault="00007503" w:rsidP="00A45313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  <w:lang w:val="es-GT"/>
              </w:rPr>
            </w:pPr>
          </w:p>
        </w:tc>
      </w:tr>
    </w:tbl>
    <w:p w14:paraId="57307963" w14:textId="77777777" w:rsidR="0023765A" w:rsidRDefault="0023765A" w:rsidP="002376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color w:val="000000"/>
          <w:sz w:val="22"/>
          <w:szCs w:val="22"/>
          <w:lang w:val="es-ES"/>
        </w:rPr>
      </w:pPr>
    </w:p>
    <w:p w14:paraId="6A06AE8B" w14:textId="77777777" w:rsidR="00C32F92" w:rsidRPr="00C32F92" w:rsidRDefault="0023765A" w:rsidP="00C32F92">
      <w:pPr>
        <w:pStyle w:val="ListParagraph"/>
        <w:numPr>
          <w:ilvl w:val="1"/>
          <w:numId w:val="46"/>
        </w:numPr>
        <w:ind w:left="540"/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935A2F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Modifica </w:t>
      </w:r>
      <w:r w:rsidR="00C32F92" w:rsidRPr="00C32F92">
        <w:rPr>
          <w:rFonts w:asciiTheme="minorHAnsi" w:hAnsiTheme="minorHAnsi" w:cstheme="minorHAnsi"/>
          <w:b/>
          <w:bCs/>
          <w:sz w:val="22"/>
          <w:szCs w:val="22"/>
          <w:lang w:val="es-GT"/>
        </w:rPr>
        <w:t>el programa HT2_inciso4.c para que la Oficina Central distribuya dos datos a cada ubicación en lugar de uno.</w:t>
      </w:r>
      <w:r w:rsidR="00C32F92" w:rsidRPr="00C32F92">
        <w:rPr>
          <w:rFonts w:asciiTheme="minorHAnsi" w:hAnsiTheme="minorHAnsi" w:cstheme="minorHAnsi"/>
          <w:b/>
          <w:bCs/>
          <w:sz w:val="22"/>
          <w:szCs w:val="22"/>
          <w:lang w:val="es-GT"/>
        </w:rPr>
        <w:t xml:space="preserve"> </w:t>
      </w:r>
    </w:p>
    <w:p w14:paraId="1B7AB23B" w14:textId="5B2C4DED" w:rsidR="00C32F92" w:rsidRPr="00C32F92" w:rsidRDefault="00C32F92" w:rsidP="00703863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32F92">
        <w:rPr>
          <w:rFonts w:asciiTheme="minorHAnsi" w:hAnsiTheme="minorHAnsi" w:cstheme="minorHAnsi"/>
          <w:sz w:val="22"/>
          <w:szCs w:val="22"/>
          <w:lang w:val="es-GT"/>
        </w:rPr>
        <w:t>Cada ubicación deberá recibir:</w:t>
      </w:r>
      <w:r w:rsidRPr="00C32F92">
        <w:rPr>
          <w:rFonts w:asciiTheme="minorHAnsi" w:hAnsiTheme="minorHAnsi" w:cstheme="minorHAnsi"/>
          <w:sz w:val="22"/>
          <w:szCs w:val="22"/>
          <w:lang w:val="es-GT"/>
        </w:rPr>
        <w:t xml:space="preserve"> </w:t>
      </w:r>
      <w:r w:rsidRPr="00C32F92">
        <w:rPr>
          <w:rFonts w:asciiTheme="minorHAnsi" w:hAnsiTheme="minorHAnsi" w:cstheme="minorHAnsi"/>
          <w:sz w:val="22"/>
          <w:szCs w:val="22"/>
          <w:lang w:val="es-GT"/>
        </w:rPr>
        <w:t>cantidad de pedidos</w:t>
      </w:r>
      <w:r>
        <w:rPr>
          <w:rFonts w:asciiTheme="minorHAnsi" w:hAnsiTheme="minorHAnsi" w:cstheme="minorHAnsi"/>
          <w:sz w:val="22"/>
          <w:szCs w:val="22"/>
          <w:lang w:val="es-GT"/>
        </w:rPr>
        <w:t xml:space="preserve"> y </w:t>
      </w:r>
      <w:r w:rsidRPr="00C32F92">
        <w:rPr>
          <w:rFonts w:asciiTheme="minorHAnsi" w:hAnsiTheme="minorHAnsi" w:cstheme="minorHAnsi"/>
          <w:sz w:val="22"/>
          <w:szCs w:val="22"/>
          <w:lang w:val="es-GT"/>
        </w:rPr>
        <w:t>cantidad de empleados disponibles para procesarlos.</w:t>
      </w:r>
    </w:p>
    <w:p w14:paraId="7A06CFD0" w14:textId="2C8122BD" w:rsidR="00C32F92" w:rsidRPr="00C32F92" w:rsidRDefault="00C32F92" w:rsidP="00C32F92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32F92">
        <w:rPr>
          <w:rFonts w:asciiTheme="minorHAnsi" w:hAnsiTheme="minorHAnsi" w:cstheme="minorHAnsi"/>
          <w:sz w:val="22"/>
          <w:szCs w:val="22"/>
          <w:lang w:val="es-GT"/>
        </w:rPr>
        <w:t>Para realizar la distribución, modifi</w:t>
      </w:r>
      <w:r>
        <w:rPr>
          <w:rFonts w:asciiTheme="minorHAnsi" w:hAnsiTheme="minorHAnsi" w:cstheme="minorHAnsi"/>
          <w:sz w:val="22"/>
          <w:szCs w:val="22"/>
          <w:lang w:val="es-GT"/>
        </w:rPr>
        <w:t>ca</w:t>
      </w:r>
      <w:r w:rsidRPr="00C32F92">
        <w:rPr>
          <w:rFonts w:asciiTheme="minorHAnsi" w:hAnsiTheme="minorHAnsi" w:cstheme="minorHAnsi"/>
          <w:sz w:val="22"/>
          <w:szCs w:val="22"/>
          <w:lang w:val="es-GT"/>
        </w:rPr>
        <w:t xml:space="preserve"> los parámetros sendcount y recvcount de MPI_Scatter().</w:t>
      </w:r>
    </w:p>
    <w:p w14:paraId="67F3E36C" w14:textId="3615C7FB" w:rsidR="0023765A" w:rsidRDefault="00C32F92" w:rsidP="00C32F92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32F92">
        <w:rPr>
          <w:rFonts w:asciiTheme="minorHAnsi" w:hAnsiTheme="minorHAnsi" w:cstheme="minorHAnsi"/>
          <w:sz w:val="22"/>
          <w:szCs w:val="22"/>
          <w:lang w:val="es-GT"/>
        </w:rPr>
        <w:t>Cada proceso deberá mostrar los datos recibidos</w:t>
      </w:r>
      <w:r>
        <w:rPr>
          <w:rFonts w:asciiTheme="minorHAnsi" w:hAnsiTheme="minorHAnsi" w:cstheme="minorHAnsi"/>
          <w:sz w:val="22"/>
          <w:szCs w:val="22"/>
          <w:lang w:val="es-GT"/>
        </w:rPr>
        <w:t>.</w:t>
      </w:r>
    </w:p>
    <w:p w14:paraId="7E1CB155" w14:textId="77777777" w:rsidR="00C32F92" w:rsidRPr="00C32F92" w:rsidRDefault="00C32F92" w:rsidP="00C32F92">
      <w:pP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12689F19" w14:textId="77777777" w:rsidR="0023765A" w:rsidRPr="00170D07" w:rsidRDefault="0023765A" w:rsidP="0023765A">
      <w:pPr>
        <w:pStyle w:val="ListParagraph"/>
        <w:numPr>
          <w:ilvl w:val="1"/>
          <w:numId w:val="46"/>
        </w:numPr>
        <w:ind w:left="540"/>
        <w:jc w:val="both"/>
        <w:rPr>
          <w:rFonts w:asciiTheme="minorHAnsi" w:hAnsiTheme="minorHAnsi" w:cstheme="minorHAnsi"/>
          <w:b/>
          <w:bCs/>
          <w:sz w:val="22"/>
          <w:szCs w:val="22"/>
          <w:lang w:val="es-GT"/>
        </w:rPr>
      </w:pPr>
      <w:r w:rsidRPr="00170D07">
        <w:rPr>
          <w:rFonts w:asciiTheme="minorHAnsi" w:hAnsiTheme="minorHAnsi" w:cstheme="minorHAnsi"/>
          <w:b/>
          <w:bCs/>
          <w:sz w:val="22"/>
          <w:szCs w:val="22"/>
          <w:lang w:val="es-GT"/>
        </w:rPr>
        <w:t>Preguntas de análisis</w:t>
      </w:r>
    </w:p>
    <w:p w14:paraId="01C9A434" w14:textId="541E9DEB" w:rsidR="00C32F92" w:rsidRPr="00C32F92" w:rsidRDefault="00C32F92" w:rsidP="00C32F9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6115187E" w14:textId="77777777" w:rsidR="00C32F92" w:rsidRDefault="00C32F92" w:rsidP="00C32F92">
      <w:pPr>
        <w:pStyle w:val="ListParagraph"/>
        <w:numPr>
          <w:ilvl w:val="0"/>
          <w:numId w:val="47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32F92">
        <w:rPr>
          <w:rFonts w:asciiTheme="minorHAnsi" w:hAnsiTheme="minorHAnsi" w:cstheme="minorHAnsi"/>
          <w:sz w:val="22"/>
          <w:szCs w:val="22"/>
          <w:lang w:val="es-GT"/>
        </w:rPr>
        <w:t>¿Qué diferencia existe entre sendbuf y recvbuf dentro de MPI_Scatter()?</w:t>
      </w:r>
    </w:p>
    <w:p w14:paraId="2FAD0D0C" w14:textId="20FB3B0D" w:rsidR="00C32F92" w:rsidRPr="00C32F92" w:rsidRDefault="00C32F92" w:rsidP="00C32F92">
      <w:pPr>
        <w:pStyle w:val="ListParagraph"/>
        <w:numPr>
          <w:ilvl w:val="0"/>
          <w:numId w:val="47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32F92">
        <w:rPr>
          <w:rFonts w:asciiTheme="minorHAnsi" w:hAnsiTheme="minorHAnsi" w:cstheme="minorHAnsi"/>
          <w:sz w:val="22"/>
          <w:szCs w:val="22"/>
          <w:lang w:val="es-GT"/>
        </w:rPr>
        <w:t>¿Qué determina el parámetro sendcount y cómo afecta la cantidad de datos que recibe cada proceso?</w:t>
      </w:r>
    </w:p>
    <w:p w14:paraId="1CDA5B02" w14:textId="43998185" w:rsidR="00C32F92" w:rsidRPr="00C32F92" w:rsidRDefault="00C32F92" w:rsidP="00C32F92">
      <w:pPr>
        <w:pStyle w:val="ListParagraph"/>
        <w:numPr>
          <w:ilvl w:val="0"/>
          <w:numId w:val="47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32F92">
        <w:rPr>
          <w:rFonts w:asciiTheme="minorHAnsi" w:hAnsiTheme="minorHAnsi" w:cstheme="minorHAnsi"/>
          <w:sz w:val="22"/>
          <w:szCs w:val="22"/>
          <w:lang w:val="es-GT"/>
        </w:rPr>
        <w:t>En el programa base, ¿qué parte del arreglo pedidos recibe cada proceso y qué relación tiene esto con su rank?</w:t>
      </w:r>
    </w:p>
    <w:p w14:paraId="7FE21771" w14:textId="1DBA61DA" w:rsidR="00C32F92" w:rsidRPr="00C32F92" w:rsidRDefault="00C32F92" w:rsidP="00C32F92">
      <w:pPr>
        <w:pStyle w:val="ListParagraph"/>
        <w:numPr>
          <w:ilvl w:val="0"/>
          <w:numId w:val="47"/>
        </w:numPr>
        <w:jc w:val="both"/>
        <w:rPr>
          <w:rFonts w:asciiTheme="minorHAnsi" w:hAnsiTheme="minorHAnsi" w:cstheme="minorHAnsi"/>
          <w:sz w:val="22"/>
          <w:szCs w:val="22"/>
          <w:lang w:val="es-GT"/>
        </w:rPr>
      </w:pPr>
      <w:r w:rsidRPr="00C32F92">
        <w:rPr>
          <w:rFonts w:asciiTheme="minorHAnsi" w:hAnsiTheme="minorHAnsi" w:cstheme="minorHAnsi"/>
          <w:sz w:val="22"/>
          <w:szCs w:val="22"/>
          <w:lang w:val="es-GT"/>
        </w:rPr>
        <w:t>¿Por qué solamente el proceso definido como root necesita contener inicialmente todos los datos que serán distribuidos?</w:t>
      </w:r>
    </w:p>
    <w:p w14:paraId="5C04C1A5" w14:textId="19B3C78D" w:rsidR="00C32F92" w:rsidRPr="00C32F92" w:rsidRDefault="00C32F92" w:rsidP="00C32F92">
      <w:pPr>
        <w:pStyle w:val="ListParagraph"/>
        <w:numPr>
          <w:ilvl w:val="0"/>
          <w:numId w:val="47"/>
        </w:numPr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C32F92">
        <w:rPr>
          <w:rFonts w:asciiTheme="minorHAnsi" w:hAnsiTheme="minorHAnsi" w:cstheme="minorHAnsi"/>
          <w:sz w:val="22"/>
          <w:szCs w:val="22"/>
          <w:lang w:val="es-GT"/>
        </w:rPr>
        <w:t>Si el arreglo del proceso root contiene menos datos de los necesarios para la cantidad de procesos y el valor de sendcount, ¿qué problema podría producirse?</w:t>
      </w:r>
    </w:p>
    <w:p w14:paraId="4EB3251E" w14:textId="77777777" w:rsidR="00C32F92" w:rsidRDefault="00C32F92" w:rsidP="002376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  <w:lang w:val="es-GT"/>
        </w:rPr>
      </w:pPr>
    </w:p>
    <w:p w14:paraId="6F8087AB" w14:textId="77777777" w:rsidR="00C84461" w:rsidRPr="00C84461" w:rsidRDefault="00C84461" w:rsidP="00C35B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 Narrow" w:hAnsiTheme="minorHAnsi" w:cstheme="minorHAnsi"/>
          <w:color w:val="000000"/>
          <w:sz w:val="22"/>
          <w:szCs w:val="22"/>
          <w:lang w:val="es-GT"/>
        </w:rPr>
      </w:pPr>
    </w:p>
    <w:sectPr w:rsidR="00C84461" w:rsidRPr="00C84461">
      <w:headerReference w:type="default" r:id="rId9"/>
      <w:footerReference w:type="even" r:id="rId10"/>
      <w:footerReference w:type="default" r:id="rId11"/>
      <w:pgSz w:w="12240" w:h="2016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DF79B" w14:textId="77777777" w:rsidR="00FF14C4" w:rsidRDefault="00FF14C4">
      <w:r>
        <w:separator/>
      </w:r>
    </w:p>
  </w:endnote>
  <w:endnote w:type="continuationSeparator" w:id="0">
    <w:p w14:paraId="5543FEF4" w14:textId="77777777" w:rsidR="00FF14C4" w:rsidRDefault="00FF1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292C9FE-E6EF-427E-B18E-D289EDA9B0AC}"/>
    <w:embedBold r:id="rId2" w:fontKey="{C7FE6224-C77B-4286-B038-F3B1B350E12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C51EB00B-51BB-48D8-B653-8CDC586505ED}"/>
    <w:embedBold r:id="rId4" w:fontKey="{730D7CAC-4D17-4A61-8A05-72C96944652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  <w:embedRegular r:id="rId5" w:fontKey="{76BABBEA-44A0-4B53-8D79-09A4CB01729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C58FA38-1998-44DA-918A-E56E7DA48A76}"/>
    <w:embedBold r:id="rId7" w:fontKey="{82CF0958-E178-4EC1-9B31-E45637BD8B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9F79D3C-F868-4E62-BF53-7AA20747FE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3C58D648-6AAB-4176-A7EE-D9514EDD806A}"/>
    <w:embedItalic r:id="rId10" w:fontKey="{AD81C414-87A6-49FB-97B6-BF2EB883C89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E9336DD8-7B33-44C1-8B15-A23796798C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56080BDF-0A9F-40FA-BB72-511589035746}"/>
    <w:embedBold r:id="rId13" w:fontKey="{70BF3343-B9D2-4CB1-BDE5-8B7B1D36C1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1F70" w14:textId="77777777" w:rsidR="008B44D2" w:rsidRDefault="00E55C2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2F6EEBE" w14:textId="77777777" w:rsidR="008B44D2" w:rsidRDefault="008B44D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4F6B" w14:textId="77777777" w:rsidR="008B44D2" w:rsidRDefault="00E55C2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80C86">
      <w:rPr>
        <w:noProof/>
        <w:color w:val="000000"/>
      </w:rPr>
      <w:t>1</w:t>
    </w:r>
    <w:r>
      <w:rPr>
        <w:color w:val="000000"/>
      </w:rPr>
      <w:fldChar w:fldCharType="end"/>
    </w:r>
  </w:p>
  <w:p w14:paraId="5040B82D" w14:textId="77777777" w:rsidR="008B44D2" w:rsidRDefault="008B44D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E81B" w14:textId="77777777" w:rsidR="00FF14C4" w:rsidRDefault="00FF14C4">
      <w:r>
        <w:separator/>
      </w:r>
    </w:p>
  </w:footnote>
  <w:footnote w:type="continuationSeparator" w:id="0">
    <w:p w14:paraId="5C648769" w14:textId="77777777" w:rsidR="00FF14C4" w:rsidRDefault="00FF1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B2B4" w14:textId="77777777" w:rsidR="008B44D2" w:rsidRDefault="008B44D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Narrow" w:eastAsia="Arial Narrow" w:hAnsi="Arial Narrow" w:cs="Arial Narrow"/>
        <w:sz w:val="22"/>
        <w:szCs w:val="22"/>
      </w:rPr>
    </w:pPr>
  </w:p>
  <w:tbl>
    <w:tblPr>
      <w:tblStyle w:val="a1"/>
      <w:tblW w:w="9832" w:type="dxa"/>
      <w:tblLayout w:type="fixed"/>
      <w:tblLook w:val="0000" w:firstRow="0" w:lastRow="0" w:firstColumn="0" w:lastColumn="0" w:noHBand="0" w:noVBand="0"/>
    </w:tblPr>
    <w:tblGrid>
      <w:gridCol w:w="1587"/>
      <w:gridCol w:w="8245"/>
    </w:tblGrid>
    <w:tr w:rsidR="008B44D2" w:rsidRPr="005873BA" w14:paraId="742CCE13" w14:textId="77777777">
      <w:trPr>
        <w:trHeight w:val="1133"/>
      </w:trPr>
      <w:tc>
        <w:tcPr>
          <w:tcW w:w="1587" w:type="dxa"/>
          <w:vAlign w:val="center"/>
        </w:tcPr>
        <w:p w14:paraId="1D3D5E70" w14:textId="167A9388" w:rsidR="008B44D2" w:rsidRDefault="003410D6">
          <w:pPr>
            <w:rPr>
              <w:rFonts w:ascii="Tahoma" w:eastAsia="Tahoma" w:hAnsi="Tahoma" w:cs="Tahoma"/>
            </w:rPr>
          </w:pPr>
          <w:r>
            <w:t xml:space="preserve"> </w:t>
          </w:r>
          <w:r>
            <w:rPr>
              <w:noProof/>
            </w:rPr>
            <w:drawing>
              <wp:inline distT="0" distB="0" distL="0" distR="0" wp14:anchorId="6922A888" wp14:editId="2560C5EB">
                <wp:extent cx="806450" cy="733948"/>
                <wp:effectExtent l="0" t="0" r="0" b="9525"/>
                <wp:docPr id="1165108881" name="Picture 1" descr="UVG - Página princip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VG - Página princip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9441" cy="763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5" w:type="dxa"/>
          <w:vAlign w:val="center"/>
        </w:tcPr>
        <w:p w14:paraId="565CA742" w14:textId="77777777" w:rsidR="008B44D2" w:rsidRPr="00380C86" w:rsidRDefault="00E55C2B">
          <w:pPr>
            <w:rPr>
              <w:rFonts w:ascii="Arial Narrow" w:eastAsia="Arial Narrow" w:hAnsi="Arial Narrow" w:cs="Arial Narrow"/>
              <w:sz w:val="18"/>
              <w:szCs w:val="18"/>
              <w:lang w:val="es-GT"/>
            </w:rPr>
          </w:pPr>
          <w:r w:rsidRPr="00380C86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>Universidad del Valle de Guatemala</w:t>
          </w:r>
        </w:p>
        <w:p w14:paraId="3B896E23" w14:textId="77777777" w:rsidR="008B44D2" w:rsidRPr="00380C86" w:rsidRDefault="00E55C2B">
          <w:pPr>
            <w:rPr>
              <w:rFonts w:ascii="Arial Narrow" w:eastAsia="Arial Narrow" w:hAnsi="Arial Narrow" w:cs="Arial Narrow"/>
              <w:sz w:val="18"/>
              <w:szCs w:val="18"/>
              <w:lang w:val="es-GT"/>
            </w:rPr>
          </w:pPr>
          <w:r w:rsidRPr="00380C86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>Facultad de Ingeniería</w:t>
          </w:r>
        </w:p>
        <w:p w14:paraId="2253026B" w14:textId="77777777" w:rsidR="008B44D2" w:rsidRPr="00380C86" w:rsidRDefault="00E55C2B">
          <w:pPr>
            <w:rPr>
              <w:rFonts w:ascii="Arial Narrow" w:eastAsia="Arial Narrow" w:hAnsi="Arial Narrow" w:cs="Arial Narrow"/>
              <w:sz w:val="18"/>
              <w:szCs w:val="18"/>
              <w:lang w:val="es-GT"/>
            </w:rPr>
          </w:pPr>
          <w:r w:rsidRPr="00380C86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>Departamento de Ciencias de la Computación</w:t>
          </w:r>
        </w:p>
        <w:p w14:paraId="65908435" w14:textId="29129857" w:rsidR="003F7FE6" w:rsidRPr="005873BA" w:rsidRDefault="00E55C2B">
          <w:pPr>
            <w:rPr>
              <w:rFonts w:ascii="Arial Narrow" w:eastAsia="Arial Narrow" w:hAnsi="Arial Narrow" w:cs="Arial Narrow"/>
              <w:sz w:val="18"/>
              <w:szCs w:val="18"/>
              <w:lang w:val="es-GT"/>
            </w:rPr>
          </w:pPr>
          <w:r w:rsidRPr="005873BA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>CC30</w:t>
          </w:r>
          <w:r w:rsidR="00E23D9E" w:rsidRPr="005873BA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>6</w:t>
          </w:r>
          <w:r w:rsidR="005873BA" w:rsidRPr="005873BA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 xml:space="preserve">9 Computación Paralela y Distribuida        </w:t>
          </w:r>
          <w:r w:rsidR="005873BA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 xml:space="preserve">                                                                                         </w:t>
          </w:r>
          <w:r w:rsidRPr="005873BA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 xml:space="preserve"> Ciclo </w:t>
          </w:r>
          <w:r w:rsidR="005873BA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>2</w:t>
          </w:r>
          <w:r w:rsidRPr="005873BA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 xml:space="preserve"> de 202</w:t>
          </w:r>
          <w:r w:rsidR="00B5193C" w:rsidRPr="005873BA">
            <w:rPr>
              <w:rFonts w:ascii="Arial Narrow" w:eastAsia="Arial Narrow" w:hAnsi="Arial Narrow" w:cs="Arial Narrow"/>
              <w:sz w:val="18"/>
              <w:szCs w:val="18"/>
              <w:lang w:val="es-GT"/>
            </w:rPr>
            <w:t>6</w:t>
          </w:r>
        </w:p>
      </w:tc>
    </w:tr>
  </w:tbl>
  <w:p w14:paraId="75EAB386" w14:textId="77777777" w:rsidR="008B44D2" w:rsidRPr="005873BA" w:rsidRDefault="008B44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lang w:val="es-G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D3B"/>
    <w:multiLevelType w:val="multilevel"/>
    <w:tmpl w:val="38FED7BE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34095F"/>
    <w:multiLevelType w:val="multilevel"/>
    <w:tmpl w:val="66E4CC3A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Arial Narrow" w:eastAsia="Arial Narrow" w:hAnsi="Arial Narrow" w:cs="Arial Narrow"/>
        <w:b/>
        <w:sz w:val="24"/>
        <w:szCs w:val="24"/>
      </w:rPr>
    </w:lvl>
    <w:lvl w:ilvl="2">
      <w:start w:val="3"/>
      <w:numFmt w:val="bullet"/>
      <w:lvlText w:val="-"/>
      <w:lvlJc w:val="left"/>
      <w:pPr>
        <w:ind w:left="1980" w:hanging="360"/>
      </w:pPr>
      <w:rPr>
        <w:rFonts w:ascii="Arial Narrow" w:eastAsia="Arial Narrow" w:hAnsi="Arial Narrow" w:cs="Arial Narrow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4B3559"/>
    <w:multiLevelType w:val="hybridMultilevel"/>
    <w:tmpl w:val="5C14E98A"/>
    <w:lvl w:ilvl="0" w:tplc="089A3BDC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0D37F5"/>
    <w:multiLevelType w:val="multilevel"/>
    <w:tmpl w:val="04E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01893"/>
    <w:multiLevelType w:val="multilevel"/>
    <w:tmpl w:val="4E464372"/>
    <w:lvl w:ilvl="0">
      <w:start w:val="1"/>
      <w:numFmt w:val="lowerRoman"/>
      <w:lvlText w:val="%1."/>
      <w:lvlJc w:val="righ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5" w15:restartNumberingAfterBreak="0">
    <w:nsid w:val="10763B16"/>
    <w:multiLevelType w:val="hybridMultilevel"/>
    <w:tmpl w:val="5C14E98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FF3D06"/>
    <w:multiLevelType w:val="multilevel"/>
    <w:tmpl w:val="66E4CC3A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Arial Narrow" w:eastAsia="Arial Narrow" w:hAnsi="Arial Narrow" w:cs="Arial Narrow"/>
        <w:b/>
        <w:sz w:val="24"/>
        <w:szCs w:val="24"/>
      </w:rPr>
    </w:lvl>
    <w:lvl w:ilvl="2">
      <w:start w:val="3"/>
      <w:numFmt w:val="bullet"/>
      <w:lvlText w:val="-"/>
      <w:lvlJc w:val="left"/>
      <w:pPr>
        <w:ind w:left="1980" w:hanging="360"/>
      </w:pPr>
      <w:rPr>
        <w:rFonts w:ascii="Arial Narrow" w:eastAsia="Arial Narrow" w:hAnsi="Arial Narrow" w:cs="Arial Narrow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555B91"/>
    <w:multiLevelType w:val="multilevel"/>
    <w:tmpl w:val="4E464372"/>
    <w:lvl w:ilvl="0">
      <w:start w:val="1"/>
      <w:numFmt w:val="lowerRoman"/>
      <w:lvlText w:val="%1."/>
      <w:lvlJc w:val="righ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8" w15:restartNumberingAfterBreak="0">
    <w:nsid w:val="16D34DCC"/>
    <w:multiLevelType w:val="multilevel"/>
    <w:tmpl w:val="8B3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5763C"/>
    <w:multiLevelType w:val="multilevel"/>
    <w:tmpl w:val="66E4CC3A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Arial Narrow" w:eastAsia="Arial Narrow" w:hAnsi="Arial Narrow" w:cs="Arial Narrow"/>
        <w:b/>
        <w:sz w:val="24"/>
        <w:szCs w:val="24"/>
      </w:rPr>
    </w:lvl>
    <w:lvl w:ilvl="2">
      <w:start w:val="3"/>
      <w:numFmt w:val="bullet"/>
      <w:lvlText w:val="-"/>
      <w:lvlJc w:val="left"/>
      <w:pPr>
        <w:ind w:left="1980" w:hanging="360"/>
      </w:pPr>
      <w:rPr>
        <w:rFonts w:ascii="Arial Narrow" w:eastAsia="Arial Narrow" w:hAnsi="Arial Narrow" w:cs="Arial Narrow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B8B43E3"/>
    <w:multiLevelType w:val="hybridMultilevel"/>
    <w:tmpl w:val="4810E406"/>
    <w:lvl w:ilvl="0" w:tplc="7E6ED410">
      <w:start w:val="1"/>
      <w:numFmt w:val="decimal"/>
      <w:lvlText w:val="%1."/>
      <w:lvlJc w:val="left"/>
      <w:pPr>
        <w:ind w:left="720" w:hanging="360"/>
      </w:pPr>
    </w:lvl>
    <w:lvl w:ilvl="1" w:tplc="2AAC5ED8">
      <w:start w:val="1"/>
      <w:numFmt w:val="lowerLetter"/>
      <w:lvlText w:val="%2."/>
      <w:lvlJc w:val="left"/>
      <w:pPr>
        <w:ind w:left="1440" w:hanging="360"/>
      </w:pPr>
    </w:lvl>
    <w:lvl w:ilvl="2" w:tplc="22DA6BCE">
      <w:start w:val="1"/>
      <w:numFmt w:val="lowerRoman"/>
      <w:lvlText w:val="%3."/>
      <w:lvlJc w:val="right"/>
      <w:pPr>
        <w:ind w:left="2160" w:hanging="180"/>
      </w:pPr>
    </w:lvl>
    <w:lvl w:ilvl="3" w:tplc="1EFC148C">
      <w:start w:val="1"/>
      <w:numFmt w:val="decimal"/>
      <w:lvlText w:val="%4."/>
      <w:lvlJc w:val="left"/>
      <w:pPr>
        <w:ind w:left="2880" w:hanging="360"/>
      </w:pPr>
    </w:lvl>
    <w:lvl w:ilvl="4" w:tplc="A03241A8">
      <w:start w:val="1"/>
      <w:numFmt w:val="lowerLetter"/>
      <w:lvlText w:val="%5."/>
      <w:lvlJc w:val="left"/>
      <w:pPr>
        <w:ind w:left="3600" w:hanging="360"/>
      </w:pPr>
    </w:lvl>
    <w:lvl w:ilvl="5" w:tplc="2F9E15D2">
      <w:start w:val="1"/>
      <w:numFmt w:val="lowerRoman"/>
      <w:lvlText w:val="%6."/>
      <w:lvlJc w:val="right"/>
      <w:pPr>
        <w:ind w:left="4320" w:hanging="180"/>
      </w:pPr>
    </w:lvl>
    <w:lvl w:ilvl="6" w:tplc="5D7CD006">
      <w:start w:val="1"/>
      <w:numFmt w:val="decimal"/>
      <w:lvlText w:val="%7."/>
      <w:lvlJc w:val="left"/>
      <w:pPr>
        <w:ind w:left="5040" w:hanging="360"/>
      </w:pPr>
    </w:lvl>
    <w:lvl w:ilvl="7" w:tplc="07FC9980">
      <w:start w:val="1"/>
      <w:numFmt w:val="lowerLetter"/>
      <w:lvlText w:val="%8."/>
      <w:lvlJc w:val="left"/>
      <w:pPr>
        <w:ind w:left="5760" w:hanging="360"/>
      </w:pPr>
    </w:lvl>
    <w:lvl w:ilvl="8" w:tplc="35E05AF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B1F42"/>
    <w:multiLevelType w:val="multilevel"/>
    <w:tmpl w:val="2AD8EA9C"/>
    <w:lvl w:ilvl="0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Arial Narrow" w:eastAsia="Arial Narrow" w:hAnsi="Arial Narrow" w:cs="Arial Narrow"/>
        <w:b/>
        <w:sz w:val="24"/>
        <w:szCs w:val="24"/>
      </w:rPr>
    </w:lvl>
    <w:lvl w:ilvl="2">
      <w:start w:val="3"/>
      <w:numFmt w:val="bullet"/>
      <w:lvlText w:val="-"/>
      <w:lvlJc w:val="left"/>
      <w:pPr>
        <w:ind w:left="1980" w:hanging="360"/>
      </w:pPr>
      <w:rPr>
        <w:rFonts w:ascii="Arial Narrow" w:eastAsia="Arial Narrow" w:hAnsi="Arial Narrow" w:cs="Arial Narrow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08326A"/>
    <w:multiLevelType w:val="multilevel"/>
    <w:tmpl w:val="94A0692A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Arial Narrow" w:eastAsia="Arial Narrow" w:hAnsi="Arial Narrow" w:cs="Arial Narrow"/>
        <w:b/>
        <w:sz w:val="24"/>
        <w:szCs w:val="24"/>
      </w:rPr>
    </w:lvl>
    <w:lvl w:ilvl="2">
      <w:start w:val="3"/>
      <w:numFmt w:val="bullet"/>
      <w:lvlText w:val="-"/>
      <w:lvlJc w:val="left"/>
      <w:pPr>
        <w:ind w:left="1980" w:hanging="360"/>
      </w:pPr>
      <w:rPr>
        <w:rFonts w:ascii="Arial Narrow" w:eastAsia="Arial Narrow" w:hAnsi="Arial Narrow" w:cs="Arial Narrow"/>
      </w:rPr>
    </w:lvl>
    <w:lvl w:ilvl="3">
      <w:start w:val="1"/>
      <w:numFmt w:val="bullet"/>
      <w:lvlText w:val="-"/>
      <w:lvlJc w:val="left"/>
      <w:pPr>
        <w:ind w:left="2160" w:hanging="360"/>
      </w:pPr>
      <w:rPr>
        <w:rFonts w:ascii="Wide Latin" w:eastAsia="Wide Latin" w:hAnsi="Wide Latin" w:cs="Wide Latin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0D1E49"/>
    <w:multiLevelType w:val="hybridMultilevel"/>
    <w:tmpl w:val="41269BA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2CFEA563"/>
    <w:multiLevelType w:val="hybridMultilevel"/>
    <w:tmpl w:val="A3F8CEB2"/>
    <w:lvl w:ilvl="0" w:tplc="FD28724C">
      <w:start w:val="1"/>
      <w:numFmt w:val="decimal"/>
      <w:lvlText w:val="%1."/>
      <w:lvlJc w:val="left"/>
      <w:pPr>
        <w:ind w:left="720" w:hanging="360"/>
      </w:pPr>
    </w:lvl>
    <w:lvl w:ilvl="1" w:tplc="27CAC842">
      <w:start w:val="1"/>
      <w:numFmt w:val="lowerLetter"/>
      <w:lvlText w:val="%2."/>
      <w:lvlJc w:val="left"/>
      <w:pPr>
        <w:ind w:left="1440" w:hanging="360"/>
      </w:pPr>
    </w:lvl>
    <w:lvl w:ilvl="2" w:tplc="0B78729A">
      <w:start w:val="1"/>
      <w:numFmt w:val="lowerRoman"/>
      <w:lvlText w:val="%3."/>
      <w:lvlJc w:val="right"/>
      <w:pPr>
        <w:ind w:left="2160" w:hanging="180"/>
      </w:pPr>
    </w:lvl>
    <w:lvl w:ilvl="3" w:tplc="E4645EF2">
      <w:start w:val="1"/>
      <w:numFmt w:val="decimal"/>
      <w:lvlText w:val="%4."/>
      <w:lvlJc w:val="left"/>
      <w:pPr>
        <w:ind w:left="2880" w:hanging="360"/>
      </w:pPr>
    </w:lvl>
    <w:lvl w:ilvl="4" w:tplc="BFAA72AC">
      <w:start w:val="1"/>
      <w:numFmt w:val="lowerLetter"/>
      <w:lvlText w:val="%5."/>
      <w:lvlJc w:val="left"/>
      <w:pPr>
        <w:ind w:left="3600" w:hanging="360"/>
      </w:pPr>
    </w:lvl>
    <w:lvl w:ilvl="5" w:tplc="8924A1B0">
      <w:start w:val="1"/>
      <w:numFmt w:val="lowerRoman"/>
      <w:lvlText w:val="%6."/>
      <w:lvlJc w:val="right"/>
      <w:pPr>
        <w:ind w:left="4320" w:hanging="180"/>
      </w:pPr>
    </w:lvl>
    <w:lvl w:ilvl="6" w:tplc="51524282">
      <w:start w:val="1"/>
      <w:numFmt w:val="decimal"/>
      <w:lvlText w:val="%7."/>
      <w:lvlJc w:val="left"/>
      <w:pPr>
        <w:ind w:left="5040" w:hanging="360"/>
      </w:pPr>
    </w:lvl>
    <w:lvl w:ilvl="7" w:tplc="D5AE253E">
      <w:start w:val="1"/>
      <w:numFmt w:val="lowerLetter"/>
      <w:lvlText w:val="%8."/>
      <w:lvlJc w:val="left"/>
      <w:pPr>
        <w:ind w:left="5760" w:hanging="360"/>
      </w:pPr>
    </w:lvl>
    <w:lvl w:ilvl="8" w:tplc="1636559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77A35"/>
    <w:multiLevelType w:val="hybridMultilevel"/>
    <w:tmpl w:val="CE121638"/>
    <w:lvl w:ilvl="0" w:tplc="E14EF53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F6B89"/>
    <w:multiLevelType w:val="multilevel"/>
    <w:tmpl w:val="72B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722E9"/>
    <w:multiLevelType w:val="multilevel"/>
    <w:tmpl w:val="543013BC"/>
    <w:lvl w:ilvl="0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b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745CA53"/>
    <w:multiLevelType w:val="hybridMultilevel"/>
    <w:tmpl w:val="4B462B44"/>
    <w:lvl w:ilvl="0" w:tplc="1B7E12C0">
      <w:start w:val="1"/>
      <w:numFmt w:val="decimal"/>
      <w:lvlText w:val="%1."/>
      <w:lvlJc w:val="left"/>
      <w:pPr>
        <w:ind w:left="720" w:hanging="360"/>
      </w:pPr>
    </w:lvl>
    <w:lvl w:ilvl="1" w:tplc="D38C288A">
      <w:start w:val="1"/>
      <w:numFmt w:val="lowerLetter"/>
      <w:lvlText w:val="%2."/>
      <w:lvlJc w:val="left"/>
      <w:pPr>
        <w:ind w:left="1440" w:hanging="360"/>
      </w:pPr>
    </w:lvl>
    <w:lvl w:ilvl="2" w:tplc="8176291E">
      <w:start w:val="1"/>
      <w:numFmt w:val="lowerRoman"/>
      <w:lvlText w:val="%3."/>
      <w:lvlJc w:val="right"/>
      <w:pPr>
        <w:ind w:left="2160" w:hanging="180"/>
      </w:pPr>
    </w:lvl>
    <w:lvl w:ilvl="3" w:tplc="E7B82122">
      <w:start w:val="1"/>
      <w:numFmt w:val="decimal"/>
      <w:lvlText w:val="%4."/>
      <w:lvlJc w:val="left"/>
      <w:pPr>
        <w:ind w:left="2880" w:hanging="360"/>
      </w:pPr>
    </w:lvl>
    <w:lvl w:ilvl="4" w:tplc="94BA2C7C">
      <w:start w:val="1"/>
      <w:numFmt w:val="lowerLetter"/>
      <w:lvlText w:val="%5."/>
      <w:lvlJc w:val="left"/>
      <w:pPr>
        <w:ind w:left="3600" w:hanging="360"/>
      </w:pPr>
    </w:lvl>
    <w:lvl w:ilvl="5" w:tplc="1E98F438">
      <w:start w:val="1"/>
      <w:numFmt w:val="lowerRoman"/>
      <w:lvlText w:val="%6."/>
      <w:lvlJc w:val="right"/>
      <w:pPr>
        <w:ind w:left="4320" w:hanging="180"/>
      </w:pPr>
    </w:lvl>
    <w:lvl w:ilvl="6" w:tplc="AB288A70">
      <w:start w:val="1"/>
      <w:numFmt w:val="decimal"/>
      <w:lvlText w:val="%7."/>
      <w:lvlJc w:val="left"/>
      <w:pPr>
        <w:ind w:left="5040" w:hanging="360"/>
      </w:pPr>
    </w:lvl>
    <w:lvl w:ilvl="7" w:tplc="796CBB22">
      <w:start w:val="1"/>
      <w:numFmt w:val="lowerLetter"/>
      <w:lvlText w:val="%8."/>
      <w:lvlJc w:val="left"/>
      <w:pPr>
        <w:ind w:left="5760" w:hanging="360"/>
      </w:pPr>
    </w:lvl>
    <w:lvl w:ilvl="8" w:tplc="952C2D0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E861E3"/>
    <w:multiLevelType w:val="multilevel"/>
    <w:tmpl w:val="0898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074A6"/>
    <w:multiLevelType w:val="multilevel"/>
    <w:tmpl w:val="4E464372"/>
    <w:lvl w:ilvl="0">
      <w:start w:val="1"/>
      <w:numFmt w:val="lowerRoman"/>
      <w:lvlText w:val="%1."/>
      <w:lvlJc w:val="righ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21" w15:restartNumberingAfterBreak="0">
    <w:nsid w:val="4A1A1246"/>
    <w:multiLevelType w:val="multilevel"/>
    <w:tmpl w:val="7C949C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03B57"/>
    <w:multiLevelType w:val="multilevel"/>
    <w:tmpl w:val="63F2D5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B3A12"/>
    <w:multiLevelType w:val="multilevel"/>
    <w:tmpl w:val="112A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C156C"/>
    <w:multiLevelType w:val="hybridMultilevel"/>
    <w:tmpl w:val="8FD8E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610DAE"/>
    <w:multiLevelType w:val="multilevel"/>
    <w:tmpl w:val="E5A20120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873" w:hanging="360"/>
      </w:pPr>
    </w:lvl>
    <w:lvl w:ilvl="2">
      <w:start w:val="1"/>
      <w:numFmt w:val="lowerRoman"/>
      <w:lvlText w:val="%3."/>
      <w:lvlJc w:val="right"/>
      <w:pPr>
        <w:ind w:left="1593" w:hanging="180"/>
      </w:pPr>
    </w:lvl>
    <w:lvl w:ilvl="3">
      <w:start w:val="1"/>
      <w:numFmt w:val="decimal"/>
      <w:lvlText w:val="%4."/>
      <w:lvlJc w:val="left"/>
      <w:pPr>
        <w:ind w:left="2313" w:hanging="360"/>
      </w:pPr>
    </w:lvl>
    <w:lvl w:ilvl="4">
      <w:start w:val="1"/>
      <w:numFmt w:val="lowerLetter"/>
      <w:lvlText w:val="%5."/>
      <w:lvlJc w:val="left"/>
      <w:pPr>
        <w:ind w:left="3033" w:hanging="360"/>
      </w:pPr>
    </w:lvl>
    <w:lvl w:ilvl="5">
      <w:start w:val="1"/>
      <w:numFmt w:val="lowerRoman"/>
      <w:lvlText w:val="%6."/>
      <w:lvlJc w:val="right"/>
      <w:pPr>
        <w:ind w:left="3753" w:hanging="180"/>
      </w:pPr>
    </w:lvl>
    <w:lvl w:ilvl="6">
      <w:start w:val="1"/>
      <w:numFmt w:val="decimal"/>
      <w:lvlText w:val="%7."/>
      <w:lvlJc w:val="left"/>
      <w:pPr>
        <w:ind w:left="4473" w:hanging="360"/>
      </w:pPr>
    </w:lvl>
    <w:lvl w:ilvl="7">
      <w:start w:val="1"/>
      <w:numFmt w:val="lowerLetter"/>
      <w:lvlText w:val="%8."/>
      <w:lvlJc w:val="left"/>
      <w:pPr>
        <w:ind w:left="5193" w:hanging="360"/>
      </w:pPr>
    </w:lvl>
    <w:lvl w:ilvl="8">
      <w:start w:val="1"/>
      <w:numFmt w:val="lowerRoman"/>
      <w:lvlText w:val="%9."/>
      <w:lvlJc w:val="right"/>
      <w:pPr>
        <w:ind w:left="5913" w:hanging="180"/>
      </w:pPr>
    </w:lvl>
  </w:abstractNum>
  <w:abstractNum w:abstractNumId="26" w15:restartNumberingAfterBreak="0">
    <w:nsid w:val="51E16694"/>
    <w:multiLevelType w:val="hybridMultilevel"/>
    <w:tmpl w:val="2D4C4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664F4"/>
    <w:multiLevelType w:val="hybridMultilevel"/>
    <w:tmpl w:val="5C14E98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3535AFA"/>
    <w:multiLevelType w:val="multilevel"/>
    <w:tmpl w:val="B016E3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F0462"/>
    <w:multiLevelType w:val="hybridMultilevel"/>
    <w:tmpl w:val="CBD09EC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 w15:restartNumberingAfterBreak="0">
    <w:nsid w:val="541C7B12"/>
    <w:multiLevelType w:val="hybridMultilevel"/>
    <w:tmpl w:val="DE2CCD94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23784A"/>
    <w:multiLevelType w:val="multilevel"/>
    <w:tmpl w:val="083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F0643"/>
    <w:multiLevelType w:val="multilevel"/>
    <w:tmpl w:val="66E4CC3A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Arial Narrow" w:eastAsia="Arial Narrow" w:hAnsi="Arial Narrow" w:cs="Arial Narrow"/>
        <w:b/>
        <w:sz w:val="24"/>
        <w:szCs w:val="24"/>
      </w:rPr>
    </w:lvl>
    <w:lvl w:ilvl="2">
      <w:start w:val="3"/>
      <w:numFmt w:val="bullet"/>
      <w:lvlText w:val="-"/>
      <w:lvlJc w:val="left"/>
      <w:pPr>
        <w:ind w:left="1980" w:hanging="360"/>
      </w:pPr>
      <w:rPr>
        <w:rFonts w:ascii="Arial Narrow" w:eastAsia="Arial Narrow" w:hAnsi="Arial Narrow" w:cs="Arial Narrow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73431A4"/>
    <w:multiLevelType w:val="multilevel"/>
    <w:tmpl w:val="66E4CC3A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Arial Narrow" w:eastAsia="Arial Narrow" w:hAnsi="Arial Narrow" w:cs="Arial Narrow"/>
        <w:b/>
        <w:sz w:val="24"/>
        <w:szCs w:val="24"/>
      </w:rPr>
    </w:lvl>
    <w:lvl w:ilvl="2">
      <w:start w:val="3"/>
      <w:numFmt w:val="bullet"/>
      <w:lvlText w:val="-"/>
      <w:lvlJc w:val="left"/>
      <w:pPr>
        <w:ind w:left="1980" w:hanging="360"/>
      </w:pPr>
      <w:rPr>
        <w:rFonts w:ascii="Arial Narrow" w:eastAsia="Arial Narrow" w:hAnsi="Arial Narrow" w:cs="Arial Narrow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7C27F44"/>
    <w:multiLevelType w:val="multilevel"/>
    <w:tmpl w:val="66E4CC3A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Arial Narrow" w:eastAsia="Arial Narrow" w:hAnsi="Arial Narrow" w:cs="Arial Narrow"/>
        <w:b/>
        <w:sz w:val="24"/>
        <w:szCs w:val="24"/>
      </w:rPr>
    </w:lvl>
    <w:lvl w:ilvl="2">
      <w:start w:val="3"/>
      <w:numFmt w:val="bullet"/>
      <w:lvlText w:val="-"/>
      <w:lvlJc w:val="left"/>
      <w:pPr>
        <w:ind w:left="1980" w:hanging="360"/>
      </w:pPr>
      <w:rPr>
        <w:rFonts w:ascii="Arial Narrow" w:eastAsia="Arial Narrow" w:hAnsi="Arial Narrow" w:cs="Arial Narrow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97069CB"/>
    <w:multiLevelType w:val="multilevel"/>
    <w:tmpl w:val="A0160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610CA1"/>
    <w:multiLevelType w:val="hybridMultilevel"/>
    <w:tmpl w:val="5744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6C614F"/>
    <w:multiLevelType w:val="hybridMultilevel"/>
    <w:tmpl w:val="BB72B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4EEBE1"/>
    <w:multiLevelType w:val="hybridMultilevel"/>
    <w:tmpl w:val="268E9460"/>
    <w:lvl w:ilvl="0" w:tplc="B5004B46">
      <w:start w:val="1"/>
      <w:numFmt w:val="decimal"/>
      <w:lvlText w:val="%1."/>
      <w:lvlJc w:val="left"/>
      <w:pPr>
        <w:ind w:left="720" w:hanging="360"/>
      </w:pPr>
    </w:lvl>
    <w:lvl w:ilvl="1" w:tplc="4D10C13C">
      <w:start w:val="1"/>
      <w:numFmt w:val="lowerLetter"/>
      <w:lvlText w:val="%2."/>
      <w:lvlJc w:val="left"/>
      <w:pPr>
        <w:ind w:left="1440" w:hanging="360"/>
      </w:pPr>
    </w:lvl>
    <w:lvl w:ilvl="2" w:tplc="8CE4A1F2">
      <w:start w:val="1"/>
      <w:numFmt w:val="lowerRoman"/>
      <w:lvlText w:val="%3."/>
      <w:lvlJc w:val="right"/>
      <w:pPr>
        <w:ind w:left="2160" w:hanging="180"/>
      </w:pPr>
    </w:lvl>
    <w:lvl w:ilvl="3" w:tplc="50F41794">
      <w:start w:val="1"/>
      <w:numFmt w:val="decimal"/>
      <w:lvlText w:val="%4."/>
      <w:lvlJc w:val="left"/>
      <w:pPr>
        <w:ind w:left="2880" w:hanging="360"/>
      </w:pPr>
    </w:lvl>
    <w:lvl w:ilvl="4" w:tplc="0B4A976E">
      <w:start w:val="1"/>
      <w:numFmt w:val="lowerLetter"/>
      <w:lvlText w:val="%5."/>
      <w:lvlJc w:val="left"/>
      <w:pPr>
        <w:ind w:left="3600" w:hanging="360"/>
      </w:pPr>
    </w:lvl>
    <w:lvl w:ilvl="5" w:tplc="FE8E1040">
      <w:start w:val="1"/>
      <w:numFmt w:val="lowerRoman"/>
      <w:lvlText w:val="%6."/>
      <w:lvlJc w:val="right"/>
      <w:pPr>
        <w:ind w:left="4320" w:hanging="180"/>
      </w:pPr>
    </w:lvl>
    <w:lvl w:ilvl="6" w:tplc="B8B44A28">
      <w:start w:val="1"/>
      <w:numFmt w:val="decimal"/>
      <w:lvlText w:val="%7."/>
      <w:lvlJc w:val="left"/>
      <w:pPr>
        <w:ind w:left="5040" w:hanging="360"/>
      </w:pPr>
    </w:lvl>
    <w:lvl w:ilvl="7" w:tplc="5BF2E9B6">
      <w:start w:val="1"/>
      <w:numFmt w:val="lowerLetter"/>
      <w:lvlText w:val="%8."/>
      <w:lvlJc w:val="left"/>
      <w:pPr>
        <w:ind w:left="5760" w:hanging="360"/>
      </w:pPr>
    </w:lvl>
    <w:lvl w:ilvl="8" w:tplc="A058D18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0061E4"/>
    <w:multiLevelType w:val="hybridMultilevel"/>
    <w:tmpl w:val="4BF8F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76E4F"/>
    <w:multiLevelType w:val="hybridMultilevel"/>
    <w:tmpl w:val="2260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272DA0"/>
    <w:multiLevelType w:val="multilevel"/>
    <w:tmpl w:val="B016E3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832E1"/>
    <w:multiLevelType w:val="hybridMultilevel"/>
    <w:tmpl w:val="4E1E29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557C8B"/>
    <w:multiLevelType w:val="multilevel"/>
    <w:tmpl w:val="4E464372"/>
    <w:lvl w:ilvl="0">
      <w:start w:val="1"/>
      <w:numFmt w:val="lowerRoman"/>
      <w:lvlText w:val="%1."/>
      <w:lvlJc w:val="righ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44" w15:restartNumberingAfterBreak="0">
    <w:nsid w:val="72FC79FC"/>
    <w:multiLevelType w:val="hybridMultilevel"/>
    <w:tmpl w:val="DE2CCD94"/>
    <w:lvl w:ilvl="0" w:tplc="54FA6B3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4425D4"/>
    <w:multiLevelType w:val="hybridMultilevel"/>
    <w:tmpl w:val="BD7A8C24"/>
    <w:lvl w:ilvl="0" w:tplc="B4245BFE">
      <w:start w:val="1"/>
      <w:numFmt w:val="decimal"/>
      <w:lvlText w:val="%1."/>
      <w:lvlJc w:val="left"/>
      <w:pPr>
        <w:ind w:left="720" w:hanging="360"/>
      </w:pPr>
    </w:lvl>
    <w:lvl w:ilvl="1" w:tplc="8BBAD340">
      <w:start w:val="1"/>
      <w:numFmt w:val="lowerLetter"/>
      <w:lvlText w:val="%2."/>
      <w:lvlJc w:val="left"/>
      <w:pPr>
        <w:ind w:left="1440" w:hanging="360"/>
      </w:pPr>
    </w:lvl>
    <w:lvl w:ilvl="2" w:tplc="DA6E37FE">
      <w:start w:val="1"/>
      <w:numFmt w:val="lowerRoman"/>
      <w:lvlText w:val="%3."/>
      <w:lvlJc w:val="right"/>
      <w:pPr>
        <w:ind w:left="2160" w:hanging="180"/>
      </w:pPr>
    </w:lvl>
    <w:lvl w:ilvl="3" w:tplc="675828A0">
      <w:start w:val="1"/>
      <w:numFmt w:val="decimal"/>
      <w:lvlText w:val="%4."/>
      <w:lvlJc w:val="left"/>
      <w:pPr>
        <w:ind w:left="2880" w:hanging="360"/>
      </w:pPr>
    </w:lvl>
    <w:lvl w:ilvl="4" w:tplc="E2E0451E">
      <w:start w:val="1"/>
      <w:numFmt w:val="lowerLetter"/>
      <w:lvlText w:val="%5."/>
      <w:lvlJc w:val="left"/>
      <w:pPr>
        <w:ind w:left="3600" w:hanging="360"/>
      </w:pPr>
    </w:lvl>
    <w:lvl w:ilvl="5" w:tplc="1F36D4C8">
      <w:start w:val="1"/>
      <w:numFmt w:val="lowerRoman"/>
      <w:lvlText w:val="%6."/>
      <w:lvlJc w:val="right"/>
      <w:pPr>
        <w:ind w:left="4320" w:hanging="180"/>
      </w:pPr>
    </w:lvl>
    <w:lvl w:ilvl="6" w:tplc="A1501A00">
      <w:start w:val="1"/>
      <w:numFmt w:val="decimal"/>
      <w:lvlText w:val="%7."/>
      <w:lvlJc w:val="left"/>
      <w:pPr>
        <w:ind w:left="5040" w:hanging="360"/>
      </w:pPr>
    </w:lvl>
    <w:lvl w:ilvl="7" w:tplc="EED8978E">
      <w:start w:val="1"/>
      <w:numFmt w:val="lowerLetter"/>
      <w:lvlText w:val="%8."/>
      <w:lvlJc w:val="left"/>
      <w:pPr>
        <w:ind w:left="5760" w:hanging="360"/>
      </w:pPr>
    </w:lvl>
    <w:lvl w:ilvl="8" w:tplc="CFE05A0A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FE2E72"/>
    <w:multiLevelType w:val="multilevel"/>
    <w:tmpl w:val="12442174"/>
    <w:lvl w:ilvl="0">
      <w:start w:val="1"/>
      <w:numFmt w:val="decimal"/>
      <w:lvlText w:val="%1."/>
      <w:lvlJc w:val="left"/>
      <w:pPr>
        <w:ind w:left="1440" w:hanging="360"/>
      </w:pPr>
      <w:rPr>
        <w:rFonts w:ascii="Arial Narrow" w:eastAsia="Arial Narrow" w:hAnsi="Arial Narrow" w:cs="Arial Narrow"/>
        <w:b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b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D015437"/>
    <w:multiLevelType w:val="multilevel"/>
    <w:tmpl w:val="2E30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912076"/>
    <w:multiLevelType w:val="multilevel"/>
    <w:tmpl w:val="2E1078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515844">
    <w:abstractNumId w:val="10"/>
  </w:num>
  <w:num w:numId="2" w16cid:durableId="1535073036">
    <w:abstractNumId w:val="45"/>
  </w:num>
  <w:num w:numId="3" w16cid:durableId="1715108992">
    <w:abstractNumId w:val="18"/>
  </w:num>
  <w:num w:numId="4" w16cid:durableId="1062218344">
    <w:abstractNumId w:val="14"/>
  </w:num>
  <w:num w:numId="5" w16cid:durableId="219367361">
    <w:abstractNumId w:val="38"/>
  </w:num>
  <w:num w:numId="6" w16cid:durableId="2033610093">
    <w:abstractNumId w:val="0"/>
  </w:num>
  <w:num w:numId="7" w16cid:durableId="1886022880">
    <w:abstractNumId w:val="1"/>
  </w:num>
  <w:num w:numId="8" w16cid:durableId="1761365717">
    <w:abstractNumId w:val="46"/>
  </w:num>
  <w:num w:numId="9" w16cid:durableId="910240900">
    <w:abstractNumId w:val="12"/>
  </w:num>
  <w:num w:numId="10" w16cid:durableId="1419597949">
    <w:abstractNumId w:val="25"/>
  </w:num>
  <w:num w:numId="11" w16cid:durableId="445933850">
    <w:abstractNumId w:val="39"/>
  </w:num>
  <w:num w:numId="12" w16cid:durableId="408618200">
    <w:abstractNumId w:val="44"/>
  </w:num>
  <w:num w:numId="13" w16cid:durableId="1129665021">
    <w:abstractNumId w:val="28"/>
  </w:num>
  <w:num w:numId="14" w16cid:durableId="307781593">
    <w:abstractNumId w:val="15"/>
  </w:num>
  <w:num w:numId="15" w16cid:durableId="18507660">
    <w:abstractNumId w:val="17"/>
  </w:num>
  <w:num w:numId="16" w16cid:durableId="934629151">
    <w:abstractNumId w:val="30"/>
  </w:num>
  <w:num w:numId="17" w16cid:durableId="233394025">
    <w:abstractNumId w:val="48"/>
  </w:num>
  <w:num w:numId="18" w16cid:durableId="438961540">
    <w:abstractNumId w:val="19"/>
  </w:num>
  <w:num w:numId="19" w16cid:durableId="898710130">
    <w:abstractNumId w:val="21"/>
  </w:num>
  <w:num w:numId="20" w16cid:durableId="1211646679">
    <w:abstractNumId w:val="31"/>
  </w:num>
  <w:num w:numId="21" w16cid:durableId="840655627">
    <w:abstractNumId w:val="40"/>
  </w:num>
  <w:num w:numId="22" w16cid:durableId="319122278">
    <w:abstractNumId w:val="41"/>
  </w:num>
  <w:num w:numId="23" w16cid:durableId="627274688">
    <w:abstractNumId w:val="22"/>
  </w:num>
  <w:num w:numId="24" w16cid:durableId="1399937632">
    <w:abstractNumId w:val="23"/>
  </w:num>
  <w:num w:numId="25" w16cid:durableId="2101676172">
    <w:abstractNumId w:val="35"/>
  </w:num>
  <w:num w:numId="26" w16cid:durableId="253320694">
    <w:abstractNumId w:val="3"/>
  </w:num>
  <w:num w:numId="27" w16cid:durableId="1694920913">
    <w:abstractNumId w:val="29"/>
  </w:num>
  <w:num w:numId="28" w16cid:durableId="1562525098">
    <w:abstractNumId w:val="32"/>
  </w:num>
  <w:num w:numId="29" w16cid:durableId="1315715559">
    <w:abstractNumId w:val="2"/>
  </w:num>
  <w:num w:numId="30" w16cid:durableId="200828067">
    <w:abstractNumId w:val="42"/>
  </w:num>
  <w:num w:numId="31" w16cid:durableId="734086567">
    <w:abstractNumId w:val="24"/>
  </w:num>
  <w:num w:numId="32" w16cid:durableId="1224410194">
    <w:abstractNumId w:val="37"/>
  </w:num>
  <w:num w:numId="33" w16cid:durableId="1000276261">
    <w:abstractNumId w:val="36"/>
  </w:num>
  <w:num w:numId="34" w16cid:durableId="1523473752">
    <w:abstractNumId w:val="26"/>
  </w:num>
  <w:num w:numId="35" w16cid:durableId="2050646910">
    <w:abstractNumId w:val="5"/>
  </w:num>
  <w:num w:numId="36" w16cid:durableId="889269993">
    <w:abstractNumId w:val="27"/>
  </w:num>
  <w:num w:numId="37" w16cid:durableId="576592828">
    <w:abstractNumId w:val="16"/>
  </w:num>
  <w:num w:numId="38" w16cid:durableId="1328434307">
    <w:abstractNumId w:val="47"/>
  </w:num>
  <w:num w:numId="39" w16cid:durableId="1811247682">
    <w:abstractNumId w:val="4"/>
  </w:num>
  <w:num w:numId="40" w16cid:durableId="792988686">
    <w:abstractNumId w:val="33"/>
  </w:num>
  <w:num w:numId="41" w16cid:durableId="1656454002">
    <w:abstractNumId w:val="6"/>
  </w:num>
  <w:num w:numId="42" w16cid:durableId="1776826188">
    <w:abstractNumId w:val="13"/>
  </w:num>
  <w:num w:numId="43" w16cid:durableId="271136451">
    <w:abstractNumId w:val="7"/>
  </w:num>
  <w:num w:numId="44" w16cid:durableId="703674908">
    <w:abstractNumId w:val="9"/>
  </w:num>
  <w:num w:numId="45" w16cid:durableId="1194228749">
    <w:abstractNumId w:val="20"/>
  </w:num>
  <w:num w:numId="46" w16cid:durableId="558712598">
    <w:abstractNumId w:val="34"/>
  </w:num>
  <w:num w:numId="47" w16cid:durableId="740907182">
    <w:abstractNumId w:val="43"/>
  </w:num>
  <w:num w:numId="48" w16cid:durableId="1622150534">
    <w:abstractNumId w:val="8"/>
  </w:num>
  <w:num w:numId="49" w16cid:durableId="1526481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4D2"/>
    <w:rsid w:val="00000A74"/>
    <w:rsid w:val="0000721B"/>
    <w:rsid w:val="00007503"/>
    <w:rsid w:val="00007D70"/>
    <w:rsid w:val="0001041F"/>
    <w:rsid w:val="0003294D"/>
    <w:rsid w:val="00041884"/>
    <w:rsid w:val="00047D3A"/>
    <w:rsid w:val="000552F0"/>
    <w:rsid w:val="00061EBF"/>
    <w:rsid w:val="000621D5"/>
    <w:rsid w:val="00063186"/>
    <w:rsid w:val="000753F4"/>
    <w:rsid w:val="00080F88"/>
    <w:rsid w:val="0008408E"/>
    <w:rsid w:val="000B0EF1"/>
    <w:rsid w:val="000B10BC"/>
    <w:rsid w:val="000C0BCF"/>
    <w:rsid w:val="000C51A2"/>
    <w:rsid w:val="000C54B7"/>
    <w:rsid w:val="000D7B24"/>
    <w:rsid w:val="000F4D0B"/>
    <w:rsid w:val="00113415"/>
    <w:rsid w:val="001217ED"/>
    <w:rsid w:val="00151B58"/>
    <w:rsid w:val="0016097A"/>
    <w:rsid w:val="0016496A"/>
    <w:rsid w:val="00165CC1"/>
    <w:rsid w:val="00166AAF"/>
    <w:rsid w:val="00170D07"/>
    <w:rsid w:val="00184425"/>
    <w:rsid w:val="001C1352"/>
    <w:rsid w:val="001F2DF6"/>
    <w:rsid w:val="001F5D4A"/>
    <w:rsid w:val="0020637E"/>
    <w:rsid w:val="002066FD"/>
    <w:rsid w:val="00230EFE"/>
    <w:rsid w:val="0023744B"/>
    <w:rsid w:val="0023765A"/>
    <w:rsid w:val="002437BE"/>
    <w:rsid w:val="002518B5"/>
    <w:rsid w:val="00251E6D"/>
    <w:rsid w:val="00266100"/>
    <w:rsid w:val="002744AD"/>
    <w:rsid w:val="00284A22"/>
    <w:rsid w:val="002943E7"/>
    <w:rsid w:val="002A0E16"/>
    <w:rsid w:val="002A1C52"/>
    <w:rsid w:val="002B4D57"/>
    <w:rsid w:val="002C0497"/>
    <w:rsid w:val="002D634D"/>
    <w:rsid w:val="002F44D3"/>
    <w:rsid w:val="00312643"/>
    <w:rsid w:val="0031789F"/>
    <w:rsid w:val="00325C8A"/>
    <w:rsid w:val="003410D6"/>
    <w:rsid w:val="00352831"/>
    <w:rsid w:val="00352A68"/>
    <w:rsid w:val="00352B10"/>
    <w:rsid w:val="00355DAB"/>
    <w:rsid w:val="00361A41"/>
    <w:rsid w:val="00380C86"/>
    <w:rsid w:val="00397BC7"/>
    <w:rsid w:val="003A33AA"/>
    <w:rsid w:val="003C2125"/>
    <w:rsid w:val="003E5DB1"/>
    <w:rsid w:val="003E7BE2"/>
    <w:rsid w:val="003F5D85"/>
    <w:rsid w:val="003F7121"/>
    <w:rsid w:val="003F7FE6"/>
    <w:rsid w:val="00402605"/>
    <w:rsid w:val="00426AA1"/>
    <w:rsid w:val="00430DDB"/>
    <w:rsid w:val="0043107B"/>
    <w:rsid w:val="00434874"/>
    <w:rsid w:val="004426DB"/>
    <w:rsid w:val="0044335F"/>
    <w:rsid w:val="00444004"/>
    <w:rsid w:val="00444E5D"/>
    <w:rsid w:val="00450FA5"/>
    <w:rsid w:val="0047068C"/>
    <w:rsid w:val="00474ABF"/>
    <w:rsid w:val="00484CE5"/>
    <w:rsid w:val="004C06AD"/>
    <w:rsid w:val="004C3131"/>
    <w:rsid w:val="004C414C"/>
    <w:rsid w:val="004C4B3F"/>
    <w:rsid w:val="004D0066"/>
    <w:rsid w:val="004D0D7A"/>
    <w:rsid w:val="004D448D"/>
    <w:rsid w:val="004D6A01"/>
    <w:rsid w:val="004E33B3"/>
    <w:rsid w:val="004E3728"/>
    <w:rsid w:val="004F07AF"/>
    <w:rsid w:val="00501D09"/>
    <w:rsid w:val="0050252A"/>
    <w:rsid w:val="00505903"/>
    <w:rsid w:val="005071F4"/>
    <w:rsid w:val="0052099E"/>
    <w:rsid w:val="00522788"/>
    <w:rsid w:val="00527138"/>
    <w:rsid w:val="0053232C"/>
    <w:rsid w:val="0054678E"/>
    <w:rsid w:val="00550B26"/>
    <w:rsid w:val="0056448D"/>
    <w:rsid w:val="00580590"/>
    <w:rsid w:val="005825AB"/>
    <w:rsid w:val="00585CA1"/>
    <w:rsid w:val="005873BA"/>
    <w:rsid w:val="00587BC7"/>
    <w:rsid w:val="00593729"/>
    <w:rsid w:val="0059410B"/>
    <w:rsid w:val="005A1865"/>
    <w:rsid w:val="005A299F"/>
    <w:rsid w:val="005B7C6F"/>
    <w:rsid w:val="005C1940"/>
    <w:rsid w:val="005C2455"/>
    <w:rsid w:val="005C59F6"/>
    <w:rsid w:val="005D7A1B"/>
    <w:rsid w:val="005E3BFA"/>
    <w:rsid w:val="005E5519"/>
    <w:rsid w:val="005E65D7"/>
    <w:rsid w:val="00603723"/>
    <w:rsid w:val="00604744"/>
    <w:rsid w:val="00632237"/>
    <w:rsid w:val="00635D0F"/>
    <w:rsid w:val="00643142"/>
    <w:rsid w:val="006477E5"/>
    <w:rsid w:val="00650297"/>
    <w:rsid w:val="00651FBD"/>
    <w:rsid w:val="00677CBF"/>
    <w:rsid w:val="006A0DEB"/>
    <w:rsid w:val="006B38D2"/>
    <w:rsid w:val="006C1688"/>
    <w:rsid w:val="006E495E"/>
    <w:rsid w:val="006F7FCB"/>
    <w:rsid w:val="00703047"/>
    <w:rsid w:val="00703971"/>
    <w:rsid w:val="00711890"/>
    <w:rsid w:val="007122A0"/>
    <w:rsid w:val="00720AA2"/>
    <w:rsid w:val="007219C3"/>
    <w:rsid w:val="007225AB"/>
    <w:rsid w:val="0073339E"/>
    <w:rsid w:val="007372D0"/>
    <w:rsid w:val="00745E7B"/>
    <w:rsid w:val="0075288D"/>
    <w:rsid w:val="00762BDC"/>
    <w:rsid w:val="007637F3"/>
    <w:rsid w:val="00776B78"/>
    <w:rsid w:val="0079565A"/>
    <w:rsid w:val="007D69F2"/>
    <w:rsid w:val="007E3D27"/>
    <w:rsid w:val="007E474D"/>
    <w:rsid w:val="00800C2C"/>
    <w:rsid w:val="00817344"/>
    <w:rsid w:val="00825715"/>
    <w:rsid w:val="00832C76"/>
    <w:rsid w:val="008340C7"/>
    <w:rsid w:val="00837BE7"/>
    <w:rsid w:val="00851C33"/>
    <w:rsid w:val="00854344"/>
    <w:rsid w:val="0087720D"/>
    <w:rsid w:val="00882127"/>
    <w:rsid w:val="0089428F"/>
    <w:rsid w:val="008B24AA"/>
    <w:rsid w:val="008B44D2"/>
    <w:rsid w:val="008B6695"/>
    <w:rsid w:val="008C6FFA"/>
    <w:rsid w:val="008D6AA2"/>
    <w:rsid w:val="008E517B"/>
    <w:rsid w:val="008E622F"/>
    <w:rsid w:val="008F0632"/>
    <w:rsid w:val="00903565"/>
    <w:rsid w:val="00910C20"/>
    <w:rsid w:val="00921C76"/>
    <w:rsid w:val="0092636B"/>
    <w:rsid w:val="00935A2F"/>
    <w:rsid w:val="009406BA"/>
    <w:rsid w:val="0096169B"/>
    <w:rsid w:val="00971D26"/>
    <w:rsid w:val="009760AD"/>
    <w:rsid w:val="009A3F51"/>
    <w:rsid w:val="009B1E32"/>
    <w:rsid w:val="009C015C"/>
    <w:rsid w:val="009C5F07"/>
    <w:rsid w:val="009C6978"/>
    <w:rsid w:val="009E7326"/>
    <w:rsid w:val="009F3926"/>
    <w:rsid w:val="009F4128"/>
    <w:rsid w:val="009F673C"/>
    <w:rsid w:val="00A16E12"/>
    <w:rsid w:val="00A17182"/>
    <w:rsid w:val="00A215C1"/>
    <w:rsid w:val="00A41479"/>
    <w:rsid w:val="00A601DF"/>
    <w:rsid w:val="00A7062C"/>
    <w:rsid w:val="00A76CCA"/>
    <w:rsid w:val="00A925F4"/>
    <w:rsid w:val="00AB63BE"/>
    <w:rsid w:val="00AC31E2"/>
    <w:rsid w:val="00AD26B9"/>
    <w:rsid w:val="00AD3F83"/>
    <w:rsid w:val="00AE0E43"/>
    <w:rsid w:val="00AF0DAC"/>
    <w:rsid w:val="00B05995"/>
    <w:rsid w:val="00B15B4B"/>
    <w:rsid w:val="00B25F45"/>
    <w:rsid w:val="00B26EA8"/>
    <w:rsid w:val="00B34FB9"/>
    <w:rsid w:val="00B40D24"/>
    <w:rsid w:val="00B5193C"/>
    <w:rsid w:val="00B648B5"/>
    <w:rsid w:val="00B80145"/>
    <w:rsid w:val="00B85D5B"/>
    <w:rsid w:val="00BB2870"/>
    <w:rsid w:val="00BB304E"/>
    <w:rsid w:val="00BB7B68"/>
    <w:rsid w:val="00BC130A"/>
    <w:rsid w:val="00BD1888"/>
    <w:rsid w:val="00BD3AA1"/>
    <w:rsid w:val="00BE2FE2"/>
    <w:rsid w:val="00BF3825"/>
    <w:rsid w:val="00BF4C6F"/>
    <w:rsid w:val="00BF7E1A"/>
    <w:rsid w:val="00C20C2E"/>
    <w:rsid w:val="00C23C94"/>
    <w:rsid w:val="00C32F92"/>
    <w:rsid w:val="00C35B06"/>
    <w:rsid w:val="00C4304E"/>
    <w:rsid w:val="00C50181"/>
    <w:rsid w:val="00C5414F"/>
    <w:rsid w:val="00C829C8"/>
    <w:rsid w:val="00C84461"/>
    <w:rsid w:val="00C91CB8"/>
    <w:rsid w:val="00C954C5"/>
    <w:rsid w:val="00CA333F"/>
    <w:rsid w:val="00CB3EF7"/>
    <w:rsid w:val="00CB7407"/>
    <w:rsid w:val="00CF54D3"/>
    <w:rsid w:val="00D00E2B"/>
    <w:rsid w:val="00D359D7"/>
    <w:rsid w:val="00D35B04"/>
    <w:rsid w:val="00D371D3"/>
    <w:rsid w:val="00D42218"/>
    <w:rsid w:val="00D605CB"/>
    <w:rsid w:val="00D7251A"/>
    <w:rsid w:val="00D81465"/>
    <w:rsid w:val="00DA17FD"/>
    <w:rsid w:val="00DA30FC"/>
    <w:rsid w:val="00DA6E0F"/>
    <w:rsid w:val="00DC4D71"/>
    <w:rsid w:val="00DD13B4"/>
    <w:rsid w:val="00DD5808"/>
    <w:rsid w:val="00DD695D"/>
    <w:rsid w:val="00DD7FBA"/>
    <w:rsid w:val="00DF7390"/>
    <w:rsid w:val="00E23D9E"/>
    <w:rsid w:val="00E35D9B"/>
    <w:rsid w:val="00E46C39"/>
    <w:rsid w:val="00E53F1A"/>
    <w:rsid w:val="00E55C2B"/>
    <w:rsid w:val="00E55CA3"/>
    <w:rsid w:val="00E725B3"/>
    <w:rsid w:val="00E823AA"/>
    <w:rsid w:val="00E939C6"/>
    <w:rsid w:val="00EA211C"/>
    <w:rsid w:val="00EA4E53"/>
    <w:rsid w:val="00EA53AC"/>
    <w:rsid w:val="00EA575F"/>
    <w:rsid w:val="00EA5C6C"/>
    <w:rsid w:val="00EC38AE"/>
    <w:rsid w:val="00ED2AA9"/>
    <w:rsid w:val="00EF7ACF"/>
    <w:rsid w:val="00F042EE"/>
    <w:rsid w:val="00F05E11"/>
    <w:rsid w:val="00F14154"/>
    <w:rsid w:val="00F46B37"/>
    <w:rsid w:val="00F560CF"/>
    <w:rsid w:val="00F64A91"/>
    <w:rsid w:val="00F96AEF"/>
    <w:rsid w:val="00FB5B63"/>
    <w:rsid w:val="00FC0D3D"/>
    <w:rsid w:val="00FC32C3"/>
    <w:rsid w:val="00FD39C8"/>
    <w:rsid w:val="00FD4D53"/>
    <w:rsid w:val="00FF14C4"/>
    <w:rsid w:val="029E7A1B"/>
    <w:rsid w:val="05068D03"/>
    <w:rsid w:val="0F1EA5F8"/>
    <w:rsid w:val="18EBEBD7"/>
    <w:rsid w:val="222177F8"/>
    <w:rsid w:val="28C530DC"/>
    <w:rsid w:val="29A6999D"/>
    <w:rsid w:val="2DC7BD5F"/>
    <w:rsid w:val="39AC7B72"/>
    <w:rsid w:val="531AA308"/>
    <w:rsid w:val="55FAC35C"/>
    <w:rsid w:val="64A3C121"/>
    <w:rsid w:val="689F8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97ADE"/>
  <w15:docId w15:val="{FCDECDA4-D9B2-4DB5-AF12-3F6A64F2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65A"/>
    <w:rPr>
      <w:lang w:val="en-US"/>
    </w:rPr>
  </w:style>
  <w:style w:type="paragraph" w:styleId="Heading1">
    <w:name w:val="heading 1"/>
    <w:basedOn w:val="Normal"/>
    <w:next w:val="Normal"/>
    <w:uiPriority w:val="9"/>
    <w:qFormat/>
    <w:rsid w:val="00F11CE0"/>
    <w:pPr>
      <w:keepNext/>
      <w:outlineLvl w:val="0"/>
    </w:pPr>
    <w:rPr>
      <w:rFonts w:ascii="Tahoma" w:hAnsi="Tahoma" w:cs="Tahoma"/>
      <w:b/>
      <w:bCs/>
      <w:sz w:val="20"/>
      <w:lang w:val="es-GT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126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2">
    <w:name w:val="Body Text 2"/>
    <w:basedOn w:val="Normal"/>
    <w:rsid w:val="00296B63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styleId="BodyText">
    <w:name w:val="Body Text"/>
    <w:basedOn w:val="Normal"/>
    <w:rsid w:val="006777AC"/>
    <w:pPr>
      <w:spacing w:after="120"/>
    </w:pPr>
  </w:style>
  <w:style w:type="paragraph" w:styleId="Footer">
    <w:name w:val="footer"/>
    <w:basedOn w:val="Normal"/>
    <w:rsid w:val="003B23A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B23AF"/>
  </w:style>
  <w:style w:type="table" w:styleId="TableGrid">
    <w:name w:val="Table Grid"/>
    <w:basedOn w:val="TableNormal"/>
    <w:rsid w:val="004E20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D527B"/>
    <w:pPr>
      <w:tabs>
        <w:tab w:val="center" w:pos="4252"/>
        <w:tab w:val="right" w:pos="8504"/>
      </w:tabs>
    </w:pPr>
  </w:style>
  <w:style w:type="character" w:styleId="Hyperlink">
    <w:name w:val="Hyperlink"/>
    <w:basedOn w:val="DefaultParagraphFont"/>
    <w:rsid w:val="004F60A6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9D59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D59BB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B05EB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06126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styleId="Strong">
    <w:name w:val="Strong"/>
    <w:basedOn w:val="DefaultParagraphFont"/>
    <w:uiPriority w:val="22"/>
    <w:qFormat/>
    <w:rsid w:val="00061265"/>
    <w:rPr>
      <w:b/>
      <w:bCs/>
    </w:rPr>
  </w:style>
  <w:style w:type="table" w:customStyle="1" w:styleId="GridTable7Colorful-Accent41">
    <w:name w:val="Grid Table 7 Colorful - Accent 41"/>
    <w:basedOn w:val="TableNormal"/>
    <w:uiPriority w:val="52"/>
    <w:rsid w:val="0006126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PlainTable11">
    <w:name w:val="Plain Table 11"/>
    <w:basedOn w:val="TableNormal"/>
    <w:uiPriority w:val="41"/>
    <w:rsid w:val="0006126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1">
    <w:name w:val="Table Grid Light1"/>
    <w:basedOn w:val="TableNormal"/>
    <w:uiPriority w:val="40"/>
    <w:rsid w:val="0014364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4-Accent11">
    <w:name w:val="Grid Table 4 - Accent 11"/>
    <w:basedOn w:val="TableNormal"/>
    <w:uiPriority w:val="49"/>
    <w:rsid w:val="002540A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semiHidden/>
    <w:unhideWhenUsed/>
    <w:rsid w:val="0040054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005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0054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005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0054F"/>
    <w:rPr>
      <w:b/>
      <w:bCs/>
      <w:lang w:val="en-US" w:eastAsia="en-US"/>
    </w:rPr>
  </w:style>
  <w:style w:type="paragraph" w:styleId="NormalWeb">
    <w:name w:val="Normal (Web)"/>
    <w:basedOn w:val="Normal"/>
    <w:uiPriority w:val="99"/>
    <w:unhideWhenUsed/>
    <w:rsid w:val="00395AC0"/>
    <w:pPr>
      <w:spacing w:before="100" w:beforeAutospacing="1" w:after="100" w:afterAutospacing="1"/>
    </w:pPr>
    <w:rPr>
      <w:lang w:val="es-ES" w:eastAsia="es-ES"/>
    </w:rPr>
  </w:style>
  <w:style w:type="character" w:customStyle="1" w:styleId="apple-tab-span">
    <w:name w:val="apple-tab-span"/>
    <w:basedOn w:val="DefaultParagraphFont"/>
    <w:rsid w:val="00395AC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51FB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C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C76"/>
    <w:rPr>
      <w:rFonts w:ascii="Consolas" w:hAnsi="Consolas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C32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6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GKri0hglH3vEJqkyE2K4xGZaCw==">CgMxLjA4AHIhMW5BNlV1ak5yOXo4YnQ0N1hoUHRIWUs2cmRQVldDZzlK</go:docsCustomData>
</go:gDocsCustomXmlDataStorage>
</file>

<file path=customXml/itemProps1.xml><?xml version="1.0" encoding="utf-8"?>
<ds:datastoreItem xmlns:ds="http://schemas.openxmlformats.org/officeDocument/2006/customXml" ds:itemID="{498241C6-A0D6-4140-947D-1E4B6A46DA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Universidad del Valle de Guatemala</dc:creator>
  <cp:lastModifiedBy>kimberly barrera</cp:lastModifiedBy>
  <cp:revision>44</cp:revision>
  <dcterms:created xsi:type="dcterms:W3CDTF">2026-09-25T22:55:00Z</dcterms:created>
  <dcterms:modified xsi:type="dcterms:W3CDTF">2026-09-26T01:42:00Z</dcterms:modified>
</cp:coreProperties>
</file>