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E92" w14:textId="77777777" w:rsidR="00F340CE" w:rsidRDefault="00F340CE">
      <w:pPr>
        <w:pStyle w:val="Title"/>
      </w:pPr>
    </w:p>
    <w:p w14:paraId="207927EB" w14:textId="77777777" w:rsidR="00F340CE" w:rsidRDefault="00F340CE">
      <w:pPr>
        <w:pStyle w:val="Title"/>
      </w:pPr>
    </w:p>
    <w:p w14:paraId="726A72AC" w14:textId="1D88B449" w:rsidR="00535B63" w:rsidRDefault="004C6C5A">
      <w:pPr>
        <w:pStyle w:val="Title"/>
      </w:pPr>
      <w:r>
        <w:t>Machine Learning para predecir enfermedades del corazón</w:t>
      </w:r>
    </w:p>
    <w:p w14:paraId="78BE36C1" w14:textId="77777777" w:rsidR="00535B63" w:rsidRDefault="004C6C5A">
      <w:pPr>
        <w:pStyle w:val="Covertext"/>
      </w:pPr>
      <w:r>
        <w:t>Para cumplir con parte de los requerimientos establecidos para obtener el título de Magíster en Ciencia de Datos</w:t>
      </w:r>
    </w:p>
    <w:p w14:paraId="34477723" w14:textId="77777777" w:rsidR="00535B63" w:rsidRDefault="004C6C5A">
      <w:pPr>
        <w:pStyle w:val="CoverTitle"/>
      </w:pPr>
      <w:r>
        <w:t>Autor:</w:t>
      </w:r>
    </w:p>
    <w:p w14:paraId="34B23848" w14:textId="77777777" w:rsidR="00535B63" w:rsidRDefault="004C6C5A">
      <w:pPr>
        <w:pStyle w:val="Covertext"/>
      </w:pPr>
      <w:r>
        <w:t>Anthony Mora (ID: 1097694)</w:t>
      </w:r>
    </w:p>
    <w:p w14:paraId="3425EF55" w14:textId="77777777" w:rsidR="00535B63" w:rsidRDefault="004C6C5A">
      <w:pPr>
        <w:pStyle w:val="CoverTitle"/>
      </w:pPr>
      <w:r>
        <w:t>Asesor:</w:t>
      </w:r>
    </w:p>
    <w:p w14:paraId="2E5B6D2B" w14:textId="77777777" w:rsidR="00535B63" w:rsidRDefault="004C6C5A">
      <w:pPr>
        <w:pStyle w:val="Covertext"/>
      </w:pPr>
      <w:r>
        <w:t>Renato González Disla</w:t>
      </w:r>
    </w:p>
    <w:p w14:paraId="0477C392" w14:textId="77777777" w:rsidR="00535B63" w:rsidRPr="00F340CE" w:rsidRDefault="004C6C5A">
      <w:pPr>
        <w:pStyle w:val="BodyText"/>
        <w:rPr>
          <w:lang w:val="es-DO"/>
        </w:rPr>
      </w:pPr>
      <w:r w:rsidRPr="00F340CE">
        <w:rPr>
          <w:lang w:val="es-DO"/>
        </w:rPr>
        <w:t xml:space="preserve"> </w:t>
      </w:r>
    </w:p>
    <w:p w14:paraId="01966D51" w14:textId="77777777" w:rsidR="00535B63" w:rsidRDefault="004C6C5A">
      <w:pPr>
        <w:pStyle w:val="Covertext"/>
      </w:pPr>
      <w:r>
        <w:t>Instituto Tecnológico de Santo Domingo</w:t>
      </w:r>
    </w:p>
    <w:p w14:paraId="02EC7586" w14:textId="77777777" w:rsidR="00535B63" w:rsidRDefault="004C6C5A">
      <w:pPr>
        <w:pStyle w:val="Covertext"/>
      </w:pPr>
      <w:r>
        <w:t>Área de ingenierías</w:t>
      </w:r>
    </w:p>
    <w:p w14:paraId="446558E4" w14:textId="77777777" w:rsidR="00535B63" w:rsidRDefault="004C6C5A">
      <w:pPr>
        <w:pStyle w:val="Covertext"/>
      </w:pPr>
      <w:r>
        <w:t>Maestría en Cienci</w:t>
      </w:r>
      <w:r>
        <w:t>a de Datos (MCD)</w:t>
      </w:r>
    </w:p>
    <w:p w14:paraId="7F10058A" w14:textId="77777777" w:rsidR="00535B63" w:rsidRPr="00F340CE" w:rsidRDefault="004C6C5A">
      <w:pPr>
        <w:pStyle w:val="BodyText"/>
        <w:rPr>
          <w:lang w:val="es-DO"/>
        </w:rPr>
      </w:pPr>
      <w:r w:rsidRPr="00F340CE">
        <w:rPr>
          <w:lang w:val="es-DO"/>
        </w:rPr>
        <w:t xml:space="preserve"> </w:t>
      </w:r>
    </w:p>
    <w:p w14:paraId="24B18781" w14:textId="77777777" w:rsidR="00535B63" w:rsidRDefault="004C6C5A">
      <w:pPr>
        <w:pStyle w:val="CoverRight"/>
      </w:pPr>
      <w:r>
        <w:t>Santo Domingo, RD</w:t>
      </w:r>
    </w:p>
    <w:p w14:paraId="49A829D1" w14:textId="77777777" w:rsidR="00535B63" w:rsidRDefault="004C6C5A">
      <w:pPr>
        <w:pStyle w:val="CoverRight"/>
      </w:pPr>
      <w:r>
        <w:t>12/18/22</w:t>
      </w:r>
    </w:p>
    <w:p w14:paraId="53591B7B" w14:textId="77777777" w:rsidR="00535B63" w:rsidRPr="00F340CE" w:rsidRDefault="004C6C5A">
      <w:pPr>
        <w:rPr>
          <w:lang w:val="es-DO"/>
        </w:rPr>
      </w:pPr>
      <w:r w:rsidRPr="00F340CE">
        <w:rPr>
          <w:lang w:val="es-DO"/>
        </w:rPr>
        <w:br w:type="page"/>
      </w:r>
    </w:p>
    <w:p w14:paraId="1C800E62" w14:textId="77777777" w:rsidR="00535B63" w:rsidRDefault="004C6C5A">
      <w:pPr>
        <w:pStyle w:val="Title"/>
      </w:pPr>
      <w:r>
        <w:lastRenderedPageBreak/>
        <w:t>Machine Learning para predecir enfermedades del corazón</w:t>
      </w:r>
    </w:p>
    <w:p w14:paraId="77B49120" w14:textId="77777777" w:rsidR="00535B63" w:rsidRDefault="004C6C5A">
      <w:pPr>
        <w:pStyle w:val="Authors2"/>
      </w:pPr>
      <w:r>
        <w:t>Anthony Mora, Renato González Disla</w:t>
      </w:r>
    </w:p>
    <w:p w14:paraId="65307C6C" w14:textId="77777777" w:rsidR="00535B63" w:rsidRDefault="004C6C5A">
      <w:pPr>
        <w:pStyle w:val="AbstractTitle"/>
      </w:pPr>
      <w:r>
        <w:t>Resumen</w:t>
      </w:r>
    </w:p>
    <w:p w14:paraId="1022288F" w14:textId="77777777" w:rsidR="00535B63" w:rsidRPr="00F340CE" w:rsidRDefault="004C6C5A">
      <w:pPr>
        <w:pStyle w:val="Abstract"/>
        <w:rPr>
          <w:lang w:val="es-DO"/>
        </w:rPr>
      </w:pPr>
      <w:r w:rsidRPr="00F340CE">
        <w:rPr>
          <w:lang w:val="es-DO"/>
        </w:rPr>
        <w:t xml:space="preserve">Los eventos cardiovasculares (ECV) son de las principales causas de fallecimientos a lo largo del mundo. Al </w:t>
      </w:r>
      <w:r w:rsidRPr="00F340CE">
        <w:rPr>
          <w:lang w:val="es-DO"/>
        </w:rPr>
        <w:t xml:space="preserve">ser la salud una de las prioridades a garantizar para las personas, resulta de interés la elaboración de herramientas para la pronta detección de enfermedades del corazón. Este trabajo busca </w:t>
      </w:r>
      <w:proofErr w:type="spellStart"/>
      <w:r w:rsidRPr="00F340CE">
        <w:rPr>
          <w:lang w:val="es-DO"/>
        </w:rPr>
        <w:t>mostar</w:t>
      </w:r>
      <w:proofErr w:type="spellEnd"/>
      <w:r w:rsidRPr="00F340CE">
        <w:rPr>
          <w:lang w:val="es-DO"/>
        </w:rPr>
        <w:t xml:space="preserve"> el desempeño de algoritmos de machine learning ya posicion</w:t>
      </w:r>
      <w:r w:rsidRPr="00F340CE">
        <w:rPr>
          <w:lang w:val="es-DO"/>
        </w:rPr>
        <w:t xml:space="preserve">ados como estándar en la industria, para resolver una tarea de clasificación y así predecir la probabilidad de un paciente padecer de una enfermedad cardiovascular. Los datos a utilizar provienen del Heart </w:t>
      </w:r>
      <w:proofErr w:type="spellStart"/>
      <w:r w:rsidRPr="00F340CE">
        <w:rPr>
          <w:lang w:val="es-DO"/>
        </w:rPr>
        <w:t>Disease</w:t>
      </w:r>
      <w:proofErr w:type="spellEnd"/>
      <w:r w:rsidRPr="00F340CE">
        <w:rPr>
          <w:lang w:val="es-DO"/>
        </w:rPr>
        <w:t xml:space="preserve"> </w:t>
      </w:r>
      <w:proofErr w:type="spellStart"/>
      <w:r w:rsidRPr="00F340CE">
        <w:rPr>
          <w:lang w:val="es-DO"/>
        </w:rPr>
        <w:t>dataset</w:t>
      </w:r>
      <w:proofErr w:type="spellEnd"/>
      <w:r w:rsidRPr="00F340CE">
        <w:rPr>
          <w:lang w:val="es-DO"/>
        </w:rPr>
        <w:t xml:space="preserve"> obtenido del repositorio de datos </w:t>
      </w:r>
      <w:r w:rsidRPr="00F340CE">
        <w:rPr>
          <w:lang w:val="es-DO"/>
        </w:rPr>
        <w:t>de la Universidad de California, Irvine (UCI).</w:t>
      </w:r>
    </w:p>
    <w:p w14:paraId="097AA9F4" w14:textId="77777777" w:rsidR="00535B63" w:rsidRPr="00F340CE" w:rsidRDefault="004C6C5A">
      <w:pPr>
        <w:pStyle w:val="BodyText"/>
        <w:rPr>
          <w:lang w:val="es-DO"/>
        </w:rPr>
      </w:pPr>
      <w:r w:rsidRPr="00F340CE">
        <w:rPr>
          <w:lang w:val="es-DO"/>
        </w:rPr>
        <w:t>Palabras clave: Algoritmos predictivos, aprendizaje de máquina, evento cardiovascular</w:t>
      </w:r>
    </w:p>
    <w:p w14:paraId="41D6AB5D" w14:textId="77777777" w:rsidR="00535B63" w:rsidRPr="00F340CE" w:rsidRDefault="004C6C5A">
      <w:pPr>
        <w:pStyle w:val="AbstractTitle"/>
        <w:rPr>
          <w:lang w:val="en-US"/>
        </w:rPr>
      </w:pPr>
      <w:r w:rsidRPr="00F340CE">
        <w:rPr>
          <w:lang w:val="en-US"/>
        </w:rPr>
        <w:t>Abstract</w:t>
      </w:r>
    </w:p>
    <w:p w14:paraId="6378F1B0" w14:textId="77777777" w:rsidR="00535B63" w:rsidRDefault="004C6C5A">
      <w:pPr>
        <w:pStyle w:val="Abstract"/>
      </w:pPr>
      <w:r>
        <w:t>Cardiovascular events (CVDs) are one of the leading causes of death throughout the world. Since health is one of t</w:t>
      </w:r>
      <w:r>
        <w:t>he priorities to guarantee for people, it is of interest to develop tools for the early detection of heart disease. This work seeks to show the performance of machine learning algorithms already positioned as a standard in the industry, to solve a classifi</w:t>
      </w:r>
      <w:r>
        <w:t>cation task and thus predict the probability of a patient suffering from cardiovascular disease. The data to be used come from the Heart Disease dataset obtained from the University of California, Irvine (UCI) data repository.</w:t>
      </w:r>
    </w:p>
    <w:p w14:paraId="31DCE426" w14:textId="77777777" w:rsidR="00535B63" w:rsidRDefault="004C6C5A">
      <w:pPr>
        <w:pStyle w:val="BodyText"/>
      </w:pPr>
      <w:r>
        <w:t>Keywords: Predictive algorith</w:t>
      </w:r>
      <w:r>
        <w:t>ms, machine learning, cardiovascular event</w:t>
      </w:r>
    </w:p>
    <w:p w14:paraId="02295F46" w14:textId="77777777" w:rsidR="00535B63" w:rsidRDefault="004C6C5A">
      <w:r>
        <w:br w:type="page"/>
      </w:r>
    </w:p>
    <w:sdt>
      <w:sdtPr>
        <w:id w:val="-674798337"/>
        <w:docPartObj>
          <w:docPartGallery w:val="Table of Contents"/>
          <w:docPartUnique/>
        </w:docPartObj>
      </w:sdtPr>
      <w:sdtEndPr>
        <w:rPr>
          <w:noProof/>
          <w:sz w:val="24"/>
          <w:szCs w:val="24"/>
        </w:rPr>
      </w:sdtEndPr>
      <w:sdtContent>
        <w:p w14:paraId="37D31D75" w14:textId="6FA25FFD" w:rsidR="00C45A26" w:rsidRDefault="00C45A26">
          <w:pPr>
            <w:pStyle w:val="TOCHeading"/>
          </w:pPr>
          <w:proofErr w:type="spellStart"/>
          <w:r>
            <w:t>Contenido</w:t>
          </w:r>
          <w:proofErr w:type="spellEnd"/>
        </w:p>
        <w:p w14:paraId="04DBD170" w14:textId="33D67D43" w:rsidR="00353963" w:rsidRDefault="00C45A26">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2370494" w:history="1">
            <w:r w:rsidR="00353963" w:rsidRPr="00FD74CA">
              <w:rPr>
                <w:rStyle w:val="Hyperlink"/>
                <w:noProof/>
                <w:lang w:val="es-DO"/>
              </w:rPr>
              <w:t>1. Introducción</w:t>
            </w:r>
            <w:r w:rsidR="00353963">
              <w:rPr>
                <w:noProof/>
                <w:webHidden/>
              </w:rPr>
              <w:tab/>
            </w:r>
            <w:r w:rsidR="00353963">
              <w:rPr>
                <w:noProof/>
                <w:webHidden/>
              </w:rPr>
              <w:fldChar w:fldCharType="begin"/>
            </w:r>
            <w:r w:rsidR="00353963">
              <w:rPr>
                <w:noProof/>
                <w:webHidden/>
              </w:rPr>
              <w:instrText xml:space="preserve"> PAGEREF _Toc122370494 \h </w:instrText>
            </w:r>
            <w:r w:rsidR="00353963">
              <w:rPr>
                <w:noProof/>
                <w:webHidden/>
              </w:rPr>
            </w:r>
            <w:r w:rsidR="00353963">
              <w:rPr>
                <w:noProof/>
                <w:webHidden/>
              </w:rPr>
              <w:fldChar w:fldCharType="separate"/>
            </w:r>
            <w:r w:rsidR="004C6C5A">
              <w:rPr>
                <w:noProof/>
                <w:webHidden/>
              </w:rPr>
              <w:t>4</w:t>
            </w:r>
            <w:r w:rsidR="00353963">
              <w:rPr>
                <w:noProof/>
                <w:webHidden/>
              </w:rPr>
              <w:fldChar w:fldCharType="end"/>
            </w:r>
          </w:hyperlink>
        </w:p>
        <w:p w14:paraId="7FFE7094" w14:textId="1DE6A8ED" w:rsidR="00353963" w:rsidRDefault="00353963">
          <w:pPr>
            <w:pStyle w:val="TOC1"/>
            <w:tabs>
              <w:tab w:val="right" w:leader="dot" w:pos="9350"/>
            </w:tabs>
            <w:rPr>
              <w:rFonts w:eastAsiaTheme="minorEastAsia"/>
              <w:noProof/>
              <w:sz w:val="22"/>
              <w:szCs w:val="22"/>
            </w:rPr>
          </w:pPr>
          <w:hyperlink w:anchor="_Toc122370495" w:history="1">
            <w:r w:rsidRPr="00FD74CA">
              <w:rPr>
                <w:rStyle w:val="Hyperlink"/>
                <w:noProof/>
                <w:lang w:val="es-DO"/>
              </w:rPr>
              <w:t>2. Planteamiento del problema</w:t>
            </w:r>
            <w:r>
              <w:rPr>
                <w:noProof/>
                <w:webHidden/>
              </w:rPr>
              <w:tab/>
            </w:r>
            <w:r>
              <w:rPr>
                <w:noProof/>
                <w:webHidden/>
              </w:rPr>
              <w:fldChar w:fldCharType="begin"/>
            </w:r>
            <w:r>
              <w:rPr>
                <w:noProof/>
                <w:webHidden/>
              </w:rPr>
              <w:instrText xml:space="preserve"> PAGEREF _Toc122370495 \h </w:instrText>
            </w:r>
            <w:r>
              <w:rPr>
                <w:noProof/>
                <w:webHidden/>
              </w:rPr>
            </w:r>
            <w:r>
              <w:rPr>
                <w:noProof/>
                <w:webHidden/>
              </w:rPr>
              <w:fldChar w:fldCharType="separate"/>
            </w:r>
            <w:r w:rsidR="004C6C5A">
              <w:rPr>
                <w:noProof/>
                <w:webHidden/>
              </w:rPr>
              <w:t>4</w:t>
            </w:r>
            <w:r>
              <w:rPr>
                <w:noProof/>
                <w:webHidden/>
              </w:rPr>
              <w:fldChar w:fldCharType="end"/>
            </w:r>
          </w:hyperlink>
        </w:p>
        <w:p w14:paraId="5F31D520" w14:textId="41B327E6" w:rsidR="00353963" w:rsidRDefault="00353963">
          <w:pPr>
            <w:pStyle w:val="TOC2"/>
            <w:tabs>
              <w:tab w:val="right" w:leader="dot" w:pos="9350"/>
            </w:tabs>
            <w:rPr>
              <w:rFonts w:eastAsiaTheme="minorEastAsia"/>
              <w:noProof/>
              <w:sz w:val="22"/>
              <w:szCs w:val="22"/>
            </w:rPr>
          </w:pPr>
          <w:hyperlink w:anchor="_Toc122370496" w:history="1">
            <w:r w:rsidRPr="00FD74CA">
              <w:rPr>
                <w:rStyle w:val="Hyperlink"/>
                <w:noProof/>
              </w:rPr>
              <w:t>2.1 Objetivo general</w:t>
            </w:r>
            <w:r>
              <w:rPr>
                <w:noProof/>
                <w:webHidden/>
              </w:rPr>
              <w:tab/>
            </w:r>
            <w:r>
              <w:rPr>
                <w:noProof/>
                <w:webHidden/>
              </w:rPr>
              <w:fldChar w:fldCharType="begin"/>
            </w:r>
            <w:r>
              <w:rPr>
                <w:noProof/>
                <w:webHidden/>
              </w:rPr>
              <w:instrText xml:space="preserve"> PAGEREF _Toc122370496 \h </w:instrText>
            </w:r>
            <w:r>
              <w:rPr>
                <w:noProof/>
                <w:webHidden/>
              </w:rPr>
            </w:r>
            <w:r>
              <w:rPr>
                <w:noProof/>
                <w:webHidden/>
              </w:rPr>
              <w:fldChar w:fldCharType="separate"/>
            </w:r>
            <w:r w:rsidR="004C6C5A">
              <w:rPr>
                <w:noProof/>
                <w:webHidden/>
              </w:rPr>
              <w:t>4</w:t>
            </w:r>
            <w:r>
              <w:rPr>
                <w:noProof/>
                <w:webHidden/>
              </w:rPr>
              <w:fldChar w:fldCharType="end"/>
            </w:r>
          </w:hyperlink>
        </w:p>
        <w:p w14:paraId="15CA141B" w14:textId="751A311A" w:rsidR="00353963" w:rsidRDefault="00353963">
          <w:pPr>
            <w:pStyle w:val="TOC2"/>
            <w:tabs>
              <w:tab w:val="right" w:leader="dot" w:pos="9350"/>
            </w:tabs>
            <w:rPr>
              <w:rFonts w:eastAsiaTheme="minorEastAsia"/>
              <w:noProof/>
              <w:sz w:val="22"/>
              <w:szCs w:val="22"/>
            </w:rPr>
          </w:pPr>
          <w:hyperlink w:anchor="_Toc122370497" w:history="1">
            <w:r w:rsidRPr="00FD74CA">
              <w:rPr>
                <w:rStyle w:val="Hyperlink"/>
                <w:noProof/>
              </w:rPr>
              <w:t>2.2 Objetivos específicos</w:t>
            </w:r>
            <w:r>
              <w:rPr>
                <w:noProof/>
                <w:webHidden/>
              </w:rPr>
              <w:tab/>
            </w:r>
            <w:r>
              <w:rPr>
                <w:noProof/>
                <w:webHidden/>
              </w:rPr>
              <w:fldChar w:fldCharType="begin"/>
            </w:r>
            <w:r>
              <w:rPr>
                <w:noProof/>
                <w:webHidden/>
              </w:rPr>
              <w:instrText xml:space="preserve"> PAGEREF _Toc122370497 \h </w:instrText>
            </w:r>
            <w:r>
              <w:rPr>
                <w:noProof/>
                <w:webHidden/>
              </w:rPr>
            </w:r>
            <w:r>
              <w:rPr>
                <w:noProof/>
                <w:webHidden/>
              </w:rPr>
              <w:fldChar w:fldCharType="separate"/>
            </w:r>
            <w:r w:rsidR="004C6C5A">
              <w:rPr>
                <w:noProof/>
                <w:webHidden/>
              </w:rPr>
              <w:t>4</w:t>
            </w:r>
            <w:r>
              <w:rPr>
                <w:noProof/>
                <w:webHidden/>
              </w:rPr>
              <w:fldChar w:fldCharType="end"/>
            </w:r>
          </w:hyperlink>
        </w:p>
        <w:p w14:paraId="0471FD5E" w14:textId="45108993" w:rsidR="00353963" w:rsidRDefault="00353963">
          <w:pPr>
            <w:pStyle w:val="TOC2"/>
            <w:tabs>
              <w:tab w:val="right" w:leader="dot" w:pos="9350"/>
            </w:tabs>
            <w:rPr>
              <w:rFonts w:eastAsiaTheme="minorEastAsia"/>
              <w:noProof/>
              <w:sz w:val="22"/>
              <w:szCs w:val="22"/>
            </w:rPr>
          </w:pPr>
          <w:hyperlink w:anchor="_Toc122370498" w:history="1">
            <w:r w:rsidRPr="00FD74CA">
              <w:rPr>
                <w:rStyle w:val="Hyperlink"/>
                <w:noProof/>
              </w:rPr>
              <w:t>2.3 Revisión de Literatura</w:t>
            </w:r>
            <w:r>
              <w:rPr>
                <w:noProof/>
                <w:webHidden/>
              </w:rPr>
              <w:tab/>
            </w:r>
            <w:r>
              <w:rPr>
                <w:noProof/>
                <w:webHidden/>
              </w:rPr>
              <w:fldChar w:fldCharType="begin"/>
            </w:r>
            <w:r>
              <w:rPr>
                <w:noProof/>
                <w:webHidden/>
              </w:rPr>
              <w:instrText xml:space="preserve"> PAGEREF _Toc122370498 \h </w:instrText>
            </w:r>
            <w:r>
              <w:rPr>
                <w:noProof/>
                <w:webHidden/>
              </w:rPr>
            </w:r>
            <w:r>
              <w:rPr>
                <w:noProof/>
                <w:webHidden/>
              </w:rPr>
              <w:fldChar w:fldCharType="separate"/>
            </w:r>
            <w:r w:rsidR="004C6C5A">
              <w:rPr>
                <w:noProof/>
                <w:webHidden/>
              </w:rPr>
              <w:t>5</w:t>
            </w:r>
            <w:r>
              <w:rPr>
                <w:noProof/>
                <w:webHidden/>
              </w:rPr>
              <w:fldChar w:fldCharType="end"/>
            </w:r>
          </w:hyperlink>
        </w:p>
        <w:p w14:paraId="2411C369" w14:textId="4A2E8B5C" w:rsidR="00353963" w:rsidRDefault="00353963">
          <w:pPr>
            <w:pStyle w:val="TOC2"/>
            <w:tabs>
              <w:tab w:val="right" w:leader="dot" w:pos="9350"/>
            </w:tabs>
            <w:rPr>
              <w:rFonts w:eastAsiaTheme="minorEastAsia"/>
              <w:noProof/>
              <w:sz w:val="22"/>
              <w:szCs w:val="22"/>
            </w:rPr>
          </w:pPr>
          <w:hyperlink w:anchor="_Toc122370499" w:history="1">
            <w:r w:rsidRPr="00FD74CA">
              <w:rPr>
                <w:rStyle w:val="Hyperlink"/>
                <w:noProof/>
              </w:rPr>
              <w:t>2.4 Metodología</w:t>
            </w:r>
            <w:r>
              <w:rPr>
                <w:noProof/>
                <w:webHidden/>
              </w:rPr>
              <w:tab/>
            </w:r>
            <w:r>
              <w:rPr>
                <w:noProof/>
                <w:webHidden/>
              </w:rPr>
              <w:fldChar w:fldCharType="begin"/>
            </w:r>
            <w:r>
              <w:rPr>
                <w:noProof/>
                <w:webHidden/>
              </w:rPr>
              <w:instrText xml:space="preserve"> PAGEREF _Toc122370499 \h </w:instrText>
            </w:r>
            <w:r>
              <w:rPr>
                <w:noProof/>
                <w:webHidden/>
              </w:rPr>
            </w:r>
            <w:r>
              <w:rPr>
                <w:noProof/>
                <w:webHidden/>
              </w:rPr>
              <w:fldChar w:fldCharType="separate"/>
            </w:r>
            <w:r w:rsidR="004C6C5A">
              <w:rPr>
                <w:noProof/>
                <w:webHidden/>
              </w:rPr>
              <w:t>6</w:t>
            </w:r>
            <w:r>
              <w:rPr>
                <w:noProof/>
                <w:webHidden/>
              </w:rPr>
              <w:fldChar w:fldCharType="end"/>
            </w:r>
          </w:hyperlink>
        </w:p>
        <w:p w14:paraId="588258D4" w14:textId="37DE18FD" w:rsidR="00353963" w:rsidRDefault="00353963">
          <w:pPr>
            <w:pStyle w:val="TOC1"/>
            <w:tabs>
              <w:tab w:val="right" w:leader="dot" w:pos="9350"/>
            </w:tabs>
            <w:rPr>
              <w:rFonts w:eastAsiaTheme="minorEastAsia"/>
              <w:noProof/>
              <w:sz w:val="22"/>
              <w:szCs w:val="22"/>
            </w:rPr>
          </w:pPr>
          <w:hyperlink w:anchor="_Toc122370500" w:history="1">
            <w:r w:rsidRPr="00FD74CA">
              <w:rPr>
                <w:rStyle w:val="Hyperlink"/>
                <w:noProof/>
              </w:rPr>
              <w:t>3. Resultados</w:t>
            </w:r>
            <w:r>
              <w:rPr>
                <w:noProof/>
                <w:webHidden/>
              </w:rPr>
              <w:tab/>
            </w:r>
            <w:r>
              <w:rPr>
                <w:noProof/>
                <w:webHidden/>
              </w:rPr>
              <w:fldChar w:fldCharType="begin"/>
            </w:r>
            <w:r>
              <w:rPr>
                <w:noProof/>
                <w:webHidden/>
              </w:rPr>
              <w:instrText xml:space="preserve"> PAGEREF _Toc122370500 \h </w:instrText>
            </w:r>
            <w:r>
              <w:rPr>
                <w:noProof/>
                <w:webHidden/>
              </w:rPr>
            </w:r>
            <w:r>
              <w:rPr>
                <w:noProof/>
                <w:webHidden/>
              </w:rPr>
              <w:fldChar w:fldCharType="separate"/>
            </w:r>
            <w:r w:rsidR="004C6C5A">
              <w:rPr>
                <w:noProof/>
                <w:webHidden/>
              </w:rPr>
              <w:t>7</w:t>
            </w:r>
            <w:r>
              <w:rPr>
                <w:noProof/>
                <w:webHidden/>
              </w:rPr>
              <w:fldChar w:fldCharType="end"/>
            </w:r>
          </w:hyperlink>
        </w:p>
        <w:p w14:paraId="1B969403" w14:textId="3F8BEA1E" w:rsidR="00353963" w:rsidRDefault="00353963">
          <w:pPr>
            <w:pStyle w:val="TOC1"/>
            <w:tabs>
              <w:tab w:val="right" w:leader="dot" w:pos="9350"/>
            </w:tabs>
            <w:rPr>
              <w:rFonts w:eastAsiaTheme="minorEastAsia"/>
              <w:noProof/>
              <w:sz w:val="22"/>
              <w:szCs w:val="22"/>
            </w:rPr>
          </w:pPr>
          <w:hyperlink w:anchor="_Toc122370501" w:history="1">
            <w:r w:rsidRPr="00FD74CA">
              <w:rPr>
                <w:rStyle w:val="Hyperlink"/>
                <w:noProof/>
              </w:rPr>
              <w:t>4. Conclusiones</w:t>
            </w:r>
            <w:r>
              <w:rPr>
                <w:noProof/>
                <w:webHidden/>
              </w:rPr>
              <w:tab/>
            </w:r>
            <w:r>
              <w:rPr>
                <w:noProof/>
                <w:webHidden/>
              </w:rPr>
              <w:fldChar w:fldCharType="begin"/>
            </w:r>
            <w:r>
              <w:rPr>
                <w:noProof/>
                <w:webHidden/>
              </w:rPr>
              <w:instrText xml:space="preserve"> PAGEREF _Toc122370501 \h </w:instrText>
            </w:r>
            <w:r>
              <w:rPr>
                <w:noProof/>
                <w:webHidden/>
              </w:rPr>
            </w:r>
            <w:r>
              <w:rPr>
                <w:noProof/>
                <w:webHidden/>
              </w:rPr>
              <w:fldChar w:fldCharType="separate"/>
            </w:r>
            <w:r w:rsidR="004C6C5A">
              <w:rPr>
                <w:noProof/>
                <w:webHidden/>
              </w:rPr>
              <w:t>7</w:t>
            </w:r>
            <w:r>
              <w:rPr>
                <w:noProof/>
                <w:webHidden/>
              </w:rPr>
              <w:fldChar w:fldCharType="end"/>
            </w:r>
          </w:hyperlink>
        </w:p>
        <w:p w14:paraId="7AB8E624" w14:textId="480C2E63" w:rsidR="00353963" w:rsidRDefault="00353963">
          <w:pPr>
            <w:pStyle w:val="TOC1"/>
            <w:tabs>
              <w:tab w:val="right" w:leader="dot" w:pos="9350"/>
            </w:tabs>
            <w:rPr>
              <w:rFonts w:eastAsiaTheme="minorEastAsia"/>
              <w:noProof/>
              <w:sz w:val="22"/>
              <w:szCs w:val="22"/>
            </w:rPr>
          </w:pPr>
          <w:hyperlink w:anchor="_Toc122370502" w:history="1">
            <w:r w:rsidRPr="00FD74CA">
              <w:rPr>
                <w:rStyle w:val="Hyperlink"/>
                <w:noProof/>
                <w:lang w:val="es-DO"/>
              </w:rPr>
              <w:t>Bibliografía</w:t>
            </w:r>
            <w:r>
              <w:rPr>
                <w:noProof/>
                <w:webHidden/>
              </w:rPr>
              <w:tab/>
            </w:r>
            <w:r>
              <w:rPr>
                <w:noProof/>
                <w:webHidden/>
              </w:rPr>
              <w:fldChar w:fldCharType="begin"/>
            </w:r>
            <w:r>
              <w:rPr>
                <w:noProof/>
                <w:webHidden/>
              </w:rPr>
              <w:instrText xml:space="preserve"> PAGEREF _Toc122370502 \h </w:instrText>
            </w:r>
            <w:r>
              <w:rPr>
                <w:noProof/>
                <w:webHidden/>
              </w:rPr>
            </w:r>
            <w:r>
              <w:rPr>
                <w:noProof/>
                <w:webHidden/>
              </w:rPr>
              <w:fldChar w:fldCharType="separate"/>
            </w:r>
            <w:r w:rsidR="004C6C5A">
              <w:rPr>
                <w:noProof/>
                <w:webHidden/>
              </w:rPr>
              <w:t>7</w:t>
            </w:r>
            <w:r>
              <w:rPr>
                <w:noProof/>
                <w:webHidden/>
              </w:rPr>
              <w:fldChar w:fldCharType="end"/>
            </w:r>
          </w:hyperlink>
        </w:p>
        <w:p w14:paraId="391DF0D0" w14:textId="2261F5FB" w:rsidR="00C45A26" w:rsidRDefault="00C45A26">
          <w:r>
            <w:rPr>
              <w:b/>
              <w:bCs/>
              <w:noProof/>
            </w:rPr>
            <w:fldChar w:fldCharType="end"/>
          </w:r>
        </w:p>
      </w:sdtContent>
    </w:sdt>
    <w:p w14:paraId="2B04AEE0" w14:textId="77777777" w:rsidR="00535B63" w:rsidRPr="00F340CE" w:rsidRDefault="004C6C5A">
      <w:pPr>
        <w:rPr>
          <w:lang w:val="es-DO"/>
        </w:rPr>
      </w:pPr>
      <w:r w:rsidRPr="00F340CE">
        <w:rPr>
          <w:lang w:val="es-DO"/>
        </w:rPr>
        <w:br w:type="page"/>
      </w:r>
    </w:p>
    <w:p w14:paraId="6DB598EF" w14:textId="77777777" w:rsidR="00535B63" w:rsidRPr="00F340CE" w:rsidRDefault="004C6C5A">
      <w:pPr>
        <w:pStyle w:val="Heading1"/>
        <w:rPr>
          <w:lang w:val="es-DO"/>
        </w:rPr>
      </w:pPr>
      <w:bookmarkStart w:id="0" w:name="introducción"/>
      <w:bookmarkStart w:id="1" w:name="_Toc122370494"/>
      <w:r w:rsidRPr="00F340CE">
        <w:rPr>
          <w:lang w:val="es-DO"/>
        </w:rPr>
        <w:lastRenderedPageBreak/>
        <w:t>1. Introducción</w:t>
      </w:r>
      <w:bookmarkEnd w:id="1"/>
    </w:p>
    <w:p w14:paraId="6AB8EAF1" w14:textId="77777777" w:rsidR="00535B63" w:rsidRPr="00F340CE" w:rsidRDefault="004C6C5A">
      <w:pPr>
        <w:pStyle w:val="FirstParagraph"/>
        <w:rPr>
          <w:lang w:val="es-DO"/>
        </w:rPr>
      </w:pPr>
      <w:r w:rsidRPr="00F340CE">
        <w:rPr>
          <w:lang w:val="es-DO"/>
        </w:rPr>
        <w:t>El siglo XXI se ha visto marcado por el acelerado desarrollo de las tecnologías de información, esto ha implicado avances en el poder de procesamiento y la capacidad de almacenamiento de nuestras computadoras. Estas nuevas herramientas en manos de la human</w:t>
      </w:r>
      <w:r w:rsidRPr="00F340CE">
        <w:rPr>
          <w:lang w:val="es-DO"/>
        </w:rPr>
        <w:t>idad han permitido el descubrimiento de los datos como uno de los recursos más preciados y abundantes de la actualidad, ya que el día a día del hombre moderno se encuentra muy relacionado con la constante generación de datos.</w:t>
      </w:r>
    </w:p>
    <w:p w14:paraId="531A072D" w14:textId="77777777" w:rsidR="00535B63" w:rsidRPr="00F340CE" w:rsidRDefault="004C6C5A">
      <w:pPr>
        <w:pStyle w:val="BodyText"/>
        <w:rPr>
          <w:lang w:val="es-DO"/>
        </w:rPr>
      </w:pPr>
      <w:r w:rsidRPr="00F340CE">
        <w:rPr>
          <w:lang w:val="es-DO"/>
        </w:rPr>
        <w:t>Los investigadores de intelige</w:t>
      </w:r>
      <w:r w:rsidRPr="00F340CE">
        <w:rPr>
          <w:lang w:val="es-DO"/>
        </w:rPr>
        <w:t xml:space="preserve">ncia artificial (IA) y el machine learning (ML) se han dado a la tarea de aprovechar los conocimientos de distintas ramas como las ciencias estadísticas, computacionales y cognitivas para resolver problemas con la ayuda de las computadoras. Esto por medio </w:t>
      </w:r>
      <w:r w:rsidRPr="00F340CE">
        <w:rPr>
          <w:lang w:val="es-DO"/>
        </w:rPr>
        <w:t>de la elaboración de algoritmos que identifican patrones en los datos para ser aplicados en tareas como predicción o clasificación, estas siendo las más populares.</w:t>
      </w:r>
    </w:p>
    <w:p w14:paraId="28922B35" w14:textId="77777777" w:rsidR="00535B63" w:rsidRPr="00F340CE" w:rsidRDefault="004C6C5A">
      <w:pPr>
        <w:pStyle w:val="BodyText"/>
        <w:rPr>
          <w:lang w:val="es-DO"/>
        </w:rPr>
      </w:pPr>
      <w:r w:rsidRPr="00F340CE">
        <w:rPr>
          <w:lang w:val="es-DO"/>
        </w:rPr>
        <w:t>Según la Organización Mundial de la Salud (OMS), las enfermedades cardiovasculares son la pr</w:t>
      </w:r>
      <w:r w:rsidRPr="00F340CE">
        <w:rPr>
          <w:lang w:val="es-DO"/>
        </w:rPr>
        <w:t>incipal causa de muertes a nivel mundial, con un estimado de 17.9 millones de personas fallecidas por eventos cardiovasculares (ECV) en el 2019, mayormente por cardiopatía coronaria y accidentes cerebrovasculares (ACV).</w:t>
      </w:r>
    </w:p>
    <w:p w14:paraId="0A904C46" w14:textId="77777777" w:rsidR="00535B63" w:rsidRPr="00F340CE" w:rsidRDefault="004C6C5A">
      <w:pPr>
        <w:pStyle w:val="BodyText"/>
        <w:rPr>
          <w:lang w:val="es-DO"/>
        </w:rPr>
      </w:pPr>
      <w:r w:rsidRPr="00F340CE">
        <w:rPr>
          <w:lang w:val="es-DO"/>
        </w:rPr>
        <w:t>Las rápidas transformaciones económi</w:t>
      </w:r>
      <w:r w:rsidRPr="00F340CE">
        <w:rPr>
          <w:lang w:val="es-DO"/>
        </w:rPr>
        <w:t>cas (industrialización, mercantilización, urbanización, globalización e informacionalización) han contribuido a prolongar la vida de las personas, los estilos de vida poco saludables y los cambios medioambientales. Predisponiendo a aumentar los factores de</w:t>
      </w:r>
      <w:r w:rsidRPr="00F340CE">
        <w:rPr>
          <w:lang w:val="es-DO"/>
        </w:rPr>
        <w:t xml:space="preserve"> riesgo cardiovascular y la pandemia de ECV. Crecientes tasas de ECV han tenido un impacto económico, que amenaza al sistema de medicina y a la sociedad (Wu et al., 2016).</w:t>
      </w:r>
    </w:p>
    <w:p w14:paraId="5CCADFDC" w14:textId="77777777" w:rsidR="00535B63" w:rsidRPr="00F340CE" w:rsidRDefault="004C6C5A">
      <w:pPr>
        <w:pStyle w:val="BodyText"/>
        <w:rPr>
          <w:lang w:val="es-DO"/>
        </w:rPr>
      </w:pPr>
      <w:r w:rsidRPr="00F340CE">
        <w:rPr>
          <w:lang w:val="es-DO"/>
        </w:rPr>
        <w:t>En décadas recientes, se han realizado grandes avances en investigación y práctica c</w:t>
      </w:r>
      <w:r w:rsidRPr="00F340CE">
        <w:rPr>
          <w:lang w:val="es-DO"/>
        </w:rPr>
        <w:t>ardiovascular con el objetivo de mejorar el diagnóstico y tratamiento de enfermedades cardiacas, así como la reducción de la mortalidad por ECV (Chen et al., 2020).</w:t>
      </w:r>
    </w:p>
    <w:p w14:paraId="6DFAF13B" w14:textId="77777777" w:rsidR="00535B63" w:rsidRPr="00F340CE" w:rsidRDefault="004C6C5A">
      <w:pPr>
        <w:pStyle w:val="BodyText"/>
        <w:rPr>
          <w:lang w:val="es-DO"/>
        </w:rPr>
      </w:pPr>
      <w:r w:rsidRPr="00F340CE">
        <w:rPr>
          <w:lang w:val="es-DO"/>
        </w:rPr>
        <w:t>El machine learning es cada vez más utilizado dentro del campo de la medicina cardiovascula</w:t>
      </w:r>
      <w:r w:rsidRPr="00F340CE">
        <w:rPr>
          <w:lang w:val="es-DO"/>
        </w:rPr>
        <w:t>r (</w:t>
      </w:r>
      <w:proofErr w:type="spellStart"/>
      <w:r w:rsidRPr="00F340CE">
        <w:rPr>
          <w:lang w:val="es-DO"/>
        </w:rPr>
        <w:t>Krittanawong</w:t>
      </w:r>
      <w:proofErr w:type="spellEnd"/>
      <w:r w:rsidRPr="00F340CE">
        <w:rPr>
          <w:lang w:val="es-DO"/>
        </w:rPr>
        <w:t xml:space="preserve"> et al., 2020), donde vemos aplicaciones como medicina de precisión, predicciones clínicas, análisis de imágenes cardíacas y robots inteligentes (Yan et al., 2019). La promesa de la IA y el machine learning en cardiología es proveer una seri</w:t>
      </w:r>
      <w:r w:rsidRPr="00F340CE">
        <w:rPr>
          <w:lang w:val="es-DO"/>
        </w:rPr>
        <w:t>e de herramientas para aumentar y extender la efectividad del cardiólogo (Johnson et al., 2018).</w:t>
      </w:r>
    </w:p>
    <w:p w14:paraId="4F055D5E" w14:textId="77777777" w:rsidR="00535B63" w:rsidRPr="00F340CE" w:rsidRDefault="004C6C5A">
      <w:pPr>
        <w:pStyle w:val="Heading1"/>
        <w:rPr>
          <w:lang w:val="es-DO"/>
        </w:rPr>
      </w:pPr>
      <w:bookmarkStart w:id="2" w:name="planteamiento-del-problema"/>
      <w:bookmarkStart w:id="3" w:name="_Toc122370495"/>
      <w:bookmarkEnd w:id="0"/>
      <w:r w:rsidRPr="00F340CE">
        <w:rPr>
          <w:lang w:val="es-DO"/>
        </w:rPr>
        <w:t>2. Planteamiento del problema</w:t>
      </w:r>
      <w:bookmarkEnd w:id="3"/>
    </w:p>
    <w:p w14:paraId="1BDBBF95" w14:textId="77777777" w:rsidR="00535B63" w:rsidRDefault="004C6C5A">
      <w:pPr>
        <w:pStyle w:val="Heading2"/>
      </w:pPr>
      <w:bookmarkStart w:id="4" w:name="objetivo-general"/>
      <w:bookmarkStart w:id="5" w:name="_Toc122370496"/>
      <w:r>
        <w:t>2.1 Objetivo general</w:t>
      </w:r>
      <w:bookmarkEnd w:id="5"/>
    </w:p>
    <w:p w14:paraId="58518833" w14:textId="77777777" w:rsidR="00535B63" w:rsidRPr="00F340CE" w:rsidRDefault="004C6C5A">
      <w:pPr>
        <w:pStyle w:val="FirstParagraph"/>
        <w:rPr>
          <w:lang w:val="es-DO"/>
        </w:rPr>
      </w:pPr>
      <w:r w:rsidRPr="00F340CE">
        <w:rPr>
          <w:lang w:val="es-DO"/>
        </w:rPr>
        <w:t>Nuestro principal objetivo es predecir si un paciente sufre de alguna enfermedad del corazón utilizando algo</w:t>
      </w:r>
      <w:r w:rsidRPr="00F340CE">
        <w:rPr>
          <w:lang w:val="es-DO"/>
        </w:rPr>
        <w:t>ritmos de machine learning.</w:t>
      </w:r>
    </w:p>
    <w:p w14:paraId="4AE2FAE5" w14:textId="77777777" w:rsidR="00535B63" w:rsidRDefault="004C6C5A">
      <w:pPr>
        <w:pStyle w:val="Heading2"/>
      </w:pPr>
      <w:bookmarkStart w:id="6" w:name="objetivos-específicos"/>
      <w:bookmarkStart w:id="7" w:name="_Toc122370497"/>
      <w:bookmarkEnd w:id="4"/>
      <w:r>
        <w:t>2.2 Objetivos específicos</w:t>
      </w:r>
      <w:bookmarkEnd w:id="7"/>
    </w:p>
    <w:p w14:paraId="00C01264" w14:textId="77777777" w:rsidR="00535B63" w:rsidRPr="00F340CE" w:rsidRDefault="004C6C5A">
      <w:pPr>
        <w:pStyle w:val="Compact"/>
        <w:numPr>
          <w:ilvl w:val="0"/>
          <w:numId w:val="48"/>
        </w:numPr>
        <w:rPr>
          <w:lang w:val="es-DO"/>
        </w:rPr>
      </w:pPr>
      <w:r w:rsidRPr="00F340CE">
        <w:rPr>
          <w:lang w:val="es-DO"/>
        </w:rPr>
        <w:t>Realizar un análisis de correlación entre las variables explicativas</w:t>
      </w:r>
    </w:p>
    <w:p w14:paraId="638E28B8" w14:textId="77777777" w:rsidR="00535B63" w:rsidRPr="00F340CE" w:rsidRDefault="004C6C5A">
      <w:pPr>
        <w:pStyle w:val="Compact"/>
        <w:numPr>
          <w:ilvl w:val="0"/>
          <w:numId w:val="48"/>
        </w:numPr>
        <w:rPr>
          <w:lang w:val="es-DO"/>
        </w:rPr>
      </w:pPr>
      <w:r w:rsidRPr="00F340CE">
        <w:rPr>
          <w:lang w:val="es-DO"/>
        </w:rPr>
        <w:lastRenderedPageBreak/>
        <w:t>Comparar el desempeño de los distintos algoritmos implementados, a modo de elaborar un marco de referencia</w:t>
      </w:r>
    </w:p>
    <w:p w14:paraId="5FBD02FE" w14:textId="77777777" w:rsidR="00535B63" w:rsidRPr="00F340CE" w:rsidRDefault="004C6C5A">
      <w:pPr>
        <w:pStyle w:val="Compact"/>
        <w:numPr>
          <w:ilvl w:val="0"/>
          <w:numId w:val="48"/>
        </w:numPr>
        <w:rPr>
          <w:lang w:val="es-DO"/>
        </w:rPr>
      </w:pPr>
      <w:r w:rsidRPr="00F340CE">
        <w:rPr>
          <w:lang w:val="es-DO"/>
        </w:rPr>
        <w:t xml:space="preserve">Mostrar técnicas estándar </w:t>
      </w:r>
      <w:r w:rsidRPr="00F340CE">
        <w:rPr>
          <w:lang w:val="es-DO"/>
        </w:rPr>
        <w:t>de preprocesamiento para mejorar el desempeño de los algoritmos</w:t>
      </w:r>
    </w:p>
    <w:p w14:paraId="7128C202" w14:textId="77777777" w:rsidR="00535B63" w:rsidRDefault="004C6C5A">
      <w:pPr>
        <w:pStyle w:val="Heading2"/>
      </w:pPr>
      <w:bookmarkStart w:id="8" w:name="revisión-de-literatura"/>
      <w:bookmarkStart w:id="9" w:name="_Toc122370498"/>
      <w:bookmarkEnd w:id="6"/>
      <w:r>
        <w:t>2.3 Revisión de Literatura</w:t>
      </w:r>
      <w:bookmarkEnd w:id="9"/>
    </w:p>
    <w:p w14:paraId="43A7AA9B" w14:textId="77777777" w:rsidR="00535B63" w:rsidRPr="00F340CE" w:rsidRDefault="004C6C5A">
      <w:pPr>
        <w:pStyle w:val="FirstParagraph"/>
        <w:rPr>
          <w:lang w:val="es-DO"/>
        </w:rPr>
      </w:pPr>
      <w:r w:rsidRPr="00F340CE">
        <w:rPr>
          <w:lang w:val="es-DO"/>
        </w:rPr>
        <w:t xml:space="preserve">Para resolver la tarea de clasificación de este Heart </w:t>
      </w:r>
      <w:proofErr w:type="spellStart"/>
      <w:r w:rsidRPr="00F340CE">
        <w:rPr>
          <w:lang w:val="es-DO"/>
        </w:rPr>
        <w:t>Disease</w:t>
      </w:r>
      <w:proofErr w:type="spellEnd"/>
      <w:r w:rsidRPr="00F340CE">
        <w:rPr>
          <w:lang w:val="es-DO"/>
        </w:rPr>
        <w:t xml:space="preserve"> </w:t>
      </w:r>
      <w:proofErr w:type="spellStart"/>
      <w:r w:rsidRPr="00F340CE">
        <w:rPr>
          <w:lang w:val="es-DO"/>
        </w:rPr>
        <w:t>dataset</w:t>
      </w:r>
      <w:proofErr w:type="spellEnd"/>
      <w:r w:rsidRPr="00F340CE">
        <w:rPr>
          <w:lang w:val="es-DO"/>
        </w:rPr>
        <w:t xml:space="preserve"> se han implementado varios modelos de Machine Learning y Deep Learning, y estos reportan altas </w:t>
      </w:r>
      <w:r w:rsidRPr="00F340CE">
        <w:rPr>
          <w:lang w:val="es-DO"/>
        </w:rPr>
        <w:t xml:space="preserve">métricas de </w:t>
      </w:r>
      <w:proofErr w:type="spellStart"/>
      <w:r w:rsidRPr="00F340CE">
        <w:rPr>
          <w:lang w:val="es-DO"/>
        </w:rPr>
        <w:t>accuracy</w:t>
      </w:r>
      <w:proofErr w:type="spellEnd"/>
      <w:r w:rsidRPr="00F340CE">
        <w:rPr>
          <w:lang w:val="es-DO"/>
        </w:rPr>
        <w:t xml:space="preserve"> en sus predicciones.</w:t>
      </w:r>
    </w:p>
    <w:p w14:paraId="1248DB19" w14:textId="77777777" w:rsidR="00535B63" w:rsidRPr="00F340CE" w:rsidRDefault="004C6C5A">
      <w:pPr>
        <w:pStyle w:val="BodyText"/>
        <w:rPr>
          <w:lang w:val="es-DO"/>
        </w:rPr>
      </w:pPr>
      <w:r w:rsidRPr="00F340CE">
        <w:rPr>
          <w:lang w:val="es-DO"/>
        </w:rPr>
        <w:t xml:space="preserve">Podemos encontrar aplicaciones recientes de técnicas de Machine Learning establecidas como </w:t>
      </w:r>
      <w:proofErr w:type="spellStart"/>
      <w:r w:rsidRPr="00F340CE">
        <w:rPr>
          <w:lang w:val="es-DO"/>
        </w:rPr>
        <w:t>multilayer</w:t>
      </w:r>
      <w:proofErr w:type="spellEnd"/>
      <w:r w:rsidRPr="00F340CE">
        <w:rPr>
          <w:lang w:val="es-DO"/>
        </w:rPr>
        <w:t xml:space="preserve"> </w:t>
      </w:r>
      <w:proofErr w:type="spellStart"/>
      <w:r w:rsidRPr="00F340CE">
        <w:rPr>
          <w:lang w:val="es-DO"/>
        </w:rPr>
        <w:t>perceptron</w:t>
      </w:r>
      <w:proofErr w:type="spellEnd"/>
      <w:r w:rsidRPr="00F340CE">
        <w:rPr>
          <w:lang w:val="es-DO"/>
        </w:rPr>
        <w:t xml:space="preserve"> (MLP) y K-</w:t>
      </w:r>
      <w:proofErr w:type="spellStart"/>
      <w:r w:rsidRPr="00F340CE">
        <w:rPr>
          <w:lang w:val="es-DO"/>
        </w:rPr>
        <w:t>Nearest</w:t>
      </w:r>
      <w:proofErr w:type="spellEnd"/>
      <w:r w:rsidRPr="00F340CE">
        <w:rPr>
          <w:lang w:val="es-DO"/>
        </w:rPr>
        <w:t xml:space="preserve"> </w:t>
      </w:r>
      <w:proofErr w:type="spellStart"/>
      <w:r w:rsidRPr="00F340CE">
        <w:rPr>
          <w:lang w:val="es-DO"/>
        </w:rPr>
        <w:t>Neighbour</w:t>
      </w:r>
      <w:proofErr w:type="spellEnd"/>
      <w:r w:rsidRPr="00F340CE">
        <w:rPr>
          <w:lang w:val="es-DO"/>
        </w:rPr>
        <w:t xml:space="preserve"> (KNN) implementados por Pal et al. (2022) con resultados de </w:t>
      </w:r>
      <w:proofErr w:type="spellStart"/>
      <w:r w:rsidRPr="00F340CE">
        <w:rPr>
          <w:lang w:val="es-DO"/>
        </w:rPr>
        <w:t>accuracy</w:t>
      </w:r>
      <w:proofErr w:type="spellEnd"/>
      <w:r w:rsidRPr="00F340CE">
        <w:rPr>
          <w:lang w:val="es-DO"/>
        </w:rPr>
        <w:t xml:space="preserve"> de 8</w:t>
      </w:r>
      <w:r w:rsidRPr="00F340CE">
        <w:rPr>
          <w:lang w:val="es-DO"/>
        </w:rPr>
        <w:t xml:space="preserve">2.3% y área bajo la curva ROC de 86.4%. Ahmad et al. (2022) implementaron 11 modelos de clasificación, donde con métodos como </w:t>
      </w:r>
      <w:proofErr w:type="spellStart"/>
      <w:r w:rsidRPr="00F340CE">
        <w:rPr>
          <w:lang w:val="es-DO"/>
        </w:rPr>
        <w:t>Random</w:t>
      </w:r>
      <w:proofErr w:type="spellEnd"/>
      <w:r w:rsidRPr="00F340CE">
        <w:rPr>
          <w:lang w:val="es-DO"/>
        </w:rPr>
        <w:t xml:space="preserve"> Forest </w:t>
      </w:r>
      <w:proofErr w:type="spellStart"/>
      <w:r w:rsidRPr="00F340CE">
        <w:rPr>
          <w:lang w:val="es-DO"/>
        </w:rPr>
        <w:t>Classifier</w:t>
      </w:r>
      <w:proofErr w:type="spellEnd"/>
      <w:r w:rsidRPr="00F340CE">
        <w:rPr>
          <w:lang w:val="es-DO"/>
        </w:rPr>
        <w:t xml:space="preserve"> (RFC), </w:t>
      </w:r>
      <w:proofErr w:type="spellStart"/>
      <w:r w:rsidRPr="00F340CE">
        <w:rPr>
          <w:lang w:val="es-DO"/>
        </w:rPr>
        <w:t>Decision</w:t>
      </w:r>
      <w:proofErr w:type="spellEnd"/>
      <w:r w:rsidRPr="00F340CE">
        <w:rPr>
          <w:lang w:val="es-DO"/>
        </w:rPr>
        <w:t xml:space="preserve"> </w:t>
      </w:r>
      <w:proofErr w:type="spellStart"/>
      <w:r w:rsidRPr="00F340CE">
        <w:rPr>
          <w:lang w:val="es-DO"/>
        </w:rPr>
        <w:t>Trees</w:t>
      </w:r>
      <w:proofErr w:type="spellEnd"/>
      <w:r w:rsidRPr="00F340CE">
        <w:rPr>
          <w:lang w:val="es-DO"/>
        </w:rPr>
        <w:t xml:space="preserve"> (DT) y </w:t>
      </w:r>
      <w:proofErr w:type="spellStart"/>
      <w:r w:rsidRPr="00F340CE">
        <w:rPr>
          <w:lang w:val="es-DO"/>
        </w:rPr>
        <w:t>Gradient</w:t>
      </w:r>
      <w:proofErr w:type="spellEnd"/>
      <w:r w:rsidRPr="00F340CE">
        <w:rPr>
          <w:lang w:val="es-DO"/>
        </w:rPr>
        <w:t xml:space="preserve"> </w:t>
      </w:r>
      <w:proofErr w:type="spellStart"/>
      <w:r w:rsidRPr="00F340CE">
        <w:rPr>
          <w:lang w:val="es-DO"/>
        </w:rPr>
        <w:t>Boosted</w:t>
      </w:r>
      <w:proofErr w:type="spellEnd"/>
      <w:r w:rsidRPr="00F340CE">
        <w:rPr>
          <w:lang w:val="es-DO"/>
        </w:rPr>
        <w:t xml:space="preserve"> </w:t>
      </w:r>
      <w:proofErr w:type="spellStart"/>
      <w:r w:rsidRPr="00F340CE">
        <w:rPr>
          <w:lang w:val="es-DO"/>
        </w:rPr>
        <w:t>Classifier</w:t>
      </w:r>
      <w:proofErr w:type="spellEnd"/>
      <w:r w:rsidRPr="00F340CE">
        <w:rPr>
          <w:lang w:val="es-DO"/>
        </w:rPr>
        <w:t xml:space="preserve"> (GBC) obtienen métricas de </w:t>
      </w:r>
      <w:proofErr w:type="spellStart"/>
      <w:r w:rsidRPr="00F340CE">
        <w:rPr>
          <w:lang w:val="es-DO"/>
        </w:rPr>
        <w:t>accuracy</w:t>
      </w:r>
      <w:proofErr w:type="spellEnd"/>
      <w:r w:rsidRPr="00F340CE">
        <w:rPr>
          <w:lang w:val="es-DO"/>
        </w:rPr>
        <w:t xml:space="preserve"> entre el 97%</w:t>
      </w:r>
      <w:r w:rsidRPr="00F340CE">
        <w:rPr>
          <w:lang w:val="es-DO"/>
        </w:rPr>
        <w:t xml:space="preserve">-100%. El desempeño de estos modelos es mejorado por medio de un </w:t>
      </w:r>
      <w:proofErr w:type="spellStart"/>
      <w:r w:rsidRPr="00F340CE">
        <w:rPr>
          <w:lang w:val="es-DO"/>
        </w:rPr>
        <w:t>Stacking</w:t>
      </w:r>
      <w:proofErr w:type="spellEnd"/>
      <w:r w:rsidRPr="00F340CE">
        <w:rPr>
          <w:lang w:val="es-DO"/>
        </w:rPr>
        <w:t xml:space="preserve"> CV </w:t>
      </w:r>
      <w:proofErr w:type="spellStart"/>
      <w:r w:rsidRPr="00F340CE">
        <w:rPr>
          <w:lang w:val="es-DO"/>
        </w:rPr>
        <w:t>Classifier</w:t>
      </w:r>
      <w:proofErr w:type="spellEnd"/>
      <w:r w:rsidRPr="00F340CE">
        <w:rPr>
          <w:lang w:val="es-DO"/>
        </w:rPr>
        <w:t xml:space="preserve">, donde además de implementar k-5 Cross </w:t>
      </w:r>
      <w:proofErr w:type="spellStart"/>
      <w:r w:rsidRPr="00F340CE">
        <w:rPr>
          <w:lang w:val="es-DO"/>
        </w:rPr>
        <w:t>Validation</w:t>
      </w:r>
      <w:proofErr w:type="spellEnd"/>
      <w:r w:rsidRPr="00F340CE">
        <w:rPr>
          <w:lang w:val="es-DO"/>
        </w:rPr>
        <w:t xml:space="preserve"> para medir el desempeño de los algoritmos, </w:t>
      </w:r>
      <w:proofErr w:type="spellStart"/>
      <w:r w:rsidRPr="00F340CE">
        <w:rPr>
          <w:lang w:val="es-DO"/>
        </w:rPr>
        <w:t>tambien</w:t>
      </w:r>
      <w:proofErr w:type="spellEnd"/>
      <w:r w:rsidRPr="00F340CE">
        <w:rPr>
          <w:lang w:val="es-DO"/>
        </w:rPr>
        <w:t xml:space="preserve"> combinan los resultados de varios clasificadores por medio de este </w:t>
      </w:r>
      <w:r w:rsidRPr="00F340CE">
        <w:rPr>
          <w:lang w:val="es-DO"/>
        </w:rPr>
        <w:t xml:space="preserve">Ensamble </w:t>
      </w:r>
      <w:proofErr w:type="spellStart"/>
      <w:r w:rsidRPr="00F340CE">
        <w:rPr>
          <w:lang w:val="es-DO"/>
        </w:rPr>
        <w:t>Model</w:t>
      </w:r>
      <w:proofErr w:type="spellEnd"/>
      <w:r w:rsidRPr="00F340CE">
        <w:rPr>
          <w:lang w:val="es-DO"/>
        </w:rPr>
        <w:t>.</w:t>
      </w:r>
    </w:p>
    <w:p w14:paraId="1009F8F2" w14:textId="77777777" w:rsidR="00535B63" w:rsidRPr="00F340CE" w:rsidRDefault="004C6C5A">
      <w:pPr>
        <w:pStyle w:val="BodyText"/>
        <w:rPr>
          <w:lang w:val="es-DO"/>
        </w:rPr>
      </w:pPr>
      <w:proofErr w:type="spellStart"/>
      <w:r w:rsidRPr="00F340CE">
        <w:rPr>
          <w:lang w:val="es-DO"/>
        </w:rPr>
        <w:t>Budholiya</w:t>
      </w:r>
      <w:proofErr w:type="spellEnd"/>
      <w:r w:rsidRPr="00F340CE">
        <w:rPr>
          <w:lang w:val="es-DO"/>
        </w:rPr>
        <w:t xml:space="preserve"> et al. (2020) proponen un sistema de diagnóstico que utiliza </w:t>
      </w:r>
      <w:proofErr w:type="spellStart"/>
      <w:r w:rsidRPr="00F340CE">
        <w:rPr>
          <w:lang w:val="es-DO"/>
        </w:rPr>
        <w:t>XGBoost</w:t>
      </w:r>
      <w:proofErr w:type="spellEnd"/>
      <w:r w:rsidRPr="00F340CE">
        <w:rPr>
          <w:lang w:val="es-DO"/>
        </w:rPr>
        <w:t xml:space="preserve"> </w:t>
      </w:r>
      <w:proofErr w:type="spellStart"/>
      <w:r w:rsidRPr="00F340CE">
        <w:rPr>
          <w:lang w:val="es-DO"/>
        </w:rPr>
        <w:t>Classifier</w:t>
      </w:r>
      <w:proofErr w:type="spellEnd"/>
      <w:r w:rsidRPr="00F340CE">
        <w:rPr>
          <w:lang w:val="es-DO"/>
        </w:rPr>
        <w:t xml:space="preserve"> (Extreme </w:t>
      </w:r>
      <w:proofErr w:type="spellStart"/>
      <w:r w:rsidRPr="00F340CE">
        <w:rPr>
          <w:lang w:val="es-DO"/>
        </w:rPr>
        <w:t>Gradient</w:t>
      </w:r>
      <w:proofErr w:type="spellEnd"/>
      <w:r w:rsidRPr="00F340CE">
        <w:rPr>
          <w:lang w:val="es-DO"/>
        </w:rPr>
        <w:t xml:space="preserve"> </w:t>
      </w:r>
      <w:proofErr w:type="spellStart"/>
      <w:r w:rsidRPr="00F340CE">
        <w:rPr>
          <w:lang w:val="es-DO"/>
        </w:rPr>
        <w:t>Boosting</w:t>
      </w:r>
      <w:proofErr w:type="spellEnd"/>
      <w:r w:rsidRPr="00F340CE">
        <w:rPr>
          <w:lang w:val="es-DO"/>
        </w:rPr>
        <w:t xml:space="preserve">) optimizado con </w:t>
      </w:r>
      <w:proofErr w:type="spellStart"/>
      <w:r w:rsidRPr="00F340CE">
        <w:rPr>
          <w:lang w:val="es-DO"/>
        </w:rPr>
        <w:t>Bayesian</w:t>
      </w:r>
      <w:proofErr w:type="spellEnd"/>
      <w:r w:rsidRPr="00F340CE">
        <w:rPr>
          <w:lang w:val="es-DO"/>
        </w:rPr>
        <w:t xml:space="preserve"> </w:t>
      </w:r>
      <w:proofErr w:type="spellStart"/>
      <w:r w:rsidRPr="00F340CE">
        <w:rPr>
          <w:lang w:val="es-DO"/>
        </w:rPr>
        <w:t>Optimization</w:t>
      </w:r>
      <w:proofErr w:type="spellEnd"/>
      <w:r w:rsidRPr="00F340CE">
        <w:rPr>
          <w:lang w:val="es-DO"/>
        </w:rPr>
        <w:t xml:space="preserve"> como método de selección de </w:t>
      </w:r>
      <w:proofErr w:type="spellStart"/>
      <w:r w:rsidRPr="00F340CE">
        <w:rPr>
          <w:lang w:val="es-DO"/>
        </w:rPr>
        <w:t>hiperparámetros</w:t>
      </w:r>
      <w:proofErr w:type="spellEnd"/>
      <w:r w:rsidRPr="00F340CE">
        <w:rPr>
          <w:lang w:val="es-DO"/>
        </w:rPr>
        <w:t xml:space="preserve">, además de técnicas de </w:t>
      </w:r>
      <w:proofErr w:type="spellStart"/>
      <w:r w:rsidRPr="00F340CE">
        <w:rPr>
          <w:lang w:val="es-DO"/>
        </w:rPr>
        <w:t>One</w:t>
      </w:r>
      <w:proofErr w:type="spellEnd"/>
      <w:r w:rsidRPr="00F340CE">
        <w:rPr>
          <w:lang w:val="es-DO"/>
        </w:rPr>
        <w:t xml:space="preserve"> Hot </w:t>
      </w:r>
      <w:proofErr w:type="spellStart"/>
      <w:r w:rsidRPr="00F340CE">
        <w:rPr>
          <w:lang w:val="es-DO"/>
        </w:rPr>
        <w:t>Encoding</w:t>
      </w:r>
      <w:proofErr w:type="spellEnd"/>
      <w:r w:rsidRPr="00F340CE">
        <w:rPr>
          <w:lang w:val="es-DO"/>
        </w:rPr>
        <w:t xml:space="preserve"> p</w:t>
      </w:r>
      <w:r w:rsidRPr="00F340CE">
        <w:rPr>
          <w:lang w:val="es-DO"/>
        </w:rPr>
        <w:t xml:space="preserve">ara facilitar el aprendizaje de las variables categóricas al modelo, obteniendo un </w:t>
      </w:r>
      <w:proofErr w:type="spellStart"/>
      <w:r w:rsidRPr="00F340CE">
        <w:rPr>
          <w:lang w:val="es-DO"/>
        </w:rPr>
        <w:t>accuracy</w:t>
      </w:r>
      <w:proofErr w:type="spellEnd"/>
      <w:r w:rsidRPr="00F340CE">
        <w:rPr>
          <w:lang w:val="es-DO"/>
        </w:rPr>
        <w:t xml:space="preserve"> de 91.8%.</w:t>
      </w:r>
    </w:p>
    <w:p w14:paraId="69A00B7E" w14:textId="0D83BF97" w:rsidR="00535B63" w:rsidRPr="00F340CE" w:rsidRDefault="004C6C5A">
      <w:pPr>
        <w:pStyle w:val="BodyText"/>
        <w:rPr>
          <w:lang w:val="es-DO"/>
        </w:rPr>
      </w:pPr>
      <w:r w:rsidRPr="00F340CE">
        <w:rPr>
          <w:lang w:val="es-DO"/>
        </w:rPr>
        <w:t>Spencer et al. (2020) determinan que la variable más relevante para este ejercicio de clasificación es el dolor en el pecho del paciente, seguida por la e</w:t>
      </w:r>
      <w:r w:rsidRPr="00F340CE">
        <w:rPr>
          <w:lang w:val="es-DO"/>
        </w:rPr>
        <w:t xml:space="preserve">valuación de angina luego de ejercitarse, los niveles de colesterol y </w:t>
      </w:r>
      <w:r w:rsidR="00C45A26">
        <w:rPr>
          <w:lang w:val="es-DO"/>
        </w:rPr>
        <w:t>pruebas</w:t>
      </w:r>
      <w:r w:rsidRPr="00F340CE">
        <w:rPr>
          <w:lang w:val="es-DO"/>
        </w:rPr>
        <w:t xml:space="preserve"> de talasemia, con esta información aplican diversos modelos apoyados en técnicas de selección de variables predictoras para alcanzar métricas de </w:t>
      </w:r>
      <w:proofErr w:type="spellStart"/>
      <w:r w:rsidRPr="00F340CE">
        <w:rPr>
          <w:lang w:val="es-DO"/>
        </w:rPr>
        <w:t>accuracy</w:t>
      </w:r>
      <w:proofErr w:type="spellEnd"/>
      <w:r w:rsidRPr="00F340CE">
        <w:rPr>
          <w:lang w:val="es-DO"/>
        </w:rPr>
        <w:t xml:space="preserve"> entre 81%-85%.</w:t>
      </w:r>
    </w:p>
    <w:p w14:paraId="3BE5C7BA" w14:textId="77777777" w:rsidR="00535B63" w:rsidRPr="00F340CE" w:rsidRDefault="004C6C5A">
      <w:pPr>
        <w:pStyle w:val="BodyText"/>
        <w:rPr>
          <w:lang w:val="es-DO"/>
        </w:rPr>
      </w:pPr>
      <w:r w:rsidRPr="00F340CE">
        <w:rPr>
          <w:lang w:val="es-DO"/>
        </w:rPr>
        <w:t>Gao et</w:t>
      </w:r>
      <w:r w:rsidRPr="00F340CE">
        <w:rPr>
          <w:lang w:val="es-DO"/>
        </w:rPr>
        <w:t xml:space="preserve"> al. (2021) utilizan técnicas de Ensamble Learning como </w:t>
      </w:r>
      <w:proofErr w:type="spellStart"/>
      <w:r w:rsidRPr="00F340CE">
        <w:rPr>
          <w:lang w:val="es-DO"/>
        </w:rPr>
        <w:t>Boosting</w:t>
      </w:r>
      <w:proofErr w:type="spellEnd"/>
      <w:r w:rsidRPr="00F340CE">
        <w:rPr>
          <w:lang w:val="es-DO"/>
        </w:rPr>
        <w:t xml:space="preserve"> y </w:t>
      </w:r>
      <w:proofErr w:type="spellStart"/>
      <w:r w:rsidRPr="00F340CE">
        <w:rPr>
          <w:lang w:val="es-DO"/>
        </w:rPr>
        <w:t>Bagging</w:t>
      </w:r>
      <w:proofErr w:type="spellEnd"/>
      <w:r w:rsidRPr="00F340CE">
        <w:rPr>
          <w:lang w:val="es-DO"/>
        </w:rPr>
        <w:t>, en combinación con métodos de extracción de predictores como Análisis de Discriminantes Lineales (LDA) y Análisis de Componentes Principales (PCA). Sus resultados indican que la ap</w:t>
      </w:r>
      <w:r w:rsidRPr="00F340CE">
        <w:rPr>
          <w:lang w:val="es-DO"/>
        </w:rPr>
        <w:t xml:space="preserve">licación de </w:t>
      </w:r>
      <w:proofErr w:type="spellStart"/>
      <w:r w:rsidRPr="00F340CE">
        <w:rPr>
          <w:lang w:val="es-DO"/>
        </w:rPr>
        <w:t>bagging</w:t>
      </w:r>
      <w:proofErr w:type="spellEnd"/>
      <w:r w:rsidRPr="00F340CE">
        <w:rPr>
          <w:lang w:val="es-DO"/>
        </w:rPr>
        <w:t xml:space="preserve"> con </w:t>
      </w:r>
      <w:proofErr w:type="spellStart"/>
      <w:r w:rsidRPr="00F340CE">
        <w:rPr>
          <w:lang w:val="es-DO"/>
        </w:rPr>
        <w:t>Decision</w:t>
      </w:r>
      <w:proofErr w:type="spellEnd"/>
      <w:r w:rsidRPr="00F340CE">
        <w:rPr>
          <w:lang w:val="es-DO"/>
        </w:rPr>
        <w:t xml:space="preserve"> </w:t>
      </w:r>
      <w:proofErr w:type="spellStart"/>
      <w:r w:rsidRPr="00F340CE">
        <w:rPr>
          <w:lang w:val="es-DO"/>
        </w:rPr>
        <w:t>Trees</w:t>
      </w:r>
      <w:proofErr w:type="spellEnd"/>
      <w:r w:rsidRPr="00F340CE">
        <w:rPr>
          <w:lang w:val="es-DO"/>
        </w:rPr>
        <w:t xml:space="preserve"> y PCA obtiene los mejores resultados con un </w:t>
      </w:r>
      <w:proofErr w:type="spellStart"/>
      <w:r w:rsidRPr="00F340CE">
        <w:rPr>
          <w:lang w:val="es-DO"/>
        </w:rPr>
        <w:t>accuracy</w:t>
      </w:r>
      <w:proofErr w:type="spellEnd"/>
      <w:r w:rsidRPr="00F340CE">
        <w:rPr>
          <w:lang w:val="es-DO"/>
        </w:rPr>
        <w:t xml:space="preserve"> de 98.6%.</w:t>
      </w:r>
    </w:p>
    <w:p w14:paraId="792BF412" w14:textId="77777777" w:rsidR="00535B63" w:rsidRPr="00F340CE" w:rsidRDefault="004C6C5A">
      <w:pPr>
        <w:pStyle w:val="BodyText"/>
        <w:rPr>
          <w:lang w:val="es-DO"/>
        </w:rPr>
      </w:pPr>
      <w:r w:rsidRPr="00F340CE">
        <w:rPr>
          <w:lang w:val="es-DO"/>
        </w:rPr>
        <w:t>Al momento de las técnicas de estado del arte de la Inteligencia Artificial (AI) son las arquitecturas de Redes Neuronales propuestas por la rama del Deep</w:t>
      </w:r>
      <w:r w:rsidRPr="00F340CE">
        <w:rPr>
          <w:lang w:val="es-DO"/>
        </w:rPr>
        <w:t xml:space="preserve"> Learning. Zhang et al. (2021) combinan selección de variables incrustadas con un algoritmo de Linear </w:t>
      </w:r>
      <w:proofErr w:type="spellStart"/>
      <w:r w:rsidRPr="00F340CE">
        <w:rPr>
          <w:lang w:val="es-DO"/>
        </w:rPr>
        <w:t>Support</w:t>
      </w:r>
      <w:proofErr w:type="spellEnd"/>
      <w:r w:rsidRPr="00F340CE">
        <w:rPr>
          <w:lang w:val="es-DO"/>
        </w:rPr>
        <w:t xml:space="preserve"> Vector </w:t>
      </w:r>
      <w:proofErr w:type="spellStart"/>
      <w:r w:rsidRPr="00F340CE">
        <w:rPr>
          <w:lang w:val="es-DO"/>
        </w:rPr>
        <w:t>Classifier</w:t>
      </w:r>
      <w:proofErr w:type="spellEnd"/>
      <w:r w:rsidRPr="00F340CE">
        <w:rPr>
          <w:lang w:val="es-DO"/>
        </w:rPr>
        <w:t xml:space="preserve"> (SVC) y norma L1 como penalidad para elegir las variables relacionadas significativamente con la variable a predecir de enfermed</w:t>
      </w:r>
      <w:r w:rsidRPr="00F340CE">
        <w:rPr>
          <w:lang w:val="es-DO"/>
        </w:rPr>
        <w:t xml:space="preserve">ad cardíaca, para alimentar estas características identificadas a una Red Neuronal Profunda que muestra resultados de </w:t>
      </w:r>
      <w:proofErr w:type="spellStart"/>
      <w:r w:rsidRPr="00F340CE">
        <w:rPr>
          <w:lang w:val="es-DO"/>
        </w:rPr>
        <w:t>accuracy</w:t>
      </w:r>
      <w:proofErr w:type="spellEnd"/>
      <w:r w:rsidRPr="00F340CE">
        <w:rPr>
          <w:lang w:val="es-DO"/>
        </w:rPr>
        <w:t xml:space="preserve"> de 98.6%.</w:t>
      </w:r>
    </w:p>
    <w:p w14:paraId="263F5E03" w14:textId="77777777" w:rsidR="00535B63" w:rsidRPr="00F340CE" w:rsidRDefault="004C6C5A">
      <w:pPr>
        <w:pStyle w:val="BodyText"/>
        <w:rPr>
          <w:lang w:val="es-DO"/>
        </w:rPr>
      </w:pPr>
      <w:proofErr w:type="spellStart"/>
      <w:r w:rsidRPr="00F340CE">
        <w:rPr>
          <w:lang w:val="es-DO"/>
        </w:rPr>
        <w:t>Mehmood</w:t>
      </w:r>
      <w:proofErr w:type="spellEnd"/>
      <w:r w:rsidRPr="00F340CE">
        <w:rPr>
          <w:lang w:val="es-DO"/>
        </w:rPr>
        <w:t xml:space="preserve"> et al. (2021) logran predecir la presencia de una enfermedad cardiovascular con un </w:t>
      </w:r>
      <w:proofErr w:type="spellStart"/>
      <w:r w:rsidRPr="00F340CE">
        <w:rPr>
          <w:lang w:val="es-DO"/>
        </w:rPr>
        <w:t>accuracy</w:t>
      </w:r>
      <w:proofErr w:type="spellEnd"/>
      <w:r w:rsidRPr="00F340CE">
        <w:rPr>
          <w:lang w:val="es-DO"/>
        </w:rPr>
        <w:t xml:space="preserve"> del 97%, al impleme</w:t>
      </w:r>
      <w:r w:rsidRPr="00F340CE">
        <w:rPr>
          <w:lang w:val="es-DO"/>
        </w:rPr>
        <w:t xml:space="preserve">ntar Redes Neuronales Convolucionales, apoyándose en </w:t>
      </w:r>
      <w:r w:rsidRPr="00F340CE">
        <w:rPr>
          <w:lang w:val="es-DO"/>
        </w:rPr>
        <w:lastRenderedPageBreak/>
        <w:t>selección de variables a través de un análisis de correlación y preprocesamiento de datos como normalización de variables continuas. Das et al. (2009) introducen su metodología de Redes Neuronales con en</w:t>
      </w:r>
      <w:r w:rsidRPr="00F340CE">
        <w:rPr>
          <w:lang w:val="es-DO"/>
        </w:rPr>
        <w:t xml:space="preserve">samblado, donde crean nuevos modelos al combinar las probabilidades posteriores de múltiples redes neuronales, mejorando así la eficiencia de este modelo final y obteniendo un </w:t>
      </w:r>
      <w:proofErr w:type="spellStart"/>
      <w:r w:rsidRPr="00F340CE">
        <w:rPr>
          <w:lang w:val="es-DO"/>
        </w:rPr>
        <w:t>accuracy</w:t>
      </w:r>
      <w:proofErr w:type="spellEnd"/>
      <w:r w:rsidRPr="00F340CE">
        <w:rPr>
          <w:lang w:val="es-DO"/>
        </w:rPr>
        <w:t xml:space="preserve"> de clasificación del 89%.</w:t>
      </w:r>
    </w:p>
    <w:p w14:paraId="68065C26" w14:textId="77777777" w:rsidR="00535B63" w:rsidRPr="00F340CE" w:rsidRDefault="004C6C5A">
      <w:pPr>
        <w:pStyle w:val="BodyText"/>
        <w:rPr>
          <w:lang w:val="es-DO"/>
        </w:rPr>
      </w:pPr>
      <w:proofErr w:type="spellStart"/>
      <w:r w:rsidRPr="00F340CE">
        <w:rPr>
          <w:lang w:val="es-DO"/>
        </w:rPr>
        <w:t>Mienye</w:t>
      </w:r>
      <w:proofErr w:type="spellEnd"/>
      <w:r w:rsidRPr="00F340CE">
        <w:rPr>
          <w:lang w:val="es-DO"/>
        </w:rPr>
        <w:t xml:space="preserve"> et al. (2020) proponen un método de do</w:t>
      </w:r>
      <w:r w:rsidRPr="00F340CE">
        <w:rPr>
          <w:lang w:val="es-DO"/>
        </w:rPr>
        <w:t>s etapas donde primero entrenan un autocodificador disperso, el cual es una red neuronal no supervisada que aprende una nueva representación de los datos de entrenamiento, luego en la segunda etapa utilizan una red neuronal con esta nueva representación de</w:t>
      </w:r>
      <w:r w:rsidRPr="00F340CE">
        <w:rPr>
          <w:lang w:val="es-DO"/>
        </w:rPr>
        <w:t xml:space="preserve"> datos para predecir la condición de enfermedad cardiovascular en los pacientes analizados.</w:t>
      </w:r>
    </w:p>
    <w:p w14:paraId="570A0D72" w14:textId="77777777" w:rsidR="00535B63" w:rsidRDefault="004C6C5A">
      <w:pPr>
        <w:pStyle w:val="Heading2"/>
      </w:pPr>
      <w:bookmarkStart w:id="10" w:name="metodología"/>
      <w:bookmarkStart w:id="11" w:name="_Toc122370499"/>
      <w:bookmarkEnd w:id="8"/>
      <w:r>
        <w:t>2.4 Metodología</w:t>
      </w:r>
      <w:bookmarkEnd w:id="11"/>
    </w:p>
    <w:p w14:paraId="37B2C0FB" w14:textId="77777777" w:rsidR="00535B63" w:rsidRPr="00F340CE" w:rsidRDefault="004C6C5A">
      <w:pPr>
        <w:pStyle w:val="FirstParagraph"/>
        <w:rPr>
          <w:lang w:val="es-DO"/>
        </w:rPr>
      </w:pPr>
      <w:r w:rsidRPr="00F340CE">
        <w:rPr>
          <w:lang w:val="es-DO"/>
        </w:rPr>
        <w:t xml:space="preserve">Para este trabajo se ha utilizado el Heart </w:t>
      </w:r>
      <w:proofErr w:type="spellStart"/>
      <w:r w:rsidRPr="00F340CE">
        <w:rPr>
          <w:lang w:val="es-DO"/>
        </w:rPr>
        <w:t>Disease</w:t>
      </w:r>
      <w:proofErr w:type="spellEnd"/>
      <w:r w:rsidRPr="00F340CE">
        <w:rPr>
          <w:lang w:val="es-DO"/>
        </w:rPr>
        <w:t xml:space="preserve"> </w:t>
      </w:r>
      <w:proofErr w:type="spellStart"/>
      <w:r w:rsidRPr="00F340CE">
        <w:rPr>
          <w:lang w:val="es-DO"/>
        </w:rPr>
        <w:t>dataset</w:t>
      </w:r>
      <w:proofErr w:type="spellEnd"/>
      <w:r w:rsidRPr="00F340CE">
        <w:rPr>
          <w:lang w:val="es-DO"/>
        </w:rPr>
        <w:t xml:space="preserve"> obtenido del repositorio de datos de la </w:t>
      </w:r>
      <w:proofErr w:type="spellStart"/>
      <w:r w:rsidRPr="00F340CE">
        <w:rPr>
          <w:lang w:val="es-DO"/>
        </w:rPr>
        <w:t>Unversidad</w:t>
      </w:r>
      <w:proofErr w:type="spellEnd"/>
      <w:r w:rsidRPr="00F340CE">
        <w:rPr>
          <w:lang w:val="es-DO"/>
        </w:rPr>
        <w:t xml:space="preserve"> de California, Irvine (UCI), el cual ha sido utilizado para la predicción de enfermedades cardíacas por medio de diversos algoritmos de clasificac</w:t>
      </w:r>
      <w:r w:rsidRPr="00F340CE">
        <w:rPr>
          <w:lang w:val="es-DO"/>
        </w:rPr>
        <w:t>ión.</w:t>
      </w:r>
    </w:p>
    <w:p w14:paraId="5FA22C9B" w14:textId="77777777" w:rsidR="00535B63" w:rsidRPr="00F340CE" w:rsidRDefault="004C6C5A">
      <w:pPr>
        <w:pStyle w:val="BodyText"/>
        <w:rPr>
          <w:lang w:val="es-DO"/>
        </w:rPr>
      </w:pPr>
      <w:r w:rsidRPr="00F340CE">
        <w:rPr>
          <w:lang w:val="es-DO"/>
        </w:rPr>
        <w:t xml:space="preserve">El mismo está compuesto por 303 observaciones de las cuales identificamos 6 con valores faltantes que fueron sustraídos del </w:t>
      </w:r>
      <w:proofErr w:type="spellStart"/>
      <w:r w:rsidRPr="00F340CE">
        <w:rPr>
          <w:lang w:val="es-DO"/>
        </w:rPr>
        <w:t>dataset</w:t>
      </w:r>
      <w:proofErr w:type="spellEnd"/>
      <w:r w:rsidRPr="00F340CE">
        <w:rPr>
          <w:lang w:val="es-DO"/>
        </w:rPr>
        <w:t xml:space="preserve"> a utilizar. El </w:t>
      </w:r>
      <w:proofErr w:type="spellStart"/>
      <w:r w:rsidRPr="00F340CE">
        <w:rPr>
          <w:lang w:val="es-DO"/>
        </w:rPr>
        <w:t>dataset</w:t>
      </w:r>
      <w:proofErr w:type="spellEnd"/>
      <w:r w:rsidRPr="00F340CE">
        <w:rPr>
          <w:lang w:val="es-DO"/>
        </w:rPr>
        <w:t xml:space="preserve"> original dispone de 76 variables por sujeto, de las cuales estudios pasados indican las 13 que h</w:t>
      </w:r>
      <w:r w:rsidRPr="00F340CE">
        <w:rPr>
          <w:lang w:val="es-DO"/>
        </w:rPr>
        <w:t>an sido más efectivas para la detección de enfermedades cardíacas. La descripción de las variables se encuentra en la Tabla 1.</w:t>
      </w:r>
    </w:p>
    <w:p w14:paraId="6B9624D3" w14:textId="165C649C" w:rsidR="00535B63" w:rsidRPr="00F340CE" w:rsidRDefault="004C6C5A">
      <w:pPr>
        <w:pStyle w:val="BodyText"/>
        <w:rPr>
          <w:lang w:val="es-DO"/>
        </w:rPr>
      </w:pPr>
      <w:r w:rsidRPr="00F340CE">
        <w:rPr>
          <w:lang w:val="es-DO"/>
        </w:rPr>
        <w:t>El propósito de este documento es mostrar el p</w:t>
      </w:r>
      <w:r w:rsidRPr="00F340CE">
        <w:rPr>
          <w:lang w:val="es-DO"/>
        </w:rPr>
        <w:t>oder predictivo del Machine Learning en tareas del sector salud, como la identific</w:t>
      </w:r>
      <w:r w:rsidRPr="00F340CE">
        <w:rPr>
          <w:lang w:val="es-DO"/>
        </w:rPr>
        <w:t>ación del riesgo de padecer una enfermedad cardíaca.</w:t>
      </w:r>
    </w:p>
    <w:p w14:paraId="7A0FAFC8" w14:textId="77777777" w:rsidR="00535B63" w:rsidRPr="00F340CE" w:rsidRDefault="004C6C5A">
      <w:pPr>
        <w:pStyle w:val="BodyText"/>
        <w:rPr>
          <w:lang w:val="es-DO"/>
        </w:rPr>
      </w:pPr>
      <w:r w:rsidRPr="00F340CE">
        <w:rPr>
          <w:lang w:val="es-DO"/>
        </w:rPr>
        <w:t xml:space="preserve">Como comentábamos anteriormente, los datos a utilizar corresponden al Cleveland Heart </w:t>
      </w:r>
      <w:proofErr w:type="spellStart"/>
      <w:r w:rsidRPr="00F340CE">
        <w:rPr>
          <w:lang w:val="es-DO"/>
        </w:rPr>
        <w:t>Disease</w:t>
      </w:r>
      <w:proofErr w:type="spellEnd"/>
      <w:r w:rsidRPr="00F340CE">
        <w:rPr>
          <w:lang w:val="es-DO"/>
        </w:rPr>
        <w:t xml:space="preserve"> </w:t>
      </w:r>
      <w:proofErr w:type="spellStart"/>
      <w:r w:rsidRPr="00F340CE">
        <w:rPr>
          <w:lang w:val="es-DO"/>
        </w:rPr>
        <w:t>dataset</w:t>
      </w:r>
      <w:proofErr w:type="spellEnd"/>
      <w:r w:rsidRPr="00F340CE">
        <w:rPr>
          <w:lang w:val="es-DO"/>
        </w:rPr>
        <w:t>. Luego de realizar un análisis exploratorio de datos identificamos registros con información desconoc</w:t>
      </w:r>
      <w:r w:rsidRPr="00F340CE">
        <w:rPr>
          <w:lang w:val="es-DO"/>
        </w:rPr>
        <w:t>ida, los cuales fueron suprimidos. Adicional, el análisis de correlación entre las variables mostró que los niveles de colesterol y azúcar en la sangre presentan una baja correlación con nuestra variable dependiente.</w:t>
      </w:r>
    </w:p>
    <w:p w14:paraId="46D772AF" w14:textId="77777777" w:rsidR="00535B63" w:rsidRPr="00F340CE" w:rsidRDefault="004C6C5A">
      <w:pPr>
        <w:pStyle w:val="BodyText"/>
        <w:rPr>
          <w:lang w:val="es-DO"/>
        </w:rPr>
      </w:pPr>
      <w:r w:rsidRPr="00F340CE">
        <w:rPr>
          <w:lang w:val="es-DO"/>
        </w:rPr>
        <w:t xml:space="preserve">Como parte del preprocesamiento de los datos realizados la segmentación de nuestros datos de entrenamiento y validación, utilizando una proporción de 80/20. Las variables categóricas a utilizar fueron transformadas por medio de técnicas como </w:t>
      </w:r>
      <w:proofErr w:type="spellStart"/>
      <w:r w:rsidRPr="00F340CE">
        <w:rPr>
          <w:lang w:val="es-DO"/>
        </w:rPr>
        <w:t>one</w:t>
      </w:r>
      <w:proofErr w:type="spellEnd"/>
      <w:r w:rsidRPr="00F340CE">
        <w:rPr>
          <w:lang w:val="es-DO"/>
        </w:rPr>
        <w:t xml:space="preserve"> </w:t>
      </w:r>
      <w:proofErr w:type="spellStart"/>
      <w:r w:rsidRPr="00F340CE">
        <w:rPr>
          <w:lang w:val="es-DO"/>
        </w:rPr>
        <w:t>hot</w:t>
      </w:r>
      <w:proofErr w:type="spellEnd"/>
      <w:r w:rsidRPr="00F340CE">
        <w:rPr>
          <w:lang w:val="es-DO"/>
        </w:rPr>
        <w:t xml:space="preserve"> </w:t>
      </w:r>
      <w:proofErr w:type="spellStart"/>
      <w:r w:rsidRPr="00F340CE">
        <w:rPr>
          <w:lang w:val="es-DO"/>
        </w:rPr>
        <w:t>encodi</w:t>
      </w:r>
      <w:r w:rsidRPr="00F340CE">
        <w:rPr>
          <w:lang w:val="es-DO"/>
        </w:rPr>
        <w:t>ng</w:t>
      </w:r>
      <w:proofErr w:type="spellEnd"/>
      <w:r w:rsidRPr="00F340CE">
        <w:rPr>
          <w:lang w:val="es-DO"/>
        </w:rPr>
        <w:t>, donde las variables categóricas se convierten en un vector que indica 1 para la categoría que corresponda; y normalización de las variables numéricas, que implica escalarlas para que mientras que las numéricas pasaron por un proceso de normalización.</w:t>
      </w:r>
    </w:p>
    <w:p w14:paraId="5257741F" w14:textId="77777777" w:rsidR="00535B63" w:rsidRPr="00F340CE" w:rsidRDefault="004C6C5A">
      <w:pPr>
        <w:pStyle w:val="BodyText"/>
        <w:rPr>
          <w:lang w:val="es-DO"/>
        </w:rPr>
      </w:pPr>
      <w:r w:rsidRPr="00F340CE">
        <w:rPr>
          <w:lang w:val="es-DO"/>
        </w:rPr>
        <w:t>E</w:t>
      </w:r>
      <w:r w:rsidRPr="00F340CE">
        <w:rPr>
          <w:lang w:val="es-DO"/>
        </w:rPr>
        <w:t xml:space="preserve">ntre los algoritmos implementados se encuentran </w:t>
      </w:r>
      <w:proofErr w:type="spellStart"/>
      <w:r w:rsidRPr="00F340CE">
        <w:rPr>
          <w:lang w:val="es-DO"/>
        </w:rPr>
        <w:t>Support</w:t>
      </w:r>
      <w:proofErr w:type="spellEnd"/>
      <w:r w:rsidRPr="00F340CE">
        <w:rPr>
          <w:lang w:val="es-DO"/>
        </w:rPr>
        <w:t xml:space="preserve"> Vector </w:t>
      </w:r>
      <w:proofErr w:type="spellStart"/>
      <w:r w:rsidRPr="00F340CE">
        <w:rPr>
          <w:lang w:val="es-DO"/>
        </w:rPr>
        <w:t>Classifier</w:t>
      </w:r>
      <w:proofErr w:type="spellEnd"/>
      <w:r w:rsidRPr="00F340CE">
        <w:rPr>
          <w:lang w:val="es-DO"/>
        </w:rPr>
        <w:t xml:space="preserve"> (SVC), Regresión Logística, K-</w:t>
      </w:r>
      <w:proofErr w:type="spellStart"/>
      <w:r w:rsidRPr="00F340CE">
        <w:rPr>
          <w:lang w:val="es-DO"/>
        </w:rPr>
        <w:t>Nearest</w:t>
      </w:r>
      <w:proofErr w:type="spellEnd"/>
      <w:r w:rsidRPr="00F340CE">
        <w:rPr>
          <w:lang w:val="es-DO"/>
        </w:rPr>
        <w:t xml:space="preserve"> </w:t>
      </w:r>
      <w:proofErr w:type="spellStart"/>
      <w:r w:rsidRPr="00F340CE">
        <w:rPr>
          <w:lang w:val="es-DO"/>
        </w:rPr>
        <w:t>Neighbors</w:t>
      </w:r>
      <w:proofErr w:type="spellEnd"/>
      <w:r w:rsidRPr="00F340CE">
        <w:rPr>
          <w:lang w:val="es-DO"/>
        </w:rPr>
        <w:t xml:space="preserve"> (KNN), </w:t>
      </w:r>
      <w:proofErr w:type="spellStart"/>
      <w:r w:rsidRPr="00F340CE">
        <w:rPr>
          <w:lang w:val="es-DO"/>
        </w:rPr>
        <w:t>Decision</w:t>
      </w:r>
      <w:proofErr w:type="spellEnd"/>
      <w:r w:rsidRPr="00F340CE">
        <w:rPr>
          <w:lang w:val="es-DO"/>
        </w:rPr>
        <w:t xml:space="preserve"> </w:t>
      </w:r>
      <w:proofErr w:type="spellStart"/>
      <w:r w:rsidRPr="00F340CE">
        <w:rPr>
          <w:lang w:val="es-DO"/>
        </w:rPr>
        <w:t>Tree</w:t>
      </w:r>
      <w:proofErr w:type="spellEnd"/>
      <w:r w:rsidRPr="00F340CE">
        <w:rPr>
          <w:lang w:val="es-DO"/>
        </w:rPr>
        <w:t xml:space="preserve"> </w:t>
      </w:r>
      <w:proofErr w:type="spellStart"/>
      <w:r w:rsidRPr="00F340CE">
        <w:rPr>
          <w:lang w:val="es-DO"/>
        </w:rPr>
        <w:t>Classifier</w:t>
      </w:r>
      <w:proofErr w:type="spellEnd"/>
      <w:r w:rsidRPr="00F340CE">
        <w:rPr>
          <w:lang w:val="es-DO"/>
        </w:rPr>
        <w:t xml:space="preserve"> (DTC), </w:t>
      </w:r>
      <w:proofErr w:type="spellStart"/>
      <w:r w:rsidRPr="00F340CE">
        <w:rPr>
          <w:lang w:val="es-DO"/>
        </w:rPr>
        <w:t>Random</w:t>
      </w:r>
      <w:proofErr w:type="spellEnd"/>
      <w:r w:rsidRPr="00F340CE">
        <w:rPr>
          <w:lang w:val="es-DO"/>
        </w:rPr>
        <w:t xml:space="preserve"> Forest </w:t>
      </w:r>
      <w:proofErr w:type="spellStart"/>
      <w:r w:rsidRPr="00F340CE">
        <w:rPr>
          <w:lang w:val="es-DO"/>
        </w:rPr>
        <w:t>Classifier</w:t>
      </w:r>
      <w:proofErr w:type="spellEnd"/>
      <w:r w:rsidRPr="00F340CE">
        <w:rPr>
          <w:lang w:val="es-DO"/>
        </w:rPr>
        <w:t xml:space="preserve"> (RFC), </w:t>
      </w:r>
      <w:proofErr w:type="spellStart"/>
      <w:r w:rsidRPr="00F340CE">
        <w:rPr>
          <w:lang w:val="es-DO"/>
        </w:rPr>
        <w:t>Gradient</w:t>
      </w:r>
      <w:proofErr w:type="spellEnd"/>
      <w:r w:rsidRPr="00F340CE">
        <w:rPr>
          <w:lang w:val="es-DO"/>
        </w:rPr>
        <w:t xml:space="preserve"> </w:t>
      </w:r>
      <w:proofErr w:type="spellStart"/>
      <w:r w:rsidRPr="00F340CE">
        <w:rPr>
          <w:lang w:val="es-DO"/>
        </w:rPr>
        <w:t>Boosted</w:t>
      </w:r>
      <w:proofErr w:type="spellEnd"/>
      <w:r w:rsidRPr="00F340CE">
        <w:rPr>
          <w:lang w:val="es-DO"/>
        </w:rPr>
        <w:t xml:space="preserve"> </w:t>
      </w:r>
      <w:proofErr w:type="spellStart"/>
      <w:r w:rsidRPr="00F340CE">
        <w:rPr>
          <w:lang w:val="es-DO"/>
        </w:rPr>
        <w:t>Classifier</w:t>
      </w:r>
      <w:proofErr w:type="spellEnd"/>
      <w:r w:rsidRPr="00F340CE">
        <w:rPr>
          <w:lang w:val="es-DO"/>
        </w:rPr>
        <w:t xml:space="preserve"> (GBC), además realizamos una implem</w:t>
      </w:r>
      <w:r w:rsidRPr="00F340CE">
        <w:rPr>
          <w:lang w:val="es-DO"/>
        </w:rPr>
        <w:t xml:space="preserve">entación de una Artificial Neural Network (ANN) y el uso de herramientas optimizadas para trabajar con información tabular y redes neuronales como </w:t>
      </w:r>
      <w:proofErr w:type="spellStart"/>
      <w:r w:rsidRPr="00F340CE">
        <w:rPr>
          <w:lang w:val="es-DO"/>
        </w:rPr>
        <w:t>fastai</w:t>
      </w:r>
      <w:proofErr w:type="spellEnd"/>
      <w:r w:rsidRPr="00F340CE">
        <w:rPr>
          <w:lang w:val="es-DO"/>
        </w:rPr>
        <w:t>.</w:t>
      </w:r>
    </w:p>
    <w:p w14:paraId="000EAD38" w14:textId="77777777" w:rsidR="00535B63" w:rsidRPr="00F340CE" w:rsidRDefault="004C6C5A">
      <w:pPr>
        <w:pStyle w:val="BodyText"/>
        <w:rPr>
          <w:lang w:val="es-DO"/>
        </w:rPr>
      </w:pPr>
      <w:r w:rsidRPr="00F340CE">
        <w:rPr>
          <w:lang w:val="es-DO"/>
        </w:rPr>
        <w:t xml:space="preserve">Los resultados de los métodos tradicionales de machine learning muestran valores de </w:t>
      </w:r>
      <w:proofErr w:type="spellStart"/>
      <w:r w:rsidRPr="00F340CE">
        <w:rPr>
          <w:lang w:val="es-DO"/>
        </w:rPr>
        <w:t>accuracy</w:t>
      </w:r>
      <w:proofErr w:type="spellEnd"/>
      <w:r w:rsidRPr="00F340CE">
        <w:rPr>
          <w:lang w:val="es-DO"/>
        </w:rPr>
        <w:t xml:space="preserve"> por enci</w:t>
      </w:r>
      <w:r w:rsidRPr="00F340CE">
        <w:rPr>
          <w:lang w:val="es-DO"/>
        </w:rPr>
        <w:t xml:space="preserve">ma de 90%, siendo KNN y </w:t>
      </w:r>
      <w:proofErr w:type="spellStart"/>
      <w:r w:rsidRPr="00F340CE">
        <w:rPr>
          <w:lang w:val="es-DO"/>
        </w:rPr>
        <w:t>Random</w:t>
      </w:r>
      <w:proofErr w:type="spellEnd"/>
      <w:r w:rsidRPr="00F340CE">
        <w:rPr>
          <w:lang w:val="es-DO"/>
        </w:rPr>
        <w:t xml:space="preserve"> Forest </w:t>
      </w:r>
      <w:proofErr w:type="spellStart"/>
      <w:r w:rsidRPr="00F340CE">
        <w:rPr>
          <w:lang w:val="es-DO"/>
        </w:rPr>
        <w:t>Classifier</w:t>
      </w:r>
      <w:proofErr w:type="spellEnd"/>
      <w:r w:rsidRPr="00F340CE">
        <w:rPr>
          <w:lang w:val="es-DO"/>
        </w:rPr>
        <w:t xml:space="preserve"> los de mejor </w:t>
      </w:r>
      <w:r w:rsidRPr="00F340CE">
        <w:rPr>
          <w:lang w:val="es-DO"/>
        </w:rPr>
        <w:lastRenderedPageBreak/>
        <w:t>desempeño. Cabe destacar que aún los modelos basados en redes neuronales mostrando un desempeño entre el 81%-88%, logran minimizar la función de costo en mejor medida.</w:t>
      </w:r>
    </w:p>
    <w:p w14:paraId="72AF28DD" w14:textId="77777777" w:rsidR="00535B63" w:rsidRDefault="004C6C5A">
      <w:pPr>
        <w:pStyle w:val="Heading1"/>
      </w:pPr>
      <w:bookmarkStart w:id="12" w:name="resultados"/>
      <w:bookmarkStart w:id="13" w:name="_Toc122370500"/>
      <w:bookmarkEnd w:id="10"/>
      <w:bookmarkEnd w:id="2"/>
      <w:r>
        <w:t>3. Resultados</w:t>
      </w:r>
      <w:bookmarkEnd w:id="13"/>
    </w:p>
    <w:tbl>
      <w:tblPr>
        <w:tblStyle w:val="Table"/>
        <w:tblW w:w="5000" w:type="pct"/>
        <w:tblLook w:val="0020" w:firstRow="1" w:lastRow="0" w:firstColumn="0" w:lastColumn="0" w:noHBand="0" w:noVBand="0"/>
      </w:tblPr>
      <w:tblGrid>
        <w:gridCol w:w="2492"/>
        <w:gridCol w:w="1458"/>
        <w:gridCol w:w="1154"/>
        <w:gridCol w:w="1477"/>
        <w:gridCol w:w="1351"/>
        <w:gridCol w:w="1428"/>
      </w:tblGrid>
      <w:tr w:rsidR="00535B63" w14:paraId="394564A7" w14:textId="77777777" w:rsidTr="00535B63">
        <w:trPr>
          <w:cnfStyle w:val="100000000000" w:firstRow="1" w:lastRow="0" w:firstColumn="0" w:lastColumn="0" w:oddVBand="0" w:evenVBand="0" w:oddHBand="0" w:evenHBand="0" w:firstRowFirstColumn="0" w:firstRowLastColumn="0" w:lastRowFirstColumn="0" w:lastRowLastColumn="0"/>
          <w:tblHeader/>
        </w:trPr>
        <w:tc>
          <w:tcPr>
            <w:tcW w:w="0" w:type="auto"/>
          </w:tcPr>
          <w:p w14:paraId="44BF95B4" w14:textId="77777777" w:rsidR="00535B63" w:rsidRDefault="004C6C5A">
            <w:pPr>
              <w:pStyle w:val="Compact"/>
            </w:pPr>
            <w:r>
              <w:t>Clasificador</w:t>
            </w:r>
          </w:p>
        </w:tc>
        <w:tc>
          <w:tcPr>
            <w:tcW w:w="0" w:type="auto"/>
          </w:tcPr>
          <w:p w14:paraId="04DEF821" w14:textId="77777777" w:rsidR="00535B63" w:rsidRDefault="004C6C5A">
            <w:pPr>
              <w:pStyle w:val="Compact"/>
            </w:pPr>
            <w:r>
              <w:t>Accuracy (%)</w:t>
            </w:r>
          </w:p>
        </w:tc>
        <w:tc>
          <w:tcPr>
            <w:tcW w:w="0" w:type="auto"/>
          </w:tcPr>
          <w:p w14:paraId="78E1C661" w14:textId="77777777" w:rsidR="00535B63" w:rsidRDefault="004C6C5A">
            <w:pPr>
              <w:pStyle w:val="Compact"/>
            </w:pPr>
            <w:r>
              <w:t>Recall (%)</w:t>
            </w:r>
          </w:p>
        </w:tc>
        <w:tc>
          <w:tcPr>
            <w:tcW w:w="0" w:type="auto"/>
          </w:tcPr>
          <w:p w14:paraId="08846084" w14:textId="77777777" w:rsidR="00535B63" w:rsidRDefault="004C6C5A">
            <w:pPr>
              <w:pStyle w:val="Compact"/>
            </w:pPr>
            <w:r>
              <w:t>Precision (%)</w:t>
            </w:r>
          </w:p>
        </w:tc>
        <w:tc>
          <w:tcPr>
            <w:tcW w:w="0" w:type="auto"/>
          </w:tcPr>
          <w:p w14:paraId="5977635F" w14:textId="77777777" w:rsidR="00535B63" w:rsidRDefault="004C6C5A">
            <w:pPr>
              <w:pStyle w:val="Compact"/>
            </w:pPr>
            <w:r>
              <w:t>F1-Score (%)</w:t>
            </w:r>
          </w:p>
        </w:tc>
        <w:tc>
          <w:tcPr>
            <w:tcW w:w="0" w:type="auto"/>
          </w:tcPr>
          <w:p w14:paraId="542C0EEC" w14:textId="77777777" w:rsidR="00535B63" w:rsidRDefault="004C6C5A">
            <w:pPr>
              <w:pStyle w:val="Compact"/>
            </w:pPr>
            <w:r>
              <w:t>ROC-AUC (%)</w:t>
            </w:r>
          </w:p>
        </w:tc>
      </w:tr>
      <w:tr w:rsidR="00535B63" w14:paraId="12EBFF66" w14:textId="77777777">
        <w:tc>
          <w:tcPr>
            <w:tcW w:w="0" w:type="auto"/>
          </w:tcPr>
          <w:p w14:paraId="36332A3E" w14:textId="77777777" w:rsidR="00535B63" w:rsidRDefault="004C6C5A">
            <w:pPr>
              <w:pStyle w:val="Compact"/>
            </w:pPr>
            <w:r>
              <w:t>Support Vector Classifier</w:t>
            </w:r>
          </w:p>
        </w:tc>
        <w:tc>
          <w:tcPr>
            <w:tcW w:w="0" w:type="auto"/>
          </w:tcPr>
          <w:p w14:paraId="63E8629D" w14:textId="77777777" w:rsidR="00535B63" w:rsidRDefault="004C6C5A">
            <w:pPr>
              <w:pStyle w:val="Compact"/>
            </w:pPr>
            <w:r>
              <w:t>90.0%</w:t>
            </w:r>
          </w:p>
        </w:tc>
        <w:tc>
          <w:tcPr>
            <w:tcW w:w="0" w:type="auto"/>
          </w:tcPr>
          <w:p w14:paraId="651C15EC" w14:textId="77777777" w:rsidR="00535B63" w:rsidRDefault="004C6C5A">
            <w:pPr>
              <w:pStyle w:val="Compact"/>
            </w:pPr>
            <w:r>
              <w:t>90.0%</w:t>
            </w:r>
          </w:p>
        </w:tc>
        <w:tc>
          <w:tcPr>
            <w:tcW w:w="0" w:type="auto"/>
          </w:tcPr>
          <w:p w14:paraId="0181E65D" w14:textId="77777777" w:rsidR="00535B63" w:rsidRDefault="004C6C5A">
            <w:pPr>
              <w:pStyle w:val="Compact"/>
            </w:pPr>
            <w:r>
              <w:t>90.0%</w:t>
            </w:r>
          </w:p>
        </w:tc>
        <w:tc>
          <w:tcPr>
            <w:tcW w:w="0" w:type="auto"/>
          </w:tcPr>
          <w:p w14:paraId="6F6F3947" w14:textId="77777777" w:rsidR="00535B63" w:rsidRDefault="004C6C5A">
            <w:pPr>
              <w:pStyle w:val="Compact"/>
            </w:pPr>
            <w:r>
              <w:t>90.0%</w:t>
            </w:r>
          </w:p>
        </w:tc>
        <w:tc>
          <w:tcPr>
            <w:tcW w:w="0" w:type="auto"/>
          </w:tcPr>
          <w:p w14:paraId="18F53B2D" w14:textId="77777777" w:rsidR="00535B63" w:rsidRDefault="004C6C5A">
            <w:pPr>
              <w:pStyle w:val="Compact"/>
            </w:pPr>
            <w:r>
              <w:t>98.0%</w:t>
            </w:r>
          </w:p>
        </w:tc>
      </w:tr>
      <w:tr w:rsidR="00535B63" w14:paraId="6D3D3CAE" w14:textId="77777777">
        <w:tc>
          <w:tcPr>
            <w:tcW w:w="0" w:type="auto"/>
          </w:tcPr>
          <w:p w14:paraId="02B19B90" w14:textId="77777777" w:rsidR="00535B63" w:rsidRDefault="004C6C5A">
            <w:pPr>
              <w:pStyle w:val="Compact"/>
            </w:pPr>
            <w:r>
              <w:t>Regresión Logística</w:t>
            </w:r>
          </w:p>
        </w:tc>
        <w:tc>
          <w:tcPr>
            <w:tcW w:w="0" w:type="auto"/>
          </w:tcPr>
          <w:p w14:paraId="72A99CEE" w14:textId="77777777" w:rsidR="00535B63" w:rsidRDefault="004C6C5A">
            <w:pPr>
              <w:pStyle w:val="Compact"/>
            </w:pPr>
            <w:r>
              <w:t>90.0%</w:t>
            </w:r>
          </w:p>
        </w:tc>
        <w:tc>
          <w:tcPr>
            <w:tcW w:w="0" w:type="auto"/>
          </w:tcPr>
          <w:p w14:paraId="6FF64A73" w14:textId="77777777" w:rsidR="00535B63" w:rsidRDefault="004C6C5A">
            <w:pPr>
              <w:pStyle w:val="Compact"/>
            </w:pPr>
            <w:r>
              <w:t>90.0%</w:t>
            </w:r>
          </w:p>
        </w:tc>
        <w:tc>
          <w:tcPr>
            <w:tcW w:w="0" w:type="auto"/>
          </w:tcPr>
          <w:p w14:paraId="56931596" w14:textId="77777777" w:rsidR="00535B63" w:rsidRDefault="004C6C5A">
            <w:pPr>
              <w:pStyle w:val="Compact"/>
            </w:pPr>
            <w:r>
              <w:t>90.0%</w:t>
            </w:r>
          </w:p>
        </w:tc>
        <w:tc>
          <w:tcPr>
            <w:tcW w:w="0" w:type="auto"/>
          </w:tcPr>
          <w:p w14:paraId="63B0066A" w14:textId="77777777" w:rsidR="00535B63" w:rsidRDefault="004C6C5A">
            <w:pPr>
              <w:pStyle w:val="Compact"/>
            </w:pPr>
            <w:r>
              <w:t>90.0%</w:t>
            </w:r>
          </w:p>
        </w:tc>
        <w:tc>
          <w:tcPr>
            <w:tcW w:w="0" w:type="auto"/>
          </w:tcPr>
          <w:p w14:paraId="72F2F210" w14:textId="77777777" w:rsidR="00535B63" w:rsidRDefault="004C6C5A">
            <w:pPr>
              <w:pStyle w:val="Compact"/>
            </w:pPr>
            <w:r>
              <w:t>98.0%</w:t>
            </w:r>
          </w:p>
        </w:tc>
      </w:tr>
      <w:tr w:rsidR="00535B63" w14:paraId="3DC8B311" w14:textId="77777777">
        <w:tc>
          <w:tcPr>
            <w:tcW w:w="0" w:type="auto"/>
          </w:tcPr>
          <w:p w14:paraId="614DDC90" w14:textId="77777777" w:rsidR="00535B63" w:rsidRDefault="004C6C5A">
            <w:pPr>
              <w:pStyle w:val="Compact"/>
            </w:pPr>
            <w:r>
              <w:t>K-Nearest Neighbors</w:t>
            </w:r>
          </w:p>
        </w:tc>
        <w:tc>
          <w:tcPr>
            <w:tcW w:w="0" w:type="auto"/>
          </w:tcPr>
          <w:p w14:paraId="03137C2C" w14:textId="77777777" w:rsidR="00535B63" w:rsidRDefault="004C6C5A">
            <w:pPr>
              <w:pStyle w:val="Compact"/>
            </w:pPr>
            <w:r>
              <w:t>93.0%</w:t>
            </w:r>
          </w:p>
        </w:tc>
        <w:tc>
          <w:tcPr>
            <w:tcW w:w="0" w:type="auto"/>
          </w:tcPr>
          <w:p w14:paraId="1D8F6121" w14:textId="77777777" w:rsidR="00535B63" w:rsidRDefault="004C6C5A">
            <w:pPr>
              <w:pStyle w:val="Compact"/>
            </w:pPr>
            <w:r>
              <w:t>93.0%</w:t>
            </w:r>
          </w:p>
        </w:tc>
        <w:tc>
          <w:tcPr>
            <w:tcW w:w="0" w:type="auto"/>
          </w:tcPr>
          <w:p w14:paraId="208DEADC" w14:textId="77777777" w:rsidR="00535B63" w:rsidRDefault="004C6C5A">
            <w:pPr>
              <w:pStyle w:val="Compact"/>
            </w:pPr>
            <w:r>
              <w:t>93.0%</w:t>
            </w:r>
          </w:p>
        </w:tc>
        <w:tc>
          <w:tcPr>
            <w:tcW w:w="0" w:type="auto"/>
          </w:tcPr>
          <w:p w14:paraId="7F77C96B" w14:textId="77777777" w:rsidR="00535B63" w:rsidRDefault="004C6C5A">
            <w:pPr>
              <w:pStyle w:val="Compact"/>
            </w:pPr>
            <w:r>
              <w:t>93.0%</w:t>
            </w:r>
          </w:p>
        </w:tc>
        <w:tc>
          <w:tcPr>
            <w:tcW w:w="0" w:type="auto"/>
          </w:tcPr>
          <w:p w14:paraId="3177035C" w14:textId="77777777" w:rsidR="00535B63" w:rsidRDefault="004C6C5A">
            <w:pPr>
              <w:pStyle w:val="Compact"/>
            </w:pPr>
            <w:r>
              <w:t>94.0%</w:t>
            </w:r>
          </w:p>
        </w:tc>
      </w:tr>
      <w:tr w:rsidR="00535B63" w14:paraId="1381495D" w14:textId="77777777">
        <w:tc>
          <w:tcPr>
            <w:tcW w:w="0" w:type="auto"/>
          </w:tcPr>
          <w:p w14:paraId="578A7A6D" w14:textId="77777777" w:rsidR="00535B63" w:rsidRDefault="004C6C5A">
            <w:pPr>
              <w:pStyle w:val="Compact"/>
            </w:pPr>
            <w:r>
              <w:t>Decision Tree Classifier</w:t>
            </w:r>
          </w:p>
        </w:tc>
        <w:tc>
          <w:tcPr>
            <w:tcW w:w="0" w:type="auto"/>
          </w:tcPr>
          <w:p w14:paraId="76878CF9" w14:textId="77777777" w:rsidR="00535B63" w:rsidRDefault="004C6C5A">
            <w:pPr>
              <w:pStyle w:val="Compact"/>
            </w:pPr>
            <w:r>
              <w:t>83.0%</w:t>
            </w:r>
          </w:p>
        </w:tc>
        <w:tc>
          <w:tcPr>
            <w:tcW w:w="0" w:type="auto"/>
          </w:tcPr>
          <w:p w14:paraId="49382371" w14:textId="77777777" w:rsidR="00535B63" w:rsidRDefault="004C6C5A">
            <w:pPr>
              <w:pStyle w:val="Compact"/>
            </w:pPr>
            <w:r>
              <w:t>83.0%</w:t>
            </w:r>
          </w:p>
        </w:tc>
        <w:tc>
          <w:tcPr>
            <w:tcW w:w="0" w:type="auto"/>
          </w:tcPr>
          <w:p w14:paraId="09B490FA" w14:textId="77777777" w:rsidR="00535B63" w:rsidRDefault="004C6C5A">
            <w:pPr>
              <w:pStyle w:val="Compact"/>
            </w:pPr>
            <w:r>
              <w:t>83.0%</w:t>
            </w:r>
          </w:p>
        </w:tc>
        <w:tc>
          <w:tcPr>
            <w:tcW w:w="0" w:type="auto"/>
          </w:tcPr>
          <w:p w14:paraId="6F2A8203" w14:textId="77777777" w:rsidR="00535B63" w:rsidRDefault="004C6C5A">
            <w:pPr>
              <w:pStyle w:val="Compact"/>
            </w:pPr>
            <w:r>
              <w:t>83.0%</w:t>
            </w:r>
          </w:p>
        </w:tc>
        <w:tc>
          <w:tcPr>
            <w:tcW w:w="0" w:type="auto"/>
          </w:tcPr>
          <w:p w14:paraId="4CCA99F6" w14:textId="77777777" w:rsidR="00535B63" w:rsidRDefault="004C6C5A">
            <w:pPr>
              <w:pStyle w:val="Compact"/>
            </w:pPr>
            <w:r>
              <w:t>83.0%</w:t>
            </w:r>
          </w:p>
        </w:tc>
      </w:tr>
      <w:tr w:rsidR="00535B63" w14:paraId="4D3C1DAD" w14:textId="77777777">
        <w:tc>
          <w:tcPr>
            <w:tcW w:w="0" w:type="auto"/>
          </w:tcPr>
          <w:p w14:paraId="61E823D7" w14:textId="77777777" w:rsidR="00535B63" w:rsidRDefault="004C6C5A">
            <w:pPr>
              <w:pStyle w:val="Compact"/>
            </w:pPr>
            <w:r>
              <w:t>Random Forest Classifier</w:t>
            </w:r>
          </w:p>
        </w:tc>
        <w:tc>
          <w:tcPr>
            <w:tcW w:w="0" w:type="auto"/>
          </w:tcPr>
          <w:p w14:paraId="21B3CBA5" w14:textId="77777777" w:rsidR="00535B63" w:rsidRDefault="004C6C5A">
            <w:pPr>
              <w:pStyle w:val="Compact"/>
            </w:pPr>
            <w:r>
              <w:t>92.0%</w:t>
            </w:r>
          </w:p>
        </w:tc>
        <w:tc>
          <w:tcPr>
            <w:tcW w:w="0" w:type="auto"/>
          </w:tcPr>
          <w:p w14:paraId="099838EF" w14:textId="77777777" w:rsidR="00535B63" w:rsidRDefault="004C6C5A">
            <w:pPr>
              <w:pStyle w:val="Compact"/>
            </w:pPr>
            <w:r>
              <w:t>92.0%</w:t>
            </w:r>
          </w:p>
        </w:tc>
        <w:tc>
          <w:tcPr>
            <w:tcW w:w="0" w:type="auto"/>
          </w:tcPr>
          <w:p w14:paraId="2FCCE0F2" w14:textId="77777777" w:rsidR="00535B63" w:rsidRDefault="004C6C5A">
            <w:pPr>
              <w:pStyle w:val="Compact"/>
            </w:pPr>
            <w:r>
              <w:t>92.0%</w:t>
            </w:r>
          </w:p>
        </w:tc>
        <w:tc>
          <w:tcPr>
            <w:tcW w:w="0" w:type="auto"/>
          </w:tcPr>
          <w:p w14:paraId="61DE7FA0" w14:textId="77777777" w:rsidR="00535B63" w:rsidRDefault="004C6C5A">
            <w:pPr>
              <w:pStyle w:val="Compact"/>
            </w:pPr>
            <w:r>
              <w:t>92.0%</w:t>
            </w:r>
          </w:p>
        </w:tc>
        <w:tc>
          <w:tcPr>
            <w:tcW w:w="0" w:type="auto"/>
          </w:tcPr>
          <w:p w14:paraId="2FD3038E" w14:textId="77777777" w:rsidR="00535B63" w:rsidRDefault="004C6C5A">
            <w:pPr>
              <w:pStyle w:val="Compact"/>
            </w:pPr>
            <w:r>
              <w:t>96.0%</w:t>
            </w:r>
          </w:p>
        </w:tc>
      </w:tr>
      <w:tr w:rsidR="00535B63" w14:paraId="43EE4BCD" w14:textId="77777777">
        <w:tc>
          <w:tcPr>
            <w:tcW w:w="0" w:type="auto"/>
          </w:tcPr>
          <w:p w14:paraId="164B4D71" w14:textId="77777777" w:rsidR="00535B63" w:rsidRDefault="004C6C5A">
            <w:pPr>
              <w:pStyle w:val="Compact"/>
            </w:pPr>
            <w:r>
              <w:t>Gradient Boosted Classifier</w:t>
            </w:r>
          </w:p>
        </w:tc>
        <w:tc>
          <w:tcPr>
            <w:tcW w:w="0" w:type="auto"/>
          </w:tcPr>
          <w:p w14:paraId="61E6A87D" w14:textId="77777777" w:rsidR="00535B63" w:rsidRDefault="004C6C5A">
            <w:pPr>
              <w:pStyle w:val="Compact"/>
            </w:pPr>
            <w:r>
              <w:t>90.0%</w:t>
            </w:r>
          </w:p>
        </w:tc>
        <w:tc>
          <w:tcPr>
            <w:tcW w:w="0" w:type="auto"/>
          </w:tcPr>
          <w:p w14:paraId="68DAA557" w14:textId="77777777" w:rsidR="00535B63" w:rsidRDefault="004C6C5A">
            <w:pPr>
              <w:pStyle w:val="Compact"/>
            </w:pPr>
            <w:r>
              <w:t>90.0%</w:t>
            </w:r>
          </w:p>
        </w:tc>
        <w:tc>
          <w:tcPr>
            <w:tcW w:w="0" w:type="auto"/>
          </w:tcPr>
          <w:p w14:paraId="2705E3F5" w14:textId="77777777" w:rsidR="00535B63" w:rsidRDefault="004C6C5A">
            <w:pPr>
              <w:pStyle w:val="Compact"/>
            </w:pPr>
            <w:r>
              <w:t>90.0%</w:t>
            </w:r>
          </w:p>
        </w:tc>
        <w:tc>
          <w:tcPr>
            <w:tcW w:w="0" w:type="auto"/>
          </w:tcPr>
          <w:p w14:paraId="2806F051" w14:textId="77777777" w:rsidR="00535B63" w:rsidRDefault="004C6C5A">
            <w:pPr>
              <w:pStyle w:val="Compact"/>
            </w:pPr>
            <w:r>
              <w:t>90.0%</w:t>
            </w:r>
          </w:p>
        </w:tc>
        <w:tc>
          <w:tcPr>
            <w:tcW w:w="0" w:type="auto"/>
          </w:tcPr>
          <w:p w14:paraId="2D3E23C0" w14:textId="77777777" w:rsidR="00535B63" w:rsidRDefault="004C6C5A">
            <w:pPr>
              <w:pStyle w:val="Compact"/>
            </w:pPr>
            <w:r>
              <w:t>94.0%</w:t>
            </w:r>
          </w:p>
        </w:tc>
      </w:tr>
      <w:tr w:rsidR="00535B63" w14:paraId="292B05C2" w14:textId="77777777">
        <w:tc>
          <w:tcPr>
            <w:tcW w:w="0" w:type="auto"/>
          </w:tcPr>
          <w:p w14:paraId="27DEC327" w14:textId="77777777" w:rsidR="00535B63" w:rsidRDefault="004C6C5A">
            <w:pPr>
              <w:pStyle w:val="Compact"/>
            </w:pPr>
            <w:r>
              <w:t>ANN</w:t>
            </w:r>
          </w:p>
        </w:tc>
        <w:tc>
          <w:tcPr>
            <w:tcW w:w="0" w:type="auto"/>
          </w:tcPr>
          <w:p w14:paraId="27F1742E" w14:textId="77777777" w:rsidR="00535B63" w:rsidRDefault="004C6C5A">
            <w:pPr>
              <w:pStyle w:val="Compact"/>
            </w:pPr>
            <w:r>
              <w:t>88.1%</w:t>
            </w:r>
          </w:p>
        </w:tc>
        <w:tc>
          <w:tcPr>
            <w:tcW w:w="0" w:type="auto"/>
          </w:tcPr>
          <w:p w14:paraId="7502C759" w14:textId="77777777" w:rsidR="00535B63" w:rsidRDefault="004C6C5A">
            <w:pPr>
              <w:pStyle w:val="Compact"/>
            </w:pPr>
            <w:r>
              <w:t>70.8%</w:t>
            </w:r>
          </w:p>
        </w:tc>
        <w:tc>
          <w:tcPr>
            <w:tcW w:w="0" w:type="auto"/>
          </w:tcPr>
          <w:p w14:paraId="06A69BD8" w14:textId="77777777" w:rsidR="00535B63" w:rsidRDefault="004C6C5A">
            <w:pPr>
              <w:pStyle w:val="Compact"/>
            </w:pPr>
            <w:r>
              <w:t>85.0%</w:t>
            </w:r>
          </w:p>
        </w:tc>
        <w:tc>
          <w:tcPr>
            <w:tcW w:w="0" w:type="auto"/>
          </w:tcPr>
          <w:p w14:paraId="40B56058" w14:textId="77777777" w:rsidR="00535B63" w:rsidRDefault="00535B63">
            <w:pPr>
              <w:pStyle w:val="Compact"/>
            </w:pPr>
          </w:p>
        </w:tc>
        <w:tc>
          <w:tcPr>
            <w:tcW w:w="0" w:type="auto"/>
          </w:tcPr>
          <w:p w14:paraId="093DF6A0" w14:textId="77777777" w:rsidR="00535B63" w:rsidRDefault="004C6C5A">
            <w:pPr>
              <w:pStyle w:val="Compact"/>
            </w:pPr>
            <w:r>
              <w:t>87.3%</w:t>
            </w:r>
          </w:p>
        </w:tc>
      </w:tr>
      <w:tr w:rsidR="00535B63" w14:paraId="4120BC8F" w14:textId="77777777">
        <w:tc>
          <w:tcPr>
            <w:tcW w:w="0" w:type="auto"/>
          </w:tcPr>
          <w:p w14:paraId="7288AEB4" w14:textId="77777777" w:rsidR="00535B63" w:rsidRDefault="004C6C5A">
            <w:pPr>
              <w:pStyle w:val="Compact"/>
            </w:pPr>
            <w:r>
              <w:t>fastai tabular</w:t>
            </w:r>
          </w:p>
        </w:tc>
        <w:tc>
          <w:tcPr>
            <w:tcW w:w="0" w:type="auto"/>
          </w:tcPr>
          <w:p w14:paraId="00A31752" w14:textId="77777777" w:rsidR="00535B63" w:rsidRDefault="004C6C5A">
            <w:pPr>
              <w:pStyle w:val="Compact"/>
            </w:pPr>
            <w:r>
              <w:t>81.4%</w:t>
            </w:r>
          </w:p>
        </w:tc>
        <w:tc>
          <w:tcPr>
            <w:tcW w:w="0" w:type="auto"/>
          </w:tcPr>
          <w:p w14:paraId="0BC255DF" w14:textId="77777777" w:rsidR="00535B63" w:rsidRDefault="004C6C5A">
            <w:pPr>
              <w:pStyle w:val="Compact"/>
            </w:pPr>
            <w:r>
              <w:t>79.3%</w:t>
            </w:r>
          </w:p>
        </w:tc>
        <w:tc>
          <w:tcPr>
            <w:tcW w:w="0" w:type="auto"/>
          </w:tcPr>
          <w:p w14:paraId="3964FE84" w14:textId="77777777" w:rsidR="00535B63" w:rsidRDefault="004C6C5A">
            <w:pPr>
              <w:pStyle w:val="Compact"/>
            </w:pPr>
            <w:r>
              <w:t>82.1%</w:t>
            </w:r>
          </w:p>
        </w:tc>
        <w:tc>
          <w:tcPr>
            <w:tcW w:w="0" w:type="auto"/>
          </w:tcPr>
          <w:p w14:paraId="7284DD43" w14:textId="77777777" w:rsidR="00535B63" w:rsidRDefault="004C6C5A">
            <w:pPr>
              <w:pStyle w:val="Compact"/>
            </w:pPr>
            <w:r>
              <w:t>80.7%</w:t>
            </w:r>
          </w:p>
        </w:tc>
        <w:tc>
          <w:tcPr>
            <w:tcW w:w="0" w:type="auto"/>
          </w:tcPr>
          <w:p w14:paraId="6E294AA0" w14:textId="77777777" w:rsidR="00535B63" w:rsidRDefault="004C6C5A">
            <w:pPr>
              <w:pStyle w:val="Compact"/>
            </w:pPr>
            <w:r>
              <w:t>88.1%</w:t>
            </w:r>
          </w:p>
        </w:tc>
      </w:tr>
      <w:tr w:rsidR="00141913" w14:paraId="54B0E9CD" w14:textId="77777777">
        <w:tc>
          <w:tcPr>
            <w:tcW w:w="0" w:type="auto"/>
          </w:tcPr>
          <w:p w14:paraId="201C34DE" w14:textId="17DB2B81" w:rsidR="00141913" w:rsidRDefault="00141913">
            <w:pPr>
              <w:pStyle w:val="Compact"/>
            </w:pPr>
            <w:r w:rsidRPr="00F340CE">
              <w:rPr>
                <w:lang w:val="es-DO"/>
              </w:rPr>
              <w:lastRenderedPageBreak/>
              <w:t>Pal et al. (2022)</w:t>
            </w:r>
            <w:r>
              <w:rPr>
                <w:lang w:val="es-DO"/>
              </w:rPr>
              <w:t xml:space="preserve"> - MPL</w:t>
            </w:r>
          </w:p>
        </w:tc>
        <w:tc>
          <w:tcPr>
            <w:tcW w:w="0" w:type="auto"/>
          </w:tcPr>
          <w:p w14:paraId="7524F6CC" w14:textId="35ACFDE1" w:rsidR="00141913" w:rsidRDefault="00141913">
            <w:pPr>
              <w:pStyle w:val="Compact"/>
            </w:pPr>
            <w:r>
              <w:t>82.47%</w:t>
            </w:r>
          </w:p>
        </w:tc>
        <w:tc>
          <w:tcPr>
            <w:tcW w:w="0" w:type="auto"/>
          </w:tcPr>
          <w:p w14:paraId="261CDB42" w14:textId="77777777" w:rsidR="00141913" w:rsidRDefault="00141913">
            <w:pPr>
              <w:pStyle w:val="Compact"/>
            </w:pPr>
          </w:p>
        </w:tc>
        <w:tc>
          <w:tcPr>
            <w:tcW w:w="0" w:type="auto"/>
          </w:tcPr>
          <w:p w14:paraId="3C14433A" w14:textId="77777777" w:rsidR="00141913" w:rsidRDefault="00141913">
            <w:pPr>
              <w:pStyle w:val="Compact"/>
            </w:pPr>
          </w:p>
        </w:tc>
        <w:tc>
          <w:tcPr>
            <w:tcW w:w="0" w:type="auto"/>
          </w:tcPr>
          <w:p w14:paraId="7063D026" w14:textId="77777777" w:rsidR="00141913" w:rsidRDefault="00141913">
            <w:pPr>
              <w:pStyle w:val="Compact"/>
            </w:pPr>
          </w:p>
        </w:tc>
        <w:tc>
          <w:tcPr>
            <w:tcW w:w="0" w:type="auto"/>
          </w:tcPr>
          <w:p w14:paraId="403537F8" w14:textId="7245165A" w:rsidR="00141913" w:rsidRDefault="00141913">
            <w:pPr>
              <w:pStyle w:val="Compact"/>
            </w:pPr>
            <w:r>
              <w:t>86.41%</w:t>
            </w:r>
          </w:p>
        </w:tc>
      </w:tr>
    </w:tbl>
    <w:p w14:paraId="1FEE8B19" w14:textId="77777777" w:rsidR="00535B63" w:rsidRDefault="004C6C5A">
      <w:pPr>
        <w:pStyle w:val="Heading1"/>
      </w:pPr>
      <w:bookmarkStart w:id="14" w:name="conclusiones"/>
      <w:bookmarkStart w:id="15" w:name="_Toc122370501"/>
      <w:bookmarkEnd w:id="12"/>
      <w:r>
        <w:t>4. Conclusiones</w:t>
      </w:r>
      <w:bookmarkEnd w:id="15"/>
    </w:p>
    <w:p w14:paraId="10DC16CC" w14:textId="77777777" w:rsidR="00141913" w:rsidRDefault="004C6C5A">
      <w:pPr>
        <w:pStyle w:val="FirstParagraph"/>
        <w:rPr>
          <w:lang w:val="es-DO"/>
        </w:rPr>
      </w:pPr>
      <w:r w:rsidRPr="00C45A26">
        <w:rPr>
          <w:lang w:val="es-DO"/>
        </w:rPr>
        <w:t>Hemos visto como a través de modelos de machine learning y deep learning</w:t>
      </w:r>
      <w:r w:rsidR="00141913">
        <w:rPr>
          <w:lang w:val="es-DO"/>
        </w:rPr>
        <w:t xml:space="preserve"> como</w:t>
      </w:r>
      <w:r w:rsidRPr="00C45A26">
        <w:rPr>
          <w:lang w:val="es-DO"/>
        </w:rPr>
        <w:t xml:space="preserve"> podemos obtener predicciones superiores a la intuición, utilizando como insumo registros médicos en formato tabular. </w:t>
      </w:r>
    </w:p>
    <w:p w14:paraId="1D5B0D0F" w14:textId="22542354" w:rsidR="00535B63" w:rsidRPr="00C45A26" w:rsidRDefault="004C6C5A">
      <w:pPr>
        <w:pStyle w:val="FirstParagraph"/>
        <w:rPr>
          <w:lang w:val="es-DO"/>
        </w:rPr>
      </w:pPr>
      <w:r w:rsidRPr="00C45A26">
        <w:rPr>
          <w:lang w:val="es-DO"/>
        </w:rPr>
        <w:t xml:space="preserve">El desempeño de estos algoritmos es mejorado al realizar técnicas </w:t>
      </w:r>
      <w:r w:rsidRPr="00C45A26">
        <w:rPr>
          <w:lang w:val="es-DO"/>
        </w:rPr>
        <w:t xml:space="preserve">de preprocesamiento como </w:t>
      </w:r>
      <w:proofErr w:type="spellStart"/>
      <w:r w:rsidRPr="00C45A26">
        <w:rPr>
          <w:lang w:val="es-DO"/>
        </w:rPr>
        <w:t>one</w:t>
      </w:r>
      <w:proofErr w:type="spellEnd"/>
      <w:r w:rsidRPr="00C45A26">
        <w:rPr>
          <w:lang w:val="es-DO"/>
        </w:rPr>
        <w:t xml:space="preserve"> </w:t>
      </w:r>
      <w:proofErr w:type="spellStart"/>
      <w:r w:rsidRPr="00C45A26">
        <w:rPr>
          <w:lang w:val="es-DO"/>
        </w:rPr>
        <w:t>hot</w:t>
      </w:r>
      <w:proofErr w:type="spellEnd"/>
      <w:r w:rsidRPr="00C45A26">
        <w:rPr>
          <w:lang w:val="es-DO"/>
        </w:rPr>
        <w:t xml:space="preserve"> </w:t>
      </w:r>
      <w:proofErr w:type="spellStart"/>
      <w:r w:rsidRPr="00C45A26">
        <w:rPr>
          <w:lang w:val="es-DO"/>
        </w:rPr>
        <w:t>encoding</w:t>
      </w:r>
      <w:proofErr w:type="spellEnd"/>
      <w:r w:rsidRPr="00C45A26">
        <w:rPr>
          <w:lang w:val="es-DO"/>
        </w:rPr>
        <w:t xml:space="preserve"> y normalización de las variables categóricas y numéricas respectivamente, en conjunto con selección de variables relevantes a partir de un análisis de correlación.</w:t>
      </w:r>
    </w:p>
    <w:p w14:paraId="4910BD29" w14:textId="77777777" w:rsidR="00535B63" w:rsidRPr="00C45A26" w:rsidRDefault="004C6C5A">
      <w:pPr>
        <w:pStyle w:val="Heading1"/>
        <w:rPr>
          <w:lang w:val="es-DO"/>
        </w:rPr>
      </w:pPr>
      <w:bookmarkStart w:id="16" w:name="bibliografía"/>
      <w:bookmarkStart w:id="17" w:name="_Toc122370502"/>
      <w:bookmarkEnd w:id="14"/>
      <w:r w:rsidRPr="00C45A26">
        <w:rPr>
          <w:lang w:val="es-DO"/>
        </w:rPr>
        <w:t>Bibliografía</w:t>
      </w:r>
      <w:bookmarkEnd w:id="17"/>
    </w:p>
    <w:p w14:paraId="22359707" w14:textId="77777777" w:rsidR="00535B63" w:rsidRDefault="004C6C5A">
      <w:pPr>
        <w:pStyle w:val="Bibliography"/>
      </w:pPr>
      <w:bookmarkStart w:id="18" w:name="ref-Ahmad"/>
      <w:bookmarkStart w:id="19" w:name="refs"/>
      <w:r w:rsidRPr="00C45A26">
        <w:rPr>
          <w:lang w:val="es-DO"/>
        </w:rPr>
        <w:t xml:space="preserve">Ahmad, G., </w:t>
      </w:r>
      <w:proofErr w:type="spellStart"/>
      <w:r w:rsidRPr="00C45A26">
        <w:rPr>
          <w:lang w:val="es-DO"/>
        </w:rPr>
        <w:t>Shafiullah</w:t>
      </w:r>
      <w:proofErr w:type="spellEnd"/>
      <w:r w:rsidRPr="00C45A26">
        <w:rPr>
          <w:lang w:val="es-DO"/>
        </w:rPr>
        <w:t xml:space="preserve">, </w:t>
      </w:r>
      <w:proofErr w:type="spellStart"/>
      <w:r w:rsidRPr="00C45A26">
        <w:rPr>
          <w:lang w:val="es-DO"/>
        </w:rPr>
        <w:t>Fatima</w:t>
      </w:r>
      <w:proofErr w:type="spellEnd"/>
      <w:r w:rsidRPr="00C45A26">
        <w:rPr>
          <w:lang w:val="es-DO"/>
        </w:rPr>
        <w:t>, H., Ab</w:t>
      </w:r>
      <w:r w:rsidRPr="00C45A26">
        <w:rPr>
          <w:lang w:val="es-DO"/>
        </w:rPr>
        <w:t xml:space="preserve">bas, M., Rahman, O., </w:t>
      </w:r>
      <w:proofErr w:type="spellStart"/>
      <w:r w:rsidRPr="00C45A26">
        <w:rPr>
          <w:lang w:val="es-DO"/>
        </w:rPr>
        <w:t>Imdadullah</w:t>
      </w:r>
      <w:proofErr w:type="spellEnd"/>
      <w:r w:rsidRPr="00C45A26">
        <w:rPr>
          <w:lang w:val="es-DO"/>
        </w:rPr>
        <w:t xml:space="preserve"> y </w:t>
      </w:r>
      <w:proofErr w:type="spellStart"/>
      <w:r w:rsidRPr="00C45A26">
        <w:rPr>
          <w:lang w:val="es-DO"/>
        </w:rPr>
        <w:t>Alqahtani</w:t>
      </w:r>
      <w:proofErr w:type="spellEnd"/>
      <w:r w:rsidRPr="00C45A26">
        <w:rPr>
          <w:lang w:val="es-DO"/>
        </w:rPr>
        <w:t xml:space="preserve">, M. (2022). </w:t>
      </w:r>
      <w:r>
        <w:t xml:space="preserve">Mixed Machine Learning Approach for Efficient Prediction of Human Heart Disease by Identifying the Numerical and Categorical Features. </w:t>
      </w:r>
      <w:r>
        <w:rPr>
          <w:i/>
          <w:iCs/>
        </w:rPr>
        <w:t>Applied Sciences</w:t>
      </w:r>
      <w:r>
        <w:t xml:space="preserve">, </w:t>
      </w:r>
      <w:r>
        <w:rPr>
          <w:i/>
          <w:iCs/>
        </w:rPr>
        <w:t>12</w:t>
      </w:r>
      <w:r>
        <w:t xml:space="preserve">, 7449. </w:t>
      </w:r>
      <w:hyperlink r:id="rId8">
        <w:r>
          <w:rPr>
            <w:rStyle w:val="Hyperlink"/>
          </w:rPr>
          <w:t>https://doi.org/10.3390/app12157449</w:t>
        </w:r>
      </w:hyperlink>
    </w:p>
    <w:p w14:paraId="7CEFA5CE" w14:textId="77777777" w:rsidR="00535B63" w:rsidRDefault="004C6C5A">
      <w:pPr>
        <w:pStyle w:val="Bibliography"/>
      </w:pPr>
      <w:bookmarkStart w:id="20" w:name="ref-Budholiya"/>
      <w:bookmarkEnd w:id="18"/>
      <w:r>
        <w:t xml:space="preserve">Budholiya, K., Shrivastava, S. y Sharma, V. (2020). An optimized XGBoost based diagnostic system for effective prediction of heart disease. </w:t>
      </w:r>
      <w:r>
        <w:rPr>
          <w:i/>
          <w:iCs/>
        </w:rPr>
        <w:t>Journal of King Saud Univers</w:t>
      </w:r>
      <w:r>
        <w:rPr>
          <w:i/>
          <w:iCs/>
        </w:rPr>
        <w:t>ity - Computer and Information Sciences</w:t>
      </w:r>
      <w:r>
        <w:t xml:space="preserve">, </w:t>
      </w:r>
      <w:r>
        <w:rPr>
          <w:i/>
          <w:iCs/>
        </w:rPr>
        <w:t>34</w:t>
      </w:r>
      <w:r>
        <w:t xml:space="preserve">. </w:t>
      </w:r>
      <w:hyperlink r:id="rId9">
        <w:r>
          <w:rPr>
            <w:rStyle w:val="Hyperlink"/>
          </w:rPr>
          <w:t>https://doi.org/10.1016/j.jksuci.2020.10.013</w:t>
        </w:r>
      </w:hyperlink>
    </w:p>
    <w:p w14:paraId="10B8CDDE" w14:textId="77777777" w:rsidR="00535B63" w:rsidRDefault="004C6C5A">
      <w:pPr>
        <w:pStyle w:val="Bibliography"/>
      </w:pPr>
      <w:bookmarkStart w:id="21" w:name="ref-chen"/>
      <w:bookmarkEnd w:id="20"/>
      <w:r>
        <w:t>Chen, C., Qin, C., Qiu, H., Tarroni, G., Duan, J., Bai, W. y Ruecker</w:t>
      </w:r>
      <w:r>
        <w:t xml:space="preserve">t, D. (2020). Deep Learning for Cardiac Image Segmentation: A Review. </w:t>
      </w:r>
      <w:r>
        <w:rPr>
          <w:i/>
          <w:iCs/>
        </w:rPr>
        <w:t>Frontiers in Cardiovascular Medicine</w:t>
      </w:r>
      <w:r>
        <w:t xml:space="preserve">, </w:t>
      </w:r>
      <w:r>
        <w:rPr>
          <w:i/>
          <w:iCs/>
        </w:rPr>
        <w:t>7</w:t>
      </w:r>
      <w:r>
        <w:t xml:space="preserve">. </w:t>
      </w:r>
      <w:hyperlink r:id="rId10">
        <w:r>
          <w:rPr>
            <w:rStyle w:val="Hyperlink"/>
          </w:rPr>
          <w:t>https://doi.org/10.3389/fcvm.2020.00025</w:t>
        </w:r>
      </w:hyperlink>
    </w:p>
    <w:p w14:paraId="1CBE8535" w14:textId="77777777" w:rsidR="00535B63" w:rsidRDefault="004C6C5A">
      <w:pPr>
        <w:pStyle w:val="Bibliography"/>
      </w:pPr>
      <w:bookmarkStart w:id="22" w:name="ref-Das2009-wk"/>
      <w:bookmarkEnd w:id="21"/>
      <w:r>
        <w:t xml:space="preserve">Das, R., Turkoglu, I. y Sengur, A. (2009). Effective diagnosis of heart disease through neural networks ensembles. </w:t>
      </w:r>
      <w:r>
        <w:rPr>
          <w:i/>
          <w:iCs/>
        </w:rPr>
        <w:t>Expert Syst. Appl.</w:t>
      </w:r>
      <w:r>
        <w:t xml:space="preserve">, </w:t>
      </w:r>
      <w:r>
        <w:rPr>
          <w:i/>
          <w:iCs/>
        </w:rPr>
        <w:t>36</w:t>
      </w:r>
      <w:r>
        <w:t>(4), 7675-7680.</w:t>
      </w:r>
    </w:p>
    <w:p w14:paraId="540907A3" w14:textId="77777777" w:rsidR="00535B63" w:rsidRDefault="004C6C5A">
      <w:pPr>
        <w:pStyle w:val="Bibliography"/>
      </w:pPr>
      <w:bookmarkStart w:id="23" w:name="ref-Gao2021-kj"/>
      <w:bookmarkEnd w:id="22"/>
      <w:r>
        <w:t>Gao, X.-Y., Amin Ali, A., Shaban Hassan, H. y Anwar, E. M. (2021). Improving the accuracy for analyzing</w:t>
      </w:r>
      <w:r>
        <w:t xml:space="preserve"> heart diseases prediction based on the ensemble method. </w:t>
      </w:r>
      <w:r>
        <w:rPr>
          <w:i/>
          <w:iCs/>
        </w:rPr>
        <w:t>Complexity</w:t>
      </w:r>
      <w:r>
        <w:t xml:space="preserve">, </w:t>
      </w:r>
      <w:r>
        <w:rPr>
          <w:i/>
          <w:iCs/>
        </w:rPr>
        <w:t>2021</w:t>
      </w:r>
      <w:r>
        <w:t>, 1-10.</w:t>
      </w:r>
    </w:p>
    <w:p w14:paraId="7976D9B2" w14:textId="77777777" w:rsidR="00535B63" w:rsidRDefault="004C6C5A">
      <w:pPr>
        <w:pStyle w:val="Bibliography"/>
      </w:pPr>
      <w:bookmarkStart w:id="24" w:name="ref-JOHNSON20182668"/>
      <w:bookmarkEnd w:id="23"/>
      <w:r>
        <w:t xml:space="preserve">Johnson, K. W., Torres Soto, J., Glicksberg, B. S., Shameer, K., Miotto, R., Ali, M., Ashley, E. y Dudley, J. T. (2018). Artificial Intelligence in Cardiology. </w:t>
      </w:r>
      <w:r>
        <w:rPr>
          <w:i/>
          <w:iCs/>
        </w:rPr>
        <w:t xml:space="preserve">Journal of the </w:t>
      </w:r>
      <w:r>
        <w:rPr>
          <w:i/>
          <w:iCs/>
        </w:rPr>
        <w:t>American College of Cardiology</w:t>
      </w:r>
      <w:r>
        <w:t xml:space="preserve">, </w:t>
      </w:r>
      <w:r>
        <w:rPr>
          <w:i/>
          <w:iCs/>
        </w:rPr>
        <w:t>71</w:t>
      </w:r>
      <w:r>
        <w:t>(23), 2668-2679. https://doi.org/</w:t>
      </w:r>
      <w:hyperlink r:id="rId11">
        <w:r>
          <w:rPr>
            <w:rStyle w:val="Hyperlink"/>
          </w:rPr>
          <w:t>https://doi.org/10.1016/j.jacc.2018.03.521</w:t>
        </w:r>
      </w:hyperlink>
    </w:p>
    <w:p w14:paraId="5F8A6791" w14:textId="77777777" w:rsidR="00535B63" w:rsidRPr="00C45A26" w:rsidRDefault="004C6C5A">
      <w:pPr>
        <w:pStyle w:val="Bibliography"/>
        <w:rPr>
          <w:lang w:val="es-DO"/>
        </w:rPr>
      </w:pPr>
      <w:bookmarkStart w:id="25" w:name="ref-Krittanawong2020-te"/>
      <w:bookmarkEnd w:id="24"/>
      <w:r>
        <w:t>Krittanawong, C., Virk, H. U. H., Bangalore, S., W</w:t>
      </w:r>
      <w:r>
        <w:t xml:space="preserve">ang, Z., Johnson, K. W., Pinotti, R., Zhang, H., Kaplin, S., Narasimhan, B., Kitai, T., Baber, U., Halperin, J. L. y Tang, W. H. W. (2020). Machine learning prediction in cardiovascular diseases: a meta-analysis. </w:t>
      </w:r>
      <w:r>
        <w:rPr>
          <w:i/>
          <w:iCs/>
        </w:rPr>
        <w:t>Sci. Rep.</w:t>
      </w:r>
      <w:r>
        <w:t xml:space="preserve">, </w:t>
      </w:r>
      <w:r>
        <w:rPr>
          <w:i/>
          <w:iCs/>
        </w:rPr>
        <w:t>10</w:t>
      </w:r>
      <w:r>
        <w:t xml:space="preserve">(1), 16057. </w:t>
      </w:r>
      <w:hyperlink r:id="rId12">
        <w:r w:rsidRPr="00C45A26">
          <w:rPr>
            <w:rStyle w:val="Hyperlink"/>
            <w:lang w:val="es-DO"/>
          </w:rPr>
          <w:t>https://www.ncbi.nlm.nih.gov/pmc/articles/PMC7525515/</w:t>
        </w:r>
      </w:hyperlink>
    </w:p>
    <w:p w14:paraId="5BB400B6" w14:textId="77777777" w:rsidR="00535B63" w:rsidRDefault="004C6C5A">
      <w:pPr>
        <w:pStyle w:val="Bibliography"/>
      </w:pPr>
      <w:bookmarkStart w:id="26" w:name="ref-Mehmood2021-ci"/>
      <w:bookmarkEnd w:id="25"/>
      <w:proofErr w:type="spellStart"/>
      <w:r w:rsidRPr="00C45A26">
        <w:rPr>
          <w:lang w:val="es-DO"/>
        </w:rPr>
        <w:t>Mehmood</w:t>
      </w:r>
      <w:proofErr w:type="spellEnd"/>
      <w:r w:rsidRPr="00C45A26">
        <w:rPr>
          <w:lang w:val="es-DO"/>
        </w:rPr>
        <w:t xml:space="preserve">, A., </w:t>
      </w:r>
      <w:proofErr w:type="spellStart"/>
      <w:r w:rsidRPr="00C45A26">
        <w:rPr>
          <w:lang w:val="es-DO"/>
        </w:rPr>
        <w:t>Iqbal</w:t>
      </w:r>
      <w:proofErr w:type="spellEnd"/>
      <w:r w:rsidRPr="00C45A26">
        <w:rPr>
          <w:lang w:val="es-DO"/>
        </w:rPr>
        <w:t xml:space="preserve">, M., </w:t>
      </w:r>
      <w:proofErr w:type="spellStart"/>
      <w:r w:rsidRPr="00C45A26">
        <w:rPr>
          <w:lang w:val="es-DO"/>
        </w:rPr>
        <w:t>Mehmood</w:t>
      </w:r>
      <w:proofErr w:type="spellEnd"/>
      <w:r w:rsidRPr="00C45A26">
        <w:rPr>
          <w:lang w:val="es-DO"/>
        </w:rPr>
        <w:t xml:space="preserve">, Z., </w:t>
      </w:r>
      <w:proofErr w:type="spellStart"/>
      <w:r w:rsidRPr="00C45A26">
        <w:rPr>
          <w:lang w:val="es-DO"/>
        </w:rPr>
        <w:t>Irtaza</w:t>
      </w:r>
      <w:proofErr w:type="spellEnd"/>
      <w:r w:rsidRPr="00C45A26">
        <w:rPr>
          <w:lang w:val="es-DO"/>
        </w:rPr>
        <w:t xml:space="preserve">, A., </w:t>
      </w:r>
      <w:proofErr w:type="spellStart"/>
      <w:r w:rsidRPr="00C45A26">
        <w:rPr>
          <w:lang w:val="es-DO"/>
        </w:rPr>
        <w:t>Nawaz</w:t>
      </w:r>
      <w:proofErr w:type="spellEnd"/>
      <w:r w:rsidRPr="00C45A26">
        <w:rPr>
          <w:lang w:val="es-DO"/>
        </w:rPr>
        <w:t xml:space="preserve">, M., </w:t>
      </w:r>
      <w:proofErr w:type="spellStart"/>
      <w:r w:rsidRPr="00C45A26">
        <w:rPr>
          <w:lang w:val="es-DO"/>
        </w:rPr>
        <w:t>Nazir</w:t>
      </w:r>
      <w:proofErr w:type="spellEnd"/>
      <w:r w:rsidRPr="00C45A26">
        <w:rPr>
          <w:lang w:val="es-DO"/>
        </w:rPr>
        <w:t xml:space="preserve">, T. y </w:t>
      </w:r>
      <w:proofErr w:type="spellStart"/>
      <w:r w:rsidRPr="00C45A26">
        <w:rPr>
          <w:lang w:val="es-DO"/>
        </w:rPr>
        <w:t>Masood</w:t>
      </w:r>
      <w:proofErr w:type="spellEnd"/>
      <w:r w:rsidRPr="00C45A26">
        <w:rPr>
          <w:lang w:val="es-DO"/>
        </w:rPr>
        <w:t xml:space="preserve">, M. (2021). </w:t>
      </w:r>
      <w:r>
        <w:t>Prediction of heart dis</w:t>
      </w:r>
      <w:r>
        <w:t xml:space="preserve">ease using deep convolutional neural networks. </w:t>
      </w:r>
      <w:r>
        <w:rPr>
          <w:i/>
          <w:iCs/>
        </w:rPr>
        <w:t>Arab. J. Sci. Eng.</w:t>
      </w:r>
      <w:r>
        <w:t xml:space="preserve">, </w:t>
      </w:r>
      <w:r>
        <w:rPr>
          <w:i/>
          <w:iCs/>
        </w:rPr>
        <w:t>46</w:t>
      </w:r>
      <w:r>
        <w:t>(4), 3409-3422.</w:t>
      </w:r>
    </w:p>
    <w:p w14:paraId="238C3A8F" w14:textId="77777777" w:rsidR="00535B63" w:rsidRPr="00C45A26" w:rsidRDefault="004C6C5A">
      <w:pPr>
        <w:pStyle w:val="Bibliography"/>
        <w:rPr>
          <w:lang w:val="es-DO"/>
        </w:rPr>
      </w:pPr>
      <w:bookmarkStart w:id="27" w:name="ref-Mienye2020-nm"/>
      <w:bookmarkEnd w:id="26"/>
      <w:proofErr w:type="spellStart"/>
      <w:r w:rsidRPr="00C45A26">
        <w:rPr>
          <w:lang w:val="es-DO"/>
        </w:rPr>
        <w:t>Mienye</w:t>
      </w:r>
      <w:proofErr w:type="spellEnd"/>
      <w:r w:rsidRPr="00C45A26">
        <w:rPr>
          <w:lang w:val="es-DO"/>
        </w:rPr>
        <w:t xml:space="preserve">, I. D., </w:t>
      </w:r>
      <w:proofErr w:type="spellStart"/>
      <w:r w:rsidRPr="00C45A26">
        <w:rPr>
          <w:lang w:val="es-DO"/>
        </w:rPr>
        <w:t>Sun</w:t>
      </w:r>
      <w:proofErr w:type="spellEnd"/>
      <w:r w:rsidRPr="00C45A26">
        <w:rPr>
          <w:lang w:val="es-DO"/>
        </w:rPr>
        <w:t xml:space="preserve">, Y. y Wang, Z. (2020). </w:t>
      </w:r>
      <w:r>
        <w:t xml:space="preserve">Improved sparse autoencoder based artificial neural network approach for prediction of heart disease. </w:t>
      </w:r>
      <w:r w:rsidRPr="00C45A26">
        <w:rPr>
          <w:i/>
          <w:iCs/>
          <w:lang w:val="es-DO"/>
        </w:rPr>
        <w:t xml:space="preserve">Inform. </w:t>
      </w:r>
      <w:proofErr w:type="spellStart"/>
      <w:r w:rsidRPr="00C45A26">
        <w:rPr>
          <w:i/>
          <w:iCs/>
          <w:lang w:val="es-DO"/>
        </w:rPr>
        <w:t>Med</w:t>
      </w:r>
      <w:proofErr w:type="spellEnd"/>
      <w:r w:rsidRPr="00C45A26">
        <w:rPr>
          <w:i/>
          <w:iCs/>
          <w:lang w:val="es-DO"/>
        </w:rPr>
        <w:t xml:space="preserve">. </w:t>
      </w:r>
      <w:proofErr w:type="spellStart"/>
      <w:r w:rsidRPr="00C45A26">
        <w:rPr>
          <w:i/>
          <w:iCs/>
          <w:lang w:val="es-DO"/>
        </w:rPr>
        <w:t>Unlocked</w:t>
      </w:r>
      <w:proofErr w:type="spellEnd"/>
      <w:r w:rsidRPr="00C45A26">
        <w:rPr>
          <w:lang w:val="es-DO"/>
        </w:rPr>
        <w:t xml:space="preserve">, </w:t>
      </w:r>
      <w:r w:rsidRPr="00C45A26">
        <w:rPr>
          <w:i/>
          <w:iCs/>
          <w:lang w:val="es-DO"/>
        </w:rPr>
        <w:t>18</w:t>
      </w:r>
      <w:r w:rsidRPr="00C45A26">
        <w:rPr>
          <w:lang w:val="es-DO"/>
        </w:rPr>
        <w:t>(1</w:t>
      </w:r>
      <w:r w:rsidRPr="00C45A26">
        <w:rPr>
          <w:lang w:val="es-DO"/>
        </w:rPr>
        <w:t>00307), 100307.</w:t>
      </w:r>
    </w:p>
    <w:p w14:paraId="55AF3DC4" w14:textId="77777777" w:rsidR="00535B63" w:rsidRDefault="004C6C5A">
      <w:pPr>
        <w:pStyle w:val="Bibliography"/>
      </w:pPr>
      <w:bookmarkStart w:id="28" w:name="ref-PalParijaPandaDhamaMohapatra"/>
      <w:bookmarkEnd w:id="27"/>
      <w:r w:rsidRPr="00C45A26">
        <w:rPr>
          <w:lang w:val="es-DO"/>
        </w:rPr>
        <w:lastRenderedPageBreak/>
        <w:t xml:space="preserve">Pal, M., </w:t>
      </w:r>
      <w:proofErr w:type="spellStart"/>
      <w:r w:rsidRPr="00C45A26">
        <w:rPr>
          <w:lang w:val="es-DO"/>
        </w:rPr>
        <w:t>Parija</w:t>
      </w:r>
      <w:proofErr w:type="spellEnd"/>
      <w:r w:rsidRPr="00C45A26">
        <w:rPr>
          <w:lang w:val="es-DO"/>
        </w:rPr>
        <w:t xml:space="preserve">, S., Panda, G., </w:t>
      </w:r>
      <w:proofErr w:type="spellStart"/>
      <w:r w:rsidRPr="00C45A26">
        <w:rPr>
          <w:lang w:val="es-DO"/>
        </w:rPr>
        <w:t>Dhama</w:t>
      </w:r>
      <w:proofErr w:type="spellEnd"/>
      <w:r w:rsidRPr="00C45A26">
        <w:rPr>
          <w:lang w:val="es-DO"/>
        </w:rPr>
        <w:t xml:space="preserve">, K. y </w:t>
      </w:r>
      <w:proofErr w:type="spellStart"/>
      <w:r w:rsidRPr="00C45A26">
        <w:rPr>
          <w:lang w:val="es-DO"/>
        </w:rPr>
        <w:t>Mohapatra</w:t>
      </w:r>
      <w:proofErr w:type="spellEnd"/>
      <w:r w:rsidRPr="00C45A26">
        <w:rPr>
          <w:lang w:val="es-DO"/>
        </w:rPr>
        <w:t xml:space="preserve">, R. K. (2022). </w:t>
      </w:r>
      <w:r>
        <w:t xml:space="preserve">Risk prediction of cardiovascular disease using machine learning classifiers. </w:t>
      </w:r>
      <w:r>
        <w:rPr>
          <w:i/>
          <w:iCs/>
        </w:rPr>
        <w:t>Open Medicine</w:t>
      </w:r>
      <w:r>
        <w:t xml:space="preserve">, </w:t>
      </w:r>
      <w:r>
        <w:rPr>
          <w:i/>
          <w:iCs/>
        </w:rPr>
        <w:t>17</w:t>
      </w:r>
      <w:r>
        <w:t xml:space="preserve">(1), 1100-1113. </w:t>
      </w:r>
      <w:hyperlink r:id="rId13">
        <w:r>
          <w:rPr>
            <w:rStyle w:val="Hyperlink"/>
          </w:rPr>
          <w:t>h</w:t>
        </w:r>
        <w:r>
          <w:rPr>
            <w:rStyle w:val="Hyperlink"/>
          </w:rPr>
          <w:t>ttps://doi.org/doi:10.1515/med-2022-0508</w:t>
        </w:r>
      </w:hyperlink>
    </w:p>
    <w:p w14:paraId="3EE15C6C" w14:textId="77777777" w:rsidR="00535B63" w:rsidRDefault="004C6C5A">
      <w:pPr>
        <w:pStyle w:val="Bibliography"/>
      </w:pPr>
      <w:bookmarkStart w:id="29" w:name="ref-Spencer2020-ut"/>
      <w:bookmarkEnd w:id="28"/>
      <w:r>
        <w:t xml:space="preserve">Spencer, R., Thabtah, F., Abdelhamid, N. y Thompson, M. (2020). Exploring feature selection and classification methods for predicting heart disease. </w:t>
      </w:r>
      <w:r>
        <w:rPr>
          <w:i/>
          <w:iCs/>
        </w:rPr>
        <w:t>Digit. Health</w:t>
      </w:r>
      <w:r>
        <w:t xml:space="preserve">, </w:t>
      </w:r>
      <w:r>
        <w:rPr>
          <w:i/>
          <w:iCs/>
        </w:rPr>
        <w:t>6</w:t>
      </w:r>
      <w:r>
        <w:t>, 2055207620914</w:t>
      </w:r>
      <w:r>
        <w:t>777.</w:t>
      </w:r>
    </w:p>
    <w:p w14:paraId="66A37B5E" w14:textId="77777777" w:rsidR="00535B63" w:rsidRDefault="004C6C5A">
      <w:pPr>
        <w:pStyle w:val="Bibliography"/>
      </w:pPr>
      <w:bookmarkStart w:id="30" w:name="ref-Wu2016-zw"/>
      <w:bookmarkEnd w:id="29"/>
      <w:r>
        <w:t xml:space="preserve">Wu, Y., Benjamin, E. J. y MacMahon, S. (2016). Prevention and control of cardiovascular disease in the rapidly changing economy of China. </w:t>
      </w:r>
      <w:r>
        <w:rPr>
          <w:i/>
          <w:iCs/>
        </w:rPr>
        <w:t>Circulation</w:t>
      </w:r>
      <w:r>
        <w:t xml:space="preserve">, </w:t>
      </w:r>
      <w:r>
        <w:rPr>
          <w:i/>
          <w:iCs/>
        </w:rPr>
        <w:t>133</w:t>
      </w:r>
      <w:r>
        <w:t>(24), 2545-2560.</w:t>
      </w:r>
    </w:p>
    <w:p w14:paraId="28C0A0B6" w14:textId="77777777" w:rsidR="00535B63" w:rsidRDefault="004C6C5A">
      <w:pPr>
        <w:pStyle w:val="Bibliography"/>
      </w:pPr>
      <w:bookmarkStart w:id="31" w:name="ref-Yan2019-he"/>
      <w:bookmarkEnd w:id="30"/>
      <w:r>
        <w:t>Yan, Y., Zhang, J.-W., Zang, G.-Y. y Pu, J. (2019). The primary use of artificial int</w:t>
      </w:r>
      <w:r>
        <w:t xml:space="preserve">elligence in cardiovascular diseases: what kind of potential role does artificial intelligence play in future medicine? </w:t>
      </w:r>
      <w:r>
        <w:rPr>
          <w:i/>
          <w:iCs/>
        </w:rPr>
        <w:t>J. Geriatr. Cardiol.</w:t>
      </w:r>
      <w:r>
        <w:t xml:space="preserve">, </w:t>
      </w:r>
      <w:r>
        <w:rPr>
          <w:i/>
          <w:iCs/>
        </w:rPr>
        <w:t>16</w:t>
      </w:r>
      <w:r>
        <w:t>(8), 585-591.</w:t>
      </w:r>
    </w:p>
    <w:p w14:paraId="00E23E9D" w14:textId="77777777" w:rsidR="00535B63" w:rsidRDefault="004C6C5A">
      <w:pPr>
        <w:pStyle w:val="Bibliography"/>
      </w:pPr>
      <w:bookmarkStart w:id="32" w:name="ref-Zhang2021-pa"/>
      <w:bookmarkEnd w:id="31"/>
      <w:r>
        <w:t>Zhang, D., Chen, Y., Chen, Y., Ye, S., Cai, W., Jiang, J., Xu, Y., Zheng, G. y Chen, M. (2021). He</w:t>
      </w:r>
      <w:r>
        <w:t xml:space="preserve">art disease prediction based on the embedded feature selection method and deep neural network. </w:t>
      </w:r>
      <w:r>
        <w:rPr>
          <w:i/>
          <w:iCs/>
        </w:rPr>
        <w:t>J. Healthc. Eng.</w:t>
      </w:r>
      <w:r>
        <w:t xml:space="preserve">, </w:t>
      </w:r>
      <w:r>
        <w:rPr>
          <w:i/>
          <w:iCs/>
        </w:rPr>
        <w:t>2021</w:t>
      </w:r>
      <w:r>
        <w:t>, 6260022.</w:t>
      </w:r>
    </w:p>
    <w:bookmarkEnd w:id="32"/>
    <w:bookmarkEnd w:id="19"/>
    <w:bookmarkEnd w:id="16"/>
    <w:sectPr w:rsidR="00535B63" w:rsidSect="00814012">
      <w:headerReference w:type="first" r:id="rId14"/>
      <w:foot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D85D" w14:textId="77777777" w:rsidR="00000000" w:rsidRDefault="004C6C5A">
      <w:pPr>
        <w:spacing w:after="0"/>
      </w:pPr>
      <w:r>
        <w:separator/>
      </w:r>
    </w:p>
  </w:endnote>
  <w:endnote w:type="continuationSeparator" w:id="0">
    <w:p w14:paraId="7534FBE1" w14:textId="77777777" w:rsidR="00000000" w:rsidRDefault="004C6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CDDE" w14:textId="77777777" w:rsidR="00085548" w:rsidRDefault="004C6C5A">
    <w:pPr>
      <w:pStyle w:val="Footer"/>
    </w:pPr>
    <w:r w:rsidRPr="00F91681">
      <w:rPr>
        <w:rFonts w:asciiTheme="majorHAnsi" w:hAnsiTheme="majorHAnsi"/>
        <w:noProof/>
        <w:sz w:val="28"/>
        <w:szCs w:val="28"/>
        <w:lang w:val="es-US" w:eastAsia="es-US"/>
      </w:rPr>
      <w:drawing>
        <wp:anchor distT="0" distB="0" distL="114300" distR="114300" simplePos="0" relativeHeight="251660288" behindDoc="0" locked="0" layoutInCell="1" allowOverlap="1" wp14:anchorId="1EA82563" wp14:editId="33AEFEE6">
          <wp:simplePos x="0" y="0"/>
          <wp:positionH relativeFrom="page">
            <wp:align>left</wp:align>
          </wp:positionH>
          <wp:positionV relativeFrom="margin">
            <wp:posOffset>6686550</wp:posOffset>
          </wp:positionV>
          <wp:extent cx="1823085" cy="2132330"/>
          <wp:effectExtent l="0" t="0" r="5715" b="1270"/>
          <wp:wrapSquare wrapText="bothSides"/>
          <wp:docPr id="4" name="Imagen 4" descr="https://www.intec.edu.do/identidad-corporativa/img/p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ec.edu.do/identidad-corporativa/img/pan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3085"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AE02" w14:textId="77777777" w:rsidR="00535B63" w:rsidRDefault="004C6C5A">
      <w:r>
        <w:separator/>
      </w:r>
    </w:p>
  </w:footnote>
  <w:footnote w:type="continuationSeparator" w:id="0">
    <w:p w14:paraId="14214B3D" w14:textId="77777777" w:rsidR="00535B63" w:rsidRDefault="004C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C3C8" w14:textId="77777777" w:rsidR="00032B0B" w:rsidRDefault="004C6C5A" w:rsidP="00032B0B">
    <w:pPr>
      <w:pStyle w:val="Header"/>
      <w:jc w:val="center"/>
    </w:pPr>
    <w:r w:rsidRPr="00F91681">
      <w:rPr>
        <w:noProof/>
        <w:lang w:val="es-US" w:eastAsia="es-US"/>
      </w:rPr>
      <w:drawing>
        <wp:anchor distT="0" distB="0" distL="114300" distR="114300" simplePos="0" relativeHeight="251658240" behindDoc="0" locked="0" layoutInCell="1" allowOverlap="1" wp14:anchorId="2192FDB9" wp14:editId="1F1C6053">
          <wp:simplePos x="0" y="0"/>
          <wp:positionH relativeFrom="margin">
            <wp:align>center</wp:align>
          </wp:positionH>
          <wp:positionV relativeFrom="paragraph">
            <wp:posOffset>457200</wp:posOffset>
          </wp:positionV>
          <wp:extent cx="3221279" cy="855878"/>
          <wp:effectExtent l="0" t="0" r="0" b="1905"/>
          <wp:wrapSquare wrapText="bothSides"/>
          <wp:docPr id="1" name="Imagen 1" descr="Descripción: C:\Users\admin\Desktop\logo_in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dmin\Desktop\logo_inte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1279" cy="85587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5E64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68E7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6AA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0001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9E66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7A5C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CA20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CCC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4A6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3454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A222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ED270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B9D65AF"/>
    <w:multiLevelType w:val="multilevel"/>
    <w:tmpl w:val="AEB84E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BA31FE"/>
    <w:multiLevelType w:val="multilevel"/>
    <w:tmpl w:val="EF4498B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7C7397"/>
    <w:multiLevelType w:val="hybridMultilevel"/>
    <w:tmpl w:val="88686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317516">
    <w:abstractNumId w:val="10"/>
  </w:num>
  <w:num w:numId="2" w16cid:durableId="2041733996">
    <w:abstractNumId w:val="11"/>
  </w:num>
  <w:num w:numId="3" w16cid:durableId="2012754965">
    <w:abstractNumId w:val="11"/>
  </w:num>
  <w:num w:numId="4" w16cid:durableId="873619049">
    <w:abstractNumId w:val="12"/>
  </w:num>
  <w:num w:numId="5" w16cid:durableId="1444230133">
    <w:abstractNumId w:val="14"/>
  </w:num>
  <w:num w:numId="6" w16cid:durableId="1418480614">
    <w:abstractNumId w:val="13"/>
  </w:num>
  <w:num w:numId="7" w16cid:durableId="245961485">
    <w:abstractNumId w:val="10"/>
  </w:num>
  <w:num w:numId="8" w16cid:durableId="2067727745">
    <w:abstractNumId w:val="11"/>
  </w:num>
  <w:num w:numId="9" w16cid:durableId="163905674">
    <w:abstractNumId w:val="11"/>
  </w:num>
  <w:num w:numId="10" w16cid:durableId="1085105620">
    <w:abstractNumId w:val="10"/>
  </w:num>
  <w:num w:numId="11" w16cid:durableId="58208986">
    <w:abstractNumId w:val="11"/>
  </w:num>
  <w:num w:numId="12" w16cid:durableId="1588685526">
    <w:abstractNumId w:val="11"/>
  </w:num>
  <w:num w:numId="13" w16cid:durableId="743332351">
    <w:abstractNumId w:val="10"/>
  </w:num>
  <w:num w:numId="14" w16cid:durableId="138155021">
    <w:abstractNumId w:val="11"/>
  </w:num>
  <w:num w:numId="15" w16cid:durableId="1539974638">
    <w:abstractNumId w:val="11"/>
  </w:num>
  <w:num w:numId="16" w16cid:durableId="1954508977">
    <w:abstractNumId w:val="10"/>
  </w:num>
  <w:num w:numId="17" w16cid:durableId="859050225">
    <w:abstractNumId w:val="11"/>
  </w:num>
  <w:num w:numId="18" w16cid:durableId="1346595863">
    <w:abstractNumId w:val="11"/>
  </w:num>
  <w:num w:numId="19" w16cid:durableId="1929268198">
    <w:abstractNumId w:val="10"/>
  </w:num>
  <w:num w:numId="20" w16cid:durableId="760881397">
    <w:abstractNumId w:val="11"/>
  </w:num>
  <w:num w:numId="21" w16cid:durableId="366760906">
    <w:abstractNumId w:val="11"/>
  </w:num>
  <w:num w:numId="22" w16cid:durableId="2136606135">
    <w:abstractNumId w:val="10"/>
  </w:num>
  <w:num w:numId="23" w16cid:durableId="1976716281">
    <w:abstractNumId w:val="11"/>
  </w:num>
  <w:num w:numId="24" w16cid:durableId="1079476085">
    <w:abstractNumId w:val="11"/>
  </w:num>
  <w:num w:numId="25" w16cid:durableId="639531509">
    <w:abstractNumId w:val="9"/>
  </w:num>
  <w:num w:numId="26" w16cid:durableId="2113159511">
    <w:abstractNumId w:val="7"/>
  </w:num>
  <w:num w:numId="27" w16cid:durableId="462385433">
    <w:abstractNumId w:val="6"/>
  </w:num>
  <w:num w:numId="28" w16cid:durableId="1091582772">
    <w:abstractNumId w:val="5"/>
  </w:num>
  <w:num w:numId="29" w16cid:durableId="926890590">
    <w:abstractNumId w:val="4"/>
  </w:num>
  <w:num w:numId="30" w16cid:durableId="2039350305">
    <w:abstractNumId w:val="8"/>
  </w:num>
  <w:num w:numId="31" w16cid:durableId="1367558324">
    <w:abstractNumId w:val="3"/>
  </w:num>
  <w:num w:numId="32" w16cid:durableId="799345745">
    <w:abstractNumId w:val="2"/>
  </w:num>
  <w:num w:numId="33" w16cid:durableId="1159233454">
    <w:abstractNumId w:val="1"/>
  </w:num>
  <w:num w:numId="34" w16cid:durableId="1916016369">
    <w:abstractNumId w:val="0"/>
  </w:num>
  <w:num w:numId="35" w16cid:durableId="979382479">
    <w:abstractNumId w:val="10"/>
  </w:num>
  <w:num w:numId="36" w16cid:durableId="1329602816">
    <w:abstractNumId w:val="11"/>
  </w:num>
  <w:num w:numId="37" w16cid:durableId="967126058">
    <w:abstractNumId w:val="11"/>
  </w:num>
  <w:num w:numId="38" w16cid:durableId="1451629897">
    <w:abstractNumId w:val="10"/>
  </w:num>
  <w:num w:numId="39" w16cid:durableId="1807967801">
    <w:abstractNumId w:val="11"/>
  </w:num>
  <w:num w:numId="40" w16cid:durableId="126053266">
    <w:abstractNumId w:val="11"/>
  </w:num>
  <w:num w:numId="41" w16cid:durableId="902253630">
    <w:abstractNumId w:val="10"/>
  </w:num>
  <w:num w:numId="42" w16cid:durableId="1911889929">
    <w:abstractNumId w:val="11"/>
  </w:num>
  <w:num w:numId="43" w16cid:durableId="152063474">
    <w:abstractNumId w:val="11"/>
  </w:num>
  <w:num w:numId="44" w16cid:durableId="609623926">
    <w:abstractNumId w:val="10"/>
  </w:num>
  <w:num w:numId="45" w16cid:durableId="238102324">
    <w:abstractNumId w:val="11"/>
  </w:num>
  <w:num w:numId="46" w16cid:durableId="1700280159">
    <w:abstractNumId w:val="11"/>
  </w:num>
  <w:num w:numId="47" w16cid:durableId="969945669">
    <w:abstractNumId w:val="10"/>
  </w:num>
  <w:num w:numId="48" w16cid:durableId="13964643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63"/>
    <w:rsid w:val="00141913"/>
    <w:rsid w:val="00353963"/>
    <w:rsid w:val="004C6C5A"/>
    <w:rsid w:val="00535B63"/>
    <w:rsid w:val="00BB0A51"/>
    <w:rsid w:val="00C45A26"/>
    <w:rsid w:val="00F340C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3917"/>
  <w15:docId w15:val="{084286E6-71D9-44CB-A03A-93A1AC63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59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CB5973"/>
    <w:pPr>
      <w:keepNext/>
      <w:keepLines/>
      <w:spacing w:before="200" w:after="0"/>
      <w:ind w:left="720" w:hanging="480"/>
      <w:outlineLvl w:val="1"/>
    </w:pPr>
    <w:rPr>
      <w:rFonts w:asciiTheme="majorHAnsi" w:eastAsiaTheme="majorEastAsia" w:hAnsiTheme="majorHAnsi" w:cstheme="majorBidi"/>
      <w:b/>
      <w:bCs/>
      <w:sz w:val="28"/>
      <w:szCs w:val="28"/>
      <w:lang w:val="es-DO"/>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14012"/>
    <w:pPr>
      <w:keepNext/>
      <w:keepLines/>
      <w:spacing w:before="480" w:after="240"/>
      <w:jc w:val="center"/>
    </w:pPr>
    <w:rPr>
      <w:rFonts w:asciiTheme="majorHAnsi" w:eastAsiaTheme="majorEastAsia" w:hAnsiTheme="majorHAnsi" w:cstheme="majorBidi"/>
      <w:b/>
      <w:bCs/>
      <w:sz w:val="36"/>
      <w:szCs w:val="36"/>
      <w:lang w:val="es-DO"/>
    </w:rPr>
  </w:style>
  <w:style w:type="paragraph" w:styleId="Subtitle">
    <w:name w:val="Subtitle"/>
    <w:basedOn w:val="Title"/>
    <w:next w:val="BodyText"/>
    <w:qFormat/>
    <w:rsid w:val="007A6CD1"/>
    <w:pPr>
      <w:spacing w:before="240" w:after="48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BodyText"/>
    <w:next w:val="BodyText"/>
    <w:qFormat/>
    <w:rsid w:val="00F552DA"/>
    <w:pPr>
      <w:jc w:val="both"/>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7D1691"/>
    <w:pPr>
      <w:spacing w:before="240" w:after="240" w:line="259" w:lineRule="auto"/>
      <w:ind w:left="360"/>
      <w:outlineLvl w:val="9"/>
    </w:pPr>
    <w:rPr>
      <w:rFonts w:asciiTheme="minorHAnsi" w:eastAsiaTheme="minorHAnsi" w:hAnsiTheme="minorHAnsi" w:cstheme="minorBidi"/>
      <w:sz w:val="28"/>
      <w:szCs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032B0B"/>
    <w:pPr>
      <w:tabs>
        <w:tab w:val="center" w:pos="4680"/>
        <w:tab w:val="right" w:pos="9360"/>
      </w:tabs>
      <w:spacing w:after="0"/>
    </w:pPr>
  </w:style>
  <w:style w:type="character" w:customStyle="1" w:styleId="HeaderChar">
    <w:name w:val="Header Char"/>
    <w:basedOn w:val="DefaultParagraphFont"/>
    <w:link w:val="Header"/>
    <w:rsid w:val="00032B0B"/>
  </w:style>
  <w:style w:type="paragraph" w:styleId="Footer">
    <w:name w:val="footer"/>
    <w:basedOn w:val="Normal"/>
    <w:link w:val="FooterChar"/>
    <w:unhideWhenUsed/>
    <w:rsid w:val="00032B0B"/>
    <w:pPr>
      <w:tabs>
        <w:tab w:val="center" w:pos="4680"/>
        <w:tab w:val="right" w:pos="9360"/>
      </w:tabs>
      <w:spacing w:after="0"/>
    </w:pPr>
  </w:style>
  <w:style w:type="character" w:customStyle="1" w:styleId="FooterChar">
    <w:name w:val="Footer Char"/>
    <w:basedOn w:val="DefaultParagraphFont"/>
    <w:link w:val="Footer"/>
    <w:rsid w:val="00032B0B"/>
  </w:style>
  <w:style w:type="paragraph" w:customStyle="1" w:styleId="Program">
    <w:name w:val="Program"/>
    <w:basedOn w:val="BodyText"/>
    <w:link w:val="ProgramCar"/>
    <w:qFormat/>
    <w:rsid w:val="00814012"/>
    <w:pPr>
      <w:jc w:val="center"/>
    </w:pPr>
    <w:rPr>
      <w:lang w:val="es-DO"/>
    </w:rPr>
  </w:style>
  <w:style w:type="character" w:customStyle="1" w:styleId="BodyTextChar">
    <w:name w:val="Body Text Char"/>
    <w:basedOn w:val="DefaultParagraphFont"/>
    <w:link w:val="BodyText"/>
    <w:rsid w:val="00814012"/>
  </w:style>
  <w:style w:type="character" w:customStyle="1" w:styleId="ProgramCar">
    <w:name w:val="Program Car"/>
    <w:basedOn w:val="BodyTextChar"/>
    <w:link w:val="Program"/>
    <w:rsid w:val="00814012"/>
    <w:rPr>
      <w:lang w:val="es-DO"/>
    </w:rPr>
  </w:style>
  <w:style w:type="paragraph" w:styleId="TOC1">
    <w:name w:val="toc 1"/>
    <w:basedOn w:val="Normal"/>
    <w:next w:val="Normal"/>
    <w:autoRedefine/>
    <w:uiPriority w:val="39"/>
    <w:unhideWhenUsed/>
    <w:rsid w:val="007D1691"/>
    <w:pPr>
      <w:spacing w:after="100"/>
    </w:pPr>
  </w:style>
  <w:style w:type="paragraph" w:styleId="TOC2">
    <w:name w:val="toc 2"/>
    <w:basedOn w:val="Normal"/>
    <w:next w:val="Normal"/>
    <w:autoRedefine/>
    <w:uiPriority w:val="39"/>
    <w:unhideWhenUsed/>
    <w:rsid w:val="007D1691"/>
    <w:pPr>
      <w:spacing w:after="100"/>
      <w:ind w:left="240"/>
    </w:pPr>
  </w:style>
  <w:style w:type="paragraph" w:customStyle="1" w:styleId="Title2">
    <w:name w:val="Title2"/>
    <w:basedOn w:val="Title"/>
    <w:rsid w:val="001D534E"/>
  </w:style>
  <w:style w:type="paragraph" w:customStyle="1" w:styleId="CoverTitle">
    <w:name w:val="Cover Title"/>
    <w:basedOn w:val="BodyText"/>
    <w:qFormat/>
    <w:rsid w:val="007A6CD1"/>
    <w:pPr>
      <w:spacing w:before="360" w:after="120"/>
      <w:jc w:val="center"/>
    </w:pPr>
    <w:rPr>
      <w:b/>
      <w:bCs/>
      <w:lang w:val="es-DO"/>
    </w:rPr>
  </w:style>
  <w:style w:type="paragraph" w:customStyle="1" w:styleId="Covertext">
    <w:name w:val="Cover text"/>
    <w:basedOn w:val="BodyText"/>
    <w:qFormat/>
    <w:rsid w:val="00FE128A"/>
    <w:pPr>
      <w:jc w:val="center"/>
    </w:pPr>
    <w:rPr>
      <w:lang w:val="es-DO"/>
    </w:rPr>
  </w:style>
  <w:style w:type="paragraph" w:customStyle="1" w:styleId="CoverRight">
    <w:name w:val="Cover Right"/>
    <w:basedOn w:val="BodyText"/>
    <w:qFormat/>
    <w:rsid w:val="00FE128A"/>
    <w:pPr>
      <w:jc w:val="right"/>
    </w:pPr>
    <w:rPr>
      <w:lang w:val="es-DO"/>
    </w:rPr>
  </w:style>
  <w:style w:type="paragraph" w:customStyle="1" w:styleId="Authors2">
    <w:name w:val="Authors2"/>
    <w:basedOn w:val="BodyText"/>
    <w:qFormat/>
    <w:rsid w:val="00047A27"/>
    <w:pPr>
      <w:jc w:val="center"/>
    </w:pPr>
    <w:rPr>
      <w:b/>
      <w:bCs/>
      <w:lang w:val="es-DO"/>
    </w:rPr>
  </w:style>
  <w:style w:type="paragraph" w:customStyle="1" w:styleId="AbstractTitle">
    <w:name w:val="Abstract Title"/>
    <w:basedOn w:val="BodyText"/>
    <w:qFormat/>
    <w:rsid w:val="00003D84"/>
    <w:pPr>
      <w:spacing w:before="480"/>
    </w:pPr>
    <w:rPr>
      <w:b/>
      <w:bCs/>
      <w:lang w:val="es-DO"/>
    </w:rPr>
  </w:style>
  <w:style w:type="paragraph" w:customStyle="1" w:styleId="KeywordsTitle">
    <w:name w:val="Keywords Title"/>
    <w:basedOn w:val="BodyText"/>
    <w:link w:val="KeywordsTitleChar"/>
    <w:qFormat/>
    <w:rsid w:val="00F552DA"/>
    <w:rPr>
      <w:b/>
      <w:bCs/>
      <w:lang w:val="es-DO"/>
    </w:rPr>
  </w:style>
  <w:style w:type="character" w:customStyle="1" w:styleId="KeywordsTitleChar">
    <w:name w:val="Keywords Title Char"/>
    <w:basedOn w:val="BodyTextChar"/>
    <w:link w:val="KeywordsTitle"/>
    <w:rsid w:val="00F552DA"/>
    <w:rPr>
      <w:b/>
      <w:bCs/>
      <w:lang w:val="es-DO"/>
    </w:rPr>
  </w:style>
  <w:style w:type="paragraph" w:styleId="TOC3">
    <w:name w:val="toc 3"/>
    <w:basedOn w:val="Normal"/>
    <w:next w:val="Normal"/>
    <w:autoRedefine/>
    <w:uiPriority w:val="39"/>
    <w:unhideWhenUsed/>
    <w:rsid w:val="00C45A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157449" TargetMode="External"/><Relationship Id="rId13" Type="http://schemas.openxmlformats.org/officeDocument/2006/relationships/hyperlink" Target="https://doi.org/doi:10.1515/med-2022-05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75255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cc.2018.03.52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3389/fcvm.2020.00025" TargetMode="External"/><Relationship Id="rId4" Type="http://schemas.openxmlformats.org/officeDocument/2006/relationships/settings" Target="settings.xml"/><Relationship Id="rId9" Type="http://schemas.openxmlformats.org/officeDocument/2006/relationships/hyperlink" Target="https://doi.org/10.1016/j.jksuci.2020.10.01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2A3A-443A-432A-91D6-EFB922C9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Machine Learning para predecir enfermedades del corazón</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para predecir enfermedades del corazón</dc:title>
  <dc:creator/>
  <cp:keywords/>
  <cp:lastModifiedBy>[Est - MCD] Mora Peralta, Anthony Alfonso</cp:lastModifiedBy>
  <cp:revision>6</cp:revision>
  <cp:lastPrinted>2022-12-19T23:28:00Z</cp:lastPrinted>
  <dcterms:created xsi:type="dcterms:W3CDTF">2022-12-19T02:44:00Z</dcterms:created>
  <dcterms:modified xsi:type="dcterms:W3CDTF">2022-12-19T23:28:00Z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s">
    <vt:lpwstr/>
  </property>
  <property fmtid="{D5CDD505-2E9C-101B-9397-08002B2CF9AE}" pid="3" name="advisers">
    <vt:lpwstr/>
  </property>
  <property fmtid="{D5CDD505-2E9C-101B-9397-08002B2CF9AE}" pid="4" name="area">
    <vt:lpwstr>Área de ingenierías</vt:lpwstr>
  </property>
  <property fmtid="{D5CDD505-2E9C-101B-9397-08002B2CF9AE}" pid="5" name="authors">
    <vt:lpwstr/>
  </property>
  <property fmtid="{D5CDD505-2E9C-101B-9397-08002B2CF9AE}" pid="6" name="autor">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uthor">
    <vt:lpwstr/>
  </property>
  <property fmtid="{D5CDD505-2E9C-101B-9397-08002B2CF9AE}" pid="10" name="csl">
    <vt:lpwstr>_extensions/adatar-do/intec/apa_es.csl</vt:lpwstr>
  </property>
  <property fmtid="{D5CDD505-2E9C-101B-9397-08002B2CF9AE}" pid="11" name="degree">
    <vt:lpwstr>Magíster en Ciencia de Datos</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os">
    <vt:lpwstr>14</vt:lpwstr>
  </property>
  <property fmtid="{D5CDD505-2E9C-101B-9397-08002B2CF9AE}" pid="17" name="program">
    <vt:lpwstr>Maestría en Ciencia de Datos (MCD)</vt:lpwstr>
  </property>
  <property fmtid="{D5CDD505-2E9C-101B-9397-08002B2CF9AE}" pid="18" name="resumen">
    <vt:lpwstr/>
  </property>
  <property fmtid="{D5CDD505-2E9C-101B-9397-08002B2CF9AE}" pid="19" name="revealjs-plugins">
    <vt:lpwstr/>
  </property>
  <property fmtid="{D5CDD505-2E9C-101B-9397-08002B2CF9AE}" pid="20" name="subtitle">
    <vt:lpwstr/>
  </property>
  <property fmtid="{D5CDD505-2E9C-101B-9397-08002B2CF9AE}" pid="21" name="toc-title">
    <vt:lpwstr>Table of contents</vt:lpwstr>
  </property>
</Properties>
</file>