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14F3" w:rsidRDefault="00D614F3" w:rsidP="00A54E3E">
      <w:pPr>
        <w:spacing w:line="480" w:lineRule="auto"/>
        <w:contextualSpacing/>
        <w:jc w:val="center"/>
      </w:pPr>
    </w:p>
    <w:p w:rsidR="004662FE" w:rsidRDefault="004662FE" w:rsidP="00A54E3E">
      <w:pPr>
        <w:spacing w:line="480" w:lineRule="auto"/>
        <w:contextualSpacing/>
        <w:jc w:val="center"/>
      </w:pPr>
    </w:p>
    <w:p w:rsidR="004662FE" w:rsidRDefault="004662FE" w:rsidP="00A54E3E">
      <w:pPr>
        <w:spacing w:line="480" w:lineRule="auto"/>
        <w:contextualSpacing/>
        <w:jc w:val="center"/>
      </w:pPr>
    </w:p>
    <w:p w:rsidR="004662FE" w:rsidRDefault="004662FE" w:rsidP="00A54E3E">
      <w:pPr>
        <w:spacing w:line="480" w:lineRule="auto"/>
        <w:contextualSpacing/>
        <w:jc w:val="center"/>
      </w:pPr>
    </w:p>
    <w:p w:rsidR="004662FE" w:rsidRDefault="004662FE" w:rsidP="00A54E3E">
      <w:pPr>
        <w:spacing w:line="480" w:lineRule="auto"/>
        <w:contextualSpacing/>
        <w:jc w:val="center"/>
      </w:pPr>
    </w:p>
    <w:p w:rsidR="004662FE" w:rsidRDefault="004662FE" w:rsidP="00A54E3E">
      <w:pPr>
        <w:spacing w:line="480" w:lineRule="auto"/>
        <w:contextualSpacing/>
        <w:jc w:val="center"/>
      </w:pPr>
    </w:p>
    <w:p w:rsidR="005F28E5" w:rsidRDefault="005F28E5" w:rsidP="00A54E3E">
      <w:pPr>
        <w:spacing w:line="480" w:lineRule="auto"/>
        <w:contextualSpacing/>
        <w:jc w:val="center"/>
      </w:pPr>
    </w:p>
    <w:p w:rsidR="005F28E5" w:rsidRDefault="005F28E5" w:rsidP="00A54E3E">
      <w:pPr>
        <w:spacing w:line="480" w:lineRule="auto"/>
        <w:contextualSpacing/>
        <w:jc w:val="center"/>
      </w:pPr>
    </w:p>
    <w:p w:rsidR="004662FE" w:rsidRDefault="004662FE" w:rsidP="00A54E3E">
      <w:pPr>
        <w:spacing w:line="480" w:lineRule="auto"/>
        <w:contextualSpacing/>
        <w:jc w:val="center"/>
      </w:pPr>
    </w:p>
    <w:p w:rsidR="00D57FA2" w:rsidRDefault="00362581" w:rsidP="00A54E3E">
      <w:pPr>
        <w:spacing w:line="480" w:lineRule="auto"/>
        <w:contextualSpacing/>
        <w:jc w:val="center"/>
      </w:pPr>
      <w:r>
        <w:t>Yoga Studio in San Francisco</w:t>
      </w:r>
    </w:p>
    <w:p w:rsidR="004662FE" w:rsidRDefault="004662FE" w:rsidP="00A54E3E">
      <w:pPr>
        <w:spacing w:line="480" w:lineRule="auto"/>
        <w:contextualSpacing/>
        <w:jc w:val="center"/>
      </w:pPr>
      <w:r>
        <w:t>Anthony Ritz</w:t>
      </w:r>
    </w:p>
    <w:p w:rsidR="004662FE" w:rsidRDefault="00362581" w:rsidP="00A54E3E">
      <w:pPr>
        <w:spacing w:line="480" w:lineRule="auto"/>
        <w:contextualSpacing/>
        <w:jc w:val="center"/>
      </w:pPr>
      <w:r>
        <w:t>Data Science Capstone Project</w:t>
      </w:r>
    </w:p>
    <w:p w:rsidR="004662FE" w:rsidRDefault="00362581" w:rsidP="00A54E3E">
      <w:pPr>
        <w:spacing w:line="480" w:lineRule="auto"/>
        <w:contextualSpacing/>
        <w:jc w:val="center"/>
      </w:pPr>
      <w:r>
        <w:t>Coursera</w:t>
      </w:r>
    </w:p>
    <w:p w:rsidR="004662FE" w:rsidRDefault="00362581" w:rsidP="00A54E3E">
      <w:pPr>
        <w:spacing w:line="480" w:lineRule="auto"/>
        <w:contextualSpacing/>
        <w:jc w:val="center"/>
      </w:pPr>
      <w:r>
        <w:t>December</w:t>
      </w:r>
      <w:r w:rsidR="00634624">
        <w:t xml:space="preserve"> 1</w:t>
      </w:r>
      <w:r>
        <w:t>4</w:t>
      </w:r>
      <w:r w:rsidR="00634624">
        <w:t>,</w:t>
      </w:r>
      <w:r w:rsidR="004662FE">
        <w:t xml:space="preserve"> 2020</w:t>
      </w:r>
    </w:p>
    <w:p w:rsidR="004662FE" w:rsidRDefault="004662FE" w:rsidP="00A54E3E">
      <w:pPr>
        <w:spacing w:line="480" w:lineRule="auto"/>
        <w:contextualSpacing/>
        <w:jc w:val="center"/>
      </w:pPr>
    </w:p>
    <w:p w:rsidR="00332DDA" w:rsidRDefault="00332DDA" w:rsidP="00A54E3E">
      <w:pPr>
        <w:spacing w:line="480" w:lineRule="auto"/>
        <w:contextualSpacing/>
        <w:jc w:val="center"/>
      </w:pPr>
    </w:p>
    <w:p w:rsidR="00332DDA" w:rsidRDefault="00332DDA" w:rsidP="00A54E3E">
      <w:pPr>
        <w:spacing w:line="480" w:lineRule="auto"/>
        <w:contextualSpacing/>
        <w:jc w:val="center"/>
      </w:pPr>
    </w:p>
    <w:p w:rsidR="004662FE" w:rsidRDefault="004662FE" w:rsidP="00A54E3E">
      <w:pPr>
        <w:spacing w:line="480" w:lineRule="auto"/>
        <w:contextualSpacing/>
        <w:jc w:val="center"/>
      </w:pPr>
    </w:p>
    <w:p w:rsidR="004662FE" w:rsidRDefault="004662FE" w:rsidP="00A54E3E">
      <w:pPr>
        <w:spacing w:line="480" w:lineRule="auto"/>
        <w:contextualSpacing/>
        <w:jc w:val="center"/>
      </w:pPr>
    </w:p>
    <w:p w:rsidR="004662FE" w:rsidRDefault="004662FE" w:rsidP="00A54E3E">
      <w:pPr>
        <w:spacing w:line="480" w:lineRule="auto"/>
        <w:contextualSpacing/>
        <w:jc w:val="center"/>
      </w:pPr>
    </w:p>
    <w:p w:rsidR="004662FE" w:rsidRDefault="004662FE" w:rsidP="00A54E3E">
      <w:pPr>
        <w:spacing w:line="480" w:lineRule="auto"/>
        <w:contextualSpacing/>
        <w:jc w:val="center"/>
      </w:pPr>
    </w:p>
    <w:p w:rsidR="004662FE" w:rsidRDefault="004662FE" w:rsidP="00A54E3E">
      <w:pPr>
        <w:spacing w:line="480" w:lineRule="auto"/>
        <w:contextualSpacing/>
        <w:jc w:val="center"/>
      </w:pPr>
    </w:p>
    <w:p w:rsidR="004662FE" w:rsidRDefault="004662FE" w:rsidP="00A54E3E">
      <w:pPr>
        <w:spacing w:line="480" w:lineRule="auto"/>
        <w:contextualSpacing/>
        <w:jc w:val="center"/>
      </w:pPr>
    </w:p>
    <w:p w:rsidR="004662FE" w:rsidRDefault="004662FE" w:rsidP="00A54E3E">
      <w:pPr>
        <w:spacing w:line="480" w:lineRule="auto"/>
        <w:contextualSpacing/>
        <w:jc w:val="center"/>
        <w:rPr>
          <w:b/>
        </w:rPr>
      </w:pPr>
      <w:r w:rsidRPr="006924EF">
        <w:rPr>
          <w:b/>
        </w:rPr>
        <w:lastRenderedPageBreak/>
        <w:t>Introduction</w:t>
      </w:r>
    </w:p>
    <w:p w:rsidR="009C26D0" w:rsidRDefault="007D24C7" w:rsidP="00362581">
      <w:pPr>
        <w:spacing w:line="480" w:lineRule="auto"/>
        <w:contextualSpacing/>
        <w:rPr>
          <w:b/>
        </w:rPr>
      </w:pPr>
      <w:r>
        <w:tab/>
        <w:t xml:space="preserve">The purpose of this laboratory exercise is to </w:t>
      </w:r>
      <w:r w:rsidR="00362581">
        <w:t>determine an ideal neighborhood in San Francisco to open a new yoga studio</w:t>
      </w:r>
      <w:r>
        <w:t xml:space="preserve">.  </w:t>
      </w:r>
      <w:r w:rsidR="00362581">
        <w:t xml:space="preserve">The goal is to determine which neighborhood in the city and county of San Francisco would be best suited to a new yoga studio during the current pandemic conditions.  With most indoor activities being suspended until further notice, the most ideal location would be a neighborhood with a market and some competition for a yoga studio, as well as it being a neighborhood with access to close public parts so that that new studio could offer outdoor instruction until conditions improve.  Data science tools and techniques will be used to determine this location.  </w:t>
      </w:r>
    </w:p>
    <w:p w:rsidR="00813509" w:rsidRDefault="00813A72" w:rsidP="00A54E3E">
      <w:pPr>
        <w:spacing w:line="480" w:lineRule="auto"/>
        <w:contextualSpacing/>
        <w:jc w:val="center"/>
        <w:rPr>
          <w:b/>
        </w:rPr>
      </w:pPr>
      <w:r>
        <w:rPr>
          <w:b/>
        </w:rPr>
        <w:t>Data and Methodology</w:t>
      </w:r>
    </w:p>
    <w:p w:rsidR="00813A72" w:rsidRPr="00813A72" w:rsidRDefault="00813A72" w:rsidP="00461782">
      <w:pPr>
        <w:spacing w:line="480" w:lineRule="auto"/>
        <w:ind w:firstLine="720"/>
        <w:contextualSpacing/>
      </w:pPr>
      <w:r>
        <w:t>A Python notebook is used to execute data science techniques to filter through data sets to determine the ideal location for the new yoga studio</w:t>
      </w:r>
      <w:r w:rsidR="00BD00EE">
        <w:t xml:space="preserve"> (Ritz, 2020)</w:t>
      </w:r>
      <w:r>
        <w:t xml:space="preserve">.  First, a user created JSON file is used to determine the geographic information </w:t>
      </w:r>
      <w:r w:rsidR="00B364E1">
        <w:t>(</w:t>
      </w:r>
      <w:proofErr w:type="spellStart"/>
      <w:r w:rsidR="00B364E1">
        <w:t>cdolek</w:t>
      </w:r>
      <w:proofErr w:type="spellEnd"/>
      <w:r w:rsidR="00B364E1">
        <w:t xml:space="preserve">, 2020). The JSON file contains the neighborhood information of San Francisco.  That is, it contains the names and zip codes for each of the neighborhoods.  Once the data for the neighborhoods is input, a Python </w:t>
      </w:r>
      <w:proofErr w:type="spellStart"/>
      <w:r w:rsidR="00B364E1">
        <w:t>Geolocator</w:t>
      </w:r>
      <w:proofErr w:type="spellEnd"/>
      <w:r w:rsidR="00B364E1">
        <w:t xml:space="preserve"> function can be used to retrieve geographical data on each zip code and neighborhood. A map below (figure 1) shows the 22 neighborhoods of San Francisco that are a part of this report.   This information is then used in conjunction with the Foursquare API to find all venues in each neighborhood. </w:t>
      </w:r>
      <w:r w:rsidR="00176E3F">
        <w:t xml:space="preserve">The Foursquare data is processed using data science and machine learning methods to find the number of yoga studios in each neighborhood.  Likewise with the number of yoga studios, those neighborhoods that contain the desired number of potential competitors are also screened for parks within the neighborhoods.  </w:t>
      </w:r>
      <w:r w:rsidR="00B364E1">
        <w:t xml:space="preserve"> </w:t>
      </w:r>
      <w:r w:rsidR="00B364E1">
        <w:br/>
      </w:r>
      <w:r w:rsidR="00B364E1">
        <w:br/>
      </w:r>
      <w:r w:rsidR="00B364E1" w:rsidRPr="00461782">
        <w:rPr>
          <w:b/>
        </w:rPr>
        <w:lastRenderedPageBreak/>
        <w:t xml:space="preserve"> Figure 1: </w:t>
      </w:r>
      <w:r w:rsidR="00176E3F" w:rsidRPr="00461782">
        <w:rPr>
          <w:b/>
        </w:rPr>
        <w:t>Central</w:t>
      </w:r>
      <w:r w:rsidR="00B364E1" w:rsidRPr="00461782">
        <w:rPr>
          <w:b/>
        </w:rPr>
        <w:t xml:space="preserve"> Coordinates of </w:t>
      </w:r>
      <w:r w:rsidR="00176E3F" w:rsidRPr="00461782">
        <w:rPr>
          <w:b/>
        </w:rPr>
        <w:t>Neighborhoods within San Francisco</w:t>
      </w:r>
      <w:r w:rsidR="00B364E1">
        <w:rPr>
          <w:noProof/>
        </w:rPr>
        <w:drawing>
          <wp:inline distT="0" distB="0" distL="0" distR="0" wp14:anchorId="46478D2F" wp14:editId="42001EF6">
            <wp:extent cx="5943600" cy="3553728"/>
            <wp:effectExtent l="0" t="0" r="0" b="8890"/>
            <wp:docPr id="10" name="Picture 10" descr="C:\Users\Red Dragon\Desktop\Screenshot 2020-12-14 1044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Red Dragon\Desktop\Screenshot 2020-12-14 104415.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553728"/>
                    </a:xfrm>
                    <a:prstGeom prst="rect">
                      <a:avLst/>
                    </a:prstGeom>
                    <a:noFill/>
                    <a:ln>
                      <a:noFill/>
                    </a:ln>
                  </pic:spPr>
                </pic:pic>
              </a:graphicData>
            </a:graphic>
          </wp:inline>
        </w:drawing>
      </w:r>
    </w:p>
    <w:p w:rsidR="00634624" w:rsidRDefault="00634624" w:rsidP="00176E3F">
      <w:pPr>
        <w:spacing w:line="480" w:lineRule="auto"/>
        <w:contextualSpacing/>
        <w:jc w:val="center"/>
        <w:rPr>
          <w:b/>
        </w:rPr>
      </w:pPr>
      <w:r>
        <w:rPr>
          <w:b/>
        </w:rPr>
        <w:t>Results</w:t>
      </w:r>
    </w:p>
    <w:p w:rsidR="00235CF9" w:rsidRDefault="00176E3F" w:rsidP="00176E3F">
      <w:pPr>
        <w:spacing w:line="480" w:lineRule="auto"/>
        <w:contextualSpacing/>
      </w:pPr>
      <w:r>
        <w:tab/>
        <w:t>The data for each of the neighborhoods, differentiated by zip code, is processed and information is retrieved on the venues for each region.  The number of yoga studios in each region is used as</w:t>
      </w:r>
      <w:r w:rsidR="00235CF9">
        <w:t xml:space="preserve"> the primary factor</w:t>
      </w:r>
      <w:r>
        <w:t xml:space="preserve"> of a </w:t>
      </w:r>
      <w:r w:rsidR="00235CF9">
        <w:t xml:space="preserve">k means clustering function.  The neighborhoods are divided into three clusters using this method.  Results are shown in table 1, and the locations of each neighborhood are displayed on the map of figure 2.  Additionally, table 1 contains the number of parks for each region.  </w:t>
      </w:r>
    </w:p>
    <w:p w:rsidR="00235CF9" w:rsidRDefault="00235CF9" w:rsidP="00176E3F">
      <w:pPr>
        <w:spacing w:line="480" w:lineRule="auto"/>
        <w:contextualSpacing/>
      </w:pPr>
    </w:p>
    <w:p w:rsidR="00235CF9" w:rsidRDefault="00235CF9" w:rsidP="00176E3F">
      <w:pPr>
        <w:spacing w:line="480" w:lineRule="auto"/>
        <w:contextualSpacing/>
      </w:pPr>
    </w:p>
    <w:p w:rsidR="00235CF9" w:rsidRDefault="00235CF9" w:rsidP="00176E3F">
      <w:pPr>
        <w:spacing w:line="480" w:lineRule="auto"/>
        <w:contextualSpacing/>
      </w:pPr>
    </w:p>
    <w:p w:rsidR="00235CF9" w:rsidRDefault="00235CF9" w:rsidP="00176E3F">
      <w:pPr>
        <w:spacing w:line="480" w:lineRule="auto"/>
        <w:contextualSpacing/>
      </w:pPr>
    </w:p>
    <w:p w:rsidR="00235CF9" w:rsidRDefault="00235CF9" w:rsidP="00176E3F">
      <w:pPr>
        <w:spacing w:line="480" w:lineRule="auto"/>
        <w:contextualSpacing/>
      </w:pPr>
    </w:p>
    <w:p w:rsidR="00235CF9" w:rsidRDefault="00235CF9" w:rsidP="00176E3F">
      <w:pPr>
        <w:spacing w:line="480" w:lineRule="auto"/>
        <w:contextualSpacing/>
      </w:pPr>
    </w:p>
    <w:p w:rsidR="00235CF9" w:rsidRPr="00235CF9" w:rsidRDefault="008A2A14" w:rsidP="00176E3F">
      <w:pPr>
        <w:spacing w:line="480" w:lineRule="auto"/>
        <w:contextualSpacing/>
        <w:rPr>
          <w:b/>
        </w:rPr>
      </w:pPr>
      <w:r>
        <w:rPr>
          <w:b/>
        </w:rPr>
        <w:t>Table 1:</w:t>
      </w:r>
      <w:bookmarkStart w:id="0" w:name="_GoBack"/>
      <w:bookmarkEnd w:id="0"/>
      <w:r w:rsidR="00235CF9" w:rsidRPr="00235CF9">
        <w:rPr>
          <w:b/>
        </w:rPr>
        <w:t xml:space="preserve">  Cluster data for Yoga Studio Data </w:t>
      </w:r>
    </w:p>
    <w:p w:rsidR="00176E3F" w:rsidRPr="00176E3F" w:rsidRDefault="00461782" w:rsidP="007E6939">
      <w:pPr>
        <w:spacing w:line="480" w:lineRule="auto"/>
        <w:contextualSpacing/>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3.65pt;height:470.5pt">
            <v:imagedata r:id="rId10" o:title="Screenshot 2020-12-14 110235"/>
          </v:shape>
        </w:pict>
      </w:r>
    </w:p>
    <w:p w:rsidR="00C06770" w:rsidRDefault="006F056B" w:rsidP="00362581">
      <w:pPr>
        <w:spacing w:line="480" w:lineRule="auto"/>
        <w:contextualSpacing/>
      </w:pPr>
      <w:r>
        <w:tab/>
      </w:r>
    </w:p>
    <w:p w:rsidR="00235CF9" w:rsidRDefault="00235CF9" w:rsidP="006F056B">
      <w:pPr>
        <w:spacing w:line="480" w:lineRule="auto"/>
        <w:contextualSpacing/>
        <w:jc w:val="center"/>
        <w:rPr>
          <w:b/>
        </w:rPr>
      </w:pPr>
    </w:p>
    <w:p w:rsidR="00235CF9" w:rsidRDefault="00235CF9" w:rsidP="006F056B">
      <w:pPr>
        <w:spacing w:line="480" w:lineRule="auto"/>
        <w:contextualSpacing/>
        <w:jc w:val="center"/>
        <w:rPr>
          <w:b/>
        </w:rPr>
      </w:pPr>
    </w:p>
    <w:p w:rsidR="00235CF9" w:rsidRDefault="00235CF9" w:rsidP="00235CF9">
      <w:pPr>
        <w:spacing w:line="480" w:lineRule="auto"/>
        <w:contextualSpacing/>
        <w:rPr>
          <w:b/>
        </w:rPr>
      </w:pPr>
    </w:p>
    <w:p w:rsidR="00235CF9" w:rsidRDefault="00235CF9" w:rsidP="00235CF9">
      <w:pPr>
        <w:spacing w:line="480" w:lineRule="auto"/>
        <w:contextualSpacing/>
        <w:rPr>
          <w:b/>
        </w:rPr>
      </w:pPr>
      <w:r w:rsidRPr="00235CF9">
        <w:rPr>
          <w:b/>
        </w:rPr>
        <w:lastRenderedPageBreak/>
        <w:t>Figure 2:  Map of Each Neighborhood with Cluster Data.</w:t>
      </w:r>
    </w:p>
    <w:p w:rsidR="00235CF9" w:rsidRPr="00235CF9" w:rsidRDefault="00461782" w:rsidP="007E6939">
      <w:pPr>
        <w:spacing w:line="480" w:lineRule="auto"/>
        <w:contextualSpacing/>
        <w:jc w:val="center"/>
        <w:rPr>
          <w:b/>
        </w:rPr>
      </w:pPr>
      <w:r>
        <w:rPr>
          <w:b/>
        </w:rPr>
        <w:pict>
          <v:shape id="_x0000_i1026" type="#_x0000_t75" style="width:468pt;height:282.15pt">
            <v:imagedata r:id="rId11" o:title="Screenshot 2020-12-14 110115"/>
          </v:shape>
        </w:pict>
      </w:r>
    </w:p>
    <w:p w:rsidR="00235CF9" w:rsidRDefault="00235CF9" w:rsidP="006F056B">
      <w:pPr>
        <w:spacing w:line="480" w:lineRule="auto"/>
        <w:contextualSpacing/>
        <w:jc w:val="center"/>
        <w:rPr>
          <w:b/>
        </w:rPr>
      </w:pPr>
    </w:p>
    <w:p w:rsidR="00867527" w:rsidRPr="00235CF9" w:rsidRDefault="00867527" w:rsidP="006F056B">
      <w:pPr>
        <w:spacing w:line="480" w:lineRule="auto"/>
        <w:contextualSpacing/>
        <w:jc w:val="center"/>
        <w:rPr>
          <w:b/>
        </w:rPr>
      </w:pPr>
      <w:r w:rsidRPr="00235CF9">
        <w:rPr>
          <w:b/>
        </w:rPr>
        <w:t>Discussion</w:t>
      </w:r>
    </w:p>
    <w:p w:rsidR="00E8433B" w:rsidRDefault="00F84E69" w:rsidP="00235CF9">
      <w:pPr>
        <w:spacing w:line="480" w:lineRule="auto"/>
        <w:contextualSpacing/>
      </w:pPr>
      <w:r>
        <w:tab/>
      </w:r>
      <w:r w:rsidR="007E6939">
        <w:t xml:space="preserve">The data and techniques from above give three clusters of regions to pick an ideal location for the new yoga studio.  The largest group, in purple in figure 2, contains the majority of the results.  These regions contain zero yoga studios. These would likely not be adequate for a new yoga studio as there is not competition and perhaps no market for such a facility.  The red regions are cluster zero, they contain the most existing studios, and may likely be an overly competitive market.  Regions from cluster 2, the green neighborhoods from figure 2, are the chosen neighborhoods.  These regions have existing yoga studios indicating a potential market, but not so many as to be overly competitive.  The names, zip codes and geographic information are singled out and presented in table 2.  </w:t>
      </w:r>
    </w:p>
    <w:p w:rsidR="007E6939" w:rsidRDefault="007E6939" w:rsidP="00235CF9">
      <w:pPr>
        <w:spacing w:line="480" w:lineRule="auto"/>
        <w:contextualSpacing/>
      </w:pPr>
    </w:p>
    <w:p w:rsidR="007E6939" w:rsidRPr="007E6939" w:rsidRDefault="007E6939" w:rsidP="00235CF9">
      <w:pPr>
        <w:spacing w:line="480" w:lineRule="auto"/>
        <w:contextualSpacing/>
        <w:rPr>
          <w:b/>
        </w:rPr>
      </w:pPr>
      <w:r w:rsidRPr="007E6939">
        <w:rPr>
          <w:b/>
        </w:rPr>
        <w:lastRenderedPageBreak/>
        <w:t>Table 2: Neighborhoods from Cluster #2.</w:t>
      </w:r>
    </w:p>
    <w:p w:rsidR="00303B3F" w:rsidRDefault="00461782" w:rsidP="00303B3F">
      <w:pPr>
        <w:spacing w:line="480" w:lineRule="auto"/>
        <w:contextualSpacing/>
        <w:jc w:val="center"/>
        <w:rPr>
          <w:b/>
        </w:rPr>
      </w:pPr>
      <w:r>
        <w:rPr>
          <w:b/>
        </w:rPr>
        <w:pict>
          <v:shape id="_x0000_i1027" type="#_x0000_t75" style="width:436.2pt;height:126.4pt">
            <v:imagedata r:id="rId12" o:title="Screenshot 2020-12-14 111418"/>
          </v:shape>
        </w:pict>
      </w:r>
    </w:p>
    <w:p w:rsidR="001273D7" w:rsidRDefault="001273D7" w:rsidP="00303B3F">
      <w:pPr>
        <w:spacing w:line="480" w:lineRule="auto"/>
        <w:ind w:firstLine="720"/>
        <w:contextualSpacing/>
      </w:pPr>
      <w:r>
        <w:t>One of the neighborhoods can be selected from cluster #2 by the number of parks in the region.</w:t>
      </w:r>
      <w:r w:rsidR="00303B3F">
        <w:t xml:space="preserve"> </w:t>
      </w:r>
      <w:r>
        <w:t xml:space="preserve"> Figure 3 shows the number of parks for each region excluding Sunset as it has zero parks.  The neighborhood called Panhandle has 4 parks and one yoga studio.  It would be the most ideal location for a new yoga studio in San Francisco.  </w:t>
      </w:r>
    </w:p>
    <w:p w:rsidR="00303B3F" w:rsidRPr="00303B3F" w:rsidRDefault="00303B3F" w:rsidP="00303B3F">
      <w:pPr>
        <w:spacing w:line="480" w:lineRule="auto"/>
        <w:contextualSpacing/>
        <w:rPr>
          <w:b/>
        </w:rPr>
      </w:pPr>
      <w:r>
        <w:rPr>
          <w:b/>
        </w:rPr>
        <w:t>Figure 3:  Bar graph of each neighborhood with its number of parks.</w:t>
      </w:r>
    </w:p>
    <w:p w:rsidR="00E8433B" w:rsidRPr="007E6939" w:rsidRDefault="001273D7" w:rsidP="001273D7">
      <w:pPr>
        <w:spacing w:line="480" w:lineRule="auto"/>
        <w:contextualSpacing/>
        <w:jc w:val="center"/>
      </w:pPr>
      <w:r>
        <w:t xml:space="preserve"> </w:t>
      </w:r>
      <w:r w:rsidR="00461782">
        <w:pict>
          <v:shape id="_x0000_i1028" type="#_x0000_t75" style="width:284.65pt;height:194.25pt">
            <v:imagedata r:id="rId13" o:title="Screenshot 2020-12-14 111548"/>
          </v:shape>
        </w:pict>
      </w:r>
    </w:p>
    <w:p w:rsidR="00BD00EE" w:rsidRDefault="00BD00EE" w:rsidP="006F056B">
      <w:pPr>
        <w:spacing w:line="480" w:lineRule="auto"/>
        <w:contextualSpacing/>
        <w:jc w:val="center"/>
        <w:rPr>
          <w:b/>
        </w:rPr>
      </w:pPr>
    </w:p>
    <w:p w:rsidR="00BD00EE" w:rsidRDefault="00BD00EE" w:rsidP="006F056B">
      <w:pPr>
        <w:spacing w:line="480" w:lineRule="auto"/>
        <w:contextualSpacing/>
        <w:jc w:val="center"/>
        <w:rPr>
          <w:b/>
        </w:rPr>
      </w:pPr>
    </w:p>
    <w:p w:rsidR="00BD00EE" w:rsidRDefault="00BD00EE" w:rsidP="006F056B">
      <w:pPr>
        <w:spacing w:line="480" w:lineRule="auto"/>
        <w:contextualSpacing/>
        <w:jc w:val="center"/>
        <w:rPr>
          <w:b/>
        </w:rPr>
      </w:pPr>
    </w:p>
    <w:p w:rsidR="00BD00EE" w:rsidRDefault="00BD00EE" w:rsidP="006F056B">
      <w:pPr>
        <w:spacing w:line="480" w:lineRule="auto"/>
        <w:contextualSpacing/>
        <w:jc w:val="center"/>
        <w:rPr>
          <w:b/>
        </w:rPr>
      </w:pPr>
    </w:p>
    <w:p w:rsidR="00BD00EE" w:rsidRDefault="00BD00EE" w:rsidP="006F056B">
      <w:pPr>
        <w:spacing w:line="480" w:lineRule="auto"/>
        <w:contextualSpacing/>
        <w:jc w:val="center"/>
        <w:rPr>
          <w:b/>
        </w:rPr>
      </w:pPr>
    </w:p>
    <w:p w:rsidR="006C2033" w:rsidRDefault="006C2033" w:rsidP="006F056B">
      <w:pPr>
        <w:spacing w:line="480" w:lineRule="auto"/>
        <w:contextualSpacing/>
        <w:jc w:val="center"/>
        <w:rPr>
          <w:b/>
        </w:rPr>
      </w:pPr>
      <w:r>
        <w:rPr>
          <w:b/>
        </w:rPr>
        <w:lastRenderedPageBreak/>
        <w:t>References</w:t>
      </w:r>
    </w:p>
    <w:p w:rsidR="00C97C3B" w:rsidRDefault="00B364E1" w:rsidP="00A54E3E">
      <w:pPr>
        <w:spacing w:line="480" w:lineRule="auto"/>
        <w:ind w:left="720" w:hanging="720"/>
        <w:contextualSpacing/>
      </w:pPr>
      <w:proofErr w:type="spellStart"/>
      <w:proofErr w:type="gramStart"/>
      <w:r>
        <w:t>Cdolek</w:t>
      </w:r>
      <w:proofErr w:type="spellEnd"/>
      <w:r>
        <w:t>.</w:t>
      </w:r>
      <w:proofErr w:type="gramEnd"/>
      <w:r>
        <w:t xml:space="preserve"> (2020) </w:t>
      </w:r>
      <w:proofErr w:type="spellStart"/>
      <w:r>
        <w:t>Github</w:t>
      </w:r>
      <w:proofErr w:type="spellEnd"/>
      <w:r>
        <w:t xml:space="preserve"> user: </w:t>
      </w:r>
      <w:proofErr w:type="spellStart"/>
      <w:r>
        <w:t>cdolok</w:t>
      </w:r>
      <w:proofErr w:type="spellEnd"/>
      <w:r>
        <w:t xml:space="preserve">.  </w:t>
      </w:r>
      <w:proofErr w:type="spellStart"/>
      <w:r>
        <w:t>SanFrancisco.Neighborhoods.json</w:t>
      </w:r>
      <w:proofErr w:type="spellEnd"/>
      <w:proofErr w:type="gramStart"/>
      <w:r>
        <w:t>.  Retrieved</w:t>
      </w:r>
      <w:proofErr w:type="gramEnd"/>
      <w:r>
        <w:t xml:space="preserve"> from </w:t>
      </w:r>
      <w:r w:rsidR="00176E3F" w:rsidRPr="00176E3F">
        <w:t>https://gist.github.com/cdolek/d08cac2fa3f6338d84ea</w:t>
      </w:r>
    </w:p>
    <w:p w:rsidR="00176E3F" w:rsidRDefault="00176E3F" w:rsidP="00A54E3E">
      <w:pPr>
        <w:spacing w:line="480" w:lineRule="auto"/>
        <w:ind w:left="720" w:hanging="720"/>
        <w:contextualSpacing/>
      </w:pPr>
      <w:r>
        <w:t xml:space="preserve">Ritz, A (2020) </w:t>
      </w:r>
      <w:proofErr w:type="spellStart"/>
      <w:r>
        <w:t>Github</w:t>
      </w:r>
      <w:proofErr w:type="spellEnd"/>
      <w:r>
        <w:t xml:space="preserve"> user: </w:t>
      </w:r>
      <w:proofErr w:type="spellStart"/>
      <w:r>
        <w:t>aanthonymritz</w:t>
      </w:r>
      <w:proofErr w:type="spellEnd"/>
      <w:r>
        <w:t xml:space="preserve">.  Coursera </w:t>
      </w:r>
      <w:proofErr w:type="spellStart"/>
      <w:r>
        <w:t>Capstone.ipynb</w:t>
      </w:r>
      <w:proofErr w:type="spellEnd"/>
      <w:r>
        <w:t xml:space="preserve">.  Retrieved from </w:t>
      </w:r>
      <w:r w:rsidR="00235CF9" w:rsidRPr="00235CF9">
        <w:t>https://github.com/anthonymritz/Coursera_Capstone/blob/master/Coursera%20Capstone.ipynb</w:t>
      </w:r>
    </w:p>
    <w:p w:rsidR="00235CF9" w:rsidRDefault="00235CF9" w:rsidP="00A54E3E">
      <w:pPr>
        <w:spacing w:line="480" w:lineRule="auto"/>
        <w:ind w:left="720" w:hanging="720"/>
        <w:contextualSpacing/>
      </w:pPr>
    </w:p>
    <w:p w:rsidR="00B364E1" w:rsidRPr="006537E1" w:rsidRDefault="00B364E1" w:rsidP="00A54E3E">
      <w:pPr>
        <w:spacing w:line="480" w:lineRule="auto"/>
        <w:ind w:left="720" w:hanging="720"/>
        <w:contextualSpacing/>
        <w:rPr>
          <w:b/>
        </w:rPr>
      </w:pPr>
    </w:p>
    <w:sectPr w:rsidR="00B364E1" w:rsidRPr="006537E1" w:rsidSect="005855E9">
      <w:headerReference w:type="default" r:id="rId14"/>
      <w:headerReference w:type="first" r:id="rId1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338C5" w:rsidRDefault="001338C5" w:rsidP="00317CEE">
      <w:pPr>
        <w:spacing w:after="0" w:line="240" w:lineRule="auto"/>
      </w:pPr>
      <w:r>
        <w:separator/>
      </w:r>
    </w:p>
  </w:endnote>
  <w:endnote w:type="continuationSeparator" w:id="0">
    <w:p w:rsidR="001338C5" w:rsidRDefault="001338C5" w:rsidP="00317C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338C5" w:rsidRDefault="001338C5" w:rsidP="00317CEE">
      <w:pPr>
        <w:spacing w:after="0" w:line="240" w:lineRule="auto"/>
      </w:pPr>
      <w:r>
        <w:separator/>
      </w:r>
    </w:p>
  </w:footnote>
  <w:footnote w:type="continuationSeparator" w:id="0">
    <w:p w:rsidR="001338C5" w:rsidRDefault="001338C5" w:rsidP="00317CE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1659" w:rsidRDefault="00E11659">
    <w:pPr>
      <w:pStyle w:val="Header"/>
    </w:pPr>
    <w:r>
      <w:t>RITZ –</w:t>
    </w:r>
    <w:r w:rsidRPr="00D133BA">
      <w:t xml:space="preserve"> </w:t>
    </w:r>
    <w:r w:rsidR="00362581">
      <w:t>YOGA STUDIO</w:t>
    </w:r>
    <w:r>
      <w:tab/>
      <w:t xml:space="preserve">  </w:t>
    </w:r>
    <w:r>
      <w:tab/>
      <w:t xml:space="preserve"> </w:t>
    </w:r>
    <w:r>
      <w:fldChar w:fldCharType="begin"/>
    </w:r>
    <w:r>
      <w:instrText xml:space="preserve"> PAGE   \* MERGEFORMAT </w:instrText>
    </w:r>
    <w:r>
      <w:fldChar w:fldCharType="separate"/>
    </w:r>
    <w:r w:rsidR="008A2A14">
      <w:rPr>
        <w:noProof/>
      </w:rPr>
      <w:t>4</w:t>
    </w:r>
    <w:r>
      <w:rPr>
        <w:noProof/>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1659" w:rsidRDefault="00E11659">
    <w:pPr>
      <w:pStyle w:val="Header"/>
    </w:pPr>
    <w:r>
      <w:t xml:space="preserve">Running Head: RITZ – </w:t>
    </w:r>
    <w:r w:rsidR="00362581">
      <w:t>YOGA STUDIO</w:t>
    </w:r>
  </w:p>
  <w:p w:rsidR="00E11659" w:rsidRDefault="00E11659">
    <w:pPr>
      <w:pStyle w:val="Header"/>
    </w:pPr>
    <w:r>
      <w:tab/>
    </w:r>
    <w:r>
      <w:tab/>
      <w:t>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10017B"/>
    <w:multiLevelType w:val="hybridMultilevel"/>
    <w:tmpl w:val="1D9065C2"/>
    <w:lvl w:ilvl="0" w:tplc="0986C6B2">
      <w:start w:val="13"/>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
    <w:nsid w:val="04B41C56"/>
    <w:multiLevelType w:val="multilevel"/>
    <w:tmpl w:val="7876C594"/>
    <w:lvl w:ilvl="0">
      <w:start w:val="1"/>
      <w:numFmt w:val="upperRoman"/>
      <w:pStyle w:val="Heading1"/>
      <w:lvlText w:val="%1."/>
      <w:lvlJc w:val="left"/>
      <w:pPr>
        <w:ind w:left="0" w:firstLine="0"/>
      </w:pPr>
    </w:lvl>
    <w:lvl w:ilvl="1">
      <w:start w:val="1"/>
      <w:numFmt w:val="upperLetter"/>
      <w:pStyle w:val="Heading2"/>
      <w:lvlText w:val="%2."/>
      <w:lvlJc w:val="left"/>
      <w:pPr>
        <w:ind w:left="720" w:firstLine="0"/>
      </w:pPr>
      <w:rPr>
        <w:b w:val="0"/>
      </w:r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2">
    <w:nsid w:val="39DA32F1"/>
    <w:multiLevelType w:val="hybridMultilevel"/>
    <w:tmpl w:val="7BAA8BAA"/>
    <w:lvl w:ilvl="0" w:tplc="8948142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7D74C66"/>
    <w:multiLevelType w:val="hybridMultilevel"/>
    <w:tmpl w:val="3BCA2164"/>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2"/>
  </w:num>
  <w:num w:numId="11">
    <w:abstractNumId w:val="0"/>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62FE"/>
    <w:rsid w:val="00010C55"/>
    <w:rsid w:val="00010CD1"/>
    <w:rsid w:val="00015489"/>
    <w:rsid w:val="000178C1"/>
    <w:rsid w:val="00020B19"/>
    <w:rsid w:val="000253DB"/>
    <w:rsid w:val="0002619E"/>
    <w:rsid w:val="00062584"/>
    <w:rsid w:val="00073CC5"/>
    <w:rsid w:val="000836E5"/>
    <w:rsid w:val="00090E8B"/>
    <w:rsid w:val="00097948"/>
    <w:rsid w:val="00097C33"/>
    <w:rsid w:val="000A1EBF"/>
    <w:rsid w:val="000A24FB"/>
    <w:rsid w:val="000B2E67"/>
    <w:rsid w:val="000C53D2"/>
    <w:rsid w:val="000E1827"/>
    <w:rsid w:val="000E215A"/>
    <w:rsid w:val="000E4358"/>
    <w:rsid w:val="000E651A"/>
    <w:rsid w:val="000F3EFD"/>
    <w:rsid w:val="00103BE7"/>
    <w:rsid w:val="001129DD"/>
    <w:rsid w:val="001230F7"/>
    <w:rsid w:val="001273D7"/>
    <w:rsid w:val="00130DEF"/>
    <w:rsid w:val="001338C5"/>
    <w:rsid w:val="001437BC"/>
    <w:rsid w:val="0015001E"/>
    <w:rsid w:val="00155258"/>
    <w:rsid w:val="00156287"/>
    <w:rsid w:val="00165C8F"/>
    <w:rsid w:val="001750F8"/>
    <w:rsid w:val="00176E3F"/>
    <w:rsid w:val="00183B23"/>
    <w:rsid w:val="00194605"/>
    <w:rsid w:val="001A5A4E"/>
    <w:rsid w:val="001A7AAC"/>
    <w:rsid w:val="001B619D"/>
    <w:rsid w:val="001C6626"/>
    <w:rsid w:val="001D0A60"/>
    <w:rsid w:val="001E6B4B"/>
    <w:rsid w:val="001F2919"/>
    <w:rsid w:val="00200707"/>
    <w:rsid w:val="00215898"/>
    <w:rsid w:val="00233FAC"/>
    <w:rsid w:val="00235CF9"/>
    <w:rsid w:val="00241576"/>
    <w:rsid w:val="00251408"/>
    <w:rsid w:val="00252727"/>
    <w:rsid w:val="002547F5"/>
    <w:rsid w:val="0026404D"/>
    <w:rsid w:val="002641B4"/>
    <w:rsid w:val="00264E83"/>
    <w:rsid w:val="0027120B"/>
    <w:rsid w:val="0027710C"/>
    <w:rsid w:val="002848B0"/>
    <w:rsid w:val="00285B15"/>
    <w:rsid w:val="00294401"/>
    <w:rsid w:val="00294747"/>
    <w:rsid w:val="00294F8A"/>
    <w:rsid w:val="0029698D"/>
    <w:rsid w:val="0029741B"/>
    <w:rsid w:val="002A186A"/>
    <w:rsid w:val="002B02EC"/>
    <w:rsid w:val="002C1CA6"/>
    <w:rsid w:val="002D4421"/>
    <w:rsid w:val="002D7227"/>
    <w:rsid w:val="002F75D0"/>
    <w:rsid w:val="002F7BEE"/>
    <w:rsid w:val="00301458"/>
    <w:rsid w:val="00303B3F"/>
    <w:rsid w:val="00317CEE"/>
    <w:rsid w:val="00332DDA"/>
    <w:rsid w:val="0034316D"/>
    <w:rsid w:val="00347996"/>
    <w:rsid w:val="003503B1"/>
    <w:rsid w:val="00355553"/>
    <w:rsid w:val="00355DC1"/>
    <w:rsid w:val="003567B6"/>
    <w:rsid w:val="00360F17"/>
    <w:rsid w:val="00362581"/>
    <w:rsid w:val="00364854"/>
    <w:rsid w:val="00383663"/>
    <w:rsid w:val="00386E41"/>
    <w:rsid w:val="003A5F98"/>
    <w:rsid w:val="003A633A"/>
    <w:rsid w:val="003D2556"/>
    <w:rsid w:val="003D3FA0"/>
    <w:rsid w:val="003E4294"/>
    <w:rsid w:val="003F605B"/>
    <w:rsid w:val="003F7A09"/>
    <w:rsid w:val="00401337"/>
    <w:rsid w:val="00404F19"/>
    <w:rsid w:val="00407A29"/>
    <w:rsid w:val="004131DA"/>
    <w:rsid w:val="00424121"/>
    <w:rsid w:val="00427BAE"/>
    <w:rsid w:val="00432542"/>
    <w:rsid w:val="00440E56"/>
    <w:rsid w:val="00444827"/>
    <w:rsid w:val="004510F5"/>
    <w:rsid w:val="00451A80"/>
    <w:rsid w:val="0045616A"/>
    <w:rsid w:val="00461782"/>
    <w:rsid w:val="004662FE"/>
    <w:rsid w:val="00481AD9"/>
    <w:rsid w:val="00494203"/>
    <w:rsid w:val="004955D6"/>
    <w:rsid w:val="004A2B4D"/>
    <w:rsid w:val="004C053E"/>
    <w:rsid w:val="004C4A27"/>
    <w:rsid w:val="00501596"/>
    <w:rsid w:val="00506255"/>
    <w:rsid w:val="00522980"/>
    <w:rsid w:val="005405AB"/>
    <w:rsid w:val="005422A0"/>
    <w:rsid w:val="00550AF9"/>
    <w:rsid w:val="00560B26"/>
    <w:rsid w:val="005855E9"/>
    <w:rsid w:val="005943F7"/>
    <w:rsid w:val="005967A3"/>
    <w:rsid w:val="00596BC1"/>
    <w:rsid w:val="005B0A34"/>
    <w:rsid w:val="005B52E2"/>
    <w:rsid w:val="005B6027"/>
    <w:rsid w:val="005B7898"/>
    <w:rsid w:val="005C0424"/>
    <w:rsid w:val="005C4A1B"/>
    <w:rsid w:val="005C549B"/>
    <w:rsid w:val="005C7B9A"/>
    <w:rsid w:val="005D6E24"/>
    <w:rsid w:val="005E2A0A"/>
    <w:rsid w:val="005F0A91"/>
    <w:rsid w:val="005F28E5"/>
    <w:rsid w:val="005F335F"/>
    <w:rsid w:val="00601E4A"/>
    <w:rsid w:val="00613E17"/>
    <w:rsid w:val="00624FB4"/>
    <w:rsid w:val="0062745D"/>
    <w:rsid w:val="00630112"/>
    <w:rsid w:val="00634624"/>
    <w:rsid w:val="006375DA"/>
    <w:rsid w:val="00650C6A"/>
    <w:rsid w:val="006537E1"/>
    <w:rsid w:val="00654BD9"/>
    <w:rsid w:val="00655E18"/>
    <w:rsid w:val="00670B28"/>
    <w:rsid w:val="00671747"/>
    <w:rsid w:val="0068474F"/>
    <w:rsid w:val="006924EF"/>
    <w:rsid w:val="00692AC8"/>
    <w:rsid w:val="00697DE8"/>
    <w:rsid w:val="006A1540"/>
    <w:rsid w:val="006A6228"/>
    <w:rsid w:val="006C2033"/>
    <w:rsid w:val="006C2DE7"/>
    <w:rsid w:val="006C328C"/>
    <w:rsid w:val="006D4259"/>
    <w:rsid w:val="006E52DD"/>
    <w:rsid w:val="006F056B"/>
    <w:rsid w:val="006F313B"/>
    <w:rsid w:val="006F65D9"/>
    <w:rsid w:val="007042CF"/>
    <w:rsid w:val="007046A7"/>
    <w:rsid w:val="00717753"/>
    <w:rsid w:val="007217FB"/>
    <w:rsid w:val="00721FC6"/>
    <w:rsid w:val="00726FA3"/>
    <w:rsid w:val="0073066C"/>
    <w:rsid w:val="007337FE"/>
    <w:rsid w:val="00735652"/>
    <w:rsid w:val="00736352"/>
    <w:rsid w:val="007403A1"/>
    <w:rsid w:val="007571BB"/>
    <w:rsid w:val="00760F9E"/>
    <w:rsid w:val="0076231A"/>
    <w:rsid w:val="00787F5D"/>
    <w:rsid w:val="007B0CF4"/>
    <w:rsid w:val="007B246F"/>
    <w:rsid w:val="007B478B"/>
    <w:rsid w:val="007C4824"/>
    <w:rsid w:val="007D24C7"/>
    <w:rsid w:val="007E2DAA"/>
    <w:rsid w:val="007E6939"/>
    <w:rsid w:val="007E743E"/>
    <w:rsid w:val="00802B43"/>
    <w:rsid w:val="00807B4E"/>
    <w:rsid w:val="00813509"/>
    <w:rsid w:val="00813A72"/>
    <w:rsid w:val="00815413"/>
    <w:rsid w:val="00822E40"/>
    <w:rsid w:val="00844633"/>
    <w:rsid w:val="00850966"/>
    <w:rsid w:val="0086565D"/>
    <w:rsid w:val="0086576D"/>
    <w:rsid w:val="00867527"/>
    <w:rsid w:val="008766FC"/>
    <w:rsid w:val="0088604A"/>
    <w:rsid w:val="00891C9E"/>
    <w:rsid w:val="00896446"/>
    <w:rsid w:val="008A2A14"/>
    <w:rsid w:val="008A356B"/>
    <w:rsid w:val="008A3915"/>
    <w:rsid w:val="008C491F"/>
    <w:rsid w:val="008E014B"/>
    <w:rsid w:val="008E3AD4"/>
    <w:rsid w:val="008E4A09"/>
    <w:rsid w:val="008F1A49"/>
    <w:rsid w:val="008F3A0C"/>
    <w:rsid w:val="008F403D"/>
    <w:rsid w:val="00906333"/>
    <w:rsid w:val="009072F8"/>
    <w:rsid w:val="00916D38"/>
    <w:rsid w:val="009226FA"/>
    <w:rsid w:val="009319B6"/>
    <w:rsid w:val="00932D61"/>
    <w:rsid w:val="009348DF"/>
    <w:rsid w:val="009517A1"/>
    <w:rsid w:val="00960B74"/>
    <w:rsid w:val="00964246"/>
    <w:rsid w:val="0096703B"/>
    <w:rsid w:val="0096759F"/>
    <w:rsid w:val="00970305"/>
    <w:rsid w:val="00974CDB"/>
    <w:rsid w:val="00977DF0"/>
    <w:rsid w:val="0098574C"/>
    <w:rsid w:val="00990F51"/>
    <w:rsid w:val="0099195E"/>
    <w:rsid w:val="009962B1"/>
    <w:rsid w:val="00997678"/>
    <w:rsid w:val="009A5EB8"/>
    <w:rsid w:val="009C26D0"/>
    <w:rsid w:val="009F4580"/>
    <w:rsid w:val="00A1025E"/>
    <w:rsid w:val="00A10AF6"/>
    <w:rsid w:val="00A132D2"/>
    <w:rsid w:val="00A21155"/>
    <w:rsid w:val="00A24911"/>
    <w:rsid w:val="00A37967"/>
    <w:rsid w:val="00A44026"/>
    <w:rsid w:val="00A4413C"/>
    <w:rsid w:val="00A471A9"/>
    <w:rsid w:val="00A474CB"/>
    <w:rsid w:val="00A515C0"/>
    <w:rsid w:val="00A54E3E"/>
    <w:rsid w:val="00A81F0D"/>
    <w:rsid w:val="00A822E3"/>
    <w:rsid w:val="00A84ED4"/>
    <w:rsid w:val="00AA5081"/>
    <w:rsid w:val="00AA7783"/>
    <w:rsid w:val="00AB3E45"/>
    <w:rsid w:val="00AB7F4C"/>
    <w:rsid w:val="00AD0020"/>
    <w:rsid w:val="00AD536B"/>
    <w:rsid w:val="00AF06F6"/>
    <w:rsid w:val="00AF6DE0"/>
    <w:rsid w:val="00B11A0A"/>
    <w:rsid w:val="00B21091"/>
    <w:rsid w:val="00B25E87"/>
    <w:rsid w:val="00B26705"/>
    <w:rsid w:val="00B364E1"/>
    <w:rsid w:val="00B37442"/>
    <w:rsid w:val="00B45EEC"/>
    <w:rsid w:val="00B54F36"/>
    <w:rsid w:val="00B5501E"/>
    <w:rsid w:val="00B80476"/>
    <w:rsid w:val="00B914E3"/>
    <w:rsid w:val="00BB39DD"/>
    <w:rsid w:val="00BB6FB1"/>
    <w:rsid w:val="00BC1358"/>
    <w:rsid w:val="00BD00EE"/>
    <w:rsid w:val="00BD2016"/>
    <w:rsid w:val="00C05AAA"/>
    <w:rsid w:val="00C06770"/>
    <w:rsid w:val="00C16ECD"/>
    <w:rsid w:val="00C24C42"/>
    <w:rsid w:val="00C52A66"/>
    <w:rsid w:val="00C55067"/>
    <w:rsid w:val="00C7012C"/>
    <w:rsid w:val="00C772CA"/>
    <w:rsid w:val="00C80131"/>
    <w:rsid w:val="00C82AF2"/>
    <w:rsid w:val="00C833ED"/>
    <w:rsid w:val="00C865E7"/>
    <w:rsid w:val="00C97C3B"/>
    <w:rsid w:val="00CA51F3"/>
    <w:rsid w:val="00CA70D8"/>
    <w:rsid w:val="00CB35B8"/>
    <w:rsid w:val="00CB36FE"/>
    <w:rsid w:val="00CB6AB9"/>
    <w:rsid w:val="00CC5443"/>
    <w:rsid w:val="00CD7E55"/>
    <w:rsid w:val="00CF421F"/>
    <w:rsid w:val="00CF49C4"/>
    <w:rsid w:val="00CF5A38"/>
    <w:rsid w:val="00CF6751"/>
    <w:rsid w:val="00D04763"/>
    <w:rsid w:val="00D066B2"/>
    <w:rsid w:val="00D06EF5"/>
    <w:rsid w:val="00D10F66"/>
    <w:rsid w:val="00D133BA"/>
    <w:rsid w:val="00D15013"/>
    <w:rsid w:val="00D22CFB"/>
    <w:rsid w:val="00D23ABF"/>
    <w:rsid w:val="00D418D7"/>
    <w:rsid w:val="00D41E1C"/>
    <w:rsid w:val="00D446CD"/>
    <w:rsid w:val="00D57FA2"/>
    <w:rsid w:val="00D614F3"/>
    <w:rsid w:val="00D70BCB"/>
    <w:rsid w:val="00D8193E"/>
    <w:rsid w:val="00D819AB"/>
    <w:rsid w:val="00D87F1B"/>
    <w:rsid w:val="00D900E9"/>
    <w:rsid w:val="00D9403E"/>
    <w:rsid w:val="00DA7CF3"/>
    <w:rsid w:val="00DC17AD"/>
    <w:rsid w:val="00DC2FDA"/>
    <w:rsid w:val="00DC758F"/>
    <w:rsid w:val="00DD619E"/>
    <w:rsid w:val="00DF0388"/>
    <w:rsid w:val="00DF11B8"/>
    <w:rsid w:val="00DF75F6"/>
    <w:rsid w:val="00E02967"/>
    <w:rsid w:val="00E0386C"/>
    <w:rsid w:val="00E04203"/>
    <w:rsid w:val="00E111DE"/>
    <w:rsid w:val="00E11659"/>
    <w:rsid w:val="00E12922"/>
    <w:rsid w:val="00E26D7B"/>
    <w:rsid w:val="00E26F68"/>
    <w:rsid w:val="00E55AF2"/>
    <w:rsid w:val="00E57621"/>
    <w:rsid w:val="00E645DC"/>
    <w:rsid w:val="00E736DB"/>
    <w:rsid w:val="00E7576E"/>
    <w:rsid w:val="00E8433B"/>
    <w:rsid w:val="00E861E7"/>
    <w:rsid w:val="00E95B0E"/>
    <w:rsid w:val="00EA4168"/>
    <w:rsid w:val="00EB2737"/>
    <w:rsid w:val="00EB48A8"/>
    <w:rsid w:val="00EB4A56"/>
    <w:rsid w:val="00ED066D"/>
    <w:rsid w:val="00EE1A1A"/>
    <w:rsid w:val="00EE42FA"/>
    <w:rsid w:val="00F067F9"/>
    <w:rsid w:val="00F160C8"/>
    <w:rsid w:val="00F172C6"/>
    <w:rsid w:val="00F30D0F"/>
    <w:rsid w:val="00F47622"/>
    <w:rsid w:val="00F477A5"/>
    <w:rsid w:val="00F5004C"/>
    <w:rsid w:val="00F517AD"/>
    <w:rsid w:val="00F52158"/>
    <w:rsid w:val="00F55610"/>
    <w:rsid w:val="00F65087"/>
    <w:rsid w:val="00F72AE1"/>
    <w:rsid w:val="00F82EC4"/>
    <w:rsid w:val="00F84E69"/>
    <w:rsid w:val="00F93533"/>
    <w:rsid w:val="00FA04E2"/>
    <w:rsid w:val="00FA0E16"/>
    <w:rsid w:val="00FA2910"/>
    <w:rsid w:val="00FA5621"/>
    <w:rsid w:val="00FB494C"/>
    <w:rsid w:val="00FB5CFB"/>
    <w:rsid w:val="00FC3B6E"/>
    <w:rsid w:val="00FF1AD1"/>
    <w:rsid w:val="00FF61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4911"/>
  </w:style>
  <w:style w:type="paragraph" w:styleId="Heading1">
    <w:name w:val="heading 1"/>
    <w:basedOn w:val="Normal"/>
    <w:next w:val="Normal"/>
    <w:link w:val="Heading1Char"/>
    <w:uiPriority w:val="9"/>
    <w:qFormat/>
    <w:rsid w:val="002F7BEE"/>
    <w:pPr>
      <w:keepNext/>
      <w:keepLines/>
      <w:numPr>
        <w:numId w:val="9"/>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F7BEE"/>
    <w:pPr>
      <w:keepNext/>
      <w:keepLines/>
      <w:numPr>
        <w:ilvl w:val="1"/>
        <w:numId w:val="9"/>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F7BEE"/>
    <w:pPr>
      <w:keepNext/>
      <w:keepLines/>
      <w:numPr>
        <w:ilvl w:val="2"/>
        <w:numId w:val="9"/>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2F7BEE"/>
    <w:pPr>
      <w:keepNext/>
      <w:keepLines/>
      <w:numPr>
        <w:ilvl w:val="3"/>
        <w:numId w:val="9"/>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2F7BEE"/>
    <w:pPr>
      <w:keepNext/>
      <w:keepLines/>
      <w:numPr>
        <w:ilvl w:val="4"/>
        <w:numId w:val="9"/>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F7BEE"/>
    <w:pPr>
      <w:keepNext/>
      <w:keepLines/>
      <w:numPr>
        <w:ilvl w:val="5"/>
        <w:numId w:val="9"/>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2F7BEE"/>
    <w:pPr>
      <w:keepNext/>
      <w:keepLines/>
      <w:numPr>
        <w:ilvl w:val="6"/>
        <w:numId w:val="9"/>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F7BEE"/>
    <w:pPr>
      <w:keepNext/>
      <w:keepLines/>
      <w:numPr>
        <w:ilvl w:val="7"/>
        <w:numId w:val="9"/>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F7BEE"/>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7BE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F7BE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F7BEE"/>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2F7BEE"/>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2F7BEE"/>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2F7BEE"/>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2F7BEE"/>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F7BE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F7BEE"/>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2F7BEE"/>
    <w:pPr>
      <w:ind w:left="720"/>
      <w:contextualSpacing/>
    </w:pPr>
  </w:style>
  <w:style w:type="paragraph" w:styleId="BalloonText">
    <w:name w:val="Balloon Text"/>
    <w:basedOn w:val="Normal"/>
    <w:link w:val="BalloonTextChar"/>
    <w:uiPriority w:val="99"/>
    <w:semiHidden/>
    <w:unhideWhenUsed/>
    <w:rsid w:val="005943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43F7"/>
    <w:rPr>
      <w:rFonts w:ascii="Tahoma" w:hAnsi="Tahoma" w:cs="Tahoma"/>
      <w:sz w:val="16"/>
      <w:szCs w:val="16"/>
    </w:rPr>
  </w:style>
  <w:style w:type="paragraph" w:styleId="Header">
    <w:name w:val="header"/>
    <w:basedOn w:val="Normal"/>
    <w:link w:val="HeaderChar"/>
    <w:unhideWhenUsed/>
    <w:rsid w:val="00317CEE"/>
    <w:pPr>
      <w:tabs>
        <w:tab w:val="center" w:pos="4680"/>
        <w:tab w:val="right" w:pos="9360"/>
      </w:tabs>
      <w:spacing w:after="0" w:line="240" w:lineRule="auto"/>
    </w:pPr>
  </w:style>
  <w:style w:type="character" w:customStyle="1" w:styleId="HeaderChar">
    <w:name w:val="Header Char"/>
    <w:basedOn w:val="DefaultParagraphFont"/>
    <w:link w:val="Header"/>
    <w:rsid w:val="00317CEE"/>
  </w:style>
  <w:style w:type="paragraph" w:styleId="Footer">
    <w:name w:val="footer"/>
    <w:basedOn w:val="Normal"/>
    <w:link w:val="FooterChar"/>
    <w:uiPriority w:val="99"/>
    <w:unhideWhenUsed/>
    <w:rsid w:val="00317C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7CEE"/>
  </w:style>
  <w:style w:type="character" w:styleId="Hyperlink">
    <w:name w:val="Hyperlink"/>
    <w:basedOn w:val="DefaultParagraphFont"/>
    <w:uiPriority w:val="99"/>
    <w:unhideWhenUsed/>
    <w:rsid w:val="00735652"/>
    <w:rPr>
      <w:color w:val="0000FF" w:themeColor="hyperlink"/>
      <w:u w:val="single"/>
    </w:rPr>
  </w:style>
  <w:style w:type="paragraph" w:styleId="NormalWeb">
    <w:name w:val="Normal (Web)"/>
    <w:basedOn w:val="Normal"/>
    <w:uiPriority w:val="99"/>
    <w:unhideWhenUsed/>
    <w:rsid w:val="00355DC1"/>
    <w:pPr>
      <w:spacing w:before="100" w:beforeAutospacing="1" w:after="100" w:afterAutospacing="1" w:line="240" w:lineRule="auto"/>
    </w:pPr>
    <w:rPr>
      <w:rFonts w:eastAsia="Times New Roman"/>
    </w:rPr>
  </w:style>
  <w:style w:type="table" w:customStyle="1" w:styleId="TableGrid1">
    <w:name w:val="Table Grid1"/>
    <w:basedOn w:val="TableNormal"/>
    <w:next w:val="TableGrid"/>
    <w:uiPriority w:val="59"/>
    <w:rsid w:val="00E861E7"/>
    <w:pPr>
      <w:spacing w:after="0" w:line="240" w:lineRule="auto"/>
    </w:pPr>
    <w:rPr>
      <w:rFonts w:asciiTheme="minorHAnsi" w:hAnsiTheme="minorHAnsi" w:cstheme="minorBidi"/>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
    <w:name w:val="Table Grid"/>
    <w:basedOn w:val="TableNormal"/>
    <w:rsid w:val="00E861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4911"/>
  </w:style>
  <w:style w:type="paragraph" w:styleId="Heading1">
    <w:name w:val="heading 1"/>
    <w:basedOn w:val="Normal"/>
    <w:next w:val="Normal"/>
    <w:link w:val="Heading1Char"/>
    <w:uiPriority w:val="9"/>
    <w:qFormat/>
    <w:rsid w:val="002F7BEE"/>
    <w:pPr>
      <w:keepNext/>
      <w:keepLines/>
      <w:numPr>
        <w:numId w:val="9"/>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F7BEE"/>
    <w:pPr>
      <w:keepNext/>
      <w:keepLines/>
      <w:numPr>
        <w:ilvl w:val="1"/>
        <w:numId w:val="9"/>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F7BEE"/>
    <w:pPr>
      <w:keepNext/>
      <w:keepLines/>
      <w:numPr>
        <w:ilvl w:val="2"/>
        <w:numId w:val="9"/>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2F7BEE"/>
    <w:pPr>
      <w:keepNext/>
      <w:keepLines/>
      <w:numPr>
        <w:ilvl w:val="3"/>
        <w:numId w:val="9"/>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2F7BEE"/>
    <w:pPr>
      <w:keepNext/>
      <w:keepLines/>
      <w:numPr>
        <w:ilvl w:val="4"/>
        <w:numId w:val="9"/>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F7BEE"/>
    <w:pPr>
      <w:keepNext/>
      <w:keepLines/>
      <w:numPr>
        <w:ilvl w:val="5"/>
        <w:numId w:val="9"/>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2F7BEE"/>
    <w:pPr>
      <w:keepNext/>
      <w:keepLines/>
      <w:numPr>
        <w:ilvl w:val="6"/>
        <w:numId w:val="9"/>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F7BEE"/>
    <w:pPr>
      <w:keepNext/>
      <w:keepLines/>
      <w:numPr>
        <w:ilvl w:val="7"/>
        <w:numId w:val="9"/>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F7BEE"/>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7BE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F7BE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F7BEE"/>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2F7BEE"/>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2F7BEE"/>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2F7BEE"/>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2F7BEE"/>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F7BE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F7BEE"/>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2F7BEE"/>
    <w:pPr>
      <w:ind w:left="720"/>
      <w:contextualSpacing/>
    </w:pPr>
  </w:style>
  <w:style w:type="paragraph" w:styleId="BalloonText">
    <w:name w:val="Balloon Text"/>
    <w:basedOn w:val="Normal"/>
    <w:link w:val="BalloonTextChar"/>
    <w:uiPriority w:val="99"/>
    <w:semiHidden/>
    <w:unhideWhenUsed/>
    <w:rsid w:val="005943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43F7"/>
    <w:rPr>
      <w:rFonts w:ascii="Tahoma" w:hAnsi="Tahoma" w:cs="Tahoma"/>
      <w:sz w:val="16"/>
      <w:szCs w:val="16"/>
    </w:rPr>
  </w:style>
  <w:style w:type="paragraph" w:styleId="Header">
    <w:name w:val="header"/>
    <w:basedOn w:val="Normal"/>
    <w:link w:val="HeaderChar"/>
    <w:unhideWhenUsed/>
    <w:rsid w:val="00317CEE"/>
    <w:pPr>
      <w:tabs>
        <w:tab w:val="center" w:pos="4680"/>
        <w:tab w:val="right" w:pos="9360"/>
      </w:tabs>
      <w:spacing w:after="0" w:line="240" w:lineRule="auto"/>
    </w:pPr>
  </w:style>
  <w:style w:type="character" w:customStyle="1" w:styleId="HeaderChar">
    <w:name w:val="Header Char"/>
    <w:basedOn w:val="DefaultParagraphFont"/>
    <w:link w:val="Header"/>
    <w:rsid w:val="00317CEE"/>
  </w:style>
  <w:style w:type="paragraph" w:styleId="Footer">
    <w:name w:val="footer"/>
    <w:basedOn w:val="Normal"/>
    <w:link w:val="FooterChar"/>
    <w:uiPriority w:val="99"/>
    <w:unhideWhenUsed/>
    <w:rsid w:val="00317C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7CEE"/>
  </w:style>
  <w:style w:type="character" w:styleId="Hyperlink">
    <w:name w:val="Hyperlink"/>
    <w:basedOn w:val="DefaultParagraphFont"/>
    <w:uiPriority w:val="99"/>
    <w:unhideWhenUsed/>
    <w:rsid w:val="00735652"/>
    <w:rPr>
      <w:color w:val="0000FF" w:themeColor="hyperlink"/>
      <w:u w:val="single"/>
    </w:rPr>
  </w:style>
  <w:style w:type="paragraph" w:styleId="NormalWeb">
    <w:name w:val="Normal (Web)"/>
    <w:basedOn w:val="Normal"/>
    <w:uiPriority w:val="99"/>
    <w:unhideWhenUsed/>
    <w:rsid w:val="00355DC1"/>
    <w:pPr>
      <w:spacing w:before="100" w:beforeAutospacing="1" w:after="100" w:afterAutospacing="1" w:line="240" w:lineRule="auto"/>
    </w:pPr>
    <w:rPr>
      <w:rFonts w:eastAsia="Times New Roman"/>
    </w:rPr>
  </w:style>
  <w:style w:type="table" w:customStyle="1" w:styleId="TableGrid1">
    <w:name w:val="Table Grid1"/>
    <w:basedOn w:val="TableNormal"/>
    <w:next w:val="TableGrid"/>
    <w:uiPriority w:val="59"/>
    <w:rsid w:val="00E861E7"/>
    <w:pPr>
      <w:spacing w:after="0" w:line="240" w:lineRule="auto"/>
    </w:pPr>
    <w:rPr>
      <w:rFonts w:asciiTheme="minorHAnsi" w:hAnsiTheme="minorHAnsi" w:cstheme="minorBidi"/>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
    <w:name w:val="Table Grid"/>
    <w:basedOn w:val="TableNormal"/>
    <w:rsid w:val="00E861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375037">
      <w:bodyDiv w:val="1"/>
      <w:marLeft w:val="0"/>
      <w:marRight w:val="0"/>
      <w:marTop w:val="0"/>
      <w:marBottom w:val="0"/>
      <w:divBdr>
        <w:top w:val="none" w:sz="0" w:space="0" w:color="auto"/>
        <w:left w:val="none" w:sz="0" w:space="0" w:color="auto"/>
        <w:bottom w:val="none" w:sz="0" w:space="0" w:color="auto"/>
        <w:right w:val="none" w:sz="0" w:space="0" w:color="auto"/>
      </w:divBdr>
    </w:div>
    <w:div w:id="84806877">
      <w:bodyDiv w:val="1"/>
      <w:marLeft w:val="0"/>
      <w:marRight w:val="0"/>
      <w:marTop w:val="0"/>
      <w:marBottom w:val="0"/>
      <w:divBdr>
        <w:top w:val="none" w:sz="0" w:space="0" w:color="auto"/>
        <w:left w:val="none" w:sz="0" w:space="0" w:color="auto"/>
        <w:bottom w:val="none" w:sz="0" w:space="0" w:color="auto"/>
        <w:right w:val="none" w:sz="0" w:space="0" w:color="auto"/>
      </w:divBdr>
    </w:div>
    <w:div w:id="101531815">
      <w:bodyDiv w:val="1"/>
      <w:marLeft w:val="0"/>
      <w:marRight w:val="0"/>
      <w:marTop w:val="0"/>
      <w:marBottom w:val="0"/>
      <w:divBdr>
        <w:top w:val="none" w:sz="0" w:space="0" w:color="auto"/>
        <w:left w:val="none" w:sz="0" w:space="0" w:color="auto"/>
        <w:bottom w:val="none" w:sz="0" w:space="0" w:color="auto"/>
        <w:right w:val="none" w:sz="0" w:space="0" w:color="auto"/>
      </w:divBdr>
    </w:div>
    <w:div w:id="151800992">
      <w:bodyDiv w:val="1"/>
      <w:marLeft w:val="0"/>
      <w:marRight w:val="0"/>
      <w:marTop w:val="0"/>
      <w:marBottom w:val="0"/>
      <w:divBdr>
        <w:top w:val="none" w:sz="0" w:space="0" w:color="auto"/>
        <w:left w:val="none" w:sz="0" w:space="0" w:color="auto"/>
        <w:bottom w:val="none" w:sz="0" w:space="0" w:color="auto"/>
        <w:right w:val="none" w:sz="0" w:space="0" w:color="auto"/>
      </w:divBdr>
    </w:div>
    <w:div w:id="161968527">
      <w:bodyDiv w:val="1"/>
      <w:marLeft w:val="0"/>
      <w:marRight w:val="0"/>
      <w:marTop w:val="0"/>
      <w:marBottom w:val="0"/>
      <w:divBdr>
        <w:top w:val="none" w:sz="0" w:space="0" w:color="auto"/>
        <w:left w:val="none" w:sz="0" w:space="0" w:color="auto"/>
        <w:bottom w:val="none" w:sz="0" w:space="0" w:color="auto"/>
        <w:right w:val="none" w:sz="0" w:space="0" w:color="auto"/>
      </w:divBdr>
    </w:div>
    <w:div w:id="367029928">
      <w:bodyDiv w:val="1"/>
      <w:marLeft w:val="0"/>
      <w:marRight w:val="0"/>
      <w:marTop w:val="0"/>
      <w:marBottom w:val="0"/>
      <w:divBdr>
        <w:top w:val="none" w:sz="0" w:space="0" w:color="auto"/>
        <w:left w:val="none" w:sz="0" w:space="0" w:color="auto"/>
        <w:bottom w:val="none" w:sz="0" w:space="0" w:color="auto"/>
        <w:right w:val="none" w:sz="0" w:space="0" w:color="auto"/>
      </w:divBdr>
    </w:div>
    <w:div w:id="436491255">
      <w:bodyDiv w:val="1"/>
      <w:marLeft w:val="0"/>
      <w:marRight w:val="0"/>
      <w:marTop w:val="0"/>
      <w:marBottom w:val="0"/>
      <w:divBdr>
        <w:top w:val="none" w:sz="0" w:space="0" w:color="auto"/>
        <w:left w:val="none" w:sz="0" w:space="0" w:color="auto"/>
        <w:bottom w:val="none" w:sz="0" w:space="0" w:color="auto"/>
        <w:right w:val="none" w:sz="0" w:space="0" w:color="auto"/>
      </w:divBdr>
    </w:div>
    <w:div w:id="547381070">
      <w:bodyDiv w:val="1"/>
      <w:marLeft w:val="0"/>
      <w:marRight w:val="0"/>
      <w:marTop w:val="0"/>
      <w:marBottom w:val="0"/>
      <w:divBdr>
        <w:top w:val="none" w:sz="0" w:space="0" w:color="auto"/>
        <w:left w:val="none" w:sz="0" w:space="0" w:color="auto"/>
        <w:bottom w:val="none" w:sz="0" w:space="0" w:color="auto"/>
        <w:right w:val="none" w:sz="0" w:space="0" w:color="auto"/>
      </w:divBdr>
    </w:div>
    <w:div w:id="556863348">
      <w:bodyDiv w:val="1"/>
      <w:marLeft w:val="0"/>
      <w:marRight w:val="0"/>
      <w:marTop w:val="0"/>
      <w:marBottom w:val="0"/>
      <w:divBdr>
        <w:top w:val="none" w:sz="0" w:space="0" w:color="auto"/>
        <w:left w:val="none" w:sz="0" w:space="0" w:color="auto"/>
        <w:bottom w:val="none" w:sz="0" w:space="0" w:color="auto"/>
        <w:right w:val="none" w:sz="0" w:space="0" w:color="auto"/>
      </w:divBdr>
    </w:div>
    <w:div w:id="566843359">
      <w:bodyDiv w:val="1"/>
      <w:marLeft w:val="0"/>
      <w:marRight w:val="0"/>
      <w:marTop w:val="0"/>
      <w:marBottom w:val="0"/>
      <w:divBdr>
        <w:top w:val="none" w:sz="0" w:space="0" w:color="auto"/>
        <w:left w:val="none" w:sz="0" w:space="0" w:color="auto"/>
        <w:bottom w:val="none" w:sz="0" w:space="0" w:color="auto"/>
        <w:right w:val="none" w:sz="0" w:space="0" w:color="auto"/>
      </w:divBdr>
    </w:div>
    <w:div w:id="592785684">
      <w:bodyDiv w:val="1"/>
      <w:marLeft w:val="0"/>
      <w:marRight w:val="0"/>
      <w:marTop w:val="0"/>
      <w:marBottom w:val="0"/>
      <w:divBdr>
        <w:top w:val="none" w:sz="0" w:space="0" w:color="auto"/>
        <w:left w:val="none" w:sz="0" w:space="0" w:color="auto"/>
        <w:bottom w:val="none" w:sz="0" w:space="0" w:color="auto"/>
        <w:right w:val="none" w:sz="0" w:space="0" w:color="auto"/>
      </w:divBdr>
    </w:div>
    <w:div w:id="654450442">
      <w:bodyDiv w:val="1"/>
      <w:marLeft w:val="0"/>
      <w:marRight w:val="0"/>
      <w:marTop w:val="0"/>
      <w:marBottom w:val="0"/>
      <w:divBdr>
        <w:top w:val="none" w:sz="0" w:space="0" w:color="auto"/>
        <w:left w:val="none" w:sz="0" w:space="0" w:color="auto"/>
        <w:bottom w:val="none" w:sz="0" w:space="0" w:color="auto"/>
        <w:right w:val="none" w:sz="0" w:space="0" w:color="auto"/>
      </w:divBdr>
    </w:div>
    <w:div w:id="712776931">
      <w:bodyDiv w:val="1"/>
      <w:marLeft w:val="0"/>
      <w:marRight w:val="0"/>
      <w:marTop w:val="0"/>
      <w:marBottom w:val="0"/>
      <w:divBdr>
        <w:top w:val="none" w:sz="0" w:space="0" w:color="auto"/>
        <w:left w:val="none" w:sz="0" w:space="0" w:color="auto"/>
        <w:bottom w:val="none" w:sz="0" w:space="0" w:color="auto"/>
        <w:right w:val="none" w:sz="0" w:space="0" w:color="auto"/>
      </w:divBdr>
    </w:div>
    <w:div w:id="721976423">
      <w:bodyDiv w:val="1"/>
      <w:marLeft w:val="0"/>
      <w:marRight w:val="0"/>
      <w:marTop w:val="0"/>
      <w:marBottom w:val="0"/>
      <w:divBdr>
        <w:top w:val="none" w:sz="0" w:space="0" w:color="auto"/>
        <w:left w:val="none" w:sz="0" w:space="0" w:color="auto"/>
        <w:bottom w:val="none" w:sz="0" w:space="0" w:color="auto"/>
        <w:right w:val="none" w:sz="0" w:space="0" w:color="auto"/>
      </w:divBdr>
    </w:div>
    <w:div w:id="876743059">
      <w:bodyDiv w:val="1"/>
      <w:marLeft w:val="0"/>
      <w:marRight w:val="0"/>
      <w:marTop w:val="0"/>
      <w:marBottom w:val="0"/>
      <w:divBdr>
        <w:top w:val="none" w:sz="0" w:space="0" w:color="auto"/>
        <w:left w:val="none" w:sz="0" w:space="0" w:color="auto"/>
        <w:bottom w:val="none" w:sz="0" w:space="0" w:color="auto"/>
        <w:right w:val="none" w:sz="0" w:space="0" w:color="auto"/>
      </w:divBdr>
    </w:div>
    <w:div w:id="941885294">
      <w:bodyDiv w:val="1"/>
      <w:marLeft w:val="0"/>
      <w:marRight w:val="0"/>
      <w:marTop w:val="0"/>
      <w:marBottom w:val="0"/>
      <w:divBdr>
        <w:top w:val="none" w:sz="0" w:space="0" w:color="auto"/>
        <w:left w:val="none" w:sz="0" w:space="0" w:color="auto"/>
        <w:bottom w:val="none" w:sz="0" w:space="0" w:color="auto"/>
        <w:right w:val="none" w:sz="0" w:space="0" w:color="auto"/>
      </w:divBdr>
    </w:div>
    <w:div w:id="1053850928">
      <w:bodyDiv w:val="1"/>
      <w:marLeft w:val="0"/>
      <w:marRight w:val="0"/>
      <w:marTop w:val="0"/>
      <w:marBottom w:val="0"/>
      <w:divBdr>
        <w:top w:val="none" w:sz="0" w:space="0" w:color="auto"/>
        <w:left w:val="none" w:sz="0" w:space="0" w:color="auto"/>
        <w:bottom w:val="none" w:sz="0" w:space="0" w:color="auto"/>
        <w:right w:val="none" w:sz="0" w:space="0" w:color="auto"/>
      </w:divBdr>
    </w:div>
    <w:div w:id="1067267773">
      <w:bodyDiv w:val="1"/>
      <w:marLeft w:val="0"/>
      <w:marRight w:val="0"/>
      <w:marTop w:val="0"/>
      <w:marBottom w:val="0"/>
      <w:divBdr>
        <w:top w:val="none" w:sz="0" w:space="0" w:color="auto"/>
        <w:left w:val="none" w:sz="0" w:space="0" w:color="auto"/>
        <w:bottom w:val="none" w:sz="0" w:space="0" w:color="auto"/>
        <w:right w:val="none" w:sz="0" w:space="0" w:color="auto"/>
      </w:divBdr>
    </w:div>
    <w:div w:id="1251542615">
      <w:bodyDiv w:val="1"/>
      <w:marLeft w:val="0"/>
      <w:marRight w:val="0"/>
      <w:marTop w:val="0"/>
      <w:marBottom w:val="0"/>
      <w:divBdr>
        <w:top w:val="none" w:sz="0" w:space="0" w:color="auto"/>
        <w:left w:val="none" w:sz="0" w:space="0" w:color="auto"/>
        <w:bottom w:val="none" w:sz="0" w:space="0" w:color="auto"/>
        <w:right w:val="none" w:sz="0" w:space="0" w:color="auto"/>
      </w:divBdr>
    </w:div>
    <w:div w:id="1257136481">
      <w:bodyDiv w:val="1"/>
      <w:marLeft w:val="0"/>
      <w:marRight w:val="0"/>
      <w:marTop w:val="0"/>
      <w:marBottom w:val="0"/>
      <w:divBdr>
        <w:top w:val="none" w:sz="0" w:space="0" w:color="auto"/>
        <w:left w:val="none" w:sz="0" w:space="0" w:color="auto"/>
        <w:bottom w:val="none" w:sz="0" w:space="0" w:color="auto"/>
        <w:right w:val="none" w:sz="0" w:space="0" w:color="auto"/>
      </w:divBdr>
    </w:div>
    <w:div w:id="1372879056">
      <w:bodyDiv w:val="1"/>
      <w:marLeft w:val="0"/>
      <w:marRight w:val="0"/>
      <w:marTop w:val="0"/>
      <w:marBottom w:val="0"/>
      <w:divBdr>
        <w:top w:val="none" w:sz="0" w:space="0" w:color="auto"/>
        <w:left w:val="none" w:sz="0" w:space="0" w:color="auto"/>
        <w:bottom w:val="none" w:sz="0" w:space="0" w:color="auto"/>
        <w:right w:val="none" w:sz="0" w:space="0" w:color="auto"/>
      </w:divBdr>
    </w:div>
    <w:div w:id="1694921951">
      <w:bodyDiv w:val="1"/>
      <w:marLeft w:val="0"/>
      <w:marRight w:val="0"/>
      <w:marTop w:val="0"/>
      <w:marBottom w:val="0"/>
      <w:divBdr>
        <w:top w:val="none" w:sz="0" w:space="0" w:color="auto"/>
        <w:left w:val="none" w:sz="0" w:space="0" w:color="auto"/>
        <w:bottom w:val="none" w:sz="0" w:space="0" w:color="auto"/>
        <w:right w:val="none" w:sz="0" w:space="0" w:color="auto"/>
      </w:divBdr>
    </w:div>
    <w:div w:id="2032493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C36147-E05E-4C70-AC75-2CAC812630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7</Pages>
  <Words>626</Words>
  <Characters>3572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Anthony Ritz</dc:creator>
  <cp:lastModifiedBy>Anthony Ritz</cp:lastModifiedBy>
  <cp:revision>7</cp:revision>
  <cp:lastPrinted>2020-11-15T16:11:00Z</cp:lastPrinted>
  <dcterms:created xsi:type="dcterms:W3CDTF">2020-12-14T16:19:00Z</dcterms:created>
  <dcterms:modified xsi:type="dcterms:W3CDTF">2020-12-14T23:17:00Z</dcterms:modified>
</cp:coreProperties>
</file>