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Look w:val="04A0" w:firstRow="1" w:lastRow="0" w:firstColumn="1" w:lastColumn="0" w:noHBand="0" w:noVBand="1"/>
      </w:tblPr>
      <w:tblGrid>
        <w:gridCol w:w="5495"/>
        <w:gridCol w:w="5103"/>
      </w:tblGrid>
      <w:tr w:rsidR="00B52522" w:rsidRPr="0026698C" w:rsidTr="00B1478F">
        <w:tc>
          <w:tcPr>
            <w:tcW w:w="5495" w:type="dxa"/>
          </w:tcPr>
          <w:p w:rsidR="00B52522" w:rsidRPr="00034CD6" w:rsidRDefault="00B52522" w:rsidP="00E0149A">
            <w:pPr>
              <w:pStyle w:val="Heading1"/>
            </w:pPr>
            <w:r w:rsidRPr="00034CD6">
              <w:t>Anthony Murphy</w:t>
            </w:r>
          </w:p>
        </w:tc>
        <w:tc>
          <w:tcPr>
            <w:tcW w:w="5103" w:type="dxa"/>
          </w:tcPr>
          <w:p w:rsidR="00B52522" w:rsidRPr="0026698C" w:rsidRDefault="00360FEB" w:rsidP="00B65B2B">
            <w:pPr>
              <w:spacing w:before="120" w:after="40"/>
              <w:ind w:right="-108"/>
              <w:jc w:val="right"/>
              <w:rPr>
                <w:rFonts w:ascii="Calibri" w:hAnsi="Calibri" w:cs="Arial"/>
                <w:b/>
                <w:spacing w:val="2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pacing w:val="20"/>
                <w:sz w:val="20"/>
                <w:szCs w:val="20"/>
              </w:rPr>
              <w:t>3/97 Yath</w:t>
            </w:r>
            <w:r w:rsidR="0049563C">
              <w:rPr>
                <w:rFonts w:ascii="Calibri" w:hAnsi="Calibri" w:cs="Arial"/>
                <w:b/>
                <w:spacing w:val="20"/>
                <w:sz w:val="20"/>
                <w:szCs w:val="20"/>
              </w:rPr>
              <w:t>ong Road, Caringbah, NSW 2229</w:t>
            </w:r>
            <w:r w:rsidR="00B52522">
              <w:rPr>
                <w:rFonts w:ascii="Calibri" w:hAnsi="Calibri" w:cs="Arial"/>
                <w:b/>
                <w:spacing w:val="20"/>
                <w:sz w:val="20"/>
                <w:szCs w:val="20"/>
              </w:rPr>
              <w:t xml:space="preserve"> </w:t>
            </w:r>
            <w:r w:rsidR="00B52522" w:rsidRPr="0026698C">
              <w:rPr>
                <w:rFonts w:ascii="Calibri" w:hAnsi="Calibri" w:cs="Arial"/>
                <w:b/>
                <w:spacing w:val="20"/>
                <w:sz w:val="20"/>
                <w:szCs w:val="20"/>
              </w:rPr>
              <w:t xml:space="preserve">  </w:t>
            </w:r>
            <w:r w:rsidR="00B52522" w:rsidRPr="002E73E0">
              <w:rPr>
                <w:rFonts w:ascii="Calibri" w:hAnsi="Calibri" w:cs="Arial"/>
                <w:color w:val="365F91"/>
                <w:spacing w:val="20"/>
                <w:sz w:val="20"/>
                <w:szCs w:val="20"/>
              </w:rPr>
              <w:sym w:font="Wingdings" w:char="F06E"/>
            </w:r>
            <w:r w:rsidR="00B52522" w:rsidRPr="0026698C">
              <w:rPr>
                <w:rFonts w:ascii="Calibri" w:hAnsi="Calibri" w:cs="Arial"/>
                <w:b/>
                <w:spacing w:val="20"/>
                <w:sz w:val="20"/>
                <w:szCs w:val="20"/>
              </w:rPr>
              <w:t xml:space="preserve">  </w:t>
            </w:r>
          </w:p>
          <w:p w:rsidR="00B52522" w:rsidRPr="0026698C" w:rsidRDefault="00B52522" w:rsidP="00B65B2B">
            <w:pPr>
              <w:spacing w:after="40"/>
              <w:ind w:right="-108"/>
              <w:jc w:val="right"/>
              <w:rPr>
                <w:rFonts w:ascii="Calibri" w:hAnsi="Calibri" w:cs="Arial"/>
                <w:b/>
                <w:spacing w:val="2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pacing w:val="20"/>
                <w:sz w:val="20"/>
                <w:szCs w:val="20"/>
              </w:rPr>
              <w:t xml:space="preserve">0426 838 120 </w:t>
            </w:r>
            <w:r w:rsidRPr="0026698C">
              <w:rPr>
                <w:rFonts w:ascii="Calibri" w:hAnsi="Calibri" w:cs="Arial"/>
                <w:b/>
                <w:spacing w:val="20"/>
                <w:sz w:val="20"/>
                <w:szCs w:val="20"/>
              </w:rPr>
              <w:t xml:space="preserve">  </w:t>
            </w:r>
            <w:r w:rsidRPr="002E73E0">
              <w:rPr>
                <w:rFonts w:ascii="Calibri" w:hAnsi="Calibri" w:cs="Arial"/>
                <w:color w:val="365F91"/>
                <w:spacing w:val="20"/>
                <w:sz w:val="20"/>
                <w:szCs w:val="20"/>
              </w:rPr>
              <w:sym w:font="Wingdings" w:char="F06E"/>
            </w:r>
            <w:r w:rsidRPr="0026698C">
              <w:rPr>
                <w:rFonts w:ascii="Calibri" w:hAnsi="Calibri" w:cs="Arial"/>
                <w:b/>
                <w:spacing w:val="20"/>
                <w:sz w:val="20"/>
                <w:szCs w:val="20"/>
              </w:rPr>
              <w:t xml:space="preserve"> </w:t>
            </w:r>
          </w:p>
          <w:p w:rsidR="00B52522" w:rsidRPr="0026698C" w:rsidRDefault="00B52522" w:rsidP="00B65B2B">
            <w:pPr>
              <w:spacing w:after="80"/>
              <w:ind w:right="-108"/>
              <w:jc w:val="right"/>
              <w:rPr>
                <w:rFonts w:ascii="Calibri" w:hAnsi="Calibri"/>
                <w:b/>
                <w:spacing w:val="20"/>
                <w:sz w:val="52"/>
                <w:szCs w:val="52"/>
              </w:rPr>
            </w:pPr>
            <w:r>
              <w:rPr>
                <w:rFonts w:ascii="Calibri" w:hAnsi="Calibri" w:cs="Arial"/>
                <w:b/>
                <w:spacing w:val="20"/>
                <w:sz w:val="20"/>
                <w:szCs w:val="20"/>
              </w:rPr>
              <w:t>anthony@anthonymurphy.me</w:t>
            </w:r>
            <w:r w:rsidRPr="0026698C">
              <w:rPr>
                <w:rFonts w:ascii="Calibri" w:hAnsi="Calibri" w:cs="Arial"/>
                <w:b/>
                <w:spacing w:val="20"/>
                <w:sz w:val="20"/>
                <w:szCs w:val="20"/>
              </w:rPr>
              <w:t xml:space="preserve">  </w:t>
            </w:r>
            <w:r w:rsidRPr="002E73E0">
              <w:rPr>
                <w:rFonts w:ascii="Calibri" w:hAnsi="Calibri" w:cs="Arial"/>
                <w:color w:val="365F91"/>
                <w:spacing w:val="20"/>
                <w:sz w:val="20"/>
                <w:szCs w:val="20"/>
              </w:rPr>
              <w:sym w:font="Wingdings" w:char="F06E"/>
            </w:r>
          </w:p>
        </w:tc>
      </w:tr>
    </w:tbl>
    <w:p w:rsidR="00B52522" w:rsidRPr="00F06C4E" w:rsidRDefault="00B01127" w:rsidP="00B52522">
      <w:pPr>
        <w:spacing w:before="600" w:after="240"/>
        <w:jc w:val="center"/>
        <w:rPr>
          <w:rFonts w:ascii="Calibri" w:hAnsi="Calibri" w:cs="Calibri"/>
          <w:b/>
          <w:bCs/>
          <w:spacing w:val="20"/>
          <w:sz w:val="36"/>
          <w:szCs w:val="36"/>
        </w:rPr>
      </w:pPr>
      <w:r w:rsidRPr="00F06C4E">
        <w:rPr>
          <w:rFonts w:ascii="Calibri" w:hAnsi="Calibri" w:cs="Calibri"/>
          <w:b/>
          <w:noProof/>
          <w:spacing w:val="20"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104775</wp:posOffset>
                </wp:positionV>
                <wp:extent cx="6848475" cy="635"/>
                <wp:effectExtent l="0" t="12700" r="9525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484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E1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0.25pt;margin-top:8.25pt;width:539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" strokecolor="gray" strokeweight="2.25pt">
                <o:lock v:ext="edit" shapetype="f"/>
              </v:shape>
            </w:pict>
          </mc:Fallback>
        </mc:AlternateContent>
      </w:r>
      <w:r w:rsidR="00B52522" w:rsidRPr="00F06C4E">
        <w:rPr>
          <w:rFonts w:ascii="Calibri" w:hAnsi="Calibri" w:cs="Calibri"/>
          <w:b/>
          <w:bCs/>
          <w:spacing w:val="20"/>
          <w:sz w:val="36"/>
          <w:szCs w:val="36"/>
        </w:rPr>
        <w:t xml:space="preserve">Agile </w:t>
      </w:r>
      <w:r w:rsidR="0049563C">
        <w:rPr>
          <w:rFonts w:ascii="Calibri" w:hAnsi="Calibri" w:cs="Calibri"/>
          <w:b/>
          <w:bCs/>
          <w:spacing w:val="20"/>
          <w:sz w:val="36"/>
          <w:szCs w:val="36"/>
        </w:rPr>
        <w:t>Development</w:t>
      </w:r>
      <w:r w:rsidR="00B52522" w:rsidRPr="00F06C4E">
        <w:rPr>
          <w:rFonts w:ascii="Calibri" w:hAnsi="Calibri" w:cs="Calibri"/>
          <w:b/>
          <w:bCs/>
          <w:spacing w:val="20"/>
          <w:sz w:val="36"/>
          <w:szCs w:val="36"/>
        </w:rPr>
        <w:t xml:space="preserve"> Management Professional</w:t>
      </w:r>
    </w:p>
    <w:p w:rsidR="00B52522" w:rsidRDefault="00B52522" w:rsidP="00B52522">
      <w:pPr>
        <w:spacing w:before="120" w:after="120"/>
        <w:jc w:val="center"/>
        <w:rPr>
          <w:rFonts w:ascii="Calibri" w:hAnsi="Calibri"/>
          <w:b/>
          <w:i/>
          <w:color w:val="595959"/>
          <w:spacing w:val="20"/>
          <w:sz w:val="18"/>
          <w:szCs w:val="18"/>
        </w:rPr>
      </w:pPr>
      <w:r>
        <w:rPr>
          <w:rFonts w:ascii="Calibri" w:hAnsi="Calibri"/>
          <w:b/>
          <w:i/>
          <w:color w:val="595959"/>
          <w:spacing w:val="20"/>
          <w:sz w:val="18"/>
          <w:szCs w:val="18"/>
        </w:rPr>
        <w:t>Expertise</w:t>
      </w:r>
      <w:r w:rsidRPr="00982B2D">
        <w:rPr>
          <w:rFonts w:ascii="Calibri" w:hAnsi="Calibri"/>
          <w:b/>
          <w:i/>
          <w:color w:val="595959"/>
          <w:spacing w:val="20"/>
          <w:sz w:val="18"/>
          <w:szCs w:val="18"/>
        </w:rPr>
        <w:t>...</w:t>
      </w:r>
    </w:p>
    <w:p w:rsidR="002D7F0E" w:rsidRDefault="0049563C" w:rsidP="003B4185">
      <w:pPr>
        <w:pBdr>
          <w:bottom w:val="single" w:sz="4" w:space="16" w:color="auto"/>
        </w:pBdr>
        <w:spacing w:after="120"/>
        <w:jc w:val="center"/>
        <w:rPr>
          <w:rFonts w:ascii="Calibri" w:hAnsi="Calibri"/>
          <w:b/>
          <w:bCs/>
          <w:i/>
          <w:caps/>
          <w:color w:val="595959"/>
          <w:spacing w:val="20"/>
          <w:sz w:val="21"/>
          <w:szCs w:val="21"/>
        </w:rPr>
      </w:pPr>
      <w:r w:rsidRPr="00F06C4E">
        <w:rPr>
          <w:rFonts w:ascii="Calibri" w:hAnsi="Calibri"/>
          <w:b/>
          <w:bCs/>
          <w:caps/>
          <w:color w:val="365F91"/>
          <w:spacing w:val="20"/>
          <w:sz w:val="21"/>
          <w:szCs w:val="21"/>
        </w:rPr>
        <w:sym w:font="Wingdings 3" w:char="F075"/>
      </w:r>
      <w:r>
        <w:rPr>
          <w:rFonts w:ascii="Calibri" w:hAnsi="Calibri"/>
          <w:b/>
          <w:bCs/>
          <w:i/>
          <w:caps/>
          <w:color w:val="808080"/>
          <w:spacing w:val="20"/>
          <w:sz w:val="21"/>
          <w:szCs w:val="21"/>
        </w:rPr>
        <w:t xml:space="preserve">  </w:t>
      </w:r>
      <w:r>
        <w:rPr>
          <w:rFonts w:ascii="Calibri" w:hAnsi="Calibri"/>
          <w:b/>
          <w:bCs/>
          <w:i/>
          <w:caps/>
          <w:color w:val="595959"/>
          <w:spacing w:val="20"/>
          <w:sz w:val="21"/>
          <w:szCs w:val="21"/>
        </w:rPr>
        <w:t>Links business &amp; technolog</w:t>
      </w:r>
      <w:r w:rsidR="003B4185">
        <w:rPr>
          <w:rFonts w:ascii="Calibri" w:hAnsi="Calibri"/>
          <w:b/>
          <w:bCs/>
          <w:i/>
          <w:caps/>
          <w:color w:val="595959"/>
          <w:spacing w:val="20"/>
          <w:sz w:val="21"/>
          <w:szCs w:val="21"/>
        </w:rPr>
        <w:t>Y</w:t>
      </w:r>
      <w:r>
        <w:rPr>
          <w:rFonts w:ascii="Calibri" w:hAnsi="Calibri"/>
          <w:b/>
          <w:bCs/>
          <w:i/>
          <w:caps/>
          <w:color w:val="595959"/>
          <w:spacing w:val="20"/>
          <w:sz w:val="21"/>
          <w:szCs w:val="21"/>
        </w:rPr>
        <w:t xml:space="preserve"> </w:t>
      </w:r>
      <w:r w:rsidRPr="00F06C4E">
        <w:rPr>
          <w:rFonts w:ascii="Calibri" w:hAnsi="Calibri"/>
          <w:b/>
          <w:bCs/>
          <w:caps/>
          <w:color w:val="365F91"/>
          <w:spacing w:val="20"/>
          <w:sz w:val="21"/>
          <w:szCs w:val="21"/>
        </w:rPr>
        <w:sym w:font="Wingdings 3" w:char="F075"/>
      </w:r>
      <w:r>
        <w:rPr>
          <w:rFonts w:ascii="Calibri" w:hAnsi="Calibri"/>
          <w:b/>
          <w:bCs/>
          <w:i/>
          <w:caps/>
          <w:color w:val="808080"/>
          <w:spacing w:val="20"/>
          <w:sz w:val="21"/>
          <w:szCs w:val="21"/>
        </w:rPr>
        <w:t xml:space="preserve"> </w:t>
      </w:r>
      <w:r>
        <w:rPr>
          <w:rFonts w:ascii="Calibri" w:hAnsi="Calibri"/>
          <w:b/>
          <w:bCs/>
          <w:i/>
          <w:caps/>
          <w:color w:val="595959"/>
          <w:spacing w:val="20"/>
          <w:sz w:val="21"/>
          <w:szCs w:val="21"/>
        </w:rPr>
        <w:t>Facilitates productivity</w:t>
      </w:r>
    </w:p>
    <w:p w:rsidR="0049563C" w:rsidRPr="002D7F0E" w:rsidRDefault="002D7F0E" w:rsidP="002D7F0E">
      <w:pPr>
        <w:pBdr>
          <w:bottom w:val="single" w:sz="4" w:space="16" w:color="auto"/>
        </w:pBdr>
        <w:spacing w:after="120"/>
        <w:jc w:val="center"/>
        <w:rPr>
          <w:rFonts w:ascii="Calibri" w:hAnsi="Calibri"/>
          <w:b/>
          <w:bCs/>
          <w:i/>
          <w:caps/>
          <w:color w:val="595959"/>
          <w:spacing w:val="20"/>
          <w:sz w:val="21"/>
          <w:szCs w:val="21"/>
        </w:rPr>
      </w:pPr>
      <w:r>
        <w:rPr>
          <w:rFonts w:ascii="Calibri" w:hAnsi="Calibri"/>
          <w:b/>
          <w:bCs/>
          <w:i/>
          <w:caps/>
          <w:color w:val="595959"/>
          <w:spacing w:val="20"/>
          <w:sz w:val="21"/>
          <w:szCs w:val="21"/>
        </w:rPr>
        <w:t xml:space="preserve"> </w:t>
      </w:r>
      <w:r w:rsidRPr="00F06C4E">
        <w:rPr>
          <w:rFonts w:ascii="Calibri" w:hAnsi="Calibri"/>
          <w:b/>
          <w:bCs/>
          <w:caps/>
          <w:color w:val="365F91"/>
          <w:spacing w:val="20"/>
          <w:sz w:val="21"/>
          <w:szCs w:val="21"/>
        </w:rPr>
        <w:sym w:font="Wingdings 3" w:char="F075"/>
      </w:r>
      <w:r w:rsidRPr="002D7F0E">
        <w:rPr>
          <w:rFonts w:ascii="Calibri" w:hAnsi="Calibri"/>
          <w:b/>
          <w:bCs/>
          <w:i/>
          <w:caps/>
          <w:color w:val="595959"/>
          <w:spacing w:val="20"/>
          <w:sz w:val="21"/>
          <w:szCs w:val="21"/>
        </w:rPr>
        <w:t xml:space="preserve"> </w:t>
      </w:r>
      <w:r>
        <w:rPr>
          <w:rFonts w:ascii="Calibri" w:hAnsi="Calibri"/>
          <w:b/>
          <w:bCs/>
          <w:i/>
          <w:caps/>
          <w:color w:val="595959"/>
          <w:spacing w:val="20"/>
          <w:sz w:val="21"/>
          <w:szCs w:val="21"/>
        </w:rPr>
        <w:t xml:space="preserve">Implements, leads &amp; Coaches Agile techniques </w:t>
      </w:r>
    </w:p>
    <w:p w:rsidR="00B52522" w:rsidRPr="003D6010" w:rsidRDefault="00B52522" w:rsidP="00B52522">
      <w:pPr>
        <w:autoSpaceDE w:val="0"/>
        <w:autoSpaceDN w:val="0"/>
        <w:adjustRightInd w:val="0"/>
        <w:spacing w:before="240"/>
        <w:jc w:val="both"/>
        <w:rPr>
          <w:rFonts w:ascii="Calibri" w:hAnsi="Calibri" w:cs="Calibri"/>
          <w:sz w:val="20"/>
          <w:szCs w:val="20"/>
        </w:rPr>
      </w:pPr>
      <w:r w:rsidRPr="003D6010">
        <w:rPr>
          <w:rFonts w:ascii="Calibri" w:hAnsi="Calibri" w:cs="Calibri"/>
          <w:b/>
          <w:sz w:val="20"/>
          <w:szCs w:val="20"/>
        </w:rPr>
        <w:t>A</w:t>
      </w:r>
      <w:r>
        <w:rPr>
          <w:rFonts w:ascii="Calibri" w:hAnsi="Calibri" w:cs="Calibri"/>
          <w:b/>
          <w:sz w:val="20"/>
          <w:szCs w:val="20"/>
        </w:rPr>
        <w:t xml:space="preserve"> thorough and perceptive </w:t>
      </w:r>
      <w:r w:rsidRPr="003D6010">
        <w:rPr>
          <w:rFonts w:ascii="Calibri" w:hAnsi="Calibri" w:cs="Calibri"/>
          <w:b/>
          <w:sz w:val="20"/>
          <w:szCs w:val="20"/>
        </w:rPr>
        <w:t xml:space="preserve">Agile Development Manager </w:t>
      </w:r>
      <w:r w:rsidRPr="003D6010">
        <w:rPr>
          <w:rFonts w:ascii="Calibri" w:hAnsi="Calibri" w:cs="Calibri"/>
          <w:sz w:val="20"/>
          <w:szCs w:val="20"/>
        </w:rPr>
        <w:t>who coordinates project teams and works with people to deliver results. Offers a</w:t>
      </w:r>
      <w:r w:rsidR="00377283">
        <w:rPr>
          <w:rFonts w:ascii="Calibri" w:hAnsi="Calibri" w:cs="Calibri"/>
          <w:sz w:val="20"/>
          <w:szCs w:val="20"/>
        </w:rPr>
        <w:t xml:space="preserve"> 1</w:t>
      </w:r>
      <w:r w:rsidR="00E37CCC">
        <w:rPr>
          <w:rFonts w:ascii="Calibri" w:hAnsi="Calibri" w:cs="Calibri"/>
          <w:sz w:val="20"/>
          <w:szCs w:val="20"/>
        </w:rPr>
        <w:t>9</w:t>
      </w:r>
      <w:r w:rsidR="002D7793" w:rsidRPr="003D6010">
        <w:rPr>
          <w:rFonts w:ascii="Calibri" w:hAnsi="Calibri" w:cs="Calibri"/>
          <w:sz w:val="20"/>
          <w:szCs w:val="20"/>
        </w:rPr>
        <w:t>-year</w:t>
      </w:r>
      <w:r w:rsidRPr="003D6010">
        <w:rPr>
          <w:rFonts w:ascii="Calibri" w:hAnsi="Calibri" w:cs="Calibri"/>
          <w:sz w:val="20"/>
          <w:szCs w:val="20"/>
        </w:rPr>
        <w:t xml:space="preserve"> career history of strong people management skills built on clear communication and trust. Creates energetic, results-driven and high-performing teams. Achieves best results for clients and </w:t>
      </w:r>
      <w:r w:rsidRPr="00B17E5A">
        <w:rPr>
          <w:rFonts w:ascii="Calibri" w:hAnsi="Calibri" w:cs="Calibri"/>
          <w:sz w:val="20"/>
          <w:szCs w:val="20"/>
        </w:rPr>
        <w:t>stakeholders</w:t>
      </w:r>
      <w:r w:rsidRPr="003D6010">
        <w:rPr>
          <w:rFonts w:ascii="Calibri" w:hAnsi="Calibri" w:cs="Calibri"/>
          <w:sz w:val="20"/>
          <w:szCs w:val="20"/>
        </w:rPr>
        <w:t xml:space="preserve"> by bringing high quality </w:t>
      </w:r>
      <w:r>
        <w:rPr>
          <w:rFonts w:ascii="Calibri" w:hAnsi="Calibri" w:cs="Calibri"/>
          <w:sz w:val="20"/>
          <w:szCs w:val="20"/>
        </w:rPr>
        <w:t>projects to completion on time.</w:t>
      </w:r>
    </w:p>
    <w:p w:rsidR="00B52522" w:rsidRDefault="00B52522" w:rsidP="00B52522">
      <w:pPr>
        <w:autoSpaceDE w:val="0"/>
        <w:autoSpaceDN w:val="0"/>
        <w:adjustRightInd w:val="0"/>
        <w:spacing w:before="120" w:after="240"/>
        <w:jc w:val="both"/>
        <w:rPr>
          <w:rFonts w:ascii="Calibri" w:hAnsi="Calibri"/>
          <w:b/>
          <w:i/>
          <w:sz w:val="20"/>
          <w:szCs w:val="20"/>
        </w:rPr>
      </w:pPr>
      <w:r w:rsidRPr="003D6010">
        <w:rPr>
          <w:rFonts w:ascii="Calibri" w:hAnsi="Calibri" w:cs="Calibri"/>
          <w:sz w:val="20"/>
          <w:szCs w:val="20"/>
        </w:rPr>
        <w:t xml:space="preserve">Builds highly respected rapport and communicates clearly at all levels, from </w:t>
      </w:r>
      <w:r>
        <w:rPr>
          <w:rFonts w:ascii="Calibri" w:hAnsi="Calibri" w:cs="Calibri"/>
          <w:sz w:val="20"/>
          <w:szCs w:val="20"/>
        </w:rPr>
        <w:t>D</w:t>
      </w:r>
      <w:r w:rsidRPr="003D6010">
        <w:rPr>
          <w:rFonts w:ascii="Calibri" w:hAnsi="Calibri" w:cs="Calibri"/>
          <w:sz w:val="20"/>
          <w:szCs w:val="20"/>
        </w:rPr>
        <w:t xml:space="preserve">evelopment </w:t>
      </w:r>
      <w:r>
        <w:rPr>
          <w:rFonts w:ascii="Calibri" w:hAnsi="Calibri" w:cs="Calibri"/>
          <w:sz w:val="20"/>
          <w:szCs w:val="20"/>
        </w:rPr>
        <w:t>T</w:t>
      </w:r>
      <w:r w:rsidRPr="003D6010">
        <w:rPr>
          <w:rFonts w:ascii="Calibri" w:hAnsi="Calibri" w:cs="Calibri"/>
          <w:sz w:val="20"/>
          <w:szCs w:val="20"/>
        </w:rPr>
        <w:t xml:space="preserve">eams to </w:t>
      </w:r>
      <w:r>
        <w:rPr>
          <w:rFonts w:ascii="Calibri" w:hAnsi="Calibri" w:cs="Calibri"/>
          <w:sz w:val="20"/>
          <w:szCs w:val="20"/>
        </w:rPr>
        <w:t>M</w:t>
      </w:r>
      <w:r w:rsidRPr="003D6010">
        <w:rPr>
          <w:rFonts w:ascii="Calibri" w:hAnsi="Calibri" w:cs="Calibri"/>
          <w:sz w:val="20"/>
          <w:szCs w:val="20"/>
        </w:rPr>
        <w:t xml:space="preserve">anagement </w:t>
      </w:r>
      <w:r>
        <w:rPr>
          <w:rFonts w:ascii="Calibri" w:hAnsi="Calibri" w:cs="Calibri"/>
          <w:sz w:val="20"/>
          <w:szCs w:val="20"/>
        </w:rPr>
        <w:t>H</w:t>
      </w:r>
      <w:r w:rsidRPr="003D6010">
        <w:rPr>
          <w:rFonts w:ascii="Calibri" w:hAnsi="Calibri" w:cs="Calibri"/>
          <w:sz w:val="20"/>
          <w:szCs w:val="20"/>
        </w:rPr>
        <w:t xml:space="preserve">ierarchy, </w:t>
      </w:r>
      <w:r>
        <w:rPr>
          <w:rFonts w:ascii="Calibri" w:hAnsi="Calibri" w:cs="Calibri"/>
          <w:sz w:val="20"/>
          <w:szCs w:val="20"/>
        </w:rPr>
        <w:t>S</w:t>
      </w:r>
      <w:r w:rsidRPr="003D6010">
        <w:rPr>
          <w:rFonts w:ascii="Calibri" w:hAnsi="Calibri" w:cs="Calibri"/>
          <w:sz w:val="20"/>
          <w:szCs w:val="20"/>
        </w:rPr>
        <w:t xml:space="preserve">takeholders and </w:t>
      </w:r>
      <w:r>
        <w:rPr>
          <w:rFonts w:ascii="Calibri" w:hAnsi="Calibri" w:cs="Calibri"/>
          <w:sz w:val="20"/>
          <w:szCs w:val="20"/>
        </w:rPr>
        <w:t>O</w:t>
      </w:r>
      <w:r w:rsidRPr="003D6010">
        <w:rPr>
          <w:rFonts w:ascii="Calibri" w:hAnsi="Calibri" w:cs="Calibri"/>
          <w:sz w:val="20"/>
          <w:szCs w:val="20"/>
        </w:rPr>
        <w:t xml:space="preserve">perational </w:t>
      </w:r>
      <w:r>
        <w:rPr>
          <w:rFonts w:ascii="Calibri" w:hAnsi="Calibri" w:cs="Calibri"/>
          <w:sz w:val="20"/>
          <w:szCs w:val="20"/>
        </w:rPr>
        <w:t>S</w:t>
      </w:r>
      <w:r w:rsidRPr="003D6010">
        <w:rPr>
          <w:rFonts w:ascii="Calibri" w:hAnsi="Calibri" w:cs="Calibri"/>
          <w:sz w:val="20"/>
          <w:szCs w:val="20"/>
        </w:rPr>
        <w:t xml:space="preserve">taff. </w:t>
      </w:r>
      <w:r>
        <w:rPr>
          <w:rFonts w:ascii="Calibri" w:hAnsi="Calibri"/>
          <w:sz w:val="20"/>
          <w:szCs w:val="20"/>
        </w:rPr>
        <w:t>A</w:t>
      </w:r>
      <w:r w:rsidRPr="003D6010">
        <w:rPr>
          <w:rFonts w:ascii="Calibri" w:hAnsi="Calibri"/>
          <w:sz w:val="20"/>
          <w:szCs w:val="20"/>
        </w:rPr>
        <w:t>n instinct for resolving problems in both technical and non-technical environments.</w:t>
      </w:r>
      <w:r>
        <w:rPr>
          <w:rFonts w:ascii="Calibri" w:hAnsi="Calibri"/>
          <w:sz w:val="20"/>
          <w:szCs w:val="20"/>
        </w:rPr>
        <w:t xml:space="preserve"> </w:t>
      </w:r>
      <w:r w:rsidRPr="003D6010">
        <w:rPr>
          <w:rFonts w:ascii="Calibri" w:hAnsi="Calibri" w:cs="Calibri"/>
          <w:sz w:val="20"/>
          <w:szCs w:val="20"/>
        </w:rPr>
        <w:t>Thrives on applying business and technical aptitude in a hands-on and practical environment. Quick to grasp new ideas and concepts.</w:t>
      </w:r>
      <w:r>
        <w:rPr>
          <w:rFonts w:ascii="Calibri" w:hAnsi="Calibri" w:cs="Calibri"/>
          <w:sz w:val="20"/>
          <w:szCs w:val="20"/>
        </w:rPr>
        <w:t xml:space="preserve"> </w:t>
      </w:r>
      <w:r w:rsidRPr="009A5E10">
        <w:rPr>
          <w:rFonts w:ascii="Calibri" w:hAnsi="Calibri"/>
          <w:sz w:val="20"/>
          <w:szCs w:val="20"/>
        </w:rPr>
        <w:t>A thorough professional with a quiet strength of character and integrity.</w:t>
      </w:r>
    </w:p>
    <w:p w:rsidR="00B52522" w:rsidRDefault="00B52522" w:rsidP="00B5252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Implements, leads and coaches. </w:t>
      </w:r>
      <w:r w:rsidR="004973BC">
        <w:rPr>
          <w:rFonts w:ascii="Calibri" w:hAnsi="Calibri" w:cs="Arial"/>
          <w:color w:val="000000"/>
          <w:sz w:val="20"/>
          <w:szCs w:val="20"/>
        </w:rPr>
        <w:t>Facilitated the agile evolution at a large media organization</w:t>
      </w:r>
      <w:r w:rsidR="004973BC">
        <w:rPr>
          <w:rFonts w:ascii="Calibri" w:hAnsi="Calibri"/>
          <w:sz w:val="20"/>
          <w:szCs w:val="20"/>
        </w:rPr>
        <w:t xml:space="preserve">. </w:t>
      </w:r>
      <w:r w:rsidR="004973BC" w:rsidRPr="004B1772">
        <w:rPr>
          <w:rFonts w:ascii="Calibri" w:hAnsi="Calibri"/>
          <w:sz w:val="20"/>
          <w:szCs w:val="20"/>
        </w:rPr>
        <w:t xml:space="preserve">Coached Scrum and Agile development techniques </w:t>
      </w:r>
      <w:r w:rsidR="00D574AA">
        <w:rPr>
          <w:rFonts w:ascii="Calibri" w:hAnsi="Calibri"/>
          <w:sz w:val="20"/>
          <w:szCs w:val="20"/>
        </w:rPr>
        <w:t>at multiple companies</w:t>
      </w:r>
      <w:r w:rsidR="004973BC" w:rsidRPr="004B1772">
        <w:rPr>
          <w:rFonts w:ascii="Calibri" w:hAnsi="Calibri"/>
          <w:sz w:val="20"/>
          <w:szCs w:val="20"/>
        </w:rPr>
        <w:t>.</w:t>
      </w:r>
      <w:r w:rsidR="004973BC">
        <w:rPr>
          <w:rFonts w:ascii="Calibri" w:hAnsi="Calibri"/>
          <w:sz w:val="20"/>
          <w:szCs w:val="20"/>
        </w:rPr>
        <w:t xml:space="preserve"> </w:t>
      </w:r>
      <w:r w:rsidRPr="004B1772">
        <w:rPr>
          <w:rFonts w:ascii="Calibri" w:hAnsi="Calibri"/>
          <w:sz w:val="20"/>
          <w:szCs w:val="20"/>
        </w:rPr>
        <w:t xml:space="preserve">Implemented Scrum practices into an international company. </w:t>
      </w:r>
    </w:p>
    <w:p w:rsidR="009B3BE9" w:rsidRPr="009B3BE9" w:rsidRDefault="009B3BE9" w:rsidP="009B3BE9">
      <w:pPr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Calibri" w:hAnsi="Calibri"/>
          <w:i/>
          <w:sz w:val="20"/>
          <w:szCs w:val="20"/>
        </w:rPr>
      </w:pPr>
      <w:r w:rsidRPr="0019120E">
        <w:rPr>
          <w:rFonts w:ascii="Calibri" w:hAnsi="Calibri"/>
          <w:b/>
          <w:sz w:val="20"/>
          <w:szCs w:val="20"/>
        </w:rPr>
        <w:t>A technical mindset and background</w:t>
      </w:r>
      <w:r>
        <w:rPr>
          <w:rFonts w:ascii="Calibri" w:hAnsi="Calibri"/>
          <w:b/>
          <w:sz w:val="20"/>
          <w:szCs w:val="20"/>
        </w:rPr>
        <w:t>.</w:t>
      </w:r>
      <w:r w:rsidRPr="009A5E10">
        <w:rPr>
          <w:rFonts w:ascii="Calibri" w:hAnsi="Calibri"/>
          <w:sz w:val="20"/>
          <w:szCs w:val="20"/>
        </w:rPr>
        <w:t xml:space="preserve"> </w:t>
      </w:r>
      <w:r w:rsidRPr="0019120E">
        <w:rPr>
          <w:rFonts w:ascii="Calibri" w:hAnsi="Calibri"/>
          <w:sz w:val="20"/>
          <w:szCs w:val="20"/>
        </w:rPr>
        <w:t xml:space="preserve">Respected for technical insight into operational issues. </w:t>
      </w:r>
    </w:p>
    <w:p w:rsidR="00B52522" w:rsidRPr="00DB3DA3" w:rsidRDefault="00B52522" w:rsidP="00B52522">
      <w:pPr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</w:t>
      </w:r>
      <w:r w:rsidRPr="0019120E">
        <w:rPr>
          <w:rFonts w:ascii="Calibri" w:hAnsi="Calibri"/>
          <w:b/>
          <w:sz w:val="20"/>
          <w:szCs w:val="20"/>
        </w:rPr>
        <w:t>ollaborative project management.</w:t>
      </w:r>
      <w:r>
        <w:rPr>
          <w:rFonts w:ascii="Calibri" w:hAnsi="Calibri"/>
          <w:sz w:val="20"/>
          <w:szCs w:val="20"/>
        </w:rPr>
        <w:t xml:space="preserve"> Manages projects locally, while partnering and pooling resources with remote and international colleagues and teams.</w:t>
      </w:r>
    </w:p>
    <w:p w:rsidR="004973BC" w:rsidRPr="004973BC" w:rsidRDefault="004973BC" w:rsidP="004973BC">
      <w:pPr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="Calibri" w:hAnsi="Calibri"/>
          <w:sz w:val="20"/>
          <w:szCs w:val="20"/>
        </w:rPr>
      </w:pPr>
      <w:r w:rsidRPr="0019120E">
        <w:rPr>
          <w:rFonts w:ascii="Calibri" w:hAnsi="Calibri"/>
          <w:b/>
          <w:sz w:val="20"/>
          <w:szCs w:val="20"/>
        </w:rPr>
        <w:t>A certified Scrum Master.</w:t>
      </w:r>
      <w:r>
        <w:rPr>
          <w:rFonts w:ascii="Calibri" w:hAnsi="Calibri"/>
          <w:sz w:val="20"/>
          <w:szCs w:val="20"/>
        </w:rPr>
        <w:t xml:space="preserve"> Scrum experience encompasses multiple teams in diverse organisations. Knows how to facilitate productivity, remove impediments to a team’s output, and deliver benefits.</w:t>
      </w:r>
    </w:p>
    <w:p w:rsidR="00B52522" w:rsidRPr="00961CF7" w:rsidRDefault="00B52522" w:rsidP="00B52522">
      <w:pPr>
        <w:pStyle w:val="ResumeHeading1"/>
      </w:pPr>
      <w:r w:rsidRPr="00961CF7">
        <w:t>Expertise &amp; Value Offered</w:t>
      </w:r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3261"/>
        <w:gridCol w:w="2976"/>
        <w:gridCol w:w="3969"/>
      </w:tblGrid>
      <w:tr w:rsidR="00B52522" w:rsidRPr="00480F76" w:rsidTr="00B65B2B">
        <w:tc>
          <w:tcPr>
            <w:tcW w:w="3261" w:type="dxa"/>
          </w:tcPr>
          <w:p w:rsidR="00B52522" w:rsidRPr="00480F76" w:rsidRDefault="00172C83" w:rsidP="00172C83">
            <w:pPr>
              <w:numPr>
                <w:ilvl w:val="0"/>
                <w:numId w:val="2"/>
              </w:numPr>
              <w:spacing w:before="40" w:after="40"/>
              <w:ind w:left="317" w:hanging="323"/>
              <w:rPr>
                <w:rFonts w:ascii="Calibri" w:hAnsi="Calibri" w:cs="Calibri"/>
                <w:sz w:val="21"/>
                <w:szCs w:val="21"/>
              </w:rPr>
            </w:pPr>
            <w:r w:rsidRPr="00C86084">
              <w:rPr>
                <w:rFonts w:ascii="Calibri" w:hAnsi="Calibri" w:cs="Calibri"/>
                <w:sz w:val="21"/>
                <w:szCs w:val="21"/>
              </w:rPr>
              <w:t>Translates Technical Details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2976" w:type="dxa"/>
          </w:tcPr>
          <w:p w:rsidR="00B52522" w:rsidRPr="00480F76" w:rsidRDefault="00B52522" w:rsidP="002F0777">
            <w:pPr>
              <w:numPr>
                <w:ilvl w:val="0"/>
                <w:numId w:val="2"/>
              </w:numPr>
              <w:spacing w:before="40" w:after="40"/>
              <w:ind w:left="175" w:hanging="323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Agile Project </w:t>
            </w:r>
            <w:r w:rsidR="002F0777">
              <w:rPr>
                <w:rFonts w:ascii="Calibri" w:hAnsi="Calibri" w:cs="Calibri"/>
                <w:sz w:val="21"/>
                <w:szCs w:val="21"/>
              </w:rPr>
              <w:t xml:space="preserve">Delivery </w:t>
            </w:r>
          </w:p>
        </w:tc>
        <w:tc>
          <w:tcPr>
            <w:tcW w:w="3969" w:type="dxa"/>
          </w:tcPr>
          <w:p w:rsidR="00B52522" w:rsidRPr="00480F76" w:rsidRDefault="00172C83" w:rsidP="00B52522">
            <w:pPr>
              <w:numPr>
                <w:ilvl w:val="0"/>
                <w:numId w:val="2"/>
              </w:numPr>
              <w:spacing w:before="40" w:after="40"/>
              <w:ind w:left="317" w:hanging="323"/>
              <w:rPr>
                <w:rFonts w:ascii="Calibri" w:hAnsi="Calibri"/>
                <w:sz w:val="21"/>
                <w:szCs w:val="21"/>
              </w:rPr>
            </w:pPr>
            <w:r w:rsidRPr="00076A69">
              <w:rPr>
                <w:rFonts w:ascii="Calibri" w:hAnsi="Calibri"/>
                <w:sz w:val="21"/>
                <w:szCs w:val="21"/>
              </w:rPr>
              <w:t>Business Specification Analysis</w:t>
            </w:r>
          </w:p>
        </w:tc>
      </w:tr>
      <w:tr w:rsidR="00B52522" w:rsidRPr="00480F76" w:rsidTr="00B65B2B">
        <w:tc>
          <w:tcPr>
            <w:tcW w:w="3261" w:type="dxa"/>
          </w:tcPr>
          <w:p w:rsidR="00B52522" w:rsidRPr="00480F76" w:rsidRDefault="00172C83" w:rsidP="00B52522">
            <w:pPr>
              <w:numPr>
                <w:ilvl w:val="0"/>
                <w:numId w:val="2"/>
              </w:numPr>
              <w:spacing w:before="40" w:after="40"/>
              <w:ind w:left="317" w:hanging="323"/>
              <w:rPr>
                <w:rFonts w:ascii="Calibri" w:hAnsi="Calibri"/>
                <w:sz w:val="21"/>
                <w:szCs w:val="21"/>
              </w:rPr>
            </w:pPr>
            <w:r w:rsidRPr="00961CF7">
              <w:rPr>
                <w:rFonts w:ascii="Calibri" w:hAnsi="Calibri"/>
                <w:sz w:val="21"/>
                <w:szCs w:val="21"/>
              </w:rPr>
              <w:t>Technical / Non-Technical Stakeholders</w:t>
            </w:r>
          </w:p>
        </w:tc>
        <w:tc>
          <w:tcPr>
            <w:tcW w:w="2976" w:type="dxa"/>
          </w:tcPr>
          <w:p w:rsidR="00B52522" w:rsidRPr="00480F76" w:rsidRDefault="00B52522" w:rsidP="00B52522">
            <w:pPr>
              <w:numPr>
                <w:ilvl w:val="0"/>
                <w:numId w:val="2"/>
              </w:numPr>
              <w:spacing w:before="40" w:after="40"/>
              <w:ind w:left="175" w:hanging="323"/>
              <w:rPr>
                <w:rFonts w:ascii="Calibri" w:hAnsi="Calibri"/>
                <w:sz w:val="21"/>
                <w:szCs w:val="21"/>
              </w:rPr>
            </w:pPr>
            <w:r w:rsidRPr="00480F76">
              <w:rPr>
                <w:rFonts w:ascii="Calibri" w:hAnsi="Calibri"/>
                <w:sz w:val="21"/>
                <w:szCs w:val="21"/>
              </w:rPr>
              <w:t>Team Building / Leadership</w:t>
            </w:r>
          </w:p>
        </w:tc>
        <w:tc>
          <w:tcPr>
            <w:tcW w:w="3969" w:type="dxa"/>
          </w:tcPr>
          <w:p w:rsidR="00B52522" w:rsidRPr="00480F76" w:rsidRDefault="00B52522" w:rsidP="00B52522">
            <w:pPr>
              <w:numPr>
                <w:ilvl w:val="0"/>
                <w:numId w:val="2"/>
              </w:numPr>
              <w:spacing w:before="40" w:after="40"/>
              <w:ind w:left="317" w:hanging="323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Multi-Disciplinary / Remote Teams</w:t>
            </w:r>
            <w:r w:rsidRPr="00C86084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</w:tr>
      <w:tr w:rsidR="00B52522" w:rsidRPr="00363DB1" w:rsidTr="00B65B2B">
        <w:tc>
          <w:tcPr>
            <w:tcW w:w="3261" w:type="dxa"/>
          </w:tcPr>
          <w:p w:rsidR="00B52522" w:rsidRPr="00172C83" w:rsidRDefault="00172C83" w:rsidP="00172C83">
            <w:pPr>
              <w:numPr>
                <w:ilvl w:val="0"/>
                <w:numId w:val="2"/>
              </w:numPr>
              <w:spacing w:before="40" w:after="40"/>
              <w:ind w:left="317" w:hanging="323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Application</w:t>
            </w:r>
            <w:r w:rsidRPr="00076A69">
              <w:rPr>
                <w:rFonts w:ascii="Calibri" w:hAnsi="Calibri"/>
                <w:sz w:val="21"/>
                <w:szCs w:val="21"/>
              </w:rPr>
              <w:t xml:space="preserve"> Design / </w:t>
            </w:r>
            <w:r>
              <w:rPr>
                <w:rFonts w:ascii="Calibri" w:hAnsi="Calibri"/>
                <w:sz w:val="21"/>
                <w:szCs w:val="21"/>
              </w:rPr>
              <w:t>E</w:t>
            </w:r>
            <w:r w:rsidRPr="00076A69">
              <w:rPr>
                <w:rFonts w:ascii="Calibri" w:hAnsi="Calibri"/>
                <w:sz w:val="21"/>
                <w:szCs w:val="21"/>
              </w:rPr>
              <w:t>xecution</w:t>
            </w:r>
          </w:p>
        </w:tc>
        <w:tc>
          <w:tcPr>
            <w:tcW w:w="2976" w:type="dxa"/>
          </w:tcPr>
          <w:p w:rsidR="00B52522" w:rsidRPr="00076A69" w:rsidRDefault="00172C83" w:rsidP="00B52522">
            <w:pPr>
              <w:numPr>
                <w:ilvl w:val="0"/>
                <w:numId w:val="2"/>
              </w:numPr>
              <w:spacing w:before="40" w:after="40"/>
              <w:ind w:left="175" w:hanging="323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Certified Scrum Master</w:t>
            </w:r>
          </w:p>
        </w:tc>
        <w:tc>
          <w:tcPr>
            <w:tcW w:w="3969" w:type="dxa"/>
          </w:tcPr>
          <w:p w:rsidR="00B52522" w:rsidRPr="00076A69" w:rsidRDefault="00172C83" w:rsidP="00B52522">
            <w:pPr>
              <w:numPr>
                <w:ilvl w:val="0"/>
                <w:numId w:val="2"/>
              </w:numPr>
              <w:spacing w:before="40" w:after="40"/>
              <w:ind w:left="317" w:hanging="323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Project Planning / Milestones</w:t>
            </w:r>
          </w:p>
        </w:tc>
      </w:tr>
      <w:tr w:rsidR="00B52522" w:rsidRPr="00961CF7" w:rsidTr="00B65B2B">
        <w:tc>
          <w:tcPr>
            <w:tcW w:w="3261" w:type="dxa"/>
          </w:tcPr>
          <w:p w:rsidR="00B52522" w:rsidRPr="00076A69" w:rsidRDefault="00B52522" w:rsidP="00B52522">
            <w:pPr>
              <w:numPr>
                <w:ilvl w:val="0"/>
                <w:numId w:val="2"/>
              </w:numPr>
              <w:spacing w:before="40" w:after="40"/>
              <w:ind w:left="317" w:hanging="323"/>
              <w:rPr>
                <w:rFonts w:ascii="Calibri" w:hAnsi="Calibri"/>
                <w:sz w:val="21"/>
                <w:szCs w:val="21"/>
              </w:rPr>
            </w:pPr>
            <w:r w:rsidRPr="00961CF7">
              <w:rPr>
                <w:rFonts w:ascii="Calibri" w:hAnsi="Calibri"/>
                <w:sz w:val="21"/>
                <w:szCs w:val="21"/>
              </w:rPr>
              <w:t>Resource Management</w:t>
            </w:r>
          </w:p>
        </w:tc>
        <w:tc>
          <w:tcPr>
            <w:tcW w:w="2976" w:type="dxa"/>
          </w:tcPr>
          <w:p w:rsidR="00B52522" w:rsidRPr="00076A69" w:rsidRDefault="00B52522" w:rsidP="00B52522">
            <w:pPr>
              <w:numPr>
                <w:ilvl w:val="0"/>
                <w:numId w:val="2"/>
              </w:numPr>
              <w:spacing w:before="40" w:after="40"/>
              <w:ind w:left="175" w:hanging="323"/>
              <w:rPr>
                <w:rFonts w:ascii="Calibri" w:hAnsi="Calibri"/>
                <w:sz w:val="21"/>
                <w:szCs w:val="21"/>
              </w:rPr>
            </w:pPr>
            <w:r w:rsidRPr="00961CF7">
              <w:rPr>
                <w:rFonts w:ascii="Calibri" w:hAnsi="Calibri"/>
                <w:sz w:val="21"/>
                <w:szCs w:val="21"/>
              </w:rPr>
              <w:t> </w:t>
            </w:r>
            <w:r w:rsidRPr="00076A69">
              <w:rPr>
                <w:rFonts w:ascii="Calibri" w:hAnsi="Calibri"/>
                <w:sz w:val="21"/>
                <w:szCs w:val="21"/>
              </w:rPr>
              <w:t>Client Liaison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r w:rsidRPr="00076A69">
              <w:rPr>
                <w:rFonts w:ascii="Calibri" w:hAnsi="Calibri"/>
                <w:sz w:val="21"/>
                <w:szCs w:val="21"/>
              </w:rPr>
              <w:t>/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r w:rsidRPr="00076A69">
              <w:rPr>
                <w:rFonts w:ascii="Calibri" w:hAnsi="Calibri"/>
                <w:sz w:val="21"/>
                <w:szCs w:val="21"/>
              </w:rPr>
              <w:t>Collaboration</w:t>
            </w:r>
          </w:p>
        </w:tc>
        <w:tc>
          <w:tcPr>
            <w:tcW w:w="3969" w:type="dxa"/>
          </w:tcPr>
          <w:p w:rsidR="00B52522" w:rsidRPr="00076A69" w:rsidRDefault="00B52522" w:rsidP="00172C83">
            <w:pPr>
              <w:numPr>
                <w:ilvl w:val="0"/>
                <w:numId w:val="2"/>
              </w:numPr>
              <w:spacing w:before="40" w:after="40"/>
              <w:ind w:left="317" w:hanging="323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IT Development Background</w:t>
            </w:r>
            <w:r w:rsidR="00172C83"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</w:tr>
    </w:tbl>
    <w:p w:rsidR="00B52522" w:rsidRDefault="00B52522" w:rsidP="00B52522">
      <w:pPr>
        <w:pStyle w:val="ResumeHeading1"/>
      </w:pPr>
      <w:r w:rsidRPr="001162C4">
        <w:t>Career Profile</w:t>
      </w:r>
    </w:p>
    <w:p w:rsidR="001E50CD" w:rsidRPr="00B52522" w:rsidRDefault="005A62FA" w:rsidP="001E50CD">
      <w:pPr>
        <w:pStyle w:val="ResumeCompanyTitle"/>
        <w:pBdr>
          <w:bottom w:val="single" w:sz="2" w:space="1" w:color="808080"/>
        </w:pBdr>
        <w:tabs>
          <w:tab w:val="right" w:pos="10348"/>
        </w:tabs>
        <w:spacing w:before="240" w:after="60" w:line="240" w:lineRule="auto"/>
        <w:jc w:val="both"/>
        <w:rPr>
          <w:rFonts w:ascii="Calibri" w:hAnsi="Calibri"/>
          <w:b/>
          <w:spacing w:val="20"/>
          <w:sz w:val="25"/>
          <w:szCs w:val="25"/>
        </w:rPr>
      </w:pPr>
      <w:r>
        <w:rPr>
          <w:rFonts w:ascii="Calibri" w:hAnsi="Calibri"/>
          <w:b/>
          <w:spacing w:val="20"/>
          <w:sz w:val="25"/>
          <w:szCs w:val="25"/>
          <w:lang w:val="en-AU"/>
        </w:rPr>
        <w:t xml:space="preserve">Senior </w:t>
      </w:r>
      <w:r w:rsidR="001E50CD">
        <w:rPr>
          <w:rFonts w:ascii="Calibri" w:hAnsi="Calibri"/>
          <w:b/>
          <w:spacing w:val="20"/>
          <w:sz w:val="25"/>
          <w:szCs w:val="25"/>
        </w:rPr>
        <w:t>Software Development Manager</w:t>
      </w:r>
      <w:r w:rsidR="00250577">
        <w:rPr>
          <w:rFonts w:ascii="Calibri" w:hAnsi="Calibri"/>
          <w:b/>
          <w:spacing w:val="20"/>
          <w:sz w:val="25"/>
          <w:szCs w:val="25"/>
          <w:lang w:val="en-AU"/>
        </w:rPr>
        <w:t xml:space="preserve"> </w:t>
      </w:r>
      <w:r>
        <w:rPr>
          <w:rFonts w:ascii="Calibri" w:hAnsi="Calibri"/>
          <w:b/>
          <w:spacing w:val="20"/>
          <w:sz w:val="25"/>
          <w:szCs w:val="25"/>
          <w:lang w:val="en-AU"/>
        </w:rPr>
        <w:t>- APAC</w:t>
      </w:r>
      <w:r w:rsidR="001E50CD" w:rsidRPr="00B52522">
        <w:rPr>
          <w:rFonts w:ascii="Calibri" w:hAnsi="Calibri"/>
          <w:b/>
          <w:spacing w:val="20"/>
          <w:sz w:val="25"/>
          <w:szCs w:val="25"/>
        </w:rPr>
        <w:tab/>
      </w:r>
      <w:r w:rsidR="001E50CD">
        <w:rPr>
          <w:rFonts w:ascii="Calibri" w:hAnsi="Calibri"/>
          <w:b/>
          <w:spacing w:val="20"/>
          <w:sz w:val="20"/>
          <w:szCs w:val="20"/>
        </w:rPr>
        <w:t>July 2016</w:t>
      </w:r>
      <w:r w:rsidR="001E50CD" w:rsidRPr="00B52522">
        <w:rPr>
          <w:rFonts w:ascii="Calibri" w:hAnsi="Calibri"/>
          <w:b/>
          <w:spacing w:val="20"/>
          <w:sz w:val="25"/>
          <w:szCs w:val="25"/>
        </w:rPr>
        <w:t xml:space="preserve"> – </w:t>
      </w:r>
      <w:r w:rsidR="001E50CD">
        <w:rPr>
          <w:rFonts w:ascii="Calibri" w:hAnsi="Calibri"/>
          <w:b/>
          <w:spacing w:val="20"/>
          <w:sz w:val="20"/>
          <w:szCs w:val="20"/>
        </w:rPr>
        <w:t>Present</w:t>
      </w:r>
    </w:p>
    <w:p w:rsidR="00091F8E" w:rsidRPr="00B52522" w:rsidRDefault="001E50CD" w:rsidP="001E50CD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smallCaps/>
          <w:spacing w:val="20"/>
          <w:sz w:val="25"/>
          <w:szCs w:val="25"/>
        </w:rPr>
      </w:pPr>
      <w:r>
        <w:rPr>
          <w:rFonts w:ascii="Calibri" w:hAnsi="Calibri"/>
          <w:smallCaps/>
          <w:spacing w:val="20"/>
          <w:sz w:val="25"/>
          <w:szCs w:val="25"/>
        </w:rPr>
        <w:t>Cubic Transportation Systems</w:t>
      </w:r>
    </w:p>
    <w:p w:rsidR="003F5198" w:rsidRDefault="001E50CD" w:rsidP="001E50CD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Provider of electronic ticket</w:t>
      </w:r>
      <w:r w:rsidR="003F3233">
        <w:rPr>
          <w:rFonts w:ascii="Calibri" w:hAnsi="Calibri"/>
          <w:i/>
          <w:sz w:val="20"/>
          <w:szCs w:val="20"/>
        </w:rPr>
        <w:t xml:space="preserve">ing systems for mass transport - </w:t>
      </w:r>
      <w:r>
        <w:rPr>
          <w:rFonts w:ascii="Calibri" w:hAnsi="Calibri"/>
          <w:i/>
          <w:sz w:val="20"/>
          <w:szCs w:val="20"/>
        </w:rPr>
        <w:t xml:space="preserve">built and </w:t>
      </w:r>
      <w:r w:rsidR="00B34DBD">
        <w:rPr>
          <w:rFonts w:ascii="Calibri" w:hAnsi="Calibri"/>
          <w:i/>
          <w:sz w:val="20"/>
          <w:szCs w:val="20"/>
        </w:rPr>
        <w:t>maintains</w:t>
      </w:r>
      <w:r>
        <w:rPr>
          <w:rFonts w:ascii="Calibri" w:hAnsi="Calibri"/>
          <w:i/>
          <w:sz w:val="20"/>
          <w:szCs w:val="20"/>
        </w:rPr>
        <w:t xml:space="preserve"> the Opal card system for Transport NSW.</w:t>
      </w:r>
    </w:p>
    <w:p w:rsidR="00091F8E" w:rsidRDefault="00091F8E" w:rsidP="001E50CD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i/>
          <w:sz w:val="20"/>
          <w:szCs w:val="20"/>
        </w:rPr>
      </w:pPr>
      <w:r w:rsidRPr="00B52522">
        <w:rPr>
          <w:rFonts w:ascii="Calibri" w:hAnsi="Calibri"/>
          <w:i/>
          <w:sz w:val="20"/>
          <w:szCs w:val="20"/>
        </w:rPr>
        <w:t>Role progression</w:t>
      </w:r>
      <w:r w:rsidRPr="00B52522">
        <w:rPr>
          <w:rFonts w:ascii="Calibri" w:hAnsi="Calibri"/>
          <w:sz w:val="20"/>
          <w:szCs w:val="20"/>
        </w:rPr>
        <w:t>—</w:t>
      </w:r>
      <w:r w:rsidR="005705B1">
        <w:rPr>
          <w:rFonts w:ascii="Calibri" w:hAnsi="Calibri"/>
          <w:sz w:val="20"/>
          <w:szCs w:val="20"/>
          <w:lang w:val="en-AU"/>
        </w:rPr>
        <w:t xml:space="preserve"> </w:t>
      </w:r>
      <w:r w:rsidR="005705B1">
        <w:rPr>
          <w:rFonts w:ascii="Calibri" w:hAnsi="Calibri"/>
          <w:b/>
          <w:bCs/>
          <w:sz w:val="20"/>
          <w:szCs w:val="20"/>
          <w:lang w:val="en-AU"/>
        </w:rPr>
        <w:t xml:space="preserve">Senior </w:t>
      </w:r>
      <w:r w:rsidR="00F919BA">
        <w:rPr>
          <w:rFonts w:ascii="Calibri" w:hAnsi="Calibri"/>
          <w:b/>
          <w:bCs/>
          <w:sz w:val="20"/>
          <w:szCs w:val="20"/>
          <w:lang w:val="en-AU"/>
        </w:rPr>
        <w:t>Development Manager APAC</w:t>
      </w:r>
      <w:r w:rsidRPr="00FE474B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(201</w:t>
      </w:r>
      <w:r w:rsidR="005A62FA">
        <w:rPr>
          <w:rFonts w:ascii="Calibri" w:hAnsi="Calibri"/>
          <w:sz w:val="20"/>
          <w:szCs w:val="20"/>
          <w:lang w:val="en-AU"/>
        </w:rPr>
        <w:t>8 - present</w:t>
      </w:r>
      <w:r w:rsidRPr="00B52522">
        <w:rPr>
          <w:rFonts w:ascii="Calibri" w:hAnsi="Calibri"/>
          <w:sz w:val="20"/>
          <w:szCs w:val="20"/>
        </w:rPr>
        <w:t>)</w:t>
      </w:r>
      <w:r w:rsidRPr="009E2460">
        <w:rPr>
          <w:rFonts w:ascii="Calibri" w:hAnsi="Calibri"/>
          <w:color w:val="365F91"/>
          <w:sz w:val="20"/>
          <w:szCs w:val="20"/>
        </w:rPr>
        <w:t xml:space="preserve"> </w:t>
      </w:r>
      <w:r w:rsidRPr="00B52522">
        <w:rPr>
          <w:rFonts w:ascii="Calibri" w:hAnsi="Calibri"/>
          <w:color w:val="365F91"/>
          <w:sz w:val="20"/>
          <w:szCs w:val="20"/>
        </w:rPr>
        <w:sym w:font="Wingdings" w:char="F06E"/>
      </w:r>
      <w:r w:rsidRPr="00B52522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S</w:t>
      </w:r>
      <w:r w:rsidR="005A62FA">
        <w:rPr>
          <w:rFonts w:ascii="Calibri" w:hAnsi="Calibri"/>
          <w:b/>
          <w:sz w:val="20"/>
          <w:szCs w:val="20"/>
          <w:lang w:val="en-AU"/>
        </w:rPr>
        <w:t>oftware Development Manager</w:t>
      </w:r>
      <w:r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(201</w:t>
      </w:r>
      <w:r w:rsidR="005A62FA">
        <w:rPr>
          <w:rFonts w:ascii="Calibri" w:hAnsi="Calibri"/>
          <w:sz w:val="20"/>
          <w:szCs w:val="20"/>
          <w:lang w:val="en-AU"/>
        </w:rPr>
        <w:t>6 - 2018</w:t>
      </w:r>
      <w:r w:rsidRPr="00B52522">
        <w:rPr>
          <w:rFonts w:ascii="Calibri" w:hAnsi="Calibri"/>
          <w:sz w:val="20"/>
          <w:szCs w:val="20"/>
        </w:rPr>
        <w:t>)</w:t>
      </w:r>
    </w:p>
    <w:p w:rsidR="00B34DBD" w:rsidRPr="00B34DBD" w:rsidRDefault="00B34DBD" w:rsidP="00B34DBD">
      <w:pPr>
        <w:pStyle w:val="ResumeBody"/>
        <w:numPr>
          <w:ilvl w:val="0"/>
          <w:numId w:val="7"/>
        </w:numPr>
        <w:spacing w:line="240" w:lineRule="auto"/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Notable Leadership</w:t>
      </w:r>
    </w:p>
    <w:p w:rsidR="00B34DBD" w:rsidRPr="0016016D" w:rsidRDefault="00B34DBD" w:rsidP="00B34DBD">
      <w:pPr>
        <w:pStyle w:val="ResumeBody"/>
        <w:numPr>
          <w:ilvl w:val="1"/>
          <w:numId w:val="7"/>
        </w:numPr>
        <w:spacing w:line="240" w:lineRule="auto"/>
      </w:pPr>
      <w:r>
        <w:rPr>
          <w:rFonts w:ascii="Calibri" w:hAnsi="Calibri" w:cs="Arial"/>
          <w:color w:val="000000"/>
          <w:sz w:val="20"/>
          <w:szCs w:val="20"/>
        </w:rPr>
        <w:t>Restarted the agile</w:t>
      </w:r>
      <w:r w:rsidR="00B50B63">
        <w:rPr>
          <w:rFonts w:ascii="Calibri" w:hAnsi="Calibri" w:cs="Arial"/>
          <w:color w:val="000000"/>
          <w:sz w:val="20"/>
          <w:szCs w:val="20"/>
          <w:lang w:val="en-AU"/>
        </w:rPr>
        <w:t xml:space="preserve"> practices within </w:t>
      </w:r>
      <w:r>
        <w:rPr>
          <w:rFonts w:ascii="Calibri" w:hAnsi="Calibri" w:cs="Arial"/>
          <w:color w:val="000000"/>
          <w:sz w:val="20"/>
          <w:szCs w:val="20"/>
        </w:rPr>
        <w:t>the engineering team</w:t>
      </w:r>
      <w:r w:rsidR="0012147B">
        <w:rPr>
          <w:rFonts w:ascii="Calibri" w:hAnsi="Calibri" w:cs="Arial"/>
          <w:color w:val="000000"/>
          <w:sz w:val="20"/>
          <w:szCs w:val="20"/>
          <w:lang w:val="en-AU"/>
        </w:rPr>
        <w:t>.</w:t>
      </w:r>
      <w:r>
        <w:rPr>
          <w:rFonts w:ascii="Calibri" w:hAnsi="Calibri" w:cs="Arial"/>
          <w:color w:val="000000"/>
          <w:sz w:val="20"/>
          <w:szCs w:val="20"/>
        </w:rPr>
        <w:t xml:space="preserve"> </w:t>
      </w:r>
    </w:p>
    <w:p w:rsidR="007213A2" w:rsidRPr="007213A2" w:rsidRDefault="0016016D" w:rsidP="0016016D">
      <w:pPr>
        <w:pStyle w:val="ResumeBody"/>
        <w:numPr>
          <w:ilvl w:val="1"/>
          <w:numId w:val="7"/>
        </w:numPr>
        <w:spacing w:line="240" w:lineRule="auto"/>
      </w:pPr>
      <w:r>
        <w:rPr>
          <w:rFonts w:ascii="Calibri" w:hAnsi="Calibri" w:cs="Arial"/>
          <w:color w:val="000000"/>
          <w:sz w:val="20"/>
          <w:szCs w:val="20"/>
        </w:rPr>
        <w:t>Introduce</w:t>
      </w:r>
      <w:r w:rsidR="00871C9E">
        <w:rPr>
          <w:rFonts w:ascii="Calibri" w:hAnsi="Calibri" w:cs="Arial"/>
          <w:color w:val="000000"/>
          <w:sz w:val="20"/>
          <w:szCs w:val="20"/>
          <w:lang w:val="en-AU"/>
        </w:rPr>
        <w:t>d</w:t>
      </w:r>
      <w:r>
        <w:rPr>
          <w:rFonts w:ascii="Calibri" w:hAnsi="Calibri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Arial"/>
          <w:color w:val="000000"/>
          <w:sz w:val="20"/>
          <w:szCs w:val="20"/>
        </w:rPr>
        <w:t>devops</w:t>
      </w:r>
      <w:proofErr w:type="spellEnd"/>
      <w:r>
        <w:rPr>
          <w:rFonts w:ascii="Calibri" w:hAnsi="Calibri" w:cs="Arial"/>
          <w:color w:val="000000"/>
          <w:sz w:val="20"/>
          <w:szCs w:val="20"/>
        </w:rPr>
        <w:t xml:space="preserve"> </w:t>
      </w:r>
      <w:r w:rsidR="003F3233">
        <w:rPr>
          <w:rFonts w:ascii="Calibri" w:hAnsi="Calibri" w:cs="Arial"/>
          <w:color w:val="000000"/>
          <w:sz w:val="20"/>
          <w:szCs w:val="20"/>
        </w:rPr>
        <w:t>practic</w:t>
      </w:r>
      <w:r>
        <w:rPr>
          <w:rFonts w:ascii="Calibri" w:hAnsi="Calibri" w:cs="Arial"/>
          <w:color w:val="000000"/>
          <w:sz w:val="20"/>
          <w:szCs w:val="20"/>
        </w:rPr>
        <w:t>es within the development team</w:t>
      </w:r>
      <w:r w:rsidR="0012147B">
        <w:rPr>
          <w:rFonts w:ascii="Calibri" w:hAnsi="Calibri" w:cs="Arial"/>
          <w:color w:val="000000"/>
          <w:sz w:val="20"/>
          <w:szCs w:val="20"/>
          <w:lang w:val="en-AU"/>
        </w:rPr>
        <w:t>.</w:t>
      </w:r>
    </w:p>
    <w:p w:rsidR="007213A2" w:rsidRPr="0012147B" w:rsidRDefault="007213A2" w:rsidP="009F7734">
      <w:pPr>
        <w:pStyle w:val="ResumeBody"/>
        <w:numPr>
          <w:ilvl w:val="1"/>
          <w:numId w:val="7"/>
        </w:numPr>
        <w:spacing w:line="240" w:lineRule="auto"/>
      </w:pPr>
      <w:r>
        <w:rPr>
          <w:rFonts w:ascii="Calibri" w:hAnsi="Calibri" w:cs="Arial"/>
          <w:color w:val="000000"/>
          <w:sz w:val="20"/>
          <w:szCs w:val="20"/>
          <w:lang w:val="en-AU"/>
        </w:rPr>
        <w:t>Lead the development effort for three large</w:t>
      </w:r>
      <w:r w:rsidR="00972252">
        <w:rPr>
          <w:rFonts w:ascii="Calibri" w:hAnsi="Calibri" w:cs="Arial"/>
          <w:color w:val="000000"/>
          <w:sz w:val="20"/>
          <w:szCs w:val="20"/>
          <w:lang w:val="en-AU"/>
        </w:rPr>
        <w:t xml:space="preserve"> government projects, Opal </w:t>
      </w:r>
      <w:r w:rsidR="00871C9E">
        <w:rPr>
          <w:rFonts w:ascii="Calibri" w:hAnsi="Calibri" w:cs="Arial"/>
          <w:color w:val="000000"/>
          <w:sz w:val="20"/>
          <w:szCs w:val="20"/>
          <w:lang w:val="en-AU"/>
        </w:rPr>
        <w:t xml:space="preserve">and </w:t>
      </w:r>
      <w:r w:rsidR="00972252">
        <w:rPr>
          <w:rFonts w:ascii="Calibri" w:hAnsi="Calibri" w:cs="Arial"/>
          <w:color w:val="000000"/>
          <w:sz w:val="20"/>
          <w:szCs w:val="20"/>
          <w:lang w:val="en-AU"/>
        </w:rPr>
        <w:t xml:space="preserve">Intelligent Transport </w:t>
      </w:r>
      <w:r w:rsidR="009F7734">
        <w:rPr>
          <w:rFonts w:ascii="Calibri" w:hAnsi="Calibri" w:cs="Arial"/>
          <w:color w:val="000000"/>
          <w:sz w:val="20"/>
          <w:szCs w:val="20"/>
          <w:lang w:val="en-AU"/>
        </w:rPr>
        <w:t>Congestion</w:t>
      </w:r>
      <w:r w:rsidR="00972252">
        <w:rPr>
          <w:rFonts w:ascii="Calibri" w:hAnsi="Calibri" w:cs="Arial"/>
          <w:color w:val="000000"/>
          <w:sz w:val="20"/>
          <w:szCs w:val="20"/>
          <w:lang w:val="en-AU"/>
        </w:rPr>
        <w:t xml:space="preserve"> Management platform </w:t>
      </w:r>
      <w:r w:rsidR="00871C9E">
        <w:rPr>
          <w:rFonts w:ascii="Calibri" w:hAnsi="Calibri" w:cs="Arial"/>
          <w:color w:val="000000"/>
          <w:sz w:val="20"/>
          <w:szCs w:val="20"/>
          <w:lang w:val="en-AU"/>
        </w:rPr>
        <w:t>for Transport for NSW</w:t>
      </w:r>
      <w:r w:rsidR="009F7734">
        <w:rPr>
          <w:rFonts w:ascii="Calibri" w:hAnsi="Calibri" w:cs="Arial"/>
          <w:color w:val="000000"/>
          <w:sz w:val="20"/>
          <w:szCs w:val="20"/>
          <w:lang w:val="en-AU"/>
        </w:rPr>
        <w:t xml:space="preserve"> and Next Generation Ticketing System </w:t>
      </w:r>
      <w:r w:rsidR="00871C9E">
        <w:rPr>
          <w:rFonts w:ascii="Calibri" w:hAnsi="Calibri" w:cs="Arial"/>
          <w:color w:val="000000"/>
          <w:sz w:val="20"/>
          <w:szCs w:val="20"/>
          <w:lang w:val="en-AU"/>
        </w:rPr>
        <w:t>for TransLink in Queensland. Development for these three projects spread across four locations, APAC, UK, India and North America.</w:t>
      </w:r>
    </w:p>
    <w:p w:rsidR="0012147B" w:rsidRDefault="0012147B" w:rsidP="009F7734">
      <w:pPr>
        <w:pStyle w:val="ResumeBody"/>
        <w:numPr>
          <w:ilvl w:val="1"/>
          <w:numId w:val="7"/>
        </w:numPr>
        <w:spacing w:line="240" w:lineRule="auto"/>
      </w:pPr>
      <w:r>
        <w:rPr>
          <w:rFonts w:ascii="Calibri" w:hAnsi="Calibri" w:cs="Arial"/>
          <w:color w:val="000000"/>
          <w:sz w:val="20"/>
          <w:szCs w:val="20"/>
          <w:lang w:val="en-AU"/>
        </w:rPr>
        <w:lastRenderedPageBreak/>
        <w:t xml:space="preserve">Outsourced BAU development </w:t>
      </w:r>
      <w:r w:rsidR="00463EC4">
        <w:rPr>
          <w:rFonts w:ascii="Calibri" w:hAnsi="Calibri" w:cs="Arial"/>
          <w:color w:val="000000"/>
          <w:sz w:val="20"/>
          <w:szCs w:val="20"/>
          <w:lang w:val="en-AU"/>
        </w:rPr>
        <w:t>to Cubic India.</w:t>
      </w:r>
    </w:p>
    <w:p w:rsidR="00B34DBD" w:rsidRDefault="00B34DBD" w:rsidP="00B34DBD">
      <w:pPr>
        <w:pStyle w:val="ResumeBody"/>
        <w:numPr>
          <w:ilvl w:val="0"/>
          <w:numId w:val="7"/>
        </w:numPr>
        <w:spacing w:line="240" w:lineRule="auto"/>
      </w:pPr>
      <w:r w:rsidRPr="00B34DBD">
        <w:rPr>
          <w:rFonts w:ascii="Calibri" w:hAnsi="Calibri" w:cs="Arial"/>
          <w:b/>
          <w:color w:val="000000"/>
          <w:sz w:val="21"/>
          <w:szCs w:val="21"/>
        </w:rPr>
        <w:t>Team Management</w:t>
      </w:r>
    </w:p>
    <w:p w:rsidR="00B34DBD" w:rsidRPr="001E50CD" w:rsidRDefault="00B34DBD" w:rsidP="00B34DBD">
      <w:pPr>
        <w:pStyle w:val="ResumeBody"/>
        <w:numPr>
          <w:ilvl w:val="1"/>
          <w:numId w:val="7"/>
        </w:numPr>
        <w:spacing w:line="240" w:lineRule="auto"/>
      </w:pPr>
      <w:r w:rsidRPr="00B34DBD">
        <w:rPr>
          <w:rFonts w:ascii="Calibri" w:hAnsi="Calibri" w:cs="Arial"/>
          <w:color w:val="000000"/>
          <w:sz w:val="20"/>
          <w:szCs w:val="20"/>
        </w:rPr>
        <w:t>Managed</w:t>
      </w:r>
      <w:r w:rsidR="00B50B63" w:rsidRPr="008176A4">
        <w:rPr>
          <w:rFonts w:ascii="Calibri" w:hAnsi="Calibri" w:cs="Arial"/>
          <w:color w:val="000000"/>
          <w:sz w:val="20"/>
          <w:szCs w:val="20"/>
          <w:lang w:val="en-AU"/>
        </w:rPr>
        <w:t xml:space="preserve"> a distributed team of 30 developers working </w:t>
      </w:r>
      <w:r w:rsidR="00F919BA" w:rsidRPr="008176A4">
        <w:rPr>
          <w:rFonts w:ascii="Calibri" w:hAnsi="Calibri" w:cs="Arial"/>
          <w:color w:val="000000"/>
          <w:sz w:val="20"/>
          <w:szCs w:val="20"/>
          <w:lang w:val="en-AU"/>
        </w:rPr>
        <w:t>on legacy GO card system in Brisbane,</w:t>
      </w:r>
      <w:r w:rsidR="00337D6A">
        <w:rPr>
          <w:rFonts w:ascii="Calibri" w:hAnsi="Calibri" w:cs="Arial"/>
          <w:color w:val="000000"/>
          <w:sz w:val="20"/>
          <w:szCs w:val="20"/>
          <w:lang w:val="en-AU"/>
        </w:rPr>
        <w:t xml:space="preserve"> </w:t>
      </w:r>
      <w:r w:rsidR="008176A4" w:rsidRPr="008176A4">
        <w:rPr>
          <w:rFonts w:ascii="Calibri" w:hAnsi="Calibri" w:cs="Arial"/>
          <w:color w:val="000000"/>
          <w:sz w:val="20"/>
          <w:szCs w:val="20"/>
          <w:lang w:val="en-AU"/>
        </w:rPr>
        <w:t xml:space="preserve">device </w:t>
      </w:r>
      <w:r w:rsidR="008176A4">
        <w:rPr>
          <w:rFonts w:ascii="Calibri" w:hAnsi="Calibri" w:cs="Arial"/>
          <w:color w:val="000000"/>
          <w:sz w:val="20"/>
          <w:szCs w:val="20"/>
          <w:lang w:val="en-AU"/>
        </w:rPr>
        <w:t xml:space="preserve">developers working on </w:t>
      </w:r>
      <w:r w:rsidR="00337D6A">
        <w:rPr>
          <w:rFonts w:ascii="Calibri" w:hAnsi="Calibri" w:cs="Arial"/>
          <w:color w:val="000000"/>
          <w:sz w:val="20"/>
          <w:szCs w:val="20"/>
          <w:lang w:val="en-AU"/>
        </w:rPr>
        <w:t>gate and ticket machine software for LTA in Singapore,</w:t>
      </w:r>
      <w:r w:rsidR="00B123C9">
        <w:rPr>
          <w:rFonts w:ascii="Calibri" w:hAnsi="Calibri" w:cs="Arial"/>
          <w:color w:val="000000"/>
          <w:sz w:val="20"/>
          <w:szCs w:val="20"/>
          <w:lang w:val="en-AU"/>
        </w:rPr>
        <w:t xml:space="preserve"> and back office systems which are essential for the smooth running of the Opal card system in Sydney.</w:t>
      </w:r>
      <w:r w:rsidR="00337D6A">
        <w:rPr>
          <w:rFonts w:ascii="Calibri" w:hAnsi="Calibri" w:cs="Arial"/>
          <w:color w:val="000000"/>
          <w:sz w:val="20"/>
          <w:szCs w:val="20"/>
          <w:lang w:val="en-AU"/>
        </w:rPr>
        <w:t xml:space="preserve"> </w:t>
      </w:r>
      <w:bookmarkStart w:id="0" w:name="_GoBack"/>
      <w:bookmarkEnd w:id="0"/>
    </w:p>
    <w:p w:rsidR="004C0583" w:rsidRPr="00B52522" w:rsidRDefault="009E2460" w:rsidP="004C0583">
      <w:pPr>
        <w:pStyle w:val="ResumeCompanyTitle"/>
        <w:pBdr>
          <w:bottom w:val="single" w:sz="2" w:space="1" w:color="808080"/>
        </w:pBdr>
        <w:tabs>
          <w:tab w:val="right" w:pos="10348"/>
        </w:tabs>
        <w:spacing w:before="240" w:after="60" w:line="240" w:lineRule="auto"/>
        <w:jc w:val="both"/>
        <w:rPr>
          <w:rFonts w:ascii="Calibri" w:hAnsi="Calibri"/>
          <w:b/>
          <w:spacing w:val="20"/>
          <w:sz w:val="25"/>
          <w:szCs w:val="25"/>
        </w:rPr>
      </w:pPr>
      <w:r>
        <w:rPr>
          <w:rFonts w:ascii="Calibri" w:hAnsi="Calibri"/>
          <w:b/>
          <w:spacing w:val="20"/>
          <w:sz w:val="25"/>
          <w:szCs w:val="25"/>
        </w:rPr>
        <w:t xml:space="preserve">Engineering Manager / </w:t>
      </w:r>
      <w:r w:rsidR="00946027">
        <w:rPr>
          <w:rFonts w:ascii="Calibri" w:hAnsi="Calibri"/>
          <w:b/>
          <w:spacing w:val="20"/>
          <w:sz w:val="25"/>
          <w:szCs w:val="25"/>
        </w:rPr>
        <w:t>Development</w:t>
      </w:r>
      <w:r w:rsidR="004C0583">
        <w:rPr>
          <w:rFonts w:ascii="Calibri" w:hAnsi="Calibri"/>
          <w:b/>
          <w:spacing w:val="20"/>
          <w:sz w:val="25"/>
          <w:szCs w:val="25"/>
        </w:rPr>
        <w:t xml:space="preserve"> </w:t>
      </w:r>
      <w:r w:rsidR="00946027">
        <w:rPr>
          <w:rFonts w:ascii="Calibri" w:hAnsi="Calibri"/>
          <w:b/>
          <w:spacing w:val="20"/>
          <w:sz w:val="25"/>
          <w:szCs w:val="25"/>
        </w:rPr>
        <w:t>Manager</w:t>
      </w:r>
      <w:r w:rsidR="004C0583" w:rsidRPr="00B52522">
        <w:rPr>
          <w:rFonts w:ascii="Calibri" w:hAnsi="Calibri"/>
          <w:b/>
          <w:spacing w:val="20"/>
          <w:sz w:val="25"/>
          <w:szCs w:val="25"/>
        </w:rPr>
        <w:t xml:space="preserve"> / </w:t>
      </w:r>
      <w:r w:rsidR="004C0583">
        <w:rPr>
          <w:rFonts w:ascii="Calibri" w:hAnsi="Calibri"/>
          <w:b/>
          <w:spacing w:val="20"/>
          <w:sz w:val="25"/>
          <w:szCs w:val="25"/>
        </w:rPr>
        <w:t>Solution Lead</w:t>
      </w:r>
      <w:r w:rsidR="004C0583" w:rsidRPr="00B52522">
        <w:rPr>
          <w:rFonts w:ascii="Calibri" w:hAnsi="Calibri"/>
          <w:b/>
          <w:spacing w:val="20"/>
          <w:sz w:val="25"/>
          <w:szCs w:val="25"/>
        </w:rPr>
        <w:tab/>
      </w:r>
      <w:r w:rsidR="004C0583">
        <w:rPr>
          <w:rFonts w:ascii="Calibri" w:hAnsi="Calibri"/>
          <w:b/>
          <w:spacing w:val="20"/>
          <w:sz w:val="20"/>
          <w:szCs w:val="20"/>
        </w:rPr>
        <w:t>March 2012</w:t>
      </w:r>
      <w:r w:rsidR="004C0583" w:rsidRPr="00B52522">
        <w:rPr>
          <w:rFonts w:ascii="Calibri" w:hAnsi="Calibri"/>
          <w:b/>
          <w:spacing w:val="20"/>
          <w:sz w:val="25"/>
          <w:szCs w:val="25"/>
        </w:rPr>
        <w:t xml:space="preserve"> – </w:t>
      </w:r>
      <w:r w:rsidR="001E50CD">
        <w:rPr>
          <w:rFonts w:ascii="Calibri" w:hAnsi="Calibri"/>
          <w:b/>
          <w:spacing w:val="20"/>
          <w:sz w:val="20"/>
          <w:szCs w:val="20"/>
        </w:rPr>
        <w:t>July 2016</w:t>
      </w:r>
    </w:p>
    <w:p w:rsidR="004C0583" w:rsidRPr="005B7641" w:rsidRDefault="004C0583" w:rsidP="004C0583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smallCaps/>
          <w:spacing w:val="20"/>
          <w:sz w:val="25"/>
          <w:szCs w:val="25"/>
          <w:lang w:val="en-AU"/>
        </w:rPr>
      </w:pPr>
      <w:r>
        <w:rPr>
          <w:rFonts w:ascii="Calibri" w:hAnsi="Calibri"/>
          <w:smallCaps/>
          <w:spacing w:val="20"/>
          <w:sz w:val="25"/>
          <w:szCs w:val="25"/>
        </w:rPr>
        <w:t>Fairfax Media</w:t>
      </w:r>
      <w:r w:rsidR="005B7641">
        <w:rPr>
          <w:rFonts w:ascii="Calibri" w:hAnsi="Calibri"/>
          <w:smallCaps/>
          <w:spacing w:val="20"/>
          <w:sz w:val="25"/>
          <w:szCs w:val="25"/>
          <w:lang w:val="en-AU"/>
        </w:rPr>
        <w:t xml:space="preserve"> </w:t>
      </w:r>
      <w:r w:rsidR="005B7641" w:rsidRPr="00B1478F">
        <w:rPr>
          <w:rFonts w:ascii="Calibri" w:hAnsi="Calibri"/>
          <w:smallCaps/>
          <w:spacing w:val="20"/>
          <w:sz w:val="25"/>
          <w:szCs w:val="25"/>
        </w:rPr>
        <w:t xml:space="preserve">|  Currently known as...  </w:t>
      </w:r>
      <w:r w:rsidR="004D4ADF">
        <w:rPr>
          <w:rFonts w:ascii="Calibri" w:hAnsi="Calibri"/>
          <w:smallCaps/>
          <w:spacing w:val="20"/>
          <w:sz w:val="25"/>
          <w:szCs w:val="25"/>
          <w:lang w:val="en-AU"/>
        </w:rPr>
        <w:t>Nine Publishing</w:t>
      </w:r>
    </w:p>
    <w:p w:rsidR="00B34DBD" w:rsidRDefault="004C0583" w:rsidP="004C0583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 xml:space="preserve">A Leading Australian </w:t>
      </w:r>
      <w:proofErr w:type="spellStart"/>
      <w:r>
        <w:rPr>
          <w:rFonts w:ascii="Calibri" w:hAnsi="Calibri"/>
          <w:i/>
          <w:sz w:val="20"/>
          <w:szCs w:val="20"/>
        </w:rPr>
        <w:t>multi-platfom</w:t>
      </w:r>
      <w:proofErr w:type="spellEnd"/>
      <w:r>
        <w:rPr>
          <w:rFonts w:ascii="Calibri" w:hAnsi="Calibri"/>
          <w:i/>
          <w:sz w:val="20"/>
          <w:szCs w:val="20"/>
        </w:rPr>
        <w:t xml:space="preserve"> media company, publisher of the The Sydney Morning Herald.</w:t>
      </w:r>
    </w:p>
    <w:p w:rsidR="009E2460" w:rsidRPr="009E2460" w:rsidRDefault="009E2460" w:rsidP="009E2460">
      <w:pPr>
        <w:pStyle w:val="ResumeCompanyName"/>
        <w:tabs>
          <w:tab w:val="right" w:pos="9360"/>
        </w:tabs>
        <w:spacing w:after="180" w:line="240" w:lineRule="auto"/>
        <w:ind w:left="284"/>
        <w:jc w:val="both"/>
        <w:rPr>
          <w:rFonts w:ascii="Calibri" w:hAnsi="Calibri"/>
          <w:sz w:val="20"/>
          <w:szCs w:val="20"/>
        </w:rPr>
      </w:pPr>
      <w:r w:rsidRPr="00B52522">
        <w:rPr>
          <w:rFonts w:ascii="Calibri" w:hAnsi="Calibri"/>
          <w:i/>
          <w:sz w:val="20"/>
          <w:szCs w:val="20"/>
        </w:rPr>
        <w:t>Role progression</w:t>
      </w:r>
      <w:r w:rsidRPr="00B52522">
        <w:rPr>
          <w:rFonts w:ascii="Calibri" w:hAnsi="Calibri"/>
          <w:sz w:val="20"/>
          <w:szCs w:val="20"/>
        </w:rPr>
        <w:t>—</w:t>
      </w:r>
      <w:r w:rsidR="00FE474B" w:rsidRPr="00FE474B">
        <w:rPr>
          <w:rFonts w:ascii="Calibri" w:hAnsi="Calibri"/>
          <w:b/>
          <w:sz w:val="20"/>
          <w:szCs w:val="20"/>
        </w:rPr>
        <w:t xml:space="preserve"> </w:t>
      </w:r>
      <w:r w:rsidR="00FE474B">
        <w:rPr>
          <w:rFonts w:ascii="Calibri" w:hAnsi="Calibri"/>
          <w:b/>
          <w:sz w:val="20"/>
          <w:szCs w:val="20"/>
        </w:rPr>
        <w:t xml:space="preserve">Engineering Manager, Life Media &amp; Event </w:t>
      </w:r>
      <w:r w:rsidR="00FE474B">
        <w:rPr>
          <w:rFonts w:ascii="Calibri" w:hAnsi="Calibri"/>
          <w:sz w:val="20"/>
          <w:szCs w:val="20"/>
        </w:rPr>
        <w:t>(2016</w:t>
      </w:r>
      <w:r w:rsidR="00FE474B" w:rsidRPr="00B52522">
        <w:rPr>
          <w:rFonts w:ascii="Calibri" w:hAnsi="Calibri"/>
          <w:sz w:val="20"/>
          <w:szCs w:val="20"/>
        </w:rPr>
        <w:t>)</w:t>
      </w:r>
      <w:r w:rsidR="00FE474B">
        <w:rPr>
          <w:rFonts w:ascii="Calibri" w:hAnsi="Calibri"/>
          <w:sz w:val="20"/>
          <w:szCs w:val="20"/>
        </w:rPr>
        <w:t xml:space="preserve"> </w:t>
      </w:r>
      <w:r w:rsidRPr="00B52522">
        <w:rPr>
          <w:rFonts w:ascii="Calibri" w:hAnsi="Calibri"/>
          <w:color w:val="365F91"/>
          <w:sz w:val="20"/>
          <w:szCs w:val="20"/>
        </w:rPr>
        <w:sym w:font="Wingdings" w:char="F06E"/>
      </w:r>
      <w:r w:rsidRPr="00B52522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Development</w:t>
      </w:r>
      <w:r w:rsidR="00FE474B">
        <w:rPr>
          <w:rFonts w:ascii="Calibri" w:hAnsi="Calibri"/>
          <w:b/>
          <w:sz w:val="20"/>
          <w:szCs w:val="20"/>
        </w:rPr>
        <w:t xml:space="preserve"> Manager,</w:t>
      </w:r>
      <w:r>
        <w:rPr>
          <w:rFonts w:ascii="Calibri" w:hAnsi="Calibri"/>
          <w:b/>
          <w:sz w:val="20"/>
          <w:szCs w:val="20"/>
        </w:rPr>
        <w:t xml:space="preserve"> News &amp; Business </w:t>
      </w:r>
      <w:r>
        <w:rPr>
          <w:rFonts w:ascii="Calibri" w:hAnsi="Calibri"/>
          <w:sz w:val="20"/>
          <w:szCs w:val="20"/>
        </w:rPr>
        <w:t>(2014–2015</w:t>
      </w:r>
      <w:r w:rsidRPr="00B52522">
        <w:rPr>
          <w:rFonts w:ascii="Calibri" w:hAnsi="Calibri"/>
          <w:sz w:val="20"/>
          <w:szCs w:val="20"/>
        </w:rPr>
        <w:t>)</w:t>
      </w:r>
      <w:r w:rsidRPr="009E2460">
        <w:rPr>
          <w:rFonts w:ascii="Calibri" w:hAnsi="Calibri"/>
          <w:color w:val="365F91"/>
          <w:sz w:val="20"/>
          <w:szCs w:val="20"/>
        </w:rPr>
        <w:t xml:space="preserve"> </w:t>
      </w:r>
      <w:r w:rsidRPr="00B52522">
        <w:rPr>
          <w:rFonts w:ascii="Calibri" w:hAnsi="Calibri"/>
          <w:color w:val="365F91"/>
          <w:sz w:val="20"/>
          <w:szCs w:val="20"/>
        </w:rPr>
        <w:sym w:font="Wingdings" w:char="F06E"/>
      </w:r>
      <w:r w:rsidRPr="00B52522">
        <w:rPr>
          <w:rFonts w:ascii="Calibri" w:hAnsi="Calibri"/>
          <w:sz w:val="20"/>
          <w:szCs w:val="20"/>
        </w:rPr>
        <w:t xml:space="preserve"> </w:t>
      </w:r>
      <w:r w:rsidR="00FE474B">
        <w:rPr>
          <w:rFonts w:ascii="Calibri" w:hAnsi="Calibri"/>
          <w:b/>
          <w:sz w:val="20"/>
          <w:szCs w:val="20"/>
        </w:rPr>
        <w:t xml:space="preserve">Solution Lead, News &amp; Mobile </w:t>
      </w:r>
      <w:r w:rsidR="00FE474B">
        <w:rPr>
          <w:rFonts w:ascii="Calibri" w:hAnsi="Calibri"/>
          <w:sz w:val="20"/>
          <w:szCs w:val="20"/>
        </w:rPr>
        <w:t>(2012–2014</w:t>
      </w:r>
      <w:r w:rsidR="00FE474B" w:rsidRPr="00B52522">
        <w:rPr>
          <w:rFonts w:ascii="Calibri" w:hAnsi="Calibri"/>
          <w:sz w:val="20"/>
          <w:szCs w:val="20"/>
        </w:rPr>
        <w:t xml:space="preserve">)   </w:t>
      </w:r>
    </w:p>
    <w:p w:rsidR="004C0583" w:rsidRDefault="004C0583" w:rsidP="004C0583">
      <w:pPr>
        <w:numPr>
          <w:ilvl w:val="0"/>
          <w:numId w:val="1"/>
        </w:numPr>
        <w:spacing w:after="60"/>
        <w:ind w:left="709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Notable Leadership</w:t>
      </w:r>
      <w:r w:rsidR="00B34DBD">
        <w:rPr>
          <w:rFonts w:ascii="Calibri" w:hAnsi="Calibri" w:cs="Arial"/>
          <w:b/>
          <w:color w:val="000000"/>
          <w:sz w:val="21"/>
          <w:szCs w:val="21"/>
        </w:rPr>
        <w:t xml:space="preserve"> </w:t>
      </w:r>
      <w:r>
        <w:rPr>
          <w:rFonts w:ascii="Calibri" w:hAnsi="Calibri" w:cs="Arial"/>
          <w:color w:val="000000"/>
          <w:sz w:val="20"/>
          <w:szCs w:val="20"/>
        </w:rPr>
        <w:t>—</w:t>
      </w:r>
      <w:r w:rsidR="00B44FEE">
        <w:rPr>
          <w:rFonts w:ascii="Calibri" w:hAnsi="Calibri" w:cs="Arial"/>
          <w:color w:val="000000"/>
          <w:sz w:val="20"/>
          <w:szCs w:val="20"/>
        </w:rPr>
        <w:t xml:space="preserve"> Quickly became a trusted member of the management team</w:t>
      </w:r>
      <w:r>
        <w:rPr>
          <w:rFonts w:ascii="Calibri" w:hAnsi="Calibri" w:cs="Arial"/>
          <w:color w:val="000000"/>
          <w:sz w:val="20"/>
          <w:szCs w:val="20"/>
        </w:rPr>
        <w:t>:</w:t>
      </w:r>
    </w:p>
    <w:p w:rsidR="000A6C7E" w:rsidRPr="000A6C7E" w:rsidRDefault="000A6C7E" w:rsidP="004C0583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 xml:space="preserve">Engaged </w:t>
      </w:r>
      <w:r w:rsidR="0000268A">
        <w:rPr>
          <w:rFonts w:ascii="Calibri" w:hAnsi="Calibri" w:cs="Arial"/>
          <w:color w:val="000000"/>
          <w:sz w:val="20"/>
          <w:szCs w:val="20"/>
        </w:rPr>
        <w:t xml:space="preserve">external partners for project delivery, </w:t>
      </w:r>
      <w:r w:rsidR="0000268A" w:rsidRPr="00E23848">
        <w:rPr>
          <w:rFonts w:ascii="Calibri" w:hAnsi="Calibri" w:cs="Arial"/>
          <w:b/>
          <w:color w:val="000000"/>
          <w:sz w:val="20"/>
          <w:szCs w:val="20"/>
        </w:rPr>
        <w:t>enabling</w:t>
      </w:r>
      <w:r w:rsidR="0000268A">
        <w:rPr>
          <w:rFonts w:ascii="Calibri" w:hAnsi="Calibri" w:cs="Arial"/>
          <w:color w:val="000000"/>
          <w:sz w:val="20"/>
          <w:szCs w:val="20"/>
        </w:rPr>
        <w:t xml:space="preserve"> a burst development capacity for Fairfax</w:t>
      </w:r>
      <w:r w:rsidR="00B979D2">
        <w:rPr>
          <w:rFonts w:ascii="Calibri" w:hAnsi="Calibri" w:cs="Arial"/>
          <w:color w:val="000000"/>
          <w:sz w:val="20"/>
          <w:szCs w:val="20"/>
        </w:rPr>
        <w:t xml:space="preserve"> Media</w:t>
      </w:r>
      <w:r w:rsidR="0000268A">
        <w:rPr>
          <w:rFonts w:ascii="Calibri" w:hAnsi="Calibri" w:cs="Arial"/>
          <w:color w:val="000000"/>
          <w:sz w:val="20"/>
          <w:szCs w:val="20"/>
        </w:rPr>
        <w:t xml:space="preserve">. </w:t>
      </w:r>
    </w:p>
    <w:p w:rsidR="0008080E" w:rsidRDefault="0008080E" w:rsidP="004C0583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b/>
          <w:color w:val="000000"/>
          <w:sz w:val="20"/>
          <w:szCs w:val="20"/>
        </w:rPr>
        <w:t>Delivered</w:t>
      </w:r>
      <w:r>
        <w:rPr>
          <w:rFonts w:ascii="Calibri" w:hAnsi="Calibri" w:cs="Arial"/>
          <w:color w:val="000000"/>
          <w:sz w:val="20"/>
          <w:szCs w:val="20"/>
        </w:rPr>
        <w:t xml:space="preserve"> </w:t>
      </w:r>
      <w:r w:rsidR="00D870AF">
        <w:rPr>
          <w:rFonts w:ascii="Calibri" w:hAnsi="Calibri" w:cs="Arial"/>
          <w:color w:val="000000"/>
          <w:sz w:val="20"/>
          <w:szCs w:val="20"/>
        </w:rPr>
        <w:t>numerous</w:t>
      </w:r>
      <w:r>
        <w:rPr>
          <w:rFonts w:ascii="Calibri" w:hAnsi="Calibri" w:cs="Arial"/>
          <w:color w:val="000000"/>
          <w:sz w:val="20"/>
          <w:szCs w:val="20"/>
        </w:rPr>
        <w:t xml:space="preserve"> high profile projects</w:t>
      </w:r>
      <w:r w:rsidR="00256DA5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EE4A90">
        <w:rPr>
          <w:rFonts w:ascii="Calibri" w:hAnsi="Calibri" w:cs="Arial"/>
          <w:color w:val="000000"/>
          <w:sz w:val="20"/>
          <w:szCs w:val="20"/>
        </w:rPr>
        <w:t>on time and on budget:</w:t>
      </w:r>
    </w:p>
    <w:p w:rsidR="005A1074" w:rsidRDefault="005A1074" w:rsidP="005A1074">
      <w:pPr>
        <w:numPr>
          <w:ilvl w:val="2"/>
          <w:numId w:val="1"/>
        </w:numPr>
        <w:spacing w:after="60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Australian Financial Review site redesign &amp; re-platform - 2015</w:t>
      </w:r>
    </w:p>
    <w:p w:rsidR="005A1074" w:rsidRDefault="005A1074" w:rsidP="005A1074">
      <w:pPr>
        <w:numPr>
          <w:ilvl w:val="2"/>
          <w:numId w:val="1"/>
        </w:numPr>
        <w:spacing w:after="60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Migration of AFR editorial staff to new CMS - 2015</w:t>
      </w:r>
    </w:p>
    <w:p w:rsidR="005A1074" w:rsidRDefault="005A1074" w:rsidP="005A1074">
      <w:pPr>
        <w:numPr>
          <w:ilvl w:val="2"/>
          <w:numId w:val="1"/>
        </w:numPr>
        <w:spacing w:after="60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Brightcove video platform integration – 2015</w:t>
      </w:r>
    </w:p>
    <w:p w:rsidR="005A1074" w:rsidRDefault="005A1074" w:rsidP="005A1074">
      <w:pPr>
        <w:numPr>
          <w:ilvl w:val="2"/>
          <w:numId w:val="1"/>
        </w:numPr>
        <w:spacing w:after="60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Dan Murphy’s integration with goodfood.com.au - 2014</w:t>
      </w:r>
    </w:p>
    <w:p w:rsidR="005A1074" w:rsidRDefault="005A1074" w:rsidP="005A1074">
      <w:pPr>
        <w:numPr>
          <w:ilvl w:val="2"/>
          <w:numId w:val="1"/>
        </w:numPr>
        <w:spacing w:after="60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Sydney Morn</w:t>
      </w:r>
      <w:r w:rsidR="008B0329">
        <w:rPr>
          <w:rFonts w:ascii="Calibri" w:hAnsi="Calibri" w:cs="Arial"/>
          <w:color w:val="000000"/>
          <w:sz w:val="20"/>
          <w:szCs w:val="20"/>
        </w:rPr>
        <w:t>ing Herald mobile site redesigns</w:t>
      </w:r>
      <w:r>
        <w:rPr>
          <w:rFonts w:ascii="Calibri" w:hAnsi="Calibri" w:cs="Arial"/>
          <w:color w:val="000000"/>
          <w:sz w:val="20"/>
          <w:szCs w:val="20"/>
        </w:rPr>
        <w:t xml:space="preserve"> – 20</w:t>
      </w:r>
      <w:r w:rsidR="006B1188">
        <w:rPr>
          <w:rFonts w:ascii="Calibri" w:hAnsi="Calibri" w:cs="Arial"/>
          <w:color w:val="000000"/>
          <w:sz w:val="20"/>
          <w:szCs w:val="20"/>
        </w:rPr>
        <w:t>12</w:t>
      </w:r>
      <w:r>
        <w:rPr>
          <w:rFonts w:ascii="Calibri" w:hAnsi="Calibri" w:cs="Arial"/>
          <w:color w:val="000000"/>
          <w:sz w:val="20"/>
          <w:szCs w:val="20"/>
        </w:rPr>
        <w:t xml:space="preserve"> &amp; 2014 </w:t>
      </w:r>
    </w:p>
    <w:p w:rsidR="005A1074" w:rsidRPr="005A1074" w:rsidRDefault="005A1074" w:rsidP="005A1074">
      <w:pPr>
        <w:numPr>
          <w:ilvl w:val="2"/>
          <w:numId w:val="1"/>
        </w:numPr>
        <w:spacing w:after="60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Brisbane Time</w:t>
      </w:r>
      <w:r w:rsidR="008B0329">
        <w:rPr>
          <w:rFonts w:ascii="Calibri" w:hAnsi="Calibri" w:cs="Arial"/>
          <w:color w:val="000000"/>
          <w:sz w:val="20"/>
          <w:szCs w:val="20"/>
        </w:rPr>
        <w:t>s</w:t>
      </w:r>
      <w:r>
        <w:rPr>
          <w:rFonts w:ascii="Calibri" w:hAnsi="Calibri" w:cs="Arial"/>
          <w:color w:val="000000"/>
          <w:sz w:val="20"/>
          <w:szCs w:val="20"/>
        </w:rPr>
        <w:t xml:space="preserve"> iPad app - 2014 </w:t>
      </w:r>
    </w:p>
    <w:p w:rsidR="006E28DD" w:rsidRDefault="006E28DD" w:rsidP="006E28DD">
      <w:pPr>
        <w:numPr>
          <w:ilvl w:val="2"/>
          <w:numId w:val="1"/>
        </w:numPr>
        <w:spacing w:after="60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Sydney Morning Herald homepage redesign</w:t>
      </w:r>
      <w:r w:rsidR="00442437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A47D52">
        <w:rPr>
          <w:rFonts w:ascii="Calibri" w:hAnsi="Calibri" w:cs="Arial"/>
          <w:color w:val="000000"/>
          <w:sz w:val="20"/>
          <w:szCs w:val="20"/>
        </w:rPr>
        <w:t>- 2013</w:t>
      </w:r>
    </w:p>
    <w:p w:rsidR="00A47D52" w:rsidRDefault="008B0329" w:rsidP="006E28DD">
      <w:pPr>
        <w:numPr>
          <w:ilvl w:val="2"/>
          <w:numId w:val="1"/>
        </w:numPr>
        <w:spacing w:after="60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Sydney Morning Herald</w:t>
      </w:r>
      <w:r w:rsidR="00A47D52">
        <w:rPr>
          <w:rFonts w:ascii="Calibri" w:hAnsi="Calibri" w:cs="Arial"/>
          <w:color w:val="000000"/>
          <w:sz w:val="20"/>
          <w:szCs w:val="20"/>
        </w:rPr>
        <w:t xml:space="preserve"> iPad app – 2012/2013</w:t>
      </w:r>
    </w:p>
    <w:p w:rsidR="00490C93" w:rsidRPr="00490C93" w:rsidRDefault="00EC0677" w:rsidP="00490C93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Provided t</w:t>
      </w:r>
      <w:r w:rsidR="00B979D2">
        <w:rPr>
          <w:rFonts w:ascii="Calibri" w:hAnsi="Calibri" w:cs="Arial"/>
          <w:color w:val="000000"/>
          <w:sz w:val="20"/>
          <w:szCs w:val="20"/>
        </w:rPr>
        <w:t xml:space="preserve">hought </w:t>
      </w:r>
      <w:r w:rsidR="008325B7" w:rsidRPr="00EC0677">
        <w:rPr>
          <w:rFonts w:ascii="Calibri" w:hAnsi="Calibri" w:cs="Arial"/>
          <w:color w:val="000000"/>
          <w:sz w:val="20"/>
          <w:szCs w:val="20"/>
        </w:rPr>
        <w:t>leadership</w:t>
      </w:r>
      <w:r w:rsidR="003C4169" w:rsidRPr="00EC0677">
        <w:rPr>
          <w:rFonts w:ascii="Calibri" w:hAnsi="Calibri" w:cs="Arial"/>
          <w:color w:val="000000"/>
          <w:sz w:val="20"/>
          <w:szCs w:val="20"/>
        </w:rPr>
        <w:t xml:space="preserve"> on development </w:t>
      </w:r>
      <w:r w:rsidR="003B3BEC" w:rsidRPr="00EC0677">
        <w:rPr>
          <w:rFonts w:ascii="Calibri" w:hAnsi="Calibri" w:cs="Arial"/>
          <w:color w:val="000000"/>
          <w:sz w:val="20"/>
          <w:szCs w:val="20"/>
        </w:rPr>
        <w:t xml:space="preserve">processes and </w:t>
      </w:r>
      <w:r w:rsidR="003D7A53">
        <w:rPr>
          <w:rFonts w:ascii="Calibri" w:hAnsi="Calibri" w:cs="Arial"/>
          <w:color w:val="000000"/>
          <w:sz w:val="20"/>
          <w:szCs w:val="20"/>
        </w:rPr>
        <w:t>strategies</w:t>
      </w:r>
      <w:r>
        <w:rPr>
          <w:rFonts w:ascii="Calibri" w:hAnsi="Calibri" w:cs="Arial"/>
          <w:color w:val="000000"/>
          <w:sz w:val="20"/>
          <w:szCs w:val="20"/>
        </w:rPr>
        <w:t xml:space="preserve"> leading to the delivery of higher quality software.</w:t>
      </w:r>
    </w:p>
    <w:p w:rsidR="003B3BEC" w:rsidRDefault="003B3BEC" w:rsidP="003B3BEC">
      <w:pPr>
        <w:numPr>
          <w:ilvl w:val="0"/>
          <w:numId w:val="1"/>
        </w:numPr>
        <w:spacing w:after="60"/>
        <w:ind w:left="709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b/>
          <w:color w:val="000000"/>
          <w:sz w:val="21"/>
          <w:szCs w:val="21"/>
        </w:rPr>
        <w:t>Stakeholder</w:t>
      </w:r>
      <w:r w:rsidRPr="001162C4">
        <w:rPr>
          <w:rFonts w:ascii="Calibri" w:hAnsi="Calibri" w:cs="Arial"/>
          <w:b/>
          <w:color w:val="000000"/>
          <w:sz w:val="21"/>
          <w:szCs w:val="21"/>
        </w:rPr>
        <w:t xml:space="preserve"> Management</w:t>
      </w:r>
      <w:r>
        <w:rPr>
          <w:rFonts w:ascii="Calibri" w:hAnsi="Calibri" w:cs="Arial"/>
          <w:b/>
          <w:color w:val="000000"/>
          <w:sz w:val="21"/>
          <w:szCs w:val="21"/>
        </w:rPr>
        <w:t xml:space="preserve"> </w:t>
      </w:r>
      <w:r>
        <w:rPr>
          <w:rFonts w:ascii="Calibri" w:hAnsi="Calibri" w:cs="Arial"/>
          <w:color w:val="000000"/>
          <w:sz w:val="21"/>
          <w:szCs w:val="21"/>
        </w:rPr>
        <w:t>- Key link between technology and business teams</w:t>
      </w:r>
      <w:r w:rsidR="0000268A">
        <w:rPr>
          <w:rFonts w:ascii="Calibri" w:hAnsi="Calibri" w:cs="Arial"/>
          <w:color w:val="000000"/>
          <w:sz w:val="21"/>
          <w:szCs w:val="21"/>
        </w:rPr>
        <w:t>:</w:t>
      </w:r>
      <w:r>
        <w:rPr>
          <w:rFonts w:ascii="Calibri" w:hAnsi="Calibri" w:cs="Arial"/>
          <w:color w:val="000000"/>
          <w:sz w:val="21"/>
          <w:szCs w:val="21"/>
        </w:rPr>
        <w:t xml:space="preserve"> </w:t>
      </w:r>
    </w:p>
    <w:p w:rsidR="003B3BEC" w:rsidRDefault="00EC0677" w:rsidP="003B3BEC">
      <w:pPr>
        <w:numPr>
          <w:ilvl w:val="1"/>
          <w:numId w:val="1"/>
        </w:numPr>
        <w:spacing w:after="60"/>
        <w:ind w:left="1134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 xml:space="preserve">Coached business stakeholders on </w:t>
      </w:r>
      <w:r w:rsidR="00FA1729">
        <w:rPr>
          <w:rFonts w:ascii="Calibri" w:hAnsi="Calibri" w:cs="Arial"/>
          <w:color w:val="000000"/>
          <w:sz w:val="20"/>
          <w:szCs w:val="20"/>
        </w:rPr>
        <w:t>technical aspects of</w:t>
      </w:r>
      <w:r w:rsidR="00E23848">
        <w:rPr>
          <w:rFonts w:ascii="Calibri" w:hAnsi="Calibri" w:cs="Arial"/>
          <w:color w:val="000000"/>
          <w:sz w:val="20"/>
          <w:szCs w:val="20"/>
        </w:rPr>
        <w:t xml:space="preserve"> digital transformations</w:t>
      </w:r>
      <w:r w:rsidR="003B3BEC">
        <w:rPr>
          <w:rFonts w:ascii="Calibri" w:hAnsi="Calibri" w:cs="Arial"/>
          <w:color w:val="000000"/>
          <w:sz w:val="20"/>
          <w:szCs w:val="20"/>
        </w:rPr>
        <w:t>.</w:t>
      </w:r>
      <w:r w:rsidR="003B3BEC">
        <w:rPr>
          <w:rFonts w:ascii="Calibri" w:hAnsi="Calibri" w:cs="Arial"/>
          <w:color w:val="000000"/>
          <w:sz w:val="20"/>
          <w:szCs w:val="20"/>
        </w:rPr>
        <w:tab/>
      </w:r>
    </w:p>
    <w:p w:rsidR="003B3BEC" w:rsidRDefault="003B3BEC" w:rsidP="003B3BEC">
      <w:pPr>
        <w:numPr>
          <w:ilvl w:val="1"/>
          <w:numId w:val="1"/>
        </w:numPr>
        <w:spacing w:after="60"/>
        <w:ind w:left="1134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Facilitated</w:t>
      </w:r>
      <w:r w:rsidR="0000268A">
        <w:rPr>
          <w:rFonts w:ascii="Calibri" w:hAnsi="Calibri" w:cs="Arial"/>
          <w:color w:val="000000"/>
          <w:sz w:val="20"/>
          <w:szCs w:val="20"/>
        </w:rPr>
        <w:t xml:space="preserve"> and improved</w:t>
      </w:r>
      <w:r>
        <w:rPr>
          <w:rFonts w:ascii="Calibri" w:hAnsi="Calibri" w:cs="Arial"/>
          <w:color w:val="000000"/>
          <w:sz w:val="20"/>
          <w:szCs w:val="20"/>
        </w:rPr>
        <w:t xml:space="preserve"> </w:t>
      </w:r>
      <w:r w:rsidR="00EC0677">
        <w:rPr>
          <w:rFonts w:ascii="Calibri" w:hAnsi="Calibri" w:cs="Arial"/>
          <w:color w:val="000000"/>
          <w:sz w:val="20"/>
          <w:szCs w:val="20"/>
        </w:rPr>
        <w:t xml:space="preserve">project </w:t>
      </w:r>
      <w:r>
        <w:rPr>
          <w:rFonts w:ascii="Calibri" w:hAnsi="Calibri" w:cs="Arial"/>
          <w:color w:val="000000"/>
          <w:sz w:val="20"/>
          <w:szCs w:val="20"/>
        </w:rPr>
        <w:t>inception process</w:t>
      </w:r>
      <w:r w:rsidR="0000268A">
        <w:rPr>
          <w:rFonts w:ascii="Calibri" w:hAnsi="Calibri" w:cs="Arial"/>
          <w:color w:val="000000"/>
          <w:sz w:val="20"/>
          <w:szCs w:val="20"/>
        </w:rPr>
        <w:t>es</w:t>
      </w:r>
      <w:r w:rsidR="00EC0677">
        <w:rPr>
          <w:rFonts w:ascii="Calibri" w:hAnsi="Calibri" w:cs="Arial"/>
          <w:color w:val="000000"/>
          <w:sz w:val="20"/>
          <w:szCs w:val="20"/>
        </w:rPr>
        <w:t>.</w:t>
      </w:r>
      <w:r>
        <w:rPr>
          <w:rFonts w:ascii="Calibri" w:hAnsi="Calibri" w:cs="Arial"/>
          <w:color w:val="000000"/>
          <w:sz w:val="20"/>
          <w:szCs w:val="20"/>
        </w:rPr>
        <w:t xml:space="preserve"> </w:t>
      </w:r>
    </w:p>
    <w:p w:rsidR="003B3BEC" w:rsidRPr="0027253A" w:rsidRDefault="003B3BEC" w:rsidP="0027253A">
      <w:pPr>
        <w:numPr>
          <w:ilvl w:val="1"/>
          <w:numId w:val="1"/>
        </w:numPr>
        <w:spacing w:after="60"/>
        <w:ind w:left="1134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Ensured a good working relationship with a range of business stakeholders by delivering on commitments undertaken and clear communication within the resource constraints of the team</w:t>
      </w:r>
      <w:r w:rsidRPr="00D765A7">
        <w:rPr>
          <w:rFonts w:ascii="Calibri" w:hAnsi="Calibri" w:cs="Arial"/>
          <w:color w:val="000000"/>
          <w:sz w:val="20"/>
          <w:szCs w:val="20"/>
        </w:rPr>
        <w:t xml:space="preserve">. </w:t>
      </w:r>
    </w:p>
    <w:p w:rsidR="004C0583" w:rsidRDefault="0008080E" w:rsidP="004C0583">
      <w:pPr>
        <w:numPr>
          <w:ilvl w:val="0"/>
          <w:numId w:val="1"/>
        </w:numPr>
        <w:spacing w:after="60"/>
        <w:ind w:left="709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b/>
          <w:color w:val="000000"/>
          <w:sz w:val="21"/>
          <w:szCs w:val="21"/>
        </w:rPr>
        <w:t>Agile</w:t>
      </w:r>
      <w:r w:rsidR="004C0583" w:rsidRPr="001162C4">
        <w:rPr>
          <w:rFonts w:ascii="Calibri" w:hAnsi="Calibri" w:cs="Arial"/>
          <w:b/>
          <w:color w:val="000000"/>
          <w:sz w:val="21"/>
          <w:szCs w:val="21"/>
        </w:rPr>
        <w:t xml:space="preserve"> Expertise</w:t>
      </w:r>
      <w:r w:rsidR="004C0583">
        <w:rPr>
          <w:rFonts w:ascii="Calibri" w:hAnsi="Calibri" w:cs="Arial"/>
          <w:color w:val="000000"/>
          <w:sz w:val="20"/>
          <w:szCs w:val="20"/>
        </w:rPr>
        <w:t>—</w:t>
      </w:r>
      <w:r>
        <w:rPr>
          <w:rFonts w:ascii="Calibri" w:hAnsi="Calibri" w:cs="Arial"/>
          <w:color w:val="000000"/>
          <w:sz w:val="20"/>
          <w:szCs w:val="20"/>
        </w:rPr>
        <w:t xml:space="preserve">Facilitated the agile </w:t>
      </w:r>
      <w:r w:rsidR="00D765A7">
        <w:rPr>
          <w:rFonts w:ascii="Calibri" w:hAnsi="Calibri" w:cs="Arial"/>
          <w:color w:val="000000"/>
          <w:sz w:val="20"/>
          <w:szCs w:val="20"/>
        </w:rPr>
        <w:t>evolution</w:t>
      </w:r>
      <w:r>
        <w:rPr>
          <w:rFonts w:ascii="Calibri" w:hAnsi="Calibri" w:cs="Arial"/>
          <w:color w:val="000000"/>
          <w:sz w:val="20"/>
          <w:szCs w:val="20"/>
        </w:rPr>
        <w:t xml:space="preserve"> within the team</w:t>
      </w:r>
      <w:r w:rsidR="00DE5808">
        <w:rPr>
          <w:rFonts w:ascii="Calibri" w:hAnsi="Calibri" w:cs="Arial"/>
          <w:color w:val="000000"/>
          <w:sz w:val="20"/>
          <w:szCs w:val="20"/>
        </w:rPr>
        <w:t>:</w:t>
      </w:r>
      <w:r>
        <w:rPr>
          <w:rFonts w:ascii="Calibri" w:hAnsi="Calibri" w:cs="Arial"/>
          <w:color w:val="000000"/>
          <w:sz w:val="20"/>
          <w:szCs w:val="20"/>
        </w:rPr>
        <w:t xml:space="preserve"> </w:t>
      </w:r>
    </w:p>
    <w:p w:rsidR="00946027" w:rsidRPr="00897A62" w:rsidRDefault="00897A62" w:rsidP="0008080E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FF0000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Used knowledge and past experience to help shape the structure of the development team, moving from a </w:t>
      </w:r>
      <w:r w:rsidR="00820318">
        <w:rPr>
          <w:rFonts w:ascii="Calibri" w:hAnsi="Calibri" w:cs="Arial"/>
          <w:sz w:val="20"/>
          <w:szCs w:val="20"/>
        </w:rPr>
        <w:t>matrix/</w:t>
      </w:r>
      <w:r>
        <w:rPr>
          <w:rFonts w:ascii="Calibri" w:hAnsi="Calibri" w:cs="Arial"/>
          <w:sz w:val="20"/>
          <w:szCs w:val="20"/>
        </w:rPr>
        <w:t xml:space="preserve">project centric model to small </w:t>
      </w:r>
      <w:r w:rsidR="00820318">
        <w:rPr>
          <w:rFonts w:ascii="Calibri" w:hAnsi="Calibri" w:cs="Arial"/>
          <w:sz w:val="20"/>
          <w:szCs w:val="20"/>
        </w:rPr>
        <w:t>teams of developers working closely with one Product Owner</w:t>
      </w:r>
      <w:r>
        <w:rPr>
          <w:rFonts w:ascii="Calibri" w:hAnsi="Calibri" w:cs="Arial"/>
          <w:sz w:val="20"/>
          <w:szCs w:val="20"/>
        </w:rPr>
        <w:t>.</w:t>
      </w:r>
    </w:p>
    <w:p w:rsidR="00820318" w:rsidRDefault="00897A62" w:rsidP="00820318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FF0000"/>
          <w:sz w:val="20"/>
          <w:szCs w:val="20"/>
        </w:rPr>
      </w:pPr>
      <w:r w:rsidRPr="00440BB2">
        <w:rPr>
          <w:rFonts w:ascii="Calibri" w:hAnsi="Calibri" w:cs="Arial"/>
          <w:b/>
          <w:sz w:val="20"/>
          <w:szCs w:val="20"/>
        </w:rPr>
        <w:t>Continuous</w:t>
      </w:r>
      <w:r w:rsidR="00820318" w:rsidRPr="00440BB2">
        <w:rPr>
          <w:rFonts w:ascii="Calibri" w:hAnsi="Calibri" w:cs="Arial"/>
          <w:b/>
          <w:sz w:val="20"/>
          <w:szCs w:val="20"/>
        </w:rPr>
        <w:t>ly</w:t>
      </w:r>
      <w:r w:rsidRPr="00440BB2">
        <w:rPr>
          <w:rFonts w:ascii="Calibri" w:hAnsi="Calibri" w:cs="Arial"/>
          <w:b/>
          <w:sz w:val="20"/>
          <w:szCs w:val="20"/>
        </w:rPr>
        <w:t xml:space="preserve"> improved</w:t>
      </w:r>
      <w:r>
        <w:rPr>
          <w:rFonts w:ascii="Calibri" w:hAnsi="Calibri" w:cs="Arial"/>
          <w:sz w:val="20"/>
          <w:szCs w:val="20"/>
        </w:rPr>
        <w:t xml:space="preserve"> the </w:t>
      </w:r>
      <w:r w:rsidR="002F0777">
        <w:rPr>
          <w:rFonts w:ascii="Calibri" w:hAnsi="Calibri" w:cs="Arial"/>
          <w:sz w:val="20"/>
          <w:szCs w:val="20"/>
        </w:rPr>
        <w:t>product delivery process</w:t>
      </w:r>
      <w:r>
        <w:rPr>
          <w:rFonts w:ascii="Calibri" w:hAnsi="Calibri" w:cs="Arial"/>
          <w:sz w:val="20"/>
          <w:szCs w:val="20"/>
        </w:rPr>
        <w:t xml:space="preserve"> from a Waterfall Agile</w:t>
      </w:r>
      <w:r w:rsidR="00440BB2">
        <w:rPr>
          <w:rFonts w:ascii="Calibri" w:hAnsi="Calibri" w:cs="Arial"/>
          <w:sz w:val="20"/>
          <w:szCs w:val="20"/>
        </w:rPr>
        <w:t xml:space="preserve"> process</w:t>
      </w:r>
      <w:r>
        <w:rPr>
          <w:rFonts w:ascii="Calibri" w:hAnsi="Calibri" w:cs="Arial"/>
          <w:sz w:val="20"/>
          <w:szCs w:val="20"/>
        </w:rPr>
        <w:t xml:space="preserve"> </w:t>
      </w:r>
      <w:r w:rsidR="00AA54D1">
        <w:rPr>
          <w:rFonts w:ascii="Calibri" w:hAnsi="Calibri" w:cs="Arial"/>
          <w:sz w:val="20"/>
          <w:szCs w:val="20"/>
        </w:rPr>
        <w:t>to</w:t>
      </w:r>
      <w:r w:rsidR="001852B6">
        <w:rPr>
          <w:rFonts w:ascii="Calibri" w:hAnsi="Calibri" w:cs="Arial"/>
          <w:sz w:val="20"/>
          <w:szCs w:val="20"/>
        </w:rPr>
        <w:t xml:space="preserve"> </w:t>
      </w:r>
      <w:r w:rsidR="00440BB2">
        <w:rPr>
          <w:rFonts w:ascii="Calibri" w:hAnsi="Calibri" w:cs="Arial"/>
          <w:sz w:val="20"/>
          <w:szCs w:val="20"/>
        </w:rPr>
        <w:t>an iterative Agile process.</w:t>
      </w:r>
    </w:p>
    <w:p w:rsidR="004C0583" w:rsidRPr="00820318" w:rsidRDefault="0008080E" w:rsidP="00820318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FF0000"/>
          <w:sz w:val="20"/>
          <w:szCs w:val="20"/>
        </w:rPr>
      </w:pPr>
      <w:r w:rsidRPr="00820318">
        <w:rPr>
          <w:rFonts w:ascii="Calibri" w:hAnsi="Calibri" w:cs="Arial"/>
          <w:color w:val="000000"/>
          <w:sz w:val="20"/>
          <w:szCs w:val="20"/>
        </w:rPr>
        <w:t xml:space="preserve">Coached </w:t>
      </w:r>
      <w:r w:rsidR="004C0583" w:rsidRPr="00820318">
        <w:rPr>
          <w:rFonts w:ascii="Calibri" w:hAnsi="Calibri" w:cs="Arial"/>
          <w:color w:val="000000"/>
          <w:sz w:val="20"/>
          <w:szCs w:val="20"/>
        </w:rPr>
        <w:t>Product Owners</w:t>
      </w:r>
      <w:r w:rsidR="00C129D0" w:rsidRPr="00820318">
        <w:rPr>
          <w:rFonts w:ascii="Calibri" w:hAnsi="Calibri" w:cs="Arial"/>
          <w:color w:val="000000"/>
          <w:sz w:val="20"/>
          <w:szCs w:val="20"/>
        </w:rPr>
        <w:t>, Project Managers</w:t>
      </w:r>
      <w:r w:rsidR="004C0583" w:rsidRPr="00820318">
        <w:rPr>
          <w:rFonts w:ascii="Calibri" w:hAnsi="Calibri" w:cs="Arial"/>
          <w:color w:val="000000"/>
          <w:sz w:val="20"/>
          <w:szCs w:val="20"/>
        </w:rPr>
        <w:t xml:space="preserve"> and Developers in</w:t>
      </w:r>
      <w:r w:rsidR="001E0082" w:rsidRPr="00820318">
        <w:rPr>
          <w:rFonts w:ascii="Calibri" w:hAnsi="Calibri" w:cs="Arial"/>
          <w:color w:val="000000"/>
          <w:sz w:val="20"/>
          <w:szCs w:val="20"/>
        </w:rPr>
        <w:t xml:space="preserve"> Scrum and Agile </w:t>
      </w:r>
      <w:r w:rsidR="008776D7" w:rsidRPr="00820318">
        <w:rPr>
          <w:rFonts w:ascii="Calibri" w:hAnsi="Calibri" w:cs="Arial"/>
          <w:color w:val="000000"/>
          <w:sz w:val="20"/>
          <w:szCs w:val="20"/>
        </w:rPr>
        <w:t>development</w:t>
      </w:r>
      <w:r w:rsidR="001E0082" w:rsidRPr="00820318">
        <w:rPr>
          <w:rFonts w:ascii="Calibri" w:hAnsi="Calibri" w:cs="Arial"/>
          <w:color w:val="000000"/>
          <w:sz w:val="20"/>
          <w:szCs w:val="20"/>
        </w:rPr>
        <w:t>.</w:t>
      </w:r>
    </w:p>
    <w:p w:rsidR="008776D7" w:rsidRPr="00BD0AB9" w:rsidRDefault="008776D7" w:rsidP="0008080E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FF0000"/>
          <w:sz w:val="20"/>
          <w:szCs w:val="20"/>
        </w:rPr>
      </w:pPr>
      <w:r w:rsidRPr="008776D7">
        <w:rPr>
          <w:rFonts w:ascii="Calibri" w:hAnsi="Calibri" w:cs="Arial"/>
          <w:color w:val="000000"/>
          <w:sz w:val="20"/>
          <w:szCs w:val="20"/>
        </w:rPr>
        <w:t>Ensured that project teams became high performing teams</w:t>
      </w:r>
      <w:r w:rsidR="00C076B0">
        <w:rPr>
          <w:rFonts w:ascii="Calibri" w:hAnsi="Calibri" w:cs="Arial"/>
          <w:color w:val="000000"/>
          <w:sz w:val="20"/>
          <w:szCs w:val="20"/>
        </w:rPr>
        <w:t xml:space="preserve"> by setting clear </w:t>
      </w:r>
      <w:r w:rsidR="002F0777">
        <w:rPr>
          <w:rFonts w:ascii="Calibri" w:hAnsi="Calibri" w:cs="Arial"/>
          <w:color w:val="000000"/>
          <w:sz w:val="20"/>
          <w:szCs w:val="20"/>
        </w:rPr>
        <w:t>expectations</w:t>
      </w:r>
      <w:r w:rsidR="00C076B0">
        <w:rPr>
          <w:rFonts w:ascii="Calibri" w:hAnsi="Calibri" w:cs="Arial"/>
          <w:color w:val="000000"/>
          <w:sz w:val="20"/>
          <w:szCs w:val="20"/>
        </w:rPr>
        <w:t xml:space="preserve"> and direction for each team</w:t>
      </w:r>
      <w:r w:rsidRPr="008776D7">
        <w:rPr>
          <w:rFonts w:ascii="Calibri" w:hAnsi="Calibri" w:cs="Arial"/>
          <w:color w:val="000000"/>
          <w:sz w:val="20"/>
          <w:szCs w:val="20"/>
        </w:rPr>
        <w:t>.</w:t>
      </w:r>
      <w:r w:rsidR="00BD0AB9">
        <w:rPr>
          <w:rFonts w:ascii="Calibri" w:hAnsi="Calibri" w:cs="Arial"/>
          <w:color w:val="000000"/>
          <w:sz w:val="20"/>
          <w:szCs w:val="20"/>
        </w:rPr>
        <w:t xml:space="preserve"> </w:t>
      </w:r>
    </w:p>
    <w:p w:rsidR="00D765A7" w:rsidRPr="00D765A7" w:rsidRDefault="004C0583" w:rsidP="00D765A7">
      <w:pPr>
        <w:numPr>
          <w:ilvl w:val="0"/>
          <w:numId w:val="1"/>
        </w:numPr>
        <w:spacing w:after="60"/>
        <w:ind w:left="709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Team Management</w:t>
      </w:r>
      <w:r w:rsidR="008A3346">
        <w:rPr>
          <w:rFonts w:ascii="Calibri" w:hAnsi="Calibri" w:cs="Arial"/>
          <w:b/>
          <w:color w:val="000000"/>
          <w:sz w:val="21"/>
          <w:szCs w:val="21"/>
        </w:rPr>
        <w:t xml:space="preserve"> </w:t>
      </w:r>
      <w:r w:rsidR="008A3346">
        <w:rPr>
          <w:rFonts w:ascii="Calibri" w:hAnsi="Calibri" w:cs="Arial"/>
          <w:color w:val="000000"/>
          <w:sz w:val="20"/>
          <w:szCs w:val="20"/>
        </w:rPr>
        <w:t>—</w:t>
      </w:r>
      <w:r>
        <w:rPr>
          <w:rFonts w:ascii="Calibri" w:hAnsi="Calibri" w:cs="Arial"/>
          <w:color w:val="000000"/>
          <w:sz w:val="20"/>
          <w:szCs w:val="20"/>
        </w:rPr>
        <w:t xml:space="preserve"> </w:t>
      </w:r>
      <w:r w:rsidR="008776D7">
        <w:rPr>
          <w:rFonts w:ascii="Calibri" w:hAnsi="Calibri" w:cs="Arial"/>
          <w:color w:val="000000"/>
          <w:sz w:val="20"/>
          <w:szCs w:val="20"/>
        </w:rPr>
        <w:t xml:space="preserve">Grew the team from 18 developers to </w:t>
      </w:r>
      <w:r w:rsidR="00BD0AB9">
        <w:rPr>
          <w:rFonts w:ascii="Calibri" w:hAnsi="Calibri" w:cs="Arial"/>
          <w:color w:val="000000"/>
          <w:sz w:val="20"/>
          <w:szCs w:val="20"/>
        </w:rPr>
        <w:t>52</w:t>
      </w:r>
      <w:r w:rsidR="008776D7">
        <w:rPr>
          <w:rFonts w:ascii="Calibri" w:hAnsi="Calibri" w:cs="Arial"/>
          <w:color w:val="000000"/>
          <w:sz w:val="20"/>
          <w:szCs w:val="20"/>
        </w:rPr>
        <w:t xml:space="preserve"> developers</w:t>
      </w:r>
      <w:r w:rsidR="00412E09">
        <w:rPr>
          <w:rFonts w:ascii="Calibri" w:hAnsi="Calibri" w:cs="Arial"/>
          <w:color w:val="000000"/>
          <w:sz w:val="20"/>
          <w:szCs w:val="20"/>
        </w:rPr>
        <w:t>:</w:t>
      </w:r>
    </w:p>
    <w:p w:rsidR="009E2460" w:rsidRDefault="009E2460" w:rsidP="009A4F88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As Engineering Manager for Life Media and Events</w:t>
      </w:r>
      <w:r w:rsidR="0013616D">
        <w:rPr>
          <w:rFonts w:ascii="Calibri" w:hAnsi="Calibri" w:cs="Arial"/>
          <w:color w:val="000000"/>
          <w:sz w:val="20"/>
          <w:szCs w:val="20"/>
        </w:rPr>
        <w:t>,</w:t>
      </w:r>
      <w:r>
        <w:rPr>
          <w:rFonts w:ascii="Calibri" w:hAnsi="Calibri" w:cs="Arial"/>
          <w:color w:val="000000"/>
          <w:sz w:val="20"/>
          <w:szCs w:val="20"/>
        </w:rPr>
        <w:t xml:space="preserve"> managed</w:t>
      </w:r>
      <w:r w:rsidR="007848CD">
        <w:rPr>
          <w:rFonts w:ascii="Calibri" w:hAnsi="Calibri" w:cs="Arial"/>
          <w:color w:val="000000"/>
          <w:sz w:val="20"/>
          <w:szCs w:val="20"/>
        </w:rPr>
        <w:t xml:space="preserve"> and coached</w:t>
      </w:r>
      <w:r>
        <w:rPr>
          <w:rFonts w:ascii="Calibri" w:hAnsi="Calibri" w:cs="Arial"/>
          <w:color w:val="000000"/>
          <w:sz w:val="20"/>
          <w:szCs w:val="20"/>
        </w:rPr>
        <w:t xml:space="preserve"> a staff of 15 developers and 3 technical leads</w:t>
      </w:r>
    </w:p>
    <w:p w:rsidR="009A4F88" w:rsidRPr="009A4F88" w:rsidRDefault="009E2460" w:rsidP="009A4F88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As Development Manager</w:t>
      </w:r>
      <w:r w:rsidR="0013616D">
        <w:rPr>
          <w:rFonts w:ascii="Calibri" w:hAnsi="Calibri" w:cs="Arial"/>
          <w:color w:val="000000"/>
          <w:sz w:val="20"/>
          <w:szCs w:val="20"/>
        </w:rPr>
        <w:t>,</w:t>
      </w:r>
      <w:r>
        <w:rPr>
          <w:rFonts w:ascii="Calibri" w:hAnsi="Calibri" w:cs="Arial"/>
          <w:color w:val="000000"/>
          <w:sz w:val="20"/>
          <w:szCs w:val="20"/>
        </w:rPr>
        <w:t xml:space="preserve"> managed</w:t>
      </w:r>
      <w:r w:rsidR="009A4F88">
        <w:rPr>
          <w:rFonts w:ascii="Calibri" w:hAnsi="Calibri" w:cs="Arial"/>
          <w:color w:val="000000"/>
          <w:sz w:val="20"/>
          <w:szCs w:val="20"/>
        </w:rPr>
        <w:t xml:space="preserve"> 3 team leads and a technical lead, indirectly managing 27 developers, in small agile development teams. </w:t>
      </w:r>
    </w:p>
    <w:p w:rsidR="00C04CCB" w:rsidRDefault="00946027" w:rsidP="004C0583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Le</w:t>
      </w:r>
      <w:r w:rsidR="00AA4DAE">
        <w:rPr>
          <w:rFonts w:ascii="Calibri" w:hAnsi="Calibri" w:cs="Arial"/>
          <w:color w:val="000000"/>
          <w:sz w:val="20"/>
          <w:szCs w:val="20"/>
        </w:rPr>
        <w:t>d the recruitment for</w:t>
      </w:r>
      <w:r w:rsidR="00C179D9">
        <w:rPr>
          <w:rFonts w:ascii="Calibri" w:hAnsi="Calibri" w:cs="Arial"/>
          <w:color w:val="000000"/>
          <w:sz w:val="20"/>
          <w:szCs w:val="20"/>
        </w:rPr>
        <w:t xml:space="preserve"> two large </w:t>
      </w:r>
      <w:r w:rsidR="00E25202">
        <w:rPr>
          <w:rFonts w:ascii="Calibri" w:hAnsi="Calibri" w:cs="Arial"/>
          <w:color w:val="000000"/>
          <w:sz w:val="20"/>
          <w:szCs w:val="20"/>
        </w:rPr>
        <w:t>expansions</w:t>
      </w:r>
      <w:r w:rsidR="00C179D9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AA4DAE">
        <w:rPr>
          <w:rFonts w:ascii="Calibri" w:hAnsi="Calibri" w:cs="Arial"/>
          <w:color w:val="000000"/>
          <w:sz w:val="20"/>
          <w:szCs w:val="20"/>
        </w:rPr>
        <w:t>within</w:t>
      </w:r>
      <w:r w:rsidR="00C179D9">
        <w:rPr>
          <w:rFonts w:ascii="Calibri" w:hAnsi="Calibri" w:cs="Arial"/>
          <w:color w:val="000000"/>
          <w:sz w:val="20"/>
          <w:szCs w:val="20"/>
        </w:rPr>
        <w:t xml:space="preserve"> development team</w:t>
      </w:r>
      <w:r w:rsidR="009B1FEB">
        <w:rPr>
          <w:rFonts w:ascii="Calibri" w:hAnsi="Calibri" w:cs="Arial"/>
          <w:color w:val="000000"/>
          <w:sz w:val="20"/>
          <w:szCs w:val="20"/>
        </w:rPr>
        <w:t>.</w:t>
      </w:r>
      <w:r w:rsidR="00AA4DAE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9B1FEB">
        <w:rPr>
          <w:rFonts w:ascii="Calibri" w:hAnsi="Calibri" w:cs="Arial"/>
          <w:color w:val="000000"/>
          <w:sz w:val="20"/>
          <w:szCs w:val="20"/>
        </w:rPr>
        <w:t>T</w:t>
      </w:r>
      <w:r w:rsidR="008776D7">
        <w:rPr>
          <w:rFonts w:ascii="Calibri" w:hAnsi="Calibri" w:cs="Arial"/>
          <w:color w:val="000000"/>
          <w:sz w:val="20"/>
          <w:szCs w:val="20"/>
        </w:rPr>
        <w:t>he first</w:t>
      </w:r>
      <w:r w:rsidR="00AA4DAE">
        <w:rPr>
          <w:rFonts w:ascii="Calibri" w:hAnsi="Calibri" w:cs="Arial"/>
          <w:color w:val="000000"/>
          <w:sz w:val="20"/>
          <w:szCs w:val="20"/>
        </w:rPr>
        <w:t xml:space="preserve"> to add 10 contractors</w:t>
      </w:r>
      <w:r w:rsidR="00E25202">
        <w:rPr>
          <w:rFonts w:ascii="Calibri" w:hAnsi="Calibri" w:cs="Arial"/>
          <w:color w:val="000000"/>
          <w:sz w:val="20"/>
          <w:szCs w:val="20"/>
        </w:rPr>
        <w:t>,</w:t>
      </w:r>
      <w:r w:rsidR="00AA4DAE">
        <w:rPr>
          <w:rFonts w:ascii="Calibri" w:hAnsi="Calibri" w:cs="Arial"/>
          <w:color w:val="000000"/>
          <w:sz w:val="20"/>
          <w:szCs w:val="20"/>
        </w:rPr>
        <w:t xml:space="preserve"> the other</w:t>
      </w:r>
      <w:r w:rsidR="00E25202">
        <w:rPr>
          <w:rFonts w:ascii="Calibri" w:hAnsi="Calibri" w:cs="Arial"/>
          <w:color w:val="000000"/>
          <w:sz w:val="20"/>
          <w:szCs w:val="20"/>
        </w:rPr>
        <w:t xml:space="preserve"> to</w:t>
      </w:r>
      <w:r w:rsidR="009623EF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9623EF" w:rsidRPr="009A4F88">
        <w:rPr>
          <w:rFonts w:ascii="Calibri" w:hAnsi="Calibri" w:cs="Arial"/>
          <w:b/>
          <w:color w:val="000000"/>
          <w:sz w:val="20"/>
          <w:szCs w:val="20"/>
        </w:rPr>
        <w:t>transform the structure</w:t>
      </w:r>
      <w:r w:rsidR="009623EF">
        <w:rPr>
          <w:rFonts w:ascii="Calibri" w:hAnsi="Calibri" w:cs="Arial"/>
          <w:color w:val="000000"/>
          <w:sz w:val="20"/>
          <w:szCs w:val="20"/>
        </w:rPr>
        <w:t xml:space="preserve"> of the team</w:t>
      </w:r>
      <w:r w:rsidR="00E25202">
        <w:rPr>
          <w:rFonts w:ascii="Calibri" w:hAnsi="Calibri" w:cs="Arial"/>
          <w:color w:val="000000"/>
          <w:sz w:val="20"/>
          <w:szCs w:val="20"/>
        </w:rPr>
        <w:t xml:space="preserve"> add</w:t>
      </w:r>
      <w:r w:rsidR="009623EF">
        <w:rPr>
          <w:rFonts w:ascii="Calibri" w:hAnsi="Calibri" w:cs="Arial"/>
          <w:color w:val="000000"/>
          <w:sz w:val="20"/>
          <w:szCs w:val="20"/>
        </w:rPr>
        <w:t>ing</w:t>
      </w:r>
      <w:r w:rsidR="00E25202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9623EF">
        <w:rPr>
          <w:rFonts w:ascii="Calibri" w:hAnsi="Calibri" w:cs="Arial"/>
          <w:color w:val="000000"/>
          <w:sz w:val="20"/>
          <w:szCs w:val="20"/>
        </w:rPr>
        <w:t>21</w:t>
      </w:r>
      <w:r w:rsidR="00E25202">
        <w:rPr>
          <w:rFonts w:ascii="Calibri" w:hAnsi="Calibri" w:cs="Arial"/>
          <w:color w:val="000000"/>
          <w:sz w:val="20"/>
          <w:szCs w:val="20"/>
        </w:rPr>
        <w:t xml:space="preserve"> full time developers</w:t>
      </w:r>
      <w:r w:rsidR="009623EF">
        <w:rPr>
          <w:rFonts w:ascii="Calibri" w:hAnsi="Calibri" w:cs="Arial"/>
          <w:color w:val="000000"/>
          <w:sz w:val="20"/>
          <w:szCs w:val="20"/>
        </w:rPr>
        <w:t>, 4 new solution leads, and 3 technical leads</w:t>
      </w:r>
      <w:r w:rsidR="009B1FEB">
        <w:rPr>
          <w:rFonts w:ascii="Calibri" w:hAnsi="Calibri" w:cs="Arial"/>
          <w:color w:val="000000"/>
          <w:sz w:val="20"/>
          <w:szCs w:val="20"/>
        </w:rPr>
        <w:t>. F</w:t>
      </w:r>
      <w:r w:rsidR="00E25202">
        <w:rPr>
          <w:rFonts w:ascii="Calibri" w:hAnsi="Calibri" w:cs="Arial"/>
          <w:color w:val="000000"/>
          <w:sz w:val="20"/>
          <w:szCs w:val="20"/>
        </w:rPr>
        <w:t xml:space="preserve">ocused on high quality but also </w:t>
      </w:r>
      <w:r w:rsidR="00CB6B3C">
        <w:rPr>
          <w:rFonts w:ascii="Calibri" w:hAnsi="Calibri" w:cs="Arial"/>
          <w:color w:val="000000"/>
          <w:sz w:val="20"/>
          <w:szCs w:val="20"/>
        </w:rPr>
        <w:t xml:space="preserve">on </w:t>
      </w:r>
      <w:r w:rsidR="00E25202">
        <w:rPr>
          <w:rFonts w:ascii="Calibri" w:hAnsi="Calibri" w:cs="Arial"/>
          <w:color w:val="000000"/>
          <w:sz w:val="20"/>
          <w:szCs w:val="20"/>
        </w:rPr>
        <w:t>short lead times.</w:t>
      </w:r>
    </w:p>
    <w:p w:rsidR="000A6C7E" w:rsidRDefault="000A6C7E" w:rsidP="000A6C7E">
      <w:pPr>
        <w:numPr>
          <w:ilvl w:val="1"/>
          <w:numId w:val="1"/>
        </w:numPr>
        <w:spacing w:after="10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b/>
          <w:color w:val="000000"/>
          <w:sz w:val="20"/>
          <w:szCs w:val="20"/>
        </w:rPr>
        <w:t>Mentored</w:t>
      </w:r>
      <w:r>
        <w:rPr>
          <w:rFonts w:ascii="Calibri" w:hAnsi="Calibri" w:cs="Arial"/>
          <w:color w:val="000000"/>
          <w:sz w:val="20"/>
          <w:szCs w:val="20"/>
        </w:rPr>
        <w:t xml:space="preserve"> new team leads as they joined the management team, drawing on my experiences of being promoted on a similar path.</w:t>
      </w:r>
    </w:p>
    <w:p w:rsidR="008776D7" w:rsidRPr="008776D7" w:rsidRDefault="008776D7" w:rsidP="008776D7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Improved the efficiency of the hiring pipeline.</w:t>
      </w:r>
    </w:p>
    <w:p w:rsidR="003F5198" w:rsidRDefault="003F5198" w:rsidP="00B1478F">
      <w:pPr>
        <w:pStyle w:val="ResumeCompanyTitle"/>
        <w:pBdr>
          <w:bottom w:val="single" w:sz="2" w:space="1" w:color="808080"/>
        </w:pBdr>
        <w:tabs>
          <w:tab w:val="right" w:pos="10348"/>
        </w:tabs>
        <w:spacing w:before="240" w:after="60" w:line="240" w:lineRule="auto"/>
        <w:jc w:val="both"/>
        <w:rPr>
          <w:rFonts w:ascii="Calibri" w:hAnsi="Calibri"/>
          <w:b/>
          <w:spacing w:val="20"/>
          <w:sz w:val="25"/>
          <w:szCs w:val="25"/>
        </w:rPr>
      </w:pPr>
    </w:p>
    <w:p w:rsidR="003F5198" w:rsidRDefault="003F5198" w:rsidP="00B1478F">
      <w:pPr>
        <w:pStyle w:val="ResumeCompanyTitle"/>
        <w:pBdr>
          <w:bottom w:val="single" w:sz="2" w:space="1" w:color="808080"/>
        </w:pBdr>
        <w:tabs>
          <w:tab w:val="right" w:pos="10348"/>
        </w:tabs>
        <w:spacing w:before="240" w:after="60" w:line="240" w:lineRule="auto"/>
        <w:jc w:val="both"/>
        <w:rPr>
          <w:rFonts w:ascii="Calibri" w:hAnsi="Calibri"/>
          <w:b/>
          <w:spacing w:val="20"/>
          <w:sz w:val="25"/>
          <w:szCs w:val="25"/>
        </w:rPr>
      </w:pPr>
    </w:p>
    <w:p w:rsidR="00B52522" w:rsidRPr="00B52522" w:rsidRDefault="00B52522" w:rsidP="00B1478F">
      <w:pPr>
        <w:pStyle w:val="ResumeCompanyTitle"/>
        <w:pBdr>
          <w:bottom w:val="single" w:sz="2" w:space="1" w:color="808080"/>
        </w:pBdr>
        <w:tabs>
          <w:tab w:val="right" w:pos="10348"/>
        </w:tabs>
        <w:spacing w:before="240" w:after="60" w:line="240" w:lineRule="auto"/>
        <w:jc w:val="both"/>
        <w:rPr>
          <w:rFonts w:ascii="Calibri" w:hAnsi="Calibri"/>
          <w:b/>
          <w:spacing w:val="20"/>
          <w:sz w:val="25"/>
          <w:szCs w:val="25"/>
        </w:rPr>
      </w:pPr>
      <w:r w:rsidRPr="00B52522">
        <w:rPr>
          <w:rFonts w:ascii="Calibri" w:hAnsi="Calibri"/>
          <w:b/>
          <w:spacing w:val="20"/>
          <w:sz w:val="25"/>
          <w:szCs w:val="25"/>
        </w:rPr>
        <w:t>Development Manager</w:t>
      </w:r>
      <w:r w:rsidRPr="00B52522">
        <w:rPr>
          <w:rFonts w:ascii="Calibri" w:hAnsi="Calibri"/>
          <w:b/>
          <w:spacing w:val="20"/>
          <w:sz w:val="25"/>
          <w:szCs w:val="25"/>
        </w:rPr>
        <w:tab/>
      </w:r>
      <w:r w:rsidRPr="00B1478F">
        <w:rPr>
          <w:rFonts w:ascii="Calibri" w:hAnsi="Calibri"/>
          <w:b/>
          <w:spacing w:val="20"/>
          <w:sz w:val="20"/>
          <w:szCs w:val="20"/>
        </w:rPr>
        <w:t>Feb</w:t>
      </w:r>
      <w:r w:rsidRPr="00B52522">
        <w:rPr>
          <w:rFonts w:ascii="Calibri" w:hAnsi="Calibri"/>
          <w:b/>
          <w:spacing w:val="20"/>
          <w:sz w:val="25"/>
          <w:szCs w:val="25"/>
        </w:rPr>
        <w:t xml:space="preserve"> 2011 – </w:t>
      </w:r>
      <w:r w:rsidRPr="00B1478F">
        <w:rPr>
          <w:rFonts w:ascii="Calibri" w:hAnsi="Calibri"/>
          <w:b/>
          <w:spacing w:val="20"/>
          <w:sz w:val="20"/>
          <w:szCs w:val="20"/>
        </w:rPr>
        <w:t xml:space="preserve">Sep </w:t>
      </w:r>
      <w:r w:rsidRPr="00B52522">
        <w:rPr>
          <w:rFonts w:ascii="Calibri" w:hAnsi="Calibri"/>
          <w:b/>
          <w:spacing w:val="20"/>
          <w:sz w:val="25"/>
          <w:szCs w:val="25"/>
        </w:rPr>
        <w:t>2011</w:t>
      </w:r>
    </w:p>
    <w:p w:rsidR="00B52522" w:rsidRPr="00B52522" w:rsidRDefault="00B52522" w:rsidP="00B52522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smallCaps/>
          <w:spacing w:val="20"/>
          <w:sz w:val="25"/>
          <w:szCs w:val="25"/>
        </w:rPr>
      </w:pPr>
      <w:r w:rsidRPr="00B52522">
        <w:rPr>
          <w:rFonts w:ascii="Calibri" w:hAnsi="Calibri"/>
          <w:smallCaps/>
          <w:spacing w:val="20"/>
          <w:sz w:val="25"/>
          <w:szCs w:val="25"/>
        </w:rPr>
        <w:t>Glasses Direct</w:t>
      </w:r>
    </w:p>
    <w:p w:rsidR="00B52522" w:rsidRPr="00B52522" w:rsidRDefault="00B52522" w:rsidP="00B52522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i/>
          <w:sz w:val="20"/>
          <w:szCs w:val="20"/>
        </w:rPr>
      </w:pPr>
      <w:r w:rsidRPr="00B52522">
        <w:rPr>
          <w:rFonts w:ascii="Calibri" w:hAnsi="Calibri"/>
          <w:i/>
          <w:sz w:val="20"/>
          <w:szCs w:val="20"/>
        </w:rPr>
        <w:t>The world’s largest online prescription eyewear store. An award-winning and entrepreneurial company.</w:t>
      </w:r>
    </w:p>
    <w:p w:rsidR="00B52522" w:rsidRDefault="00B52522" w:rsidP="00B52522">
      <w:pPr>
        <w:numPr>
          <w:ilvl w:val="0"/>
          <w:numId w:val="1"/>
        </w:numPr>
        <w:spacing w:after="60"/>
        <w:ind w:left="709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Notable Leadership</w:t>
      </w:r>
      <w:r>
        <w:rPr>
          <w:rFonts w:ascii="Calibri" w:hAnsi="Calibri" w:cs="Arial"/>
          <w:color w:val="000000"/>
          <w:sz w:val="20"/>
          <w:szCs w:val="20"/>
        </w:rPr>
        <w:t>—Transformed the Development Team in just 7 months:</w:t>
      </w:r>
    </w:p>
    <w:p w:rsidR="00B52522" w:rsidRDefault="00B52522" w:rsidP="00B52522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0"/>
          <w:szCs w:val="20"/>
        </w:rPr>
        <w:t>Turned around</w:t>
      </w:r>
      <w:r>
        <w:rPr>
          <w:rFonts w:ascii="Calibri" w:hAnsi="Calibri" w:cs="Arial"/>
          <w:color w:val="000000"/>
          <w:sz w:val="20"/>
          <w:szCs w:val="20"/>
        </w:rPr>
        <w:t xml:space="preserve"> the team’s previously poor performance, delivery and </w:t>
      </w:r>
      <w:r w:rsidR="008A3346">
        <w:rPr>
          <w:rFonts w:ascii="Calibri" w:hAnsi="Calibri" w:cs="Arial"/>
          <w:color w:val="000000"/>
          <w:sz w:val="20"/>
          <w:szCs w:val="20"/>
        </w:rPr>
        <w:t>image within the company</w:t>
      </w:r>
      <w:r>
        <w:rPr>
          <w:rFonts w:ascii="Calibri" w:hAnsi="Calibri" w:cs="Arial"/>
          <w:color w:val="000000"/>
          <w:sz w:val="20"/>
          <w:szCs w:val="20"/>
        </w:rPr>
        <w:t xml:space="preserve"> by creating a more unified team with a clear vision. </w:t>
      </w:r>
    </w:p>
    <w:p w:rsidR="00B52522" w:rsidRDefault="00B52522" w:rsidP="00B52522">
      <w:pPr>
        <w:numPr>
          <w:ilvl w:val="1"/>
          <w:numId w:val="1"/>
        </w:numPr>
        <w:spacing w:after="10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0"/>
          <w:szCs w:val="20"/>
        </w:rPr>
        <w:t>Produced convincing results</w:t>
      </w:r>
      <w:r>
        <w:rPr>
          <w:rFonts w:ascii="Calibri" w:hAnsi="Calibri" w:cs="Arial"/>
          <w:color w:val="000000"/>
          <w:sz w:val="20"/>
          <w:szCs w:val="20"/>
        </w:rPr>
        <w:t xml:space="preserve"> that gave management the confidence to expand the team and rebuild the online platform, the hub of the business’s success.</w:t>
      </w:r>
    </w:p>
    <w:p w:rsidR="00B52522" w:rsidRDefault="00FF6108" w:rsidP="00B52522">
      <w:pPr>
        <w:numPr>
          <w:ilvl w:val="0"/>
          <w:numId w:val="1"/>
        </w:numPr>
        <w:spacing w:after="60"/>
        <w:ind w:left="709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b/>
          <w:color w:val="000000"/>
          <w:sz w:val="21"/>
          <w:szCs w:val="21"/>
        </w:rPr>
        <w:t>Agile</w:t>
      </w:r>
      <w:r w:rsidR="00B52522" w:rsidRPr="001162C4">
        <w:rPr>
          <w:rFonts w:ascii="Calibri" w:hAnsi="Calibri" w:cs="Arial"/>
          <w:b/>
          <w:color w:val="000000"/>
          <w:sz w:val="21"/>
          <w:szCs w:val="21"/>
        </w:rPr>
        <w:t xml:space="preserve"> Expertise</w:t>
      </w:r>
      <w:r w:rsidR="00B52522">
        <w:rPr>
          <w:rFonts w:ascii="Calibri" w:hAnsi="Calibri" w:cs="Arial"/>
          <w:color w:val="000000"/>
          <w:sz w:val="20"/>
          <w:szCs w:val="20"/>
        </w:rPr>
        <w:t>—Introduced a technical Scrum process for the in-house Development Team:</w:t>
      </w:r>
    </w:p>
    <w:p w:rsidR="00B52522" w:rsidRDefault="00B52522" w:rsidP="00B52522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 xml:space="preserve">Coached the CEO, Product Owners and Developers in Scrum and Agile </w:t>
      </w:r>
      <w:r w:rsidR="008776D7">
        <w:rPr>
          <w:rFonts w:ascii="Calibri" w:hAnsi="Calibri" w:cs="Arial"/>
          <w:color w:val="000000"/>
          <w:sz w:val="20"/>
          <w:szCs w:val="20"/>
        </w:rPr>
        <w:t>development</w:t>
      </w:r>
      <w:r>
        <w:rPr>
          <w:rFonts w:ascii="Calibri" w:hAnsi="Calibri" w:cs="Arial"/>
          <w:color w:val="000000"/>
          <w:sz w:val="20"/>
          <w:szCs w:val="20"/>
        </w:rPr>
        <w:t xml:space="preserve"> (CI, TDD, code reviews, and automated testing).</w:t>
      </w:r>
    </w:p>
    <w:p w:rsidR="00B52522" w:rsidRDefault="00B52522" w:rsidP="00B52522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Implemented the use of visual boards, clear communication practices and productive sprint processes.</w:t>
      </w:r>
    </w:p>
    <w:p w:rsidR="00B52522" w:rsidRDefault="00B52522" w:rsidP="00B52522">
      <w:pPr>
        <w:numPr>
          <w:ilvl w:val="1"/>
          <w:numId w:val="1"/>
        </w:numPr>
        <w:spacing w:after="100"/>
        <w:ind w:left="1135" w:hanging="284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 xml:space="preserve">Worked with Product Owners to write stories as part of the scrum development process. </w:t>
      </w:r>
    </w:p>
    <w:p w:rsidR="00B52522" w:rsidRDefault="00B52522" w:rsidP="00B52522">
      <w:pPr>
        <w:numPr>
          <w:ilvl w:val="0"/>
          <w:numId w:val="1"/>
        </w:numPr>
        <w:spacing w:after="60"/>
        <w:ind w:left="709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Project Management</w:t>
      </w:r>
      <w:r>
        <w:rPr>
          <w:rFonts w:ascii="Calibri" w:hAnsi="Calibri" w:cs="Arial"/>
          <w:color w:val="000000"/>
          <w:sz w:val="20"/>
          <w:szCs w:val="20"/>
        </w:rPr>
        <w:t xml:space="preserve">—Unified the project management approach. </w:t>
      </w:r>
      <w:r w:rsidRPr="001162C4">
        <w:rPr>
          <w:rFonts w:ascii="Calibri" w:hAnsi="Calibri" w:cs="Arial"/>
          <w:b/>
          <w:color w:val="000000"/>
          <w:sz w:val="20"/>
          <w:szCs w:val="20"/>
        </w:rPr>
        <w:t>Created a bridge</w:t>
      </w:r>
      <w:r>
        <w:rPr>
          <w:rFonts w:ascii="Calibri" w:hAnsi="Calibri" w:cs="Arial"/>
          <w:color w:val="000000"/>
          <w:sz w:val="20"/>
          <w:szCs w:val="20"/>
        </w:rPr>
        <w:t xml:space="preserve"> between technical and warehouse operations.</w:t>
      </w:r>
    </w:p>
    <w:p w:rsidR="00B52522" w:rsidRDefault="00B52522" w:rsidP="00B52522">
      <w:pPr>
        <w:numPr>
          <w:ilvl w:val="0"/>
          <w:numId w:val="1"/>
        </w:numPr>
        <w:spacing w:after="60"/>
        <w:ind w:left="709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Team Management</w:t>
      </w:r>
      <w:r>
        <w:rPr>
          <w:rFonts w:ascii="Calibri" w:hAnsi="Calibri" w:cs="Arial"/>
          <w:color w:val="000000"/>
          <w:sz w:val="20"/>
          <w:szCs w:val="20"/>
        </w:rPr>
        <w:t xml:space="preserve">—Grew the Development Team from 5 to 13 Developers and Quality Assurance Engineers: </w:t>
      </w:r>
    </w:p>
    <w:p w:rsidR="00B52522" w:rsidRDefault="00B52522" w:rsidP="00B52522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0"/>
          <w:szCs w:val="20"/>
        </w:rPr>
        <w:t>Recruited, interviewed and built the team,</w:t>
      </w:r>
      <w:r>
        <w:rPr>
          <w:rFonts w:ascii="Calibri" w:hAnsi="Calibri" w:cs="Arial"/>
          <w:color w:val="000000"/>
          <w:sz w:val="20"/>
          <w:szCs w:val="20"/>
        </w:rPr>
        <w:t xml:space="preserve"> with a focus on high quality Developers to rebuild the back office system.</w:t>
      </w:r>
    </w:p>
    <w:p w:rsidR="0013616D" w:rsidRDefault="00B52522" w:rsidP="00B52522">
      <w:pPr>
        <w:numPr>
          <w:ilvl w:val="1"/>
          <w:numId w:val="1"/>
        </w:numPr>
        <w:spacing w:after="100"/>
        <w:ind w:left="1135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0"/>
          <w:szCs w:val="20"/>
        </w:rPr>
        <w:t>Embarked the team on a long-term development project</w:t>
      </w:r>
      <w:r>
        <w:rPr>
          <w:rFonts w:ascii="Calibri" w:hAnsi="Calibri" w:cs="Arial"/>
          <w:color w:val="000000"/>
          <w:sz w:val="20"/>
          <w:szCs w:val="20"/>
        </w:rPr>
        <w:t xml:space="preserve"> to re-build the online platform to fulfil multiple brands and websites from one warehouse. (Production scope: 20,000 items at any one time.)</w:t>
      </w:r>
    </w:p>
    <w:p w:rsidR="00B52522" w:rsidRDefault="00B52522" w:rsidP="0013616D">
      <w:pPr>
        <w:spacing w:after="100"/>
        <w:jc w:val="both"/>
        <w:rPr>
          <w:rFonts w:ascii="Calibri" w:hAnsi="Calibri" w:cs="Arial"/>
          <w:color w:val="000000"/>
          <w:sz w:val="20"/>
          <w:szCs w:val="20"/>
        </w:rPr>
      </w:pPr>
    </w:p>
    <w:p w:rsidR="00B52522" w:rsidRPr="00B52522" w:rsidRDefault="00B52522" w:rsidP="00B1478F">
      <w:pPr>
        <w:pStyle w:val="ResumeCompanyTitle"/>
        <w:pBdr>
          <w:bottom w:val="single" w:sz="2" w:space="1" w:color="808080"/>
        </w:pBdr>
        <w:tabs>
          <w:tab w:val="right" w:pos="10348"/>
        </w:tabs>
        <w:spacing w:before="240" w:after="60" w:line="240" w:lineRule="auto"/>
        <w:jc w:val="both"/>
        <w:rPr>
          <w:rFonts w:ascii="Calibri" w:hAnsi="Calibri"/>
          <w:b/>
          <w:spacing w:val="20"/>
          <w:sz w:val="25"/>
          <w:szCs w:val="25"/>
        </w:rPr>
      </w:pPr>
      <w:r w:rsidRPr="00B52522">
        <w:rPr>
          <w:rFonts w:ascii="Calibri" w:hAnsi="Calibri"/>
          <w:b/>
          <w:spacing w:val="20"/>
          <w:sz w:val="25"/>
          <w:szCs w:val="25"/>
        </w:rPr>
        <w:t>Development Manager</w:t>
      </w:r>
      <w:r w:rsidRPr="00B52522">
        <w:rPr>
          <w:rFonts w:ascii="Calibri" w:hAnsi="Calibri"/>
          <w:b/>
          <w:spacing w:val="20"/>
          <w:sz w:val="25"/>
          <w:szCs w:val="25"/>
        </w:rPr>
        <w:tab/>
      </w:r>
      <w:r w:rsidRPr="00B1478F">
        <w:rPr>
          <w:rFonts w:ascii="Calibri" w:hAnsi="Calibri"/>
          <w:b/>
          <w:spacing w:val="20"/>
          <w:sz w:val="20"/>
          <w:szCs w:val="20"/>
        </w:rPr>
        <w:t xml:space="preserve">Sep </w:t>
      </w:r>
      <w:r w:rsidRPr="00B52522">
        <w:rPr>
          <w:rFonts w:ascii="Calibri" w:hAnsi="Calibri"/>
          <w:b/>
          <w:spacing w:val="20"/>
          <w:sz w:val="25"/>
          <w:szCs w:val="25"/>
        </w:rPr>
        <w:t xml:space="preserve">2006 – </w:t>
      </w:r>
      <w:r w:rsidRPr="00B1478F">
        <w:rPr>
          <w:rFonts w:ascii="Calibri" w:hAnsi="Calibri"/>
          <w:b/>
          <w:spacing w:val="20"/>
          <w:sz w:val="20"/>
          <w:szCs w:val="20"/>
        </w:rPr>
        <w:t xml:space="preserve">Feb </w:t>
      </w:r>
      <w:r w:rsidRPr="00B52522">
        <w:rPr>
          <w:rFonts w:ascii="Calibri" w:hAnsi="Calibri"/>
          <w:b/>
          <w:spacing w:val="20"/>
          <w:sz w:val="25"/>
          <w:szCs w:val="25"/>
        </w:rPr>
        <w:t>2011</w:t>
      </w:r>
    </w:p>
    <w:p w:rsidR="00B52522" w:rsidRPr="00B52522" w:rsidRDefault="00B52522" w:rsidP="00B52522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smallCaps/>
          <w:spacing w:val="20"/>
          <w:sz w:val="25"/>
          <w:szCs w:val="25"/>
        </w:rPr>
      </w:pPr>
      <w:r w:rsidRPr="00B52522">
        <w:rPr>
          <w:rFonts w:ascii="Calibri" w:hAnsi="Calibri"/>
          <w:smallCaps/>
          <w:spacing w:val="20"/>
          <w:sz w:val="25"/>
          <w:szCs w:val="25"/>
        </w:rPr>
        <w:t xml:space="preserve">PlayPhone  </w:t>
      </w:r>
    </w:p>
    <w:p w:rsidR="00B52522" w:rsidRPr="00B52522" w:rsidRDefault="00B52522" w:rsidP="00B52522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i/>
          <w:sz w:val="20"/>
          <w:szCs w:val="20"/>
        </w:rPr>
      </w:pPr>
      <w:r w:rsidRPr="00B52522">
        <w:rPr>
          <w:rFonts w:ascii="Calibri" w:hAnsi="Calibri"/>
          <w:i/>
          <w:sz w:val="20"/>
          <w:szCs w:val="20"/>
        </w:rPr>
        <w:t>Playphone is a leading supplier of mobile content, has a global presence in more than 25 countries a</w:t>
      </w:r>
      <w:r w:rsidR="001E0082">
        <w:rPr>
          <w:rFonts w:ascii="Calibri" w:hAnsi="Calibri"/>
          <w:i/>
          <w:sz w:val="20"/>
          <w:szCs w:val="20"/>
        </w:rPr>
        <w:t>nd boasts over 35 million users</w:t>
      </w:r>
      <w:r w:rsidRPr="00B52522">
        <w:rPr>
          <w:rFonts w:ascii="Calibri" w:hAnsi="Calibri"/>
          <w:i/>
          <w:sz w:val="20"/>
          <w:szCs w:val="20"/>
        </w:rPr>
        <w:t>.</w:t>
      </w:r>
    </w:p>
    <w:p w:rsidR="00B52522" w:rsidRPr="00B52522" w:rsidRDefault="00B52522" w:rsidP="00B52522">
      <w:pPr>
        <w:pStyle w:val="ResumeCompanyName"/>
        <w:tabs>
          <w:tab w:val="right" w:pos="9360"/>
        </w:tabs>
        <w:spacing w:after="180" w:line="240" w:lineRule="auto"/>
        <w:ind w:left="284"/>
        <w:jc w:val="both"/>
        <w:rPr>
          <w:rFonts w:ascii="Calibri" w:hAnsi="Calibri"/>
          <w:sz w:val="20"/>
          <w:szCs w:val="20"/>
        </w:rPr>
      </w:pPr>
      <w:r w:rsidRPr="00B52522">
        <w:rPr>
          <w:rFonts w:ascii="Calibri" w:hAnsi="Calibri"/>
          <w:i/>
          <w:sz w:val="20"/>
          <w:szCs w:val="20"/>
        </w:rPr>
        <w:t>Role progression</w:t>
      </w:r>
      <w:r w:rsidRPr="00B52522">
        <w:rPr>
          <w:rFonts w:ascii="Calibri" w:hAnsi="Calibri"/>
          <w:sz w:val="20"/>
          <w:szCs w:val="20"/>
        </w:rPr>
        <w:t>—</w:t>
      </w:r>
      <w:r w:rsidRPr="00B52522">
        <w:rPr>
          <w:rFonts w:ascii="Calibri" w:hAnsi="Calibri"/>
          <w:b/>
          <w:sz w:val="20"/>
          <w:szCs w:val="20"/>
        </w:rPr>
        <w:t>Java, Billing &amp; Messaging Manager</w:t>
      </w:r>
      <w:r w:rsidRPr="00B52522">
        <w:rPr>
          <w:rFonts w:ascii="Calibri" w:hAnsi="Calibri"/>
          <w:sz w:val="20"/>
          <w:szCs w:val="20"/>
        </w:rPr>
        <w:t xml:space="preserve"> (2008–2011)   </w:t>
      </w:r>
      <w:r w:rsidRPr="00B52522">
        <w:rPr>
          <w:rFonts w:ascii="Calibri" w:hAnsi="Calibri"/>
          <w:color w:val="365F91"/>
          <w:sz w:val="20"/>
          <w:szCs w:val="20"/>
        </w:rPr>
        <w:sym w:font="Wingdings" w:char="F06E"/>
      </w:r>
      <w:r w:rsidRPr="00B52522">
        <w:rPr>
          <w:rFonts w:ascii="Calibri" w:hAnsi="Calibri"/>
          <w:sz w:val="20"/>
          <w:szCs w:val="20"/>
        </w:rPr>
        <w:t xml:space="preserve">   </w:t>
      </w:r>
      <w:r w:rsidRPr="00B52522">
        <w:rPr>
          <w:rFonts w:ascii="Calibri" w:hAnsi="Calibri"/>
          <w:b/>
          <w:sz w:val="20"/>
          <w:szCs w:val="20"/>
        </w:rPr>
        <w:t>Lead Engineer, Messaging</w:t>
      </w:r>
      <w:r w:rsidRPr="00B52522">
        <w:rPr>
          <w:rFonts w:ascii="Calibri" w:hAnsi="Calibri"/>
          <w:sz w:val="20"/>
          <w:szCs w:val="20"/>
        </w:rPr>
        <w:t xml:space="preserve"> (2006–2008)</w:t>
      </w:r>
    </w:p>
    <w:p w:rsidR="00B52522" w:rsidRDefault="00FF6108" w:rsidP="00B52522">
      <w:pPr>
        <w:numPr>
          <w:ilvl w:val="0"/>
          <w:numId w:val="1"/>
        </w:numPr>
        <w:spacing w:after="6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b/>
          <w:color w:val="000000"/>
          <w:sz w:val="21"/>
          <w:szCs w:val="21"/>
        </w:rPr>
        <w:t>Agile</w:t>
      </w:r>
      <w:r w:rsidR="00B52522" w:rsidRPr="001162C4">
        <w:rPr>
          <w:rFonts w:ascii="Calibri" w:hAnsi="Calibri" w:cs="Arial"/>
          <w:b/>
          <w:color w:val="000000"/>
          <w:sz w:val="21"/>
          <w:szCs w:val="21"/>
        </w:rPr>
        <w:t xml:space="preserve"> Expertise</w:t>
      </w:r>
      <w:r w:rsidR="00B52522">
        <w:rPr>
          <w:rFonts w:ascii="Calibri" w:hAnsi="Calibri" w:cs="Arial"/>
          <w:color w:val="000000"/>
          <w:sz w:val="20"/>
          <w:szCs w:val="20"/>
        </w:rPr>
        <w:t>—</w:t>
      </w:r>
      <w:r w:rsidR="00B52522" w:rsidRPr="001A597C">
        <w:rPr>
          <w:rFonts w:ascii="Calibri" w:hAnsi="Calibri" w:cs="Arial"/>
          <w:color w:val="000000"/>
          <w:sz w:val="20"/>
          <w:szCs w:val="20"/>
        </w:rPr>
        <w:t>Scrum Master for a multi-disciplined team, focused on delivering complete end to end solutions for</w:t>
      </w:r>
      <w:r w:rsidR="00B52522">
        <w:rPr>
          <w:rFonts w:ascii="Calibri" w:hAnsi="Calibri" w:cs="Arial"/>
          <w:color w:val="000000"/>
          <w:sz w:val="20"/>
          <w:szCs w:val="20"/>
        </w:rPr>
        <w:t xml:space="preserve"> the global PlayPhone platform:</w:t>
      </w:r>
    </w:p>
    <w:p w:rsidR="00B52522" w:rsidRDefault="00B52522" w:rsidP="00B52522">
      <w:pPr>
        <w:numPr>
          <w:ilvl w:val="1"/>
          <w:numId w:val="1"/>
        </w:numPr>
        <w:spacing w:after="100"/>
        <w:ind w:left="1135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862B54">
        <w:rPr>
          <w:rFonts w:ascii="Calibri" w:hAnsi="Calibri" w:cs="Arial"/>
          <w:color w:val="000000"/>
          <w:sz w:val="20"/>
          <w:szCs w:val="20"/>
        </w:rPr>
        <w:t xml:space="preserve">Identified opportunities to streamline processes. </w:t>
      </w:r>
      <w:r>
        <w:rPr>
          <w:rFonts w:ascii="Calibri" w:hAnsi="Calibri" w:cs="Arial"/>
          <w:color w:val="000000"/>
          <w:sz w:val="20"/>
          <w:szCs w:val="20"/>
        </w:rPr>
        <w:t>Introduced Scrum methodology and iterative rollout processes</w:t>
      </w:r>
      <w:r w:rsidRPr="00862B54">
        <w:rPr>
          <w:rFonts w:ascii="Calibri" w:hAnsi="Calibri" w:cs="Arial"/>
          <w:color w:val="000000"/>
          <w:sz w:val="20"/>
          <w:szCs w:val="20"/>
        </w:rPr>
        <w:t xml:space="preserve"> to </w:t>
      </w:r>
      <w:r>
        <w:rPr>
          <w:rFonts w:ascii="Calibri" w:hAnsi="Calibri" w:cs="Arial"/>
          <w:color w:val="000000"/>
          <w:sz w:val="20"/>
          <w:szCs w:val="20"/>
        </w:rPr>
        <w:t xml:space="preserve">manage </w:t>
      </w:r>
      <w:r w:rsidRPr="00862B54">
        <w:rPr>
          <w:rFonts w:ascii="Calibri" w:hAnsi="Calibri" w:cs="Arial"/>
          <w:color w:val="000000"/>
          <w:sz w:val="20"/>
          <w:szCs w:val="20"/>
        </w:rPr>
        <w:t>the London development team. Championed the use of vertical development teams.</w:t>
      </w:r>
    </w:p>
    <w:p w:rsidR="00B52522" w:rsidRDefault="00B52522" w:rsidP="00B52522">
      <w:pPr>
        <w:numPr>
          <w:ilvl w:val="0"/>
          <w:numId w:val="1"/>
        </w:numPr>
        <w:spacing w:after="60"/>
        <w:ind w:left="709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Multi-Disciplined Leadership</w:t>
      </w:r>
      <w:r>
        <w:rPr>
          <w:rFonts w:ascii="Calibri" w:hAnsi="Calibri" w:cs="Arial"/>
          <w:color w:val="000000"/>
          <w:sz w:val="20"/>
          <w:szCs w:val="20"/>
        </w:rPr>
        <w:t>—Worked in collaboration with internationally-based Development and Testing teams located in London, Germany, Brazil and Argentina:</w:t>
      </w:r>
    </w:p>
    <w:p w:rsidR="00B52522" w:rsidRPr="00157AD2" w:rsidRDefault="00B52522" w:rsidP="00B52522">
      <w:pPr>
        <w:numPr>
          <w:ilvl w:val="1"/>
          <w:numId w:val="1"/>
        </w:numPr>
        <w:spacing w:after="60"/>
        <w:ind w:left="1134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57AD2">
        <w:rPr>
          <w:rFonts w:ascii="Calibri" w:hAnsi="Calibri" w:cs="Arial"/>
          <w:color w:val="000000"/>
          <w:sz w:val="20"/>
          <w:szCs w:val="20"/>
        </w:rPr>
        <w:t xml:space="preserve">Managed a full Scrum process across all development teams in each country. Migrated multiple platforms into a new integrated global platform within a heavily regulated environment. </w:t>
      </w:r>
    </w:p>
    <w:p w:rsidR="00B52522" w:rsidRDefault="00B52522" w:rsidP="00B52522">
      <w:pPr>
        <w:numPr>
          <w:ilvl w:val="1"/>
          <w:numId w:val="1"/>
        </w:numPr>
        <w:spacing w:after="100"/>
        <w:ind w:left="1135" w:hanging="284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 xml:space="preserve">Worked closely with </w:t>
      </w:r>
      <w:r w:rsidR="00B2760B">
        <w:rPr>
          <w:rFonts w:ascii="Calibri" w:hAnsi="Calibri" w:cs="Arial"/>
          <w:color w:val="000000"/>
          <w:sz w:val="20"/>
          <w:szCs w:val="20"/>
        </w:rPr>
        <w:t>high-level</w:t>
      </w:r>
      <w:r>
        <w:rPr>
          <w:rFonts w:ascii="Calibri" w:hAnsi="Calibri" w:cs="Arial"/>
          <w:color w:val="000000"/>
          <w:sz w:val="20"/>
          <w:szCs w:val="20"/>
        </w:rPr>
        <w:t xml:space="preserve"> management to report progress, and provide advice on Scrum and Agile management processes.</w:t>
      </w:r>
    </w:p>
    <w:p w:rsidR="00157AD2" w:rsidRDefault="00157AD2" w:rsidP="00157AD2">
      <w:pPr>
        <w:spacing w:after="100"/>
        <w:ind w:left="1135"/>
        <w:jc w:val="both"/>
        <w:rPr>
          <w:rFonts w:ascii="Calibri" w:hAnsi="Calibri" w:cs="Arial"/>
          <w:color w:val="000000"/>
          <w:sz w:val="20"/>
          <w:szCs w:val="20"/>
        </w:rPr>
      </w:pPr>
    </w:p>
    <w:p w:rsidR="00B52522" w:rsidRDefault="00B52522" w:rsidP="00B52522">
      <w:pPr>
        <w:numPr>
          <w:ilvl w:val="0"/>
          <w:numId w:val="1"/>
        </w:numPr>
        <w:spacing w:after="6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Team Management</w:t>
      </w:r>
    </w:p>
    <w:p w:rsidR="00B52522" w:rsidRDefault="00B52522" w:rsidP="00B52522">
      <w:pPr>
        <w:numPr>
          <w:ilvl w:val="1"/>
          <w:numId w:val="1"/>
        </w:numPr>
        <w:spacing w:after="60"/>
        <w:ind w:left="1134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A597C">
        <w:rPr>
          <w:rFonts w:ascii="Calibri" w:hAnsi="Calibri" w:cs="Arial"/>
          <w:color w:val="000000"/>
          <w:sz w:val="20"/>
          <w:szCs w:val="20"/>
        </w:rPr>
        <w:t>Managed a team of 5 Java Developers and 2 Sybase Developers on the Java and Billing Teams. Ensured the team</w:t>
      </w:r>
      <w:r>
        <w:rPr>
          <w:rFonts w:ascii="Calibri" w:hAnsi="Calibri" w:cs="Arial"/>
          <w:color w:val="000000"/>
          <w:sz w:val="20"/>
          <w:szCs w:val="20"/>
        </w:rPr>
        <w:t>’</w:t>
      </w:r>
      <w:r w:rsidRPr="001A597C">
        <w:rPr>
          <w:rFonts w:ascii="Calibri" w:hAnsi="Calibri" w:cs="Arial"/>
          <w:color w:val="000000"/>
          <w:sz w:val="20"/>
          <w:szCs w:val="20"/>
        </w:rPr>
        <w:t>s full</w:t>
      </w:r>
      <w:r>
        <w:rPr>
          <w:rFonts w:ascii="Calibri" w:hAnsi="Calibri" w:cs="Arial"/>
          <w:color w:val="000000"/>
          <w:sz w:val="20"/>
          <w:szCs w:val="20"/>
        </w:rPr>
        <w:t>y</w:t>
      </w:r>
      <w:r w:rsidRPr="001A597C">
        <w:rPr>
          <w:rFonts w:ascii="Calibri" w:hAnsi="Calibri" w:cs="Arial"/>
          <w:color w:val="000000"/>
          <w:sz w:val="20"/>
          <w:szCs w:val="20"/>
        </w:rPr>
        <w:t xml:space="preserve"> realised potential while developing the EMEA customer lifecycle management, billing and messaging applications.</w:t>
      </w:r>
    </w:p>
    <w:p w:rsidR="00B52522" w:rsidRPr="001A597C" w:rsidRDefault="00B52522" w:rsidP="00B52522">
      <w:pPr>
        <w:numPr>
          <w:ilvl w:val="1"/>
          <w:numId w:val="1"/>
        </w:numPr>
        <w:spacing w:after="100"/>
        <w:ind w:left="1134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A597C">
        <w:rPr>
          <w:rFonts w:ascii="Calibri" w:hAnsi="Calibri" w:cs="Arial"/>
          <w:color w:val="000000"/>
          <w:sz w:val="20"/>
          <w:szCs w:val="20"/>
        </w:rPr>
        <w:t>Managed a team of 3 Java Developers and 1 QA Engineer on the Messaging Development Team as part of a larger global engineering team. Assisted in meeting the goal of reducing three code bases covering EMEA, USA and Brazil to one unified code base for all regions.</w:t>
      </w:r>
    </w:p>
    <w:p w:rsidR="00B52522" w:rsidRPr="001A597C" w:rsidRDefault="00B52522" w:rsidP="00B52522">
      <w:pPr>
        <w:numPr>
          <w:ilvl w:val="0"/>
          <w:numId w:val="1"/>
        </w:numPr>
        <w:spacing w:after="100"/>
        <w:ind w:left="709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lastRenderedPageBreak/>
        <w:t>Resource Planning &amp; Performance</w:t>
      </w:r>
      <w:r w:rsidRPr="001A597C">
        <w:rPr>
          <w:rFonts w:ascii="Calibri" w:hAnsi="Calibri" w:cs="Arial"/>
          <w:color w:val="000000"/>
          <w:sz w:val="20"/>
          <w:szCs w:val="20"/>
        </w:rPr>
        <w:t>—Forecasted resource requirements for each project. Implemented and monitored key performance indicators to ensure all projects ran to plan.</w:t>
      </w:r>
    </w:p>
    <w:p w:rsidR="00B52522" w:rsidRPr="001A597C" w:rsidRDefault="00B52522" w:rsidP="00B52522">
      <w:pPr>
        <w:numPr>
          <w:ilvl w:val="0"/>
          <w:numId w:val="1"/>
        </w:numPr>
        <w:spacing w:after="100"/>
        <w:ind w:left="709" w:hanging="283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Testing</w:t>
      </w:r>
      <w:r w:rsidRPr="001A597C">
        <w:rPr>
          <w:rFonts w:ascii="Calibri" w:hAnsi="Calibri" w:cs="Arial"/>
          <w:color w:val="000000"/>
          <w:sz w:val="20"/>
          <w:szCs w:val="20"/>
        </w:rPr>
        <w:t>— Oversaw</w:t>
      </w:r>
      <w:r w:rsidRPr="009022FC">
        <w:rPr>
          <w:rFonts w:ascii="Calibri" w:hAnsi="Calibri" w:cs="Arial"/>
          <w:color w:val="000000"/>
          <w:sz w:val="20"/>
          <w:szCs w:val="20"/>
        </w:rPr>
        <w:t xml:space="preserve"> system testing and resolution of problems</w:t>
      </w:r>
      <w:r w:rsidRPr="001A597C">
        <w:rPr>
          <w:rFonts w:ascii="Calibri" w:hAnsi="Calibri" w:cs="Arial"/>
          <w:color w:val="000000"/>
          <w:sz w:val="20"/>
          <w:szCs w:val="20"/>
        </w:rPr>
        <w:t xml:space="preserve">, coordinating </w:t>
      </w:r>
      <w:r>
        <w:rPr>
          <w:rFonts w:ascii="Calibri" w:hAnsi="Calibri" w:cs="Arial"/>
          <w:color w:val="000000"/>
          <w:sz w:val="20"/>
          <w:szCs w:val="20"/>
        </w:rPr>
        <w:t>with</w:t>
      </w:r>
      <w:r w:rsidRPr="001A597C">
        <w:rPr>
          <w:rFonts w:ascii="Calibri" w:hAnsi="Calibri" w:cs="Arial"/>
          <w:color w:val="000000"/>
          <w:sz w:val="20"/>
          <w:szCs w:val="20"/>
        </w:rPr>
        <w:t xml:space="preserve"> </w:t>
      </w:r>
      <w:r>
        <w:rPr>
          <w:rFonts w:ascii="Calibri" w:hAnsi="Calibri" w:cs="Arial"/>
          <w:color w:val="000000"/>
          <w:sz w:val="20"/>
          <w:szCs w:val="20"/>
        </w:rPr>
        <w:t xml:space="preserve">a </w:t>
      </w:r>
      <w:r w:rsidRPr="001A597C">
        <w:rPr>
          <w:rFonts w:ascii="Calibri" w:hAnsi="Calibri" w:cs="Arial"/>
          <w:color w:val="000000"/>
          <w:sz w:val="20"/>
          <w:szCs w:val="20"/>
        </w:rPr>
        <w:t xml:space="preserve">QA team based in San Jose. </w:t>
      </w:r>
    </w:p>
    <w:p w:rsidR="00B52522" w:rsidRDefault="00B52522" w:rsidP="00B52522">
      <w:pPr>
        <w:numPr>
          <w:ilvl w:val="0"/>
          <w:numId w:val="1"/>
        </w:numPr>
        <w:spacing w:after="6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System Launch / Implementation</w:t>
      </w:r>
      <w:r w:rsidRPr="00A22617">
        <w:rPr>
          <w:rFonts w:ascii="Calibri" w:hAnsi="Calibri" w:cs="Arial"/>
          <w:color w:val="000000"/>
          <w:sz w:val="20"/>
          <w:szCs w:val="20"/>
        </w:rPr>
        <w:t>—Planned and managed each release as a key member of the development management team based across four international locations</w:t>
      </w:r>
      <w:r>
        <w:rPr>
          <w:rFonts w:ascii="Calibri" w:hAnsi="Calibri" w:cs="Arial"/>
          <w:color w:val="000000"/>
          <w:sz w:val="20"/>
          <w:szCs w:val="20"/>
        </w:rPr>
        <w:t>:</w:t>
      </w:r>
    </w:p>
    <w:p w:rsidR="00B52522" w:rsidRPr="00841B12" w:rsidRDefault="00B52522" w:rsidP="00B52522">
      <w:pPr>
        <w:numPr>
          <w:ilvl w:val="1"/>
          <w:numId w:val="1"/>
        </w:numPr>
        <w:spacing w:after="60"/>
        <w:ind w:left="1134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841B12">
        <w:rPr>
          <w:rFonts w:ascii="Calibri" w:hAnsi="Calibri" w:cs="Arial"/>
          <w:color w:val="000000"/>
          <w:sz w:val="20"/>
          <w:szCs w:val="20"/>
        </w:rPr>
        <w:t>Worked within a four week release cycle.</w:t>
      </w:r>
    </w:p>
    <w:p w:rsidR="00B52522" w:rsidRPr="00A22617" w:rsidRDefault="00B52522" w:rsidP="00B52522">
      <w:pPr>
        <w:numPr>
          <w:ilvl w:val="1"/>
          <w:numId w:val="1"/>
        </w:numPr>
        <w:spacing w:after="100"/>
        <w:ind w:left="1134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A22617">
        <w:rPr>
          <w:rFonts w:ascii="Calibri" w:hAnsi="Calibri" w:cs="Arial"/>
          <w:color w:val="000000"/>
          <w:sz w:val="20"/>
          <w:szCs w:val="20"/>
        </w:rPr>
        <w:t>Liaised with suppliers and stakeholders to effectively manage the m</w:t>
      </w:r>
      <w:r>
        <w:rPr>
          <w:rFonts w:ascii="Calibri" w:hAnsi="Calibri" w:cs="Arial"/>
          <w:color w:val="000000"/>
          <w:sz w:val="20"/>
          <w:szCs w:val="20"/>
        </w:rPr>
        <w:t>igration and launch of services.</w:t>
      </w:r>
    </w:p>
    <w:p w:rsidR="00B52522" w:rsidRPr="002E3349" w:rsidRDefault="00B52522" w:rsidP="00B52522">
      <w:pPr>
        <w:spacing w:before="60" w:after="100"/>
        <w:jc w:val="both"/>
        <w:rPr>
          <w:rFonts w:ascii="Calibri" w:hAnsi="Calibri" w:cs="Arial"/>
          <w:b/>
          <w:i/>
          <w:color w:val="000000"/>
          <w:sz w:val="22"/>
          <w:szCs w:val="22"/>
        </w:rPr>
      </w:pPr>
      <w:r w:rsidRPr="002E3349">
        <w:rPr>
          <w:rFonts w:ascii="Calibri" w:hAnsi="Calibri" w:cs="Arial"/>
          <w:b/>
          <w:i/>
          <w:color w:val="000000"/>
          <w:sz w:val="22"/>
          <w:szCs w:val="22"/>
        </w:rPr>
        <w:t>As Lead Engineer</w:t>
      </w:r>
      <w:r>
        <w:rPr>
          <w:rFonts w:ascii="Calibri" w:hAnsi="Calibri" w:cs="Arial"/>
          <w:b/>
          <w:i/>
          <w:color w:val="000000"/>
          <w:sz w:val="22"/>
          <w:szCs w:val="22"/>
        </w:rPr>
        <w:t xml:space="preserve"> (2006–2008)</w:t>
      </w:r>
    </w:p>
    <w:p w:rsidR="00B52522" w:rsidRDefault="00B52522" w:rsidP="00B52522">
      <w:pPr>
        <w:numPr>
          <w:ilvl w:val="0"/>
          <w:numId w:val="1"/>
        </w:numPr>
        <w:spacing w:after="10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Recognised Leadership</w:t>
      </w:r>
      <w:r>
        <w:rPr>
          <w:rFonts w:ascii="Calibri" w:hAnsi="Calibri" w:cs="Arial"/>
          <w:color w:val="000000"/>
          <w:sz w:val="20"/>
          <w:szCs w:val="20"/>
        </w:rPr>
        <w:t>—Rapidly progressed to Lead Engineer after initially joining as a Senior Developer. Developed SMS and MMS messaging applications.</w:t>
      </w:r>
    </w:p>
    <w:p w:rsidR="00B52522" w:rsidRPr="00E30435" w:rsidRDefault="00B52522" w:rsidP="00B52522">
      <w:pPr>
        <w:numPr>
          <w:ilvl w:val="0"/>
          <w:numId w:val="1"/>
        </w:numPr>
        <w:spacing w:after="10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Process Improvements</w:t>
      </w:r>
      <w:r w:rsidRPr="00E30435">
        <w:rPr>
          <w:rFonts w:ascii="Calibri" w:hAnsi="Calibri" w:cs="Arial"/>
          <w:color w:val="000000"/>
          <w:sz w:val="20"/>
          <w:szCs w:val="20"/>
        </w:rPr>
        <w:t>—Undertook comprehe</w:t>
      </w:r>
      <w:r>
        <w:rPr>
          <w:rFonts w:ascii="Calibri" w:hAnsi="Calibri" w:cs="Arial"/>
          <w:color w:val="000000"/>
          <w:sz w:val="20"/>
          <w:szCs w:val="20"/>
        </w:rPr>
        <w:t>nsive analysis of existing work</w:t>
      </w:r>
      <w:r w:rsidRPr="00E30435">
        <w:rPr>
          <w:rFonts w:ascii="Calibri" w:hAnsi="Calibri" w:cs="Arial"/>
          <w:color w:val="000000"/>
          <w:sz w:val="20"/>
          <w:szCs w:val="20"/>
        </w:rPr>
        <w:t xml:space="preserve"> practices and procedures to standardise development and deployment processes. </w:t>
      </w:r>
    </w:p>
    <w:p w:rsidR="00B52522" w:rsidRPr="00E30435" w:rsidRDefault="00B52522" w:rsidP="00B52522">
      <w:pPr>
        <w:numPr>
          <w:ilvl w:val="0"/>
          <w:numId w:val="1"/>
        </w:numPr>
        <w:spacing w:after="10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Application Development</w:t>
      </w:r>
      <w:r w:rsidRPr="00E30435">
        <w:rPr>
          <w:rFonts w:ascii="Calibri" w:hAnsi="Calibri" w:cs="Arial"/>
          <w:color w:val="000000"/>
          <w:sz w:val="20"/>
          <w:szCs w:val="20"/>
        </w:rPr>
        <w:t xml:space="preserve">—Developed and maintained messaging applications including the rollout of D2C services in four countries. </w:t>
      </w:r>
    </w:p>
    <w:p w:rsidR="00B52522" w:rsidRPr="00E30435" w:rsidRDefault="00B52522" w:rsidP="00B52522">
      <w:pPr>
        <w:numPr>
          <w:ilvl w:val="0"/>
          <w:numId w:val="1"/>
        </w:numPr>
        <w:spacing w:after="10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Supplier Partnerships</w:t>
      </w:r>
      <w:r w:rsidRPr="00E30435">
        <w:rPr>
          <w:rFonts w:ascii="Calibri" w:hAnsi="Calibri" w:cs="Arial"/>
          <w:color w:val="000000"/>
          <w:sz w:val="20"/>
          <w:szCs w:val="20"/>
        </w:rPr>
        <w:t>—Liaised extensively with suppliers to address integration issues and meet all service level agreements.</w:t>
      </w:r>
    </w:p>
    <w:p w:rsidR="00B52522" w:rsidRPr="00E30435" w:rsidRDefault="00B52522" w:rsidP="00B52522">
      <w:pPr>
        <w:numPr>
          <w:ilvl w:val="0"/>
          <w:numId w:val="1"/>
        </w:numPr>
        <w:spacing w:after="10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Management Reporting</w:t>
      </w:r>
      <w:r w:rsidRPr="00E30435">
        <w:rPr>
          <w:rFonts w:ascii="Calibri" w:hAnsi="Calibri" w:cs="Arial"/>
          <w:color w:val="000000"/>
          <w:sz w:val="20"/>
          <w:szCs w:val="20"/>
        </w:rPr>
        <w:t>—Delivered expert advice and guidance to senior management on all aspects of the messaging system.</w:t>
      </w:r>
    </w:p>
    <w:p w:rsidR="00B52522" w:rsidRPr="00B1478F" w:rsidRDefault="00B52522" w:rsidP="00B1478F">
      <w:pPr>
        <w:pStyle w:val="ResumeCompanyTitle"/>
        <w:pBdr>
          <w:bottom w:val="single" w:sz="2" w:space="1" w:color="808080"/>
        </w:pBdr>
        <w:tabs>
          <w:tab w:val="right" w:pos="10348"/>
        </w:tabs>
        <w:spacing w:before="240" w:after="60" w:line="240" w:lineRule="auto"/>
        <w:jc w:val="both"/>
        <w:rPr>
          <w:rFonts w:ascii="Calibri" w:hAnsi="Calibri"/>
          <w:b/>
          <w:spacing w:val="20"/>
          <w:sz w:val="25"/>
          <w:szCs w:val="25"/>
        </w:rPr>
      </w:pPr>
      <w:r w:rsidRPr="00B1478F">
        <w:rPr>
          <w:rFonts w:ascii="Calibri" w:hAnsi="Calibri"/>
          <w:b/>
          <w:spacing w:val="20"/>
          <w:sz w:val="25"/>
          <w:szCs w:val="25"/>
        </w:rPr>
        <w:t>Team Lead / Senior Software Engineer</w:t>
      </w:r>
      <w:r w:rsidRPr="00B1478F">
        <w:rPr>
          <w:rFonts w:ascii="Calibri" w:hAnsi="Calibri"/>
          <w:b/>
          <w:spacing w:val="20"/>
          <w:sz w:val="25"/>
          <w:szCs w:val="25"/>
        </w:rPr>
        <w:tab/>
      </w:r>
      <w:r w:rsidRPr="00B1478F">
        <w:rPr>
          <w:rFonts w:ascii="Calibri" w:hAnsi="Calibri"/>
          <w:b/>
          <w:spacing w:val="20"/>
          <w:sz w:val="20"/>
          <w:szCs w:val="20"/>
        </w:rPr>
        <w:t xml:space="preserve">Aug </w:t>
      </w:r>
      <w:r w:rsidRPr="00B1478F">
        <w:rPr>
          <w:rFonts w:ascii="Calibri" w:hAnsi="Calibri"/>
          <w:b/>
          <w:spacing w:val="20"/>
          <w:sz w:val="25"/>
          <w:szCs w:val="25"/>
        </w:rPr>
        <w:t xml:space="preserve">2003 – </w:t>
      </w:r>
      <w:r w:rsidRPr="00B1478F">
        <w:rPr>
          <w:rFonts w:ascii="Calibri" w:hAnsi="Calibri"/>
          <w:b/>
          <w:spacing w:val="20"/>
          <w:sz w:val="20"/>
          <w:szCs w:val="20"/>
        </w:rPr>
        <w:t xml:space="preserve">Sep </w:t>
      </w:r>
      <w:r w:rsidRPr="00B1478F">
        <w:rPr>
          <w:rFonts w:ascii="Calibri" w:hAnsi="Calibri"/>
          <w:b/>
          <w:spacing w:val="20"/>
          <w:sz w:val="25"/>
          <w:szCs w:val="25"/>
        </w:rPr>
        <w:t>2006</w:t>
      </w:r>
    </w:p>
    <w:p w:rsidR="00B52522" w:rsidRPr="00A03150" w:rsidRDefault="00B52522" w:rsidP="00B1478F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smallCaps/>
          <w:spacing w:val="20"/>
          <w:sz w:val="25"/>
          <w:szCs w:val="25"/>
          <w:lang w:val="en-AU"/>
        </w:rPr>
      </w:pPr>
      <w:proofErr w:type="spellStart"/>
      <w:r w:rsidRPr="00B1478F">
        <w:rPr>
          <w:rFonts w:ascii="Calibri" w:hAnsi="Calibri"/>
          <w:smallCaps/>
          <w:spacing w:val="20"/>
          <w:sz w:val="25"/>
          <w:szCs w:val="25"/>
        </w:rPr>
        <w:t>Newbay</w:t>
      </w:r>
      <w:proofErr w:type="spellEnd"/>
      <w:r w:rsidRPr="00B1478F">
        <w:rPr>
          <w:rFonts w:ascii="Calibri" w:hAnsi="Calibri"/>
          <w:smallCaps/>
          <w:spacing w:val="20"/>
          <w:sz w:val="25"/>
          <w:szCs w:val="25"/>
        </w:rPr>
        <w:t xml:space="preserve"> Software</w:t>
      </w:r>
      <w:r w:rsidR="00E81DD9">
        <w:rPr>
          <w:rFonts w:ascii="Calibri" w:hAnsi="Calibri"/>
          <w:smallCaps/>
          <w:spacing w:val="20"/>
          <w:sz w:val="25"/>
          <w:szCs w:val="25"/>
          <w:lang w:val="en-AU"/>
        </w:rPr>
        <w:t xml:space="preserve"> </w:t>
      </w:r>
      <w:r w:rsidR="00E81DD9" w:rsidRPr="00B1478F">
        <w:rPr>
          <w:rFonts w:ascii="Calibri" w:hAnsi="Calibri"/>
          <w:smallCaps/>
          <w:spacing w:val="20"/>
          <w:sz w:val="25"/>
          <w:szCs w:val="25"/>
        </w:rPr>
        <w:t xml:space="preserve">|  Currently known as... </w:t>
      </w:r>
      <w:r w:rsidR="00A03150">
        <w:rPr>
          <w:rFonts w:ascii="Calibri" w:hAnsi="Calibri"/>
          <w:smallCaps/>
          <w:spacing w:val="20"/>
          <w:sz w:val="25"/>
          <w:szCs w:val="25"/>
          <w:lang w:val="en-AU"/>
        </w:rPr>
        <w:t xml:space="preserve"> </w:t>
      </w:r>
      <w:proofErr w:type="spellStart"/>
      <w:r w:rsidR="00B337BA">
        <w:rPr>
          <w:rFonts w:ascii="Calibri" w:hAnsi="Calibri"/>
          <w:smallCaps/>
          <w:spacing w:val="20"/>
          <w:sz w:val="25"/>
          <w:szCs w:val="25"/>
          <w:lang w:val="en-AU"/>
        </w:rPr>
        <w:t>Synchronoss</w:t>
      </w:r>
      <w:proofErr w:type="spellEnd"/>
      <w:r w:rsidR="00B337BA">
        <w:rPr>
          <w:rFonts w:ascii="Calibri" w:hAnsi="Calibri"/>
          <w:smallCaps/>
          <w:spacing w:val="20"/>
          <w:sz w:val="25"/>
          <w:szCs w:val="25"/>
          <w:lang w:val="en-AU"/>
        </w:rPr>
        <w:t xml:space="preserve"> Software</w:t>
      </w:r>
    </w:p>
    <w:p w:rsidR="00B52522" w:rsidRPr="00B1478F" w:rsidRDefault="00B52522" w:rsidP="00B1478F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i/>
          <w:sz w:val="20"/>
          <w:szCs w:val="20"/>
        </w:rPr>
      </w:pPr>
      <w:r w:rsidRPr="00B1478F">
        <w:rPr>
          <w:rFonts w:ascii="Calibri" w:hAnsi="Calibri"/>
          <w:i/>
          <w:sz w:val="20"/>
          <w:szCs w:val="20"/>
        </w:rPr>
        <w:t xml:space="preserve">NewBay is the leader in digital content services, providing cloud storage platforms to telecom vendors. </w:t>
      </w:r>
    </w:p>
    <w:p w:rsidR="00B52522" w:rsidRPr="006B3F84" w:rsidRDefault="00B52522" w:rsidP="00B52522">
      <w:pPr>
        <w:numPr>
          <w:ilvl w:val="0"/>
          <w:numId w:val="1"/>
        </w:numPr>
        <w:spacing w:after="10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0"/>
          <w:szCs w:val="20"/>
        </w:rPr>
        <w:t>Progressed to the role of Team Lead,</w:t>
      </w:r>
      <w:r>
        <w:rPr>
          <w:rFonts w:ascii="Calibri" w:hAnsi="Calibri" w:cs="Arial"/>
          <w:color w:val="000000"/>
          <w:sz w:val="20"/>
          <w:szCs w:val="20"/>
        </w:rPr>
        <w:t xml:space="preserve"> after </w:t>
      </w:r>
      <w:r w:rsidRPr="006B3F84">
        <w:rPr>
          <w:rFonts w:ascii="Calibri" w:hAnsi="Calibri" w:cs="Arial"/>
          <w:color w:val="000000"/>
          <w:sz w:val="20"/>
          <w:szCs w:val="20"/>
        </w:rPr>
        <w:t>develop</w:t>
      </w:r>
      <w:r>
        <w:rPr>
          <w:rFonts w:ascii="Calibri" w:hAnsi="Calibri" w:cs="Arial"/>
          <w:color w:val="000000"/>
          <w:sz w:val="20"/>
          <w:szCs w:val="20"/>
        </w:rPr>
        <w:t>ing</w:t>
      </w:r>
      <w:r w:rsidRPr="006B3F84">
        <w:rPr>
          <w:rFonts w:ascii="Calibri" w:hAnsi="Calibri" w:cs="Arial"/>
          <w:color w:val="000000"/>
          <w:sz w:val="20"/>
          <w:szCs w:val="20"/>
        </w:rPr>
        <w:t xml:space="preserve"> a prototype Syncml server for a tender </w:t>
      </w:r>
      <w:r>
        <w:rPr>
          <w:rFonts w:ascii="Calibri" w:hAnsi="Calibri" w:cs="Arial"/>
          <w:color w:val="000000"/>
          <w:sz w:val="20"/>
          <w:szCs w:val="20"/>
        </w:rPr>
        <w:t>as a Senior Software Engineer.</w:t>
      </w:r>
    </w:p>
    <w:p w:rsidR="00B52522" w:rsidRPr="006B3F84" w:rsidRDefault="00B52522" w:rsidP="00B52522">
      <w:pPr>
        <w:numPr>
          <w:ilvl w:val="0"/>
          <w:numId w:val="1"/>
        </w:numPr>
        <w:spacing w:after="10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Major Product Re-Development</w:t>
      </w:r>
      <w:r>
        <w:rPr>
          <w:rFonts w:ascii="Calibri" w:hAnsi="Calibri" w:cs="Arial"/>
          <w:color w:val="000000"/>
          <w:sz w:val="20"/>
          <w:szCs w:val="20"/>
        </w:rPr>
        <w:t>—R</w:t>
      </w:r>
      <w:r w:rsidRPr="006B3F84">
        <w:rPr>
          <w:rFonts w:ascii="Calibri" w:hAnsi="Calibri" w:cs="Arial"/>
          <w:color w:val="000000"/>
          <w:sz w:val="20"/>
          <w:szCs w:val="20"/>
        </w:rPr>
        <w:t>e</w:t>
      </w:r>
      <w:r>
        <w:rPr>
          <w:rFonts w:ascii="Calibri" w:hAnsi="Calibri" w:cs="Arial"/>
          <w:color w:val="000000"/>
          <w:sz w:val="20"/>
          <w:szCs w:val="20"/>
        </w:rPr>
        <w:t>-developed</w:t>
      </w:r>
      <w:r w:rsidRPr="006B3F84">
        <w:rPr>
          <w:rFonts w:ascii="Calibri" w:hAnsi="Calibri" w:cs="Arial"/>
          <w:color w:val="000000"/>
          <w:sz w:val="20"/>
          <w:szCs w:val="20"/>
        </w:rPr>
        <w:t xml:space="preserve"> </w:t>
      </w:r>
      <w:r>
        <w:rPr>
          <w:rFonts w:ascii="Calibri" w:hAnsi="Calibri" w:cs="Arial"/>
          <w:color w:val="000000"/>
          <w:sz w:val="20"/>
          <w:szCs w:val="20"/>
        </w:rPr>
        <w:t xml:space="preserve">one of </w:t>
      </w:r>
      <w:r w:rsidRPr="006B3F84">
        <w:rPr>
          <w:rFonts w:ascii="Calibri" w:hAnsi="Calibri" w:cs="Arial"/>
          <w:color w:val="000000"/>
          <w:sz w:val="20"/>
          <w:szCs w:val="20"/>
        </w:rPr>
        <w:t xml:space="preserve">the </w:t>
      </w:r>
      <w:r>
        <w:rPr>
          <w:rFonts w:ascii="Calibri" w:hAnsi="Calibri" w:cs="Arial"/>
          <w:color w:val="000000"/>
          <w:sz w:val="20"/>
          <w:szCs w:val="20"/>
        </w:rPr>
        <w:t>company’s key server-based integrated applications (</w:t>
      </w:r>
      <w:r w:rsidRPr="006B3F84">
        <w:rPr>
          <w:rFonts w:ascii="Calibri" w:hAnsi="Calibri" w:cs="Arial"/>
          <w:color w:val="000000"/>
          <w:sz w:val="20"/>
          <w:szCs w:val="20"/>
        </w:rPr>
        <w:t>Foneblog</w:t>
      </w:r>
      <w:r>
        <w:rPr>
          <w:rFonts w:ascii="Calibri" w:hAnsi="Calibri" w:cs="Arial"/>
          <w:color w:val="000000"/>
          <w:sz w:val="20"/>
          <w:szCs w:val="20"/>
        </w:rPr>
        <w:t>)</w:t>
      </w:r>
      <w:r w:rsidRPr="006B3F84">
        <w:rPr>
          <w:rFonts w:ascii="Calibri" w:hAnsi="Calibri" w:cs="Arial"/>
          <w:color w:val="000000"/>
          <w:sz w:val="20"/>
          <w:szCs w:val="20"/>
        </w:rPr>
        <w:t xml:space="preserve"> from a bespoke velocity template en</w:t>
      </w:r>
      <w:r>
        <w:rPr>
          <w:rFonts w:ascii="Calibri" w:hAnsi="Calibri" w:cs="Arial"/>
          <w:color w:val="000000"/>
          <w:sz w:val="20"/>
          <w:szCs w:val="20"/>
        </w:rPr>
        <w:t>gine to a JSP and JSTL solution. Application used by world-wide mobile operators.</w:t>
      </w:r>
    </w:p>
    <w:p w:rsidR="00B52522" w:rsidRPr="006B3F84" w:rsidRDefault="00B52522" w:rsidP="00B52522">
      <w:pPr>
        <w:numPr>
          <w:ilvl w:val="0"/>
          <w:numId w:val="1"/>
        </w:numPr>
        <w:spacing w:after="10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Team Leadership</w:t>
      </w:r>
      <w:r>
        <w:rPr>
          <w:rFonts w:ascii="Calibri" w:hAnsi="Calibri" w:cs="Arial"/>
          <w:color w:val="000000"/>
          <w:sz w:val="20"/>
          <w:szCs w:val="20"/>
        </w:rPr>
        <w:t>—</w:t>
      </w:r>
      <w:r w:rsidRPr="006B3F84">
        <w:rPr>
          <w:rFonts w:ascii="Calibri" w:hAnsi="Calibri" w:cs="Arial"/>
          <w:color w:val="000000"/>
          <w:sz w:val="20"/>
          <w:szCs w:val="20"/>
        </w:rPr>
        <w:t xml:space="preserve">Led a team of </w:t>
      </w:r>
      <w:r>
        <w:rPr>
          <w:rFonts w:ascii="Calibri" w:hAnsi="Calibri" w:cs="Arial"/>
          <w:color w:val="000000"/>
          <w:sz w:val="20"/>
          <w:szCs w:val="20"/>
        </w:rPr>
        <w:t>4 D</w:t>
      </w:r>
      <w:r w:rsidRPr="006B3F84">
        <w:rPr>
          <w:rFonts w:ascii="Calibri" w:hAnsi="Calibri" w:cs="Arial"/>
          <w:color w:val="000000"/>
          <w:sz w:val="20"/>
          <w:szCs w:val="20"/>
        </w:rPr>
        <w:t>evelopers</w:t>
      </w:r>
      <w:r>
        <w:rPr>
          <w:rFonts w:ascii="Calibri" w:hAnsi="Calibri" w:cs="Arial"/>
          <w:color w:val="000000"/>
          <w:sz w:val="20"/>
          <w:szCs w:val="20"/>
        </w:rPr>
        <w:t xml:space="preserve">. Managed </w:t>
      </w:r>
      <w:r w:rsidRPr="006B3F84">
        <w:rPr>
          <w:rFonts w:ascii="Calibri" w:hAnsi="Calibri" w:cs="Arial"/>
          <w:color w:val="000000"/>
          <w:sz w:val="20"/>
          <w:szCs w:val="20"/>
        </w:rPr>
        <w:t>life-cycle management of projects from initial client consultation through to scoping, resource control, vendor man</w:t>
      </w:r>
      <w:r>
        <w:rPr>
          <w:rFonts w:ascii="Calibri" w:hAnsi="Calibri" w:cs="Arial"/>
          <w:color w:val="000000"/>
          <w:sz w:val="20"/>
          <w:szCs w:val="20"/>
        </w:rPr>
        <w:t>agement and successful delivery.</w:t>
      </w:r>
    </w:p>
    <w:p w:rsidR="00B52522" w:rsidRPr="006B3F84" w:rsidRDefault="00B52522" w:rsidP="00B52522">
      <w:pPr>
        <w:numPr>
          <w:ilvl w:val="0"/>
          <w:numId w:val="1"/>
        </w:numPr>
        <w:spacing w:after="10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 w:rsidRPr="001162C4">
        <w:rPr>
          <w:rFonts w:ascii="Calibri" w:hAnsi="Calibri" w:cs="Arial"/>
          <w:b/>
          <w:color w:val="000000"/>
          <w:sz w:val="21"/>
          <w:szCs w:val="21"/>
        </w:rPr>
        <w:t>Legacy Transfer</w:t>
      </w:r>
      <w:r>
        <w:rPr>
          <w:rFonts w:ascii="Calibri" w:hAnsi="Calibri" w:cs="Arial"/>
          <w:color w:val="000000"/>
          <w:sz w:val="20"/>
          <w:szCs w:val="20"/>
        </w:rPr>
        <w:t>—</w:t>
      </w:r>
      <w:r w:rsidRPr="006B3F84">
        <w:rPr>
          <w:rFonts w:ascii="Calibri" w:hAnsi="Calibri" w:cs="Arial"/>
          <w:color w:val="000000"/>
          <w:sz w:val="20"/>
          <w:szCs w:val="20"/>
        </w:rPr>
        <w:t>Coordinated migration of 250,000 users from legacy vendor to Foneblog</w:t>
      </w:r>
      <w:r>
        <w:rPr>
          <w:rFonts w:ascii="Calibri" w:hAnsi="Calibri" w:cs="Arial"/>
          <w:color w:val="000000"/>
          <w:sz w:val="20"/>
          <w:szCs w:val="20"/>
        </w:rPr>
        <w:t xml:space="preserve">. Delivered </w:t>
      </w:r>
      <w:r w:rsidRPr="006B3F84">
        <w:rPr>
          <w:rFonts w:ascii="Calibri" w:hAnsi="Calibri" w:cs="Arial"/>
          <w:color w:val="000000"/>
          <w:sz w:val="20"/>
          <w:szCs w:val="20"/>
        </w:rPr>
        <w:t>minimal disruption to services</w:t>
      </w:r>
      <w:r>
        <w:rPr>
          <w:rFonts w:ascii="Calibri" w:hAnsi="Calibri" w:cs="Arial"/>
          <w:color w:val="000000"/>
          <w:sz w:val="20"/>
          <w:szCs w:val="20"/>
        </w:rPr>
        <w:t xml:space="preserve"> during the migration</w:t>
      </w:r>
      <w:r w:rsidRPr="006B3F84">
        <w:rPr>
          <w:rFonts w:ascii="Calibri" w:hAnsi="Calibri" w:cs="Arial"/>
          <w:color w:val="000000"/>
          <w:sz w:val="20"/>
          <w:szCs w:val="20"/>
        </w:rPr>
        <w:t xml:space="preserve">. </w:t>
      </w:r>
    </w:p>
    <w:p w:rsidR="00B52522" w:rsidRPr="00B1478F" w:rsidRDefault="00B52522" w:rsidP="00B1478F">
      <w:pPr>
        <w:pStyle w:val="ResumeCompanyTitle"/>
        <w:pBdr>
          <w:bottom w:val="single" w:sz="2" w:space="1" w:color="808080"/>
        </w:pBdr>
        <w:tabs>
          <w:tab w:val="right" w:pos="10348"/>
        </w:tabs>
        <w:spacing w:before="240" w:after="60" w:line="240" w:lineRule="auto"/>
        <w:jc w:val="both"/>
        <w:rPr>
          <w:rFonts w:ascii="Calibri" w:hAnsi="Calibri"/>
          <w:b/>
          <w:spacing w:val="20"/>
          <w:sz w:val="25"/>
          <w:szCs w:val="25"/>
        </w:rPr>
      </w:pPr>
      <w:r w:rsidRPr="00B1478F">
        <w:rPr>
          <w:rFonts w:ascii="Calibri" w:hAnsi="Calibri"/>
          <w:b/>
          <w:spacing w:val="20"/>
          <w:sz w:val="25"/>
          <w:szCs w:val="25"/>
        </w:rPr>
        <w:t>Software Engineer</w:t>
      </w:r>
      <w:r w:rsidRPr="00B1478F">
        <w:rPr>
          <w:rFonts w:ascii="Calibri" w:hAnsi="Calibri"/>
          <w:b/>
          <w:spacing w:val="20"/>
          <w:sz w:val="25"/>
          <w:szCs w:val="25"/>
        </w:rPr>
        <w:tab/>
      </w:r>
      <w:r w:rsidRPr="00B1478F">
        <w:rPr>
          <w:rFonts w:ascii="Calibri" w:hAnsi="Calibri"/>
          <w:b/>
          <w:spacing w:val="20"/>
          <w:sz w:val="20"/>
          <w:szCs w:val="20"/>
        </w:rPr>
        <w:t xml:space="preserve">Sep </w:t>
      </w:r>
      <w:r w:rsidRPr="00B1478F">
        <w:rPr>
          <w:rFonts w:ascii="Calibri" w:hAnsi="Calibri"/>
          <w:b/>
          <w:spacing w:val="20"/>
          <w:sz w:val="25"/>
          <w:szCs w:val="25"/>
        </w:rPr>
        <w:t xml:space="preserve">2000 – </w:t>
      </w:r>
      <w:r w:rsidRPr="00B1478F">
        <w:rPr>
          <w:rFonts w:ascii="Calibri" w:hAnsi="Calibri"/>
          <w:b/>
          <w:spacing w:val="20"/>
          <w:sz w:val="20"/>
          <w:szCs w:val="20"/>
        </w:rPr>
        <w:t xml:space="preserve">Jun </w:t>
      </w:r>
      <w:r w:rsidRPr="00B1478F">
        <w:rPr>
          <w:rFonts w:ascii="Calibri" w:hAnsi="Calibri"/>
          <w:b/>
          <w:spacing w:val="20"/>
          <w:sz w:val="25"/>
          <w:szCs w:val="25"/>
        </w:rPr>
        <w:t>2003</w:t>
      </w:r>
    </w:p>
    <w:p w:rsidR="00B52522" w:rsidRPr="002534C6" w:rsidRDefault="00B52522" w:rsidP="00B1478F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smallCaps/>
          <w:spacing w:val="20"/>
          <w:sz w:val="25"/>
          <w:szCs w:val="25"/>
          <w:lang w:val="en-AU"/>
        </w:rPr>
      </w:pPr>
      <w:r w:rsidRPr="00B1478F">
        <w:rPr>
          <w:rFonts w:ascii="Calibri" w:hAnsi="Calibri"/>
          <w:smallCaps/>
          <w:spacing w:val="20"/>
          <w:sz w:val="25"/>
          <w:szCs w:val="25"/>
        </w:rPr>
        <w:t xml:space="preserve">Logica Mobile Networks  |  Currently known as...  </w:t>
      </w:r>
      <w:proofErr w:type="spellStart"/>
      <w:r w:rsidR="002534C6">
        <w:rPr>
          <w:rFonts w:ascii="Calibri" w:hAnsi="Calibri"/>
          <w:smallCaps/>
          <w:spacing w:val="20"/>
          <w:sz w:val="25"/>
          <w:szCs w:val="25"/>
          <w:lang w:val="en-AU"/>
        </w:rPr>
        <w:t>M</w:t>
      </w:r>
      <w:r w:rsidR="00E81DD9">
        <w:rPr>
          <w:rFonts w:ascii="Calibri" w:hAnsi="Calibri"/>
          <w:smallCaps/>
          <w:spacing w:val="20"/>
          <w:sz w:val="25"/>
          <w:szCs w:val="25"/>
          <w:lang w:val="en-AU"/>
        </w:rPr>
        <w:t>avenir</w:t>
      </w:r>
      <w:proofErr w:type="spellEnd"/>
    </w:p>
    <w:p w:rsidR="00B52522" w:rsidRPr="00B1478F" w:rsidRDefault="00B52522" w:rsidP="00B1478F">
      <w:pPr>
        <w:pStyle w:val="ResumeCompanyName"/>
        <w:tabs>
          <w:tab w:val="right" w:pos="9360"/>
        </w:tabs>
        <w:spacing w:after="180" w:line="240" w:lineRule="auto"/>
        <w:jc w:val="both"/>
        <w:rPr>
          <w:rFonts w:ascii="Calibri" w:hAnsi="Calibri"/>
          <w:i/>
          <w:sz w:val="20"/>
          <w:szCs w:val="20"/>
        </w:rPr>
      </w:pPr>
      <w:proofErr w:type="spellStart"/>
      <w:r w:rsidRPr="00B1478F">
        <w:rPr>
          <w:rFonts w:ascii="Calibri" w:hAnsi="Calibri"/>
          <w:i/>
          <w:sz w:val="20"/>
          <w:szCs w:val="20"/>
        </w:rPr>
        <w:t>Logica</w:t>
      </w:r>
      <w:proofErr w:type="spellEnd"/>
      <w:r w:rsidRPr="00B1478F">
        <w:rPr>
          <w:rFonts w:ascii="Calibri" w:hAnsi="Calibri"/>
          <w:i/>
          <w:sz w:val="20"/>
          <w:szCs w:val="20"/>
        </w:rPr>
        <w:t xml:space="preserve"> Mobile Networks are a mobile solutions supplier based in Dublin.</w:t>
      </w:r>
    </w:p>
    <w:p w:rsidR="00B52522" w:rsidRPr="00B1478F" w:rsidRDefault="00B52522" w:rsidP="00B1478F">
      <w:pPr>
        <w:pStyle w:val="ResumeCompanyName"/>
        <w:tabs>
          <w:tab w:val="right" w:pos="9360"/>
        </w:tabs>
        <w:spacing w:after="180" w:line="240" w:lineRule="auto"/>
        <w:ind w:left="284"/>
        <w:rPr>
          <w:rFonts w:ascii="Calibri" w:hAnsi="Calibri"/>
          <w:sz w:val="20"/>
          <w:szCs w:val="20"/>
        </w:rPr>
      </w:pPr>
      <w:r w:rsidRPr="00B1478F">
        <w:rPr>
          <w:rFonts w:ascii="Calibri" w:hAnsi="Calibri"/>
          <w:i/>
          <w:sz w:val="20"/>
          <w:szCs w:val="20"/>
        </w:rPr>
        <w:t>Role progression—</w:t>
      </w:r>
      <w:r w:rsidRPr="00B1478F">
        <w:rPr>
          <w:rFonts w:ascii="Calibri" w:hAnsi="Calibri"/>
          <w:b/>
          <w:sz w:val="20"/>
          <w:szCs w:val="20"/>
        </w:rPr>
        <w:t xml:space="preserve">Java Software Engineer </w:t>
      </w:r>
      <w:r w:rsidRPr="00B1478F">
        <w:rPr>
          <w:rFonts w:ascii="Calibri" w:hAnsi="Calibri"/>
          <w:sz w:val="20"/>
          <w:szCs w:val="20"/>
        </w:rPr>
        <w:t xml:space="preserve">(2001–2003)   </w:t>
      </w:r>
      <w:r w:rsidRPr="00B1478F">
        <w:rPr>
          <w:rFonts w:ascii="Calibri" w:hAnsi="Calibri" w:cs="Arial"/>
          <w:color w:val="365F91"/>
          <w:sz w:val="20"/>
          <w:szCs w:val="20"/>
        </w:rPr>
        <w:sym w:font="Wingdings" w:char="F06E"/>
      </w:r>
      <w:r w:rsidRPr="00B1478F">
        <w:rPr>
          <w:rFonts w:ascii="Calibri" w:hAnsi="Calibri"/>
          <w:sz w:val="20"/>
          <w:szCs w:val="20"/>
        </w:rPr>
        <w:t xml:space="preserve">   </w:t>
      </w:r>
      <w:r w:rsidRPr="00B1478F">
        <w:rPr>
          <w:rFonts w:ascii="Calibri" w:hAnsi="Calibri"/>
          <w:b/>
          <w:sz w:val="20"/>
          <w:szCs w:val="20"/>
        </w:rPr>
        <w:t xml:space="preserve">C/C++ Software Engineer </w:t>
      </w:r>
      <w:r w:rsidRPr="00B1478F">
        <w:rPr>
          <w:rFonts w:ascii="Calibri" w:hAnsi="Calibri"/>
          <w:sz w:val="20"/>
          <w:szCs w:val="20"/>
        </w:rPr>
        <w:t>(2000–2001)</w:t>
      </w:r>
    </w:p>
    <w:p w:rsidR="00B52522" w:rsidRPr="006B3F84" w:rsidRDefault="00B52522" w:rsidP="00B52522">
      <w:pPr>
        <w:numPr>
          <w:ilvl w:val="0"/>
          <w:numId w:val="1"/>
        </w:numPr>
        <w:spacing w:after="10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Designed and developed</w:t>
      </w:r>
      <w:r w:rsidRPr="006B3F84">
        <w:rPr>
          <w:rFonts w:ascii="Calibri" w:hAnsi="Calibri" w:cs="Arial"/>
          <w:color w:val="000000"/>
          <w:sz w:val="20"/>
          <w:szCs w:val="20"/>
        </w:rPr>
        <w:t xml:space="preserve"> a JSP Web application utilising Struts, Servlets, Tomcat, Apache, LDAP and Extreme Programming to allow customers to view MMS messages online. </w:t>
      </w:r>
    </w:p>
    <w:p w:rsidR="00B52522" w:rsidRPr="006B3F84" w:rsidRDefault="00B52522" w:rsidP="00B52522">
      <w:pPr>
        <w:numPr>
          <w:ilvl w:val="0"/>
          <w:numId w:val="1"/>
        </w:numPr>
        <w:spacing w:after="100"/>
        <w:ind w:left="709" w:hanging="284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Developed</w:t>
      </w:r>
      <w:r w:rsidRPr="006B3F84">
        <w:rPr>
          <w:rFonts w:ascii="Calibri" w:hAnsi="Calibri" w:cs="Arial"/>
          <w:color w:val="000000"/>
          <w:sz w:val="20"/>
          <w:szCs w:val="20"/>
        </w:rPr>
        <w:t xml:space="preserve"> and </w:t>
      </w:r>
      <w:r>
        <w:rPr>
          <w:rFonts w:ascii="Calibri" w:hAnsi="Calibri" w:cs="Arial"/>
          <w:color w:val="000000"/>
          <w:sz w:val="20"/>
          <w:szCs w:val="20"/>
        </w:rPr>
        <w:t xml:space="preserve">maintained </w:t>
      </w:r>
      <w:r w:rsidRPr="006B3F84">
        <w:rPr>
          <w:rFonts w:ascii="Calibri" w:hAnsi="Calibri" w:cs="Arial"/>
          <w:color w:val="000000"/>
          <w:sz w:val="20"/>
          <w:szCs w:val="20"/>
        </w:rPr>
        <w:t>push proxy gateway product</w:t>
      </w:r>
      <w:r>
        <w:rPr>
          <w:rFonts w:ascii="Calibri" w:hAnsi="Calibri" w:cs="Arial"/>
          <w:color w:val="000000"/>
          <w:sz w:val="20"/>
          <w:szCs w:val="20"/>
        </w:rPr>
        <w:t>. P</w:t>
      </w:r>
      <w:r w:rsidRPr="006B3F84">
        <w:rPr>
          <w:rFonts w:ascii="Calibri" w:hAnsi="Calibri" w:cs="Arial"/>
          <w:color w:val="000000"/>
          <w:sz w:val="20"/>
          <w:szCs w:val="20"/>
        </w:rPr>
        <w:t>orte</w:t>
      </w:r>
      <w:r>
        <w:rPr>
          <w:rFonts w:ascii="Calibri" w:hAnsi="Calibri" w:cs="Arial"/>
          <w:color w:val="000000"/>
          <w:sz w:val="20"/>
          <w:szCs w:val="20"/>
        </w:rPr>
        <w:t>d product from Solaris to HP-UX.</w:t>
      </w:r>
    </w:p>
    <w:p w:rsidR="003D5BAC" w:rsidRPr="003D5BAC" w:rsidRDefault="003D5BAC" w:rsidP="003D5BAC">
      <w:pPr>
        <w:rPr>
          <w:rFonts w:ascii="Calibri" w:hAnsi="Calibri"/>
          <w:spacing w:val="20"/>
          <w:sz w:val="32"/>
          <w:szCs w:val="32"/>
        </w:rPr>
      </w:pPr>
    </w:p>
    <w:p w:rsidR="003D5BAC" w:rsidRDefault="003D5BAC" w:rsidP="003D5BAC">
      <w:pPr>
        <w:rPr>
          <w:rFonts w:ascii="Calibri" w:hAnsi="Calibri"/>
          <w:spacing w:val="20"/>
          <w:sz w:val="32"/>
          <w:szCs w:val="32"/>
        </w:rPr>
      </w:pPr>
      <w:r>
        <w:br w:type="page"/>
      </w:r>
    </w:p>
    <w:p w:rsidR="00B52522" w:rsidRDefault="00B52522" w:rsidP="00B52522">
      <w:pPr>
        <w:pStyle w:val="ResumeHeading1"/>
      </w:pPr>
      <w:r w:rsidRPr="00132AF8">
        <w:lastRenderedPageBreak/>
        <w:t>Qualifications</w:t>
      </w:r>
    </w:p>
    <w:p w:rsidR="00B52522" w:rsidRPr="003D5BAC" w:rsidRDefault="00B52522" w:rsidP="00B52522">
      <w:pPr>
        <w:pStyle w:val="ResumeBody"/>
        <w:spacing w:after="60"/>
        <w:ind w:left="425"/>
        <w:rPr>
          <w:rFonts w:ascii="Calibri" w:hAnsi="Calibri"/>
          <w:i/>
          <w:sz w:val="20"/>
          <w:szCs w:val="20"/>
          <w:lang w:val="en-AU"/>
        </w:rPr>
      </w:pPr>
      <w:r w:rsidRPr="00176C7B">
        <w:rPr>
          <w:rFonts w:ascii="Calibri" w:hAnsi="Calibri"/>
          <w:b/>
          <w:sz w:val="20"/>
          <w:szCs w:val="20"/>
        </w:rPr>
        <w:t>Certified Scrum Master</w:t>
      </w:r>
      <w:r w:rsidRPr="00D21765">
        <w:rPr>
          <w:rFonts w:ascii="Calibri" w:hAnsi="Calibri"/>
          <w:sz w:val="20"/>
          <w:szCs w:val="20"/>
        </w:rPr>
        <w:t>—</w:t>
      </w:r>
      <w:r>
        <w:rPr>
          <w:rFonts w:ascii="Calibri" w:hAnsi="Calibri"/>
          <w:i/>
          <w:sz w:val="20"/>
          <w:szCs w:val="20"/>
        </w:rPr>
        <w:t>201</w:t>
      </w:r>
      <w:r w:rsidR="003D5BAC">
        <w:rPr>
          <w:rFonts w:ascii="Calibri" w:hAnsi="Calibri"/>
          <w:i/>
          <w:sz w:val="20"/>
          <w:szCs w:val="20"/>
          <w:lang w:val="en-AU"/>
        </w:rPr>
        <w:t>7</w:t>
      </w:r>
    </w:p>
    <w:p w:rsidR="001E50CD" w:rsidRDefault="00B52522" w:rsidP="000E5CF7">
      <w:pPr>
        <w:pStyle w:val="ResumeBody"/>
        <w:spacing w:after="60" w:line="240" w:lineRule="auto"/>
        <w:ind w:left="425"/>
        <w:rPr>
          <w:rFonts w:ascii="Calibri" w:hAnsi="Calibri"/>
          <w:i/>
          <w:sz w:val="20"/>
          <w:szCs w:val="20"/>
        </w:rPr>
      </w:pPr>
      <w:r w:rsidRPr="00176C7B">
        <w:rPr>
          <w:rFonts w:ascii="Calibri" w:hAnsi="Calibri"/>
          <w:b/>
          <w:sz w:val="20"/>
          <w:szCs w:val="20"/>
        </w:rPr>
        <w:t>Bachelor of Engineering (</w:t>
      </w:r>
      <w:proofErr w:type="spellStart"/>
      <w:r w:rsidRPr="00176C7B">
        <w:rPr>
          <w:rFonts w:ascii="Calibri" w:hAnsi="Calibri"/>
          <w:b/>
          <w:sz w:val="20"/>
          <w:szCs w:val="20"/>
        </w:rPr>
        <w:t>Hons</w:t>
      </w:r>
      <w:proofErr w:type="spellEnd"/>
      <w:r w:rsidRPr="00176C7B">
        <w:rPr>
          <w:rFonts w:ascii="Calibri" w:hAnsi="Calibri"/>
          <w:b/>
          <w:sz w:val="20"/>
          <w:szCs w:val="20"/>
        </w:rPr>
        <w:t>) (Computer Engineering)</w:t>
      </w:r>
      <w:r w:rsidRPr="00D21765">
        <w:rPr>
          <w:rFonts w:ascii="Calibri" w:hAnsi="Calibri"/>
          <w:sz w:val="20"/>
          <w:szCs w:val="20"/>
        </w:rPr>
        <w:t>—</w:t>
      </w:r>
      <w:r>
        <w:rPr>
          <w:rFonts w:ascii="Calibri" w:hAnsi="Calibri"/>
          <w:i/>
          <w:sz w:val="20"/>
          <w:szCs w:val="20"/>
        </w:rPr>
        <w:t>University of Limerick, Ireland, 2000</w:t>
      </w:r>
    </w:p>
    <w:p w:rsidR="000E5CF7" w:rsidRDefault="000E5CF7" w:rsidP="000E5CF7">
      <w:pPr>
        <w:pStyle w:val="ResumeBody"/>
        <w:spacing w:after="60" w:line="240" w:lineRule="auto"/>
        <w:ind w:left="425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Master</w:t>
      </w:r>
      <w:r w:rsidRPr="00176C7B">
        <w:rPr>
          <w:rFonts w:ascii="Calibri" w:hAnsi="Calibri"/>
          <w:b/>
          <w:sz w:val="20"/>
          <w:szCs w:val="20"/>
        </w:rPr>
        <w:t xml:space="preserve"> of </w:t>
      </w:r>
      <w:r>
        <w:rPr>
          <w:rFonts w:ascii="Calibri" w:hAnsi="Calibri"/>
          <w:b/>
          <w:sz w:val="20"/>
          <w:szCs w:val="20"/>
        </w:rPr>
        <w:t xml:space="preserve">Business </w:t>
      </w:r>
      <w:r w:rsidR="00074BFB" w:rsidRPr="00074BFB">
        <w:rPr>
          <w:rFonts w:ascii="Calibri" w:hAnsi="Calibri"/>
          <w:b/>
          <w:sz w:val="20"/>
          <w:szCs w:val="20"/>
        </w:rPr>
        <w:t xml:space="preserve">Administration </w:t>
      </w:r>
      <w:r w:rsidR="008C6391">
        <w:rPr>
          <w:rFonts w:ascii="Calibri" w:hAnsi="Calibri"/>
          <w:b/>
          <w:sz w:val="20"/>
          <w:szCs w:val="20"/>
        </w:rPr>
        <w:t xml:space="preserve">(Technology) </w:t>
      </w:r>
      <w:r>
        <w:rPr>
          <w:rFonts w:ascii="Calibri" w:hAnsi="Calibri"/>
          <w:b/>
          <w:sz w:val="20"/>
          <w:szCs w:val="20"/>
        </w:rPr>
        <w:t xml:space="preserve">- In Progress - </w:t>
      </w:r>
      <w:r>
        <w:rPr>
          <w:rFonts w:ascii="Calibri" w:hAnsi="Calibri"/>
          <w:i/>
          <w:sz w:val="20"/>
          <w:szCs w:val="20"/>
        </w:rPr>
        <w:t>University of NSW, Sydney, predicted 2019</w:t>
      </w:r>
    </w:p>
    <w:p w:rsidR="00B52522" w:rsidRPr="008F64BF" w:rsidRDefault="00B52522" w:rsidP="00B52522">
      <w:pPr>
        <w:autoSpaceDE w:val="0"/>
        <w:autoSpaceDN w:val="0"/>
        <w:adjustRightInd w:val="0"/>
        <w:spacing w:before="360" w:after="60"/>
        <w:ind w:left="425"/>
        <w:jc w:val="both"/>
        <w:rPr>
          <w:rFonts w:ascii="Calibri" w:hAnsi="Calibri" w:cs="TimesNewRoman"/>
          <w:sz w:val="20"/>
          <w:szCs w:val="20"/>
        </w:rPr>
      </w:pPr>
      <w:r w:rsidRPr="008F64BF">
        <w:rPr>
          <w:rFonts w:ascii="Calibri" w:hAnsi="Calibri"/>
          <w:b/>
          <w:sz w:val="20"/>
          <w:szCs w:val="20"/>
        </w:rPr>
        <w:t>Residency</w:t>
      </w:r>
      <w:r w:rsidRPr="008F64BF">
        <w:rPr>
          <w:rFonts w:ascii="Calibri" w:hAnsi="Calibri"/>
          <w:sz w:val="20"/>
          <w:szCs w:val="20"/>
        </w:rPr>
        <w:t>—</w:t>
      </w:r>
      <w:r w:rsidR="00C03CF4">
        <w:rPr>
          <w:rFonts w:ascii="Calibri" w:hAnsi="Calibri"/>
          <w:sz w:val="20"/>
          <w:szCs w:val="20"/>
        </w:rPr>
        <w:t xml:space="preserve">Australian </w:t>
      </w:r>
      <w:r w:rsidR="001E50CD">
        <w:rPr>
          <w:rFonts w:ascii="Calibri" w:hAnsi="Calibri" w:cs="TimesNewRoman"/>
          <w:sz w:val="20"/>
          <w:szCs w:val="20"/>
        </w:rPr>
        <w:t>Citizen</w:t>
      </w:r>
    </w:p>
    <w:p w:rsidR="007524F6" w:rsidRPr="00011239" w:rsidRDefault="00B52522" w:rsidP="00B52522">
      <w:pPr>
        <w:autoSpaceDE w:val="0"/>
        <w:autoSpaceDN w:val="0"/>
        <w:adjustRightInd w:val="0"/>
        <w:spacing w:after="60"/>
        <w:ind w:left="425"/>
        <w:jc w:val="both"/>
      </w:pPr>
      <w:r w:rsidRPr="008F64BF">
        <w:rPr>
          <w:rFonts w:ascii="Calibri" w:hAnsi="Calibri"/>
          <w:b/>
          <w:sz w:val="20"/>
          <w:szCs w:val="20"/>
        </w:rPr>
        <w:t>Referees</w:t>
      </w:r>
      <w:r w:rsidRPr="008F64BF">
        <w:rPr>
          <w:rFonts w:ascii="Calibri" w:hAnsi="Calibri"/>
          <w:sz w:val="20"/>
          <w:szCs w:val="20"/>
        </w:rPr>
        <w:t>—Details a</w:t>
      </w:r>
      <w:r w:rsidRPr="008F64BF">
        <w:rPr>
          <w:rFonts w:ascii="Calibri" w:hAnsi="Calibri" w:cs="TimesNewRoman"/>
          <w:sz w:val="20"/>
          <w:szCs w:val="20"/>
        </w:rPr>
        <w:t>vailable on request</w:t>
      </w:r>
    </w:p>
    <w:sectPr w:rsidR="007524F6" w:rsidRPr="00011239" w:rsidSect="001E0082">
      <w:headerReference w:type="default" r:id="rId7"/>
      <w:footerReference w:type="default" r:id="rId8"/>
      <w:footerReference w:type="first" r:id="rId9"/>
      <w:pgSz w:w="11907" w:h="16840" w:code="9"/>
      <w:pgMar w:top="567" w:right="760" w:bottom="454" w:left="760" w:header="56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FD1" w:rsidRDefault="00C61FD1" w:rsidP="00B1478F">
      <w:r>
        <w:separator/>
      </w:r>
    </w:p>
  </w:endnote>
  <w:endnote w:type="continuationSeparator" w:id="0">
    <w:p w:rsidR="00C61FD1" w:rsidRDefault="00C61FD1" w:rsidP="00B1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NewRoman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2B6" w:rsidRPr="00BC79A6" w:rsidRDefault="001852B6" w:rsidP="00B65B2B">
    <w:pPr>
      <w:pStyle w:val="Footer"/>
      <w:tabs>
        <w:tab w:val="clear" w:pos="4320"/>
        <w:tab w:val="clear" w:pos="8640"/>
      </w:tabs>
      <w:jc w:val="right"/>
      <w:rPr>
        <w:rFonts w:ascii="Calibri" w:hAnsi="Calibri"/>
        <w:b/>
        <w:color w:val="A6A6A6"/>
        <w:sz w:val="18"/>
        <w:szCs w:val="18"/>
      </w:rPr>
    </w:pPr>
    <w:r w:rsidRPr="00BC79A6">
      <w:rPr>
        <w:rFonts w:ascii="Calibri" w:hAnsi="Calibri"/>
        <w:b/>
        <w:color w:val="A6A6A6"/>
        <w:sz w:val="18"/>
        <w:szCs w:val="18"/>
      </w:rPr>
      <w:t xml:space="preserve">Private and Confidential </w:t>
    </w:r>
    <w:r>
      <w:rPr>
        <w:rFonts w:ascii="Calibri" w:hAnsi="Calibri"/>
        <w:b/>
        <w:color w:val="A6A6A6"/>
        <w:sz w:val="18"/>
        <w:szCs w:val="18"/>
      </w:rPr>
      <w:t xml:space="preserve"> </w:t>
    </w:r>
    <w:r w:rsidRPr="00BC79A6">
      <w:rPr>
        <w:rFonts w:ascii="Calibri" w:hAnsi="Calibri"/>
        <w:b/>
        <w:color w:val="A6A6A6"/>
        <w:sz w:val="18"/>
        <w:szCs w:val="18"/>
      </w:rPr>
      <w:t xml:space="preserve">| </w:t>
    </w:r>
    <w:r>
      <w:rPr>
        <w:rFonts w:ascii="Calibri" w:hAnsi="Calibri"/>
        <w:b/>
        <w:color w:val="A6A6A6"/>
        <w:sz w:val="18"/>
        <w:szCs w:val="18"/>
      </w:rPr>
      <w:t xml:space="preserve"> </w:t>
    </w:r>
    <w:r w:rsidRPr="00BC79A6">
      <w:rPr>
        <w:rStyle w:val="PageNumber"/>
        <w:rFonts w:ascii="Calibri" w:hAnsi="Calibri"/>
        <w:b/>
        <w:color w:val="A6A6A6"/>
        <w:sz w:val="18"/>
        <w:szCs w:val="18"/>
      </w:rPr>
      <w:fldChar w:fldCharType="begin"/>
    </w:r>
    <w:r w:rsidRPr="00BC79A6">
      <w:rPr>
        <w:rStyle w:val="PageNumber"/>
        <w:rFonts w:ascii="Calibri" w:hAnsi="Calibri"/>
        <w:b/>
        <w:color w:val="A6A6A6"/>
        <w:sz w:val="18"/>
        <w:szCs w:val="18"/>
      </w:rPr>
      <w:instrText xml:space="preserve"> PAGE </w:instrText>
    </w:r>
    <w:r w:rsidRPr="00BC79A6">
      <w:rPr>
        <w:rStyle w:val="PageNumber"/>
        <w:rFonts w:ascii="Calibri" w:hAnsi="Calibri"/>
        <w:b/>
        <w:color w:val="A6A6A6"/>
        <w:sz w:val="18"/>
        <w:szCs w:val="18"/>
      </w:rPr>
      <w:fldChar w:fldCharType="separate"/>
    </w:r>
    <w:r w:rsidR="00B00F57">
      <w:rPr>
        <w:rStyle w:val="PageNumber"/>
        <w:rFonts w:ascii="Calibri" w:hAnsi="Calibri"/>
        <w:b/>
        <w:noProof/>
        <w:color w:val="A6A6A6"/>
        <w:sz w:val="18"/>
        <w:szCs w:val="18"/>
      </w:rPr>
      <w:t>2</w:t>
    </w:r>
    <w:r w:rsidRPr="00BC79A6">
      <w:rPr>
        <w:rStyle w:val="PageNumber"/>
        <w:rFonts w:ascii="Calibri" w:hAnsi="Calibri"/>
        <w:b/>
        <w:color w:val="A6A6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2B6" w:rsidRPr="00191555" w:rsidRDefault="001852B6" w:rsidP="00B65B2B">
    <w:pPr>
      <w:pStyle w:val="Footer"/>
      <w:tabs>
        <w:tab w:val="clear" w:pos="4320"/>
        <w:tab w:val="clear" w:pos="8640"/>
        <w:tab w:val="right" w:pos="9639"/>
      </w:tabs>
      <w:rPr>
        <w:rFonts w:ascii="Calibri" w:hAnsi="Calibri"/>
        <w:b/>
        <w:color w:val="A6A6A6"/>
        <w:sz w:val="18"/>
        <w:szCs w:val="18"/>
      </w:rPr>
    </w:pPr>
    <w:r>
      <w:rPr>
        <w:rFonts w:ascii="Calibri" w:hAnsi="Calibri"/>
        <w:b/>
        <w:color w:val="A6A6A6"/>
        <w:sz w:val="18"/>
        <w:szCs w:val="18"/>
      </w:rPr>
      <w:tab/>
    </w:r>
    <w:r w:rsidRPr="00BC79A6">
      <w:rPr>
        <w:rFonts w:ascii="Calibri" w:hAnsi="Calibri"/>
        <w:b/>
        <w:color w:val="A6A6A6"/>
        <w:sz w:val="18"/>
        <w:szCs w:val="18"/>
      </w:rPr>
      <w:t xml:space="preserve">Private and Confidential </w:t>
    </w:r>
    <w:r>
      <w:rPr>
        <w:rFonts w:ascii="Calibri" w:hAnsi="Calibri"/>
        <w:b/>
        <w:color w:val="A6A6A6"/>
        <w:sz w:val="18"/>
        <w:szCs w:val="18"/>
      </w:rPr>
      <w:t xml:space="preserve"> </w:t>
    </w:r>
    <w:r w:rsidRPr="00BC79A6">
      <w:rPr>
        <w:rFonts w:ascii="Calibri" w:hAnsi="Calibri"/>
        <w:b/>
        <w:color w:val="A6A6A6"/>
        <w:sz w:val="18"/>
        <w:szCs w:val="18"/>
      </w:rPr>
      <w:t xml:space="preserve">| </w:t>
    </w:r>
    <w:r>
      <w:rPr>
        <w:rFonts w:ascii="Calibri" w:hAnsi="Calibri"/>
        <w:b/>
        <w:color w:val="A6A6A6"/>
        <w:sz w:val="18"/>
        <w:szCs w:val="18"/>
      </w:rPr>
      <w:t xml:space="preserve"> </w:t>
    </w:r>
    <w:r w:rsidRPr="00BC79A6">
      <w:rPr>
        <w:rStyle w:val="PageNumber"/>
        <w:rFonts w:ascii="Calibri" w:hAnsi="Calibri"/>
        <w:b/>
        <w:color w:val="A6A6A6"/>
        <w:sz w:val="18"/>
        <w:szCs w:val="18"/>
      </w:rPr>
      <w:fldChar w:fldCharType="begin"/>
    </w:r>
    <w:r w:rsidRPr="00BC79A6">
      <w:rPr>
        <w:rStyle w:val="PageNumber"/>
        <w:rFonts w:ascii="Calibri" w:hAnsi="Calibri"/>
        <w:b/>
        <w:color w:val="A6A6A6"/>
        <w:sz w:val="18"/>
        <w:szCs w:val="18"/>
      </w:rPr>
      <w:instrText xml:space="preserve"> PAGE </w:instrText>
    </w:r>
    <w:r w:rsidRPr="00BC79A6">
      <w:rPr>
        <w:rStyle w:val="PageNumber"/>
        <w:rFonts w:ascii="Calibri" w:hAnsi="Calibri"/>
        <w:b/>
        <w:color w:val="A6A6A6"/>
        <w:sz w:val="18"/>
        <w:szCs w:val="18"/>
      </w:rPr>
      <w:fldChar w:fldCharType="separate"/>
    </w:r>
    <w:r w:rsidR="00B00F57">
      <w:rPr>
        <w:rStyle w:val="PageNumber"/>
        <w:rFonts w:ascii="Calibri" w:hAnsi="Calibri"/>
        <w:b/>
        <w:noProof/>
        <w:color w:val="A6A6A6"/>
        <w:sz w:val="18"/>
        <w:szCs w:val="18"/>
      </w:rPr>
      <w:t>1</w:t>
    </w:r>
    <w:r w:rsidRPr="00BC79A6">
      <w:rPr>
        <w:rStyle w:val="PageNumber"/>
        <w:rFonts w:ascii="Calibri" w:hAnsi="Calibri"/>
        <w:b/>
        <w:color w:val="A6A6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FD1" w:rsidRDefault="00C61FD1" w:rsidP="00B1478F">
      <w:r>
        <w:separator/>
      </w:r>
    </w:p>
  </w:footnote>
  <w:footnote w:type="continuationSeparator" w:id="0">
    <w:p w:rsidR="00C61FD1" w:rsidRDefault="00C61FD1" w:rsidP="00B14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8" w:type="dxa"/>
      <w:tblInd w:w="108" w:type="dxa"/>
      <w:tblLook w:val="04A0" w:firstRow="1" w:lastRow="0" w:firstColumn="1" w:lastColumn="0" w:noHBand="0" w:noVBand="1"/>
    </w:tblPr>
    <w:tblGrid>
      <w:gridCol w:w="4395"/>
      <w:gridCol w:w="5953"/>
    </w:tblGrid>
    <w:tr w:rsidR="001852B6" w:rsidRPr="00327DE8" w:rsidTr="00B1478F">
      <w:tc>
        <w:tcPr>
          <w:tcW w:w="4395" w:type="dxa"/>
        </w:tcPr>
        <w:p w:rsidR="001852B6" w:rsidRPr="0089639F" w:rsidRDefault="001852B6" w:rsidP="00B65B2B">
          <w:pPr>
            <w:pStyle w:val="ResumeFirstHeader"/>
            <w:spacing w:before="240" w:after="80"/>
            <w:ind w:left="-108"/>
            <w:jc w:val="left"/>
            <w:rPr>
              <w:rFonts w:ascii="Calibri" w:hAnsi="Calibri" w:cs="Arial"/>
              <w:smallCaps w:val="0"/>
              <w:spacing w:val="20"/>
              <w:sz w:val="32"/>
              <w:szCs w:val="32"/>
            </w:rPr>
          </w:pPr>
          <w:r>
            <w:rPr>
              <w:rFonts w:ascii="Calibri" w:hAnsi="Calibri" w:cs="Arial"/>
              <w:smallCaps w:val="0"/>
              <w:spacing w:val="20"/>
              <w:sz w:val="32"/>
              <w:szCs w:val="32"/>
            </w:rPr>
            <w:t>Anthony Murphy</w:t>
          </w:r>
        </w:p>
      </w:tc>
      <w:tc>
        <w:tcPr>
          <w:tcW w:w="5953" w:type="dxa"/>
        </w:tcPr>
        <w:p w:rsidR="001852B6" w:rsidRDefault="001852B6" w:rsidP="00B65B2B">
          <w:pPr>
            <w:pStyle w:val="ResumeFirstHeader"/>
            <w:spacing w:before="120" w:after="40"/>
            <w:jc w:val="right"/>
            <w:rPr>
              <w:rFonts w:ascii="Calibri" w:hAnsi="Calibri" w:cs="Arial"/>
              <w:smallCaps w:val="0"/>
              <w:spacing w:val="20"/>
              <w:sz w:val="18"/>
              <w:szCs w:val="18"/>
            </w:rPr>
          </w:pPr>
          <w:r>
            <w:rPr>
              <w:rFonts w:ascii="Calibri" w:hAnsi="Calibri" w:cs="Arial"/>
              <w:smallCaps w:val="0"/>
              <w:spacing w:val="20"/>
              <w:sz w:val="18"/>
              <w:szCs w:val="18"/>
            </w:rPr>
            <w:t xml:space="preserve">0426 838 120  </w:t>
          </w:r>
          <w:r w:rsidRPr="002E73E0">
            <w:rPr>
              <w:rFonts w:ascii="Calibri" w:hAnsi="Calibri" w:cs="Arial"/>
              <w:b w:val="0"/>
              <w:color w:val="365F91"/>
              <w:spacing w:val="20"/>
              <w:sz w:val="20"/>
              <w:szCs w:val="20"/>
            </w:rPr>
            <w:sym w:font="Wingdings" w:char="F06E"/>
          </w:r>
          <w:r>
            <w:rPr>
              <w:rFonts w:ascii="Calibri" w:hAnsi="Calibri" w:cs="Arial"/>
              <w:smallCaps w:val="0"/>
              <w:spacing w:val="20"/>
              <w:sz w:val="18"/>
              <w:szCs w:val="18"/>
            </w:rPr>
            <w:t xml:space="preserve">  </w:t>
          </w:r>
        </w:p>
        <w:p w:rsidR="001852B6" w:rsidRPr="00CE3F1A" w:rsidRDefault="001852B6" w:rsidP="00B65B2B">
          <w:pPr>
            <w:pStyle w:val="ResumeFirstHeader"/>
            <w:spacing w:after="80"/>
            <w:jc w:val="right"/>
            <w:rPr>
              <w:rFonts w:ascii="Calibri" w:hAnsi="Calibri" w:cs="Arial"/>
              <w:smallCaps w:val="0"/>
              <w:spacing w:val="20"/>
              <w:sz w:val="18"/>
              <w:szCs w:val="18"/>
            </w:rPr>
          </w:pPr>
          <w:r>
            <w:rPr>
              <w:rFonts w:ascii="Calibri" w:hAnsi="Calibri" w:cs="Arial"/>
              <w:smallCaps w:val="0"/>
              <w:spacing w:val="20"/>
              <w:sz w:val="18"/>
              <w:szCs w:val="18"/>
            </w:rPr>
            <w:t xml:space="preserve">anthony@anthonymurphy.me </w:t>
          </w:r>
          <w:r w:rsidRPr="002E73E0">
            <w:rPr>
              <w:rFonts w:ascii="Calibri" w:hAnsi="Calibri" w:cs="Arial"/>
              <w:b w:val="0"/>
              <w:color w:val="365F91"/>
              <w:spacing w:val="20"/>
              <w:sz w:val="20"/>
              <w:szCs w:val="20"/>
            </w:rPr>
            <w:sym w:font="Wingdings" w:char="F06E"/>
          </w:r>
        </w:p>
      </w:tc>
    </w:tr>
  </w:tbl>
  <w:p w:rsidR="001852B6" w:rsidRPr="001607A0" w:rsidRDefault="001852B6" w:rsidP="00B1478F">
    <w:pPr>
      <w:pStyle w:val="ResumePage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A6F8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96A4A"/>
    <w:multiLevelType w:val="hybridMultilevel"/>
    <w:tmpl w:val="56C09892"/>
    <w:lvl w:ilvl="0" w:tplc="A03ED8F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365F91"/>
      </w:rPr>
    </w:lvl>
    <w:lvl w:ilvl="1" w:tplc="390AC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08080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F5AE3"/>
    <w:multiLevelType w:val="hybridMultilevel"/>
    <w:tmpl w:val="2464768C"/>
    <w:lvl w:ilvl="0" w:tplc="A03ED8F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92107"/>
    <w:multiLevelType w:val="hybridMultilevel"/>
    <w:tmpl w:val="856E30D6"/>
    <w:lvl w:ilvl="0" w:tplc="390AC85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A01CF3"/>
    <w:multiLevelType w:val="hybridMultilevel"/>
    <w:tmpl w:val="47A05868"/>
    <w:lvl w:ilvl="0" w:tplc="A03ED8F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365F91"/>
      </w:rPr>
    </w:lvl>
    <w:lvl w:ilvl="1" w:tplc="A03ED8F0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365F9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2806A9"/>
    <w:multiLevelType w:val="hybridMultilevel"/>
    <w:tmpl w:val="81D0A880"/>
    <w:lvl w:ilvl="0" w:tplc="A03ED8F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 w:tplc="390AC85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8080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F5584"/>
    <w:multiLevelType w:val="hybridMultilevel"/>
    <w:tmpl w:val="D90C5F86"/>
    <w:lvl w:ilvl="0" w:tplc="FCB2F19A">
      <w:start w:val="1"/>
      <w:numFmt w:val="bullet"/>
      <w:lvlText w:val=""/>
      <w:lvlJc w:val="left"/>
      <w:pPr>
        <w:ind w:left="644" w:hanging="36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activeWritingStyle w:appName="MSWord" w:lang="en-AU" w:vendorID="64" w:dllVersion="6" w:nlCheck="1" w:checkStyle="0"/>
  <w:activeWritingStyle w:appName="MSWord" w:lang="en-AU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22"/>
    <w:rsid w:val="0000268A"/>
    <w:rsid w:val="00011239"/>
    <w:rsid w:val="0002054F"/>
    <w:rsid w:val="00034CD6"/>
    <w:rsid w:val="000742A0"/>
    <w:rsid w:val="00074BFB"/>
    <w:rsid w:val="0008080E"/>
    <w:rsid w:val="00091F8E"/>
    <w:rsid w:val="000A6C7E"/>
    <w:rsid w:val="000E5CF7"/>
    <w:rsid w:val="0011464D"/>
    <w:rsid w:val="0012147B"/>
    <w:rsid w:val="0013616D"/>
    <w:rsid w:val="00136A17"/>
    <w:rsid w:val="00157AD2"/>
    <w:rsid w:val="0016016D"/>
    <w:rsid w:val="00172C83"/>
    <w:rsid w:val="001852B6"/>
    <w:rsid w:val="00193ACA"/>
    <w:rsid w:val="001B3C80"/>
    <w:rsid w:val="001E0082"/>
    <w:rsid w:val="001E50CD"/>
    <w:rsid w:val="001F09DB"/>
    <w:rsid w:val="001F6781"/>
    <w:rsid w:val="00250577"/>
    <w:rsid w:val="002534C6"/>
    <w:rsid w:val="00256DA5"/>
    <w:rsid w:val="00261F91"/>
    <w:rsid w:val="0027253A"/>
    <w:rsid w:val="00287CA8"/>
    <w:rsid w:val="002D7793"/>
    <w:rsid w:val="002D7F0E"/>
    <w:rsid w:val="002F0777"/>
    <w:rsid w:val="002F7E5E"/>
    <w:rsid w:val="00337D6A"/>
    <w:rsid w:val="00351D6E"/>
    <w:rsid w:val="00360FEB"/>
    <w:rsid w:val="00377283"/>
    <w:rsid w:val="003B3BEC"/>
    <w:rsid w:val="003B4185"/>
    <w:rsid w:val="003C4169"/>
    <w:rsid w:val="003D5BAC"/>
    <w:rsid w:val="003D7A53"/>
    <w:rsid w:val="003F3233"/>
    <w:rsid w:val="003F5198"/>
    <w:rsid w:val="00412E09"/>
    <w:rsid w:val="00440BB2"/>
    <w:rsid w:val="00442437"/>
    <w:rsid w:val="00463EC4"/>
    <w:rsid w:val="00482D12"/>
    <w:rsid w:val="00490C93"/>
    <w:rsid w:val="0049563C"/>
    <w:rsid w:val="004973BC"/>
    <w:rsid w:val="004C0583"/>
    <w:rsid w:val="004D4ADF"/>
    <w:rsid w:val="00504AC4"/>
    <w:rsid w:val="005076D1"/>
    <w:rsid w:val="005705B1"/>
    <w:rsid w:val="005A1074"/>
    <w:rsid w:val="005A62FA"/>
    <w:rsid w:val="005B7641"/>
    <w:rsid w:val="005C0491"/>
    <w:rsid w:val="005C3F3D"/>
    <w:rsid w:val="005E2735"/>
    <w:rsid w:val="006B1188"/>
    <w:rsid w:val="006D1310"/>
    <w:rsid w:val="006E0FA6"/>
    <w:rsid w:val="006E28DD"/>
    <w:rsid w:val="007213A2"/>
    <w:rsid w:val="00722D5A"/>
    <w:rsid w:val="0073052F"/>
    <w:rsid w:val="007524F6"/>
    <w:rsid w:val="00777E93"/>
    <w:rsid w:val="007848CD"/>
    <w:rsid w:val="007849B5"/>
    <w:rsid w:val="007D6997"/>
    <w:rsid w:val="00807B93"/>
    <w:rsid w:val="008176A4"/>
    <w:rsid w:val="00820318"/>
    <w:rsid w:val="008325B7"/>
    <w:rsid w:val="00871C9E"/>
    <w:rsid w:val="008776D7"/>
    <w:rsid w:val="00894F10"/>
    <w:rsid w:val="00896C74"/>
    <w:rsid w:val="00897A62"/>
    <w:rsid w:val="008A3346"/>
    <w:rsid w:val="008B0329"/>
    <w:rsid w:val="008B2565"/>
    <w:rsid w:val="008C6391"/>
    <w:rsid w:val="008F55FB"/>
    <w:rsid w:val="0092787C"/>
    <w:rsid w:val="00944ABF"/>
    <w:rsid w:val="00946027"/>
    <w:rsid w:val="009623EF"/>
    <w:rsid w:val="00963E41"/>
    <w:rsid w:val="00972252"/>
    <w:rsid w:val="00976B91"/>
    <w:rsid w:val="009A4F88"/>
    <w:rsid w:val="009B1FEB"/>
    <w:rsid w:val="009B3BE9"/>
    <w:rsid w:val="009E1921"/>
    <w:rsid w:val="009E2460"/>
    <w:rsid w:val="009F7734"/>
    <w:rsid w:val="00A03150"/>
    <w:rsid w:val="00A47D52"/>
    <w:rsid w:val="00A9726D"/>
    <w:rsid w:val="00AA4DAE"/>
    <w:rsid w:val="00AA54D1"/>
    <w:rsid w:val="00B00F57"/>
    <w:rsid w:val="00B01127"/>
    <w:rsid w:val="00B02E6A"/>
    <w:rsid w:val="00B123C9"/>
    <w:rsid w:val="00B1478F"/>
    <w:rsid w:val="00B17E5A"/>
    <w:rsid w:val="00B2760B"/>
    <w:rsid w:val="00B337BA"/>
    <w:rsid w:val="00B34DBD"/>
    <w:rsid w:val="00B36427"/>
    <w:rsid w:val="00B44FEE"/>
    <w:rsid w:val="00B50B63"/>
    <w:rsid w:val="00B52522"/>
    <w:rsid w:val="00B65B2B"/>
    <w:rsid w:val="00B979D2"/>
    <w:rsid w:val="00BA1E5F"/>
    <w:rsid w:val="00BD0AB9"/>
    <w:rsid w:val="00C03CF4"/>
    <w:rsid w:val="00C049DF"/>
    <w:rsid w:val="00C04CCB"/>
    <w:rsid w:val="00C076B0"/>
    <w:rsid w:val="00C129D0"/>
    <w:rsid w:val="00C179D9"/>
    <w:rsid w:val="00C61FD1"/>
    <w:rsid w:val="00CA6E89"/>
    <w:rsid w:val="00CB61E6"/>
    <w:rsid w:val="00CB6B3C"/>
    <w:rsid w:val="00D15FB3"/>
    <w:rsid w:val="00D574AA"/>
    <w:rsid w:val="00D765A7"/>
    <w:rsid w:val="00D870AF"/>
    <w:rsid w:val="00DE5808"/>
    <w:rsid w:val="00E0149A"/>
    <w:rsid w:val="00E02A06"/>
    <w:rsid w:val="00E23848"/>
    <w:rsid w:val="00E25202"/>
    <w:rsid w:val="00E37CCC"/>
    <w:rsid w:val="00E46551"/>
    <w:rsid w:val="00E521C9"/>
    <w:rsid w:val="00E81DD9"/>
    <w:rsid w:val="00EA2800"/>
    <w:rsid w:val="00EC0677"/>
    <w:rsid w:val="00EC1865"/>
    <w:rsid w:val="00EE4A90"/>
    <w:rsid w:val="00EF74AE"/>
    <w:rsid w:val="00F40F46"/>
    <w:rsid w:val="00F43EFF"/>
    <w:rsid w:val="00F919BA"/>
    <w:rsid w:val="00FA1729"/>
    <w:rsid w:val="00FB547D"/>
    <w:rsid w:val="00FC088C"/>
    <w:rsid w:val="00FE1374"/>
    <w:rsid w:val="00FE474B"/>
    <w:rsid w:val="00F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27E7A"/>
  <w14:defaultImageDpi w14:val="300"/>
  <w15:chartTrackingRefBased/>
  <w15:docId w15:val="{94B55D1F-F49F-F64C-A166-05BBB3DF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B52522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Body">
    <w:name w:val="Resume Body"/>
    <w:basedOn w:val="BodyText2"/>
    <w:link w:val="ResumeBodyChar"/>
    <w:rsid w:val="00B52522"/>
  </w:style>
  <w:style w:type="character" w:customStyle="1" w:styleId="ResumeBodyChar">
    <w:name w:val="Resume Body Char"/>
    <w:link w:val="ResumeBody"/>
    <w:rsid w:val="00B52522"/>
    <w:rPr>
      <w:rFonts w:ascii="Times New Roman" w:eastAsia="Times New Roman" w:hAnsi="Times New Roman" w:cs="Times New Roman"/>
      <w:sz w:val="24"/>
      <w:szCs w:val="24"/>
    </w:rPr>
  </w:style>
  <w:style w:type="paragraph" w:customStyle="1" w:styleId="ResumeHeading1">
    <w:name w:val="Resume Heading 1"/>
    <w:next w:val="ResumeBody"/>
    <w:autoRedefine/>
    <w:rsid w:val="00B52522"/>
    <w:pPr>
      <w:pBdr>
        <w:top w:val="single" w:sz="12" w:space="1" w:color="244061"/>
      </w:pBdr>
      <w:spacing w:before="360" w:after="80"/>
    </w:pPr>
    <w:rPr>
      <w:rFonts w:eastAsia="Times New Roman"/>
      <w:b/>
      <w:spacing w:val="20"/>
      <w:sz w:val="32"/>
      <w:szCs w:val="32"/>
      <w:lang w:eastAsia="en-US"/>
    </w:rPr>
  </w:style>
  <w:style w:type="paragraph" w:customStyle="1" w:styleId="ResumeFirstHeader">
    <w:name w:val="Resume First Header"/>
    <w:basedOn w:val="Normal"/>
    <w:rsid w:val="00B52522"/>
    <w:pPr>
      <w:pageBreakBefore/>
      <w:spacing w:after="120"/>
      <w:jc w:val="center"/>
    </w:pPr>
    <w:rPr>
      <w:rFonts w:ascii="Book Antiqua" w:hAnsi="Book Antiqua"/>
      <w:b/>
      <w:smallCaps/>
      <w:sz w:val="44"/>
      <w:szCs w:val="44"/>
    </w:rPr>
  </w:style>
  <w:style w:type="paragraph" w:customStyle="1" w:styleId="ResumePageHeader">
    <w:name w:val="Resume Page Header"/>
    <w:basedOn w:val="ResumeHeading1"/>
    <w:autoRedefine/>
    <w:rsid w:val="00B1478F"/>
    <w:pPr>
      <w:pageBreakBefore/>
      <w:pBdr>
        <w:top w:val="single" w:sz="12" w:space="1" w:color="595959"/>
      </w:pBdr>
      <w:spacing w:before="0" w:after="0"/>
      <w:ind w:left="-284"/>
      <w:jc w:val="right"/>
    </w:pPr>
    <w:rPr>
      <w:sz w:val="20"/>
      <w:szCs w:val="20"/>
    </w:rPr>
  </w:style>
  <w:style w:type="paragraph" w:customStyle="1" w:styleId="ResumeCompanyName">
    <w:name w:val="Resume Company Name"/>
    <w:basedOn w:val="ResumeBody"/>
    <w:link w:val="ResumeCompanyNameChar"/>
    <w:rsid w:val="00B52522"/>
  </w:style>
  <w:style w:type="paragraph" w:customStyle="1" w:styleId="ResumeCompanyTitle">
    <w:name w:val="Resume Company Title"/>
    <w:basedOn w:val="ResumeCompanyName"/>
    <w:link w:val="ResumeCompanyTitleChar"/>
    <w:rsid w:val="00B52522"/>
  </w:style>
  <w:style w:type="character" w:customStyle="1" w:styleId="ResumeCompanyNameChar">
    <w:name w:val="Resume Company Name Char"/>
    <w:basedOn w:val="ResumeBodyChar"/>
    <w:link w:val="ResumeCompanyName"/>
    <w:rsid w:val="00B52522"/>
    <w:rPr>
      <w:rFonts w:ascii="Times New Roman" w:eastAsia="Times New Roman" w:hAnsi="Times New Roman" w:cs="Times New Roman"/>
      <w:sz w:val="24"/>
      <w:szCs w:val="24"/>
    </w:rPr>
  </w:style>
  <w:style w:type="character" w:customStyle="1" w:styleId="ResumeCompanyTitleChar">
    <w:name w:val="Resume Company Title Char"/>
    <w:basedOn w:val="ResumeCompanyNameChar"/>
    <w:link w:val="ResumeCompanyTitle"/>
    <w:rsid w:val="00B525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5252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B5252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52522"/>
  </w:style>
  <w:style w:type="paragraph" w:customStyle="1" w:styleId="Default">
    <w:name w:val="Default"/>
    <w:rsid w:val="00B52522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252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B5252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1478F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semiHidden/>
    <w:rsid w:val="00B1478F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E0149A"/>
    <w:rPr>
      <w:rFonts w:ascii="Calibri Light" w:eastAsia="Times New Roman" w:hAnsi="Calibri Light" w:cs="Times New Roman"/>
      <w:b/>
      <w:bCs/>
      <w:kern w:val="32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Anthony Murphy</cp:lastModifiedBy>
  <cp:revision>28</cp:revision>
  <cp:lastPrinted>2016-09-26T11:42:00Z</cp:lastPrinted>
  <dcterms:created xsi:type="dcterms:W3CDTF">2019-07-01T23:54:00Z</dcterms:created>
  <dcterms:modified xsi:type="dcterms:W3CDTF">2019-07-02T04:28:00Z</dcterms:modified>
</cp:coreProperties>
</file>