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Permanent Marker" w:cs="Permanent Marker" w:eastAsia="Permanent Marker" w:hAnsi="Permanent Marker"/>
          <w:sz w:val="28"/>
          <w:szCs w:val="28"/>
        </w:rPr>
      </w:pPr>
      <w:r w:rsidDel="00000000" w:rsidR="00000000" w:rsidRPr="00000000">
        <w:rPr>
          <w:rFonts w:ascii="Permanent Marker" w:cs="Permanent Marker" w:eastAsia="Permanent Marker" w:hAnsi="Permanent Marker"/>
          <w:sz w:val="28"/>
          <w:szCs w:val="28"/>
          <w:rtl w:val="0"/>
        </w:rPr>
        <w:t xml:space="preserve">Challenge #1 Phishing Mr. Foobar</w:t>
      </w:r>
    </w:p>
    <w:p w:rsidR="00000000" w:rsidDel="00000000" w:rsidP="00000000" w:rsidRDefault="00000000" w:rsidRPr="00000000">
      <w:pPr>
        <w:contextualSpacing w:val="0"/>
        <w:jc w:val="center"/>
        <w:rPr>
          <w:rFonts w:ascii="Permanent Marker" w:cs="Permanent Marker" w:eastAsia="Permanent Marker" w:hAnsi="Permanent Marker"/>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Permanent Marker" w:cs="Permanent Marker" w:eastAsia="Permanent Marker" w:hAnsi="Permanent Marker"/>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Our (fake) target</w:t>
      </w:r>
      <w:r w:rsidDel="00000000" w:rsidR="00000000" w:rsidRPr="00000000">
        <w:rPr>
          <w:rFonts w:ascii="Permanent Marker" w:cs="Permanent Marker" w:eastAsia="Permanent Marker" w:hAnsi="Permanent Marke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Ben Foobar</w:t>
      </w:r>
      <w:r w:rsidDel="00000000" w:rsidR="00000000" w:rsidRPr="00000000">
        <w:rPr>
          <w:rFonts w:ascii="Times New Roman" w:cs="Times New Roman" w:eastAsia="Times New Roman" w:hAnsi="Times New Roman"/>
          <w:sz w:val="24"/>
          <w:szCs w:val="24"/>
          <w:rtl w:val="0"/>
        </w:rPr>
        <w:t xml:space="preserve"> is currently in possession of a “secret message” and nobody but him and his manager knows about it. Your job is to get that secret message from him and try to decrypt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Permanent Marker" w:cs="Permanent Marker" w:eastAsia="Permanent Marker" w:hAnsi="Permanent Marker"/>
          <w:sz w:val="24"/>
          <w:szCs w:val="24"/>
        </w:rPr>
      </w:pPr>
      <w:r w:rsidDel="00000000" w:rsidR="00000000" w:rsidRPr="00000000">
        <w:rPr>
          <w:rFonts w:ascii="Permanent Marker" w:cs="Permanent Marker" w:eastAsia="Permanent Marker" w:hAnsi="Permanent Marker"/>
          <w:sz w:val="24"/>
          <w:szCs w:val="24"/>
          <w:rtl w:val="0"/>
        </w:rPr>
        <w:t xml:space="preserve">What you know:</w:t>
      </w:r>
    </w:p>
    <w:p w:rsidR="00000000" w:rsidDel="00000000" w:rsidP="00000000" w:rsidRDefault="00000000" w:rsidRPr="00000000">
      <w:pPr>
        <w:numPr>
          <w:ilvl w:val="0"/>
          <w:numId w:val="1"/>
        </w:numPr>
        <w:ind w:left="720" w:hanging="360"/>
        <w:contextualSpacing w:val="1"/>
        <w:rPr>
          <w:rFonts w:ascii="Permanent Marker" w:cs="Permanent Marker" w:eastAsia="Permanent Marker" w:hAnsi="Permanent Marker"/>
          <w:sz w:val="24"/>
          <w:szCs w:val="24"/>
        </w:rPr>
      </w:pPr>
      <w:r w:rsidDel="00000000" w:rsidR="00000000" w:rsidRPr="00000000">
        <w:rPr>
          <w:rFonts w:ascii="Times New Roman" w:cs="Times New Roman" w:eastAsia="Times New Roman" w:hAnsi="Times New Roman"/>
          <w:sz w:val="24"/>
          <w:szCs w:val="24"/>
          <w:rtl w:val="0"/>
        </w:rPr>
        <w:t xml:space="preserve">Ben Foobar’s email is </w:t>
      </w:r>
      <w:hyperlink r:id="rId5">
        <w:r w:rsidDel="00000000" w:rsidR="00000000" w:rsidRPr="00000000">
          <w:rPr>
            <w:rFonts w:ascii="Times New Roman" w:cs="Times New Roman" w:eastAsia="Times New Roman" w:hAnsi="Times New Roman"/>
            <w:b w:val="1"/>
            <w:color w:val="1155cc"/>
            <w:sz w:val="24"/>
            <w:szCs w:val="24"/>
            <w:u w:val="single"/>
            <w:rtl w:val="0"/>
          </w:rPr>
          <w:t xml:space="preserve">mrfubar18371@gmail.com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currently works as a Software Engineer (SE) at </w:t>
      </w:r>
      <w:hyperlink r:id="rId6">
        <w:r w:rsidDel="00000000" w:rsidR="00000000" w:rsidRPr="00000000">
          <w:rPr>
            <w:rFonts w:ascii="Times New Roman" w:cs="Times New Roman" w:eastAsia="Times New Roman" w:hAnsi="Times New Roman"/>
            <w:color w:val="1155cc"/>
            <w:sz w:val="24"/>
            <w:szCs w:val="24"/>
            <w:u w:val="single"/>
            <w:rtl w:val="0"/>
          </w:rPr>
          <w:t xml:space="preserve">Raytheon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manager’s name is </w:t>
      </w:r>
      <w:r w:rsidDel="00000000" w:rsidR="00000000" w:rsidRPr="00000000">
        <w:rPr>
          <w:rFonts w:ascii="Times New Roman" w:cs="Times New Roman" w:eastAsia="Times New Roman" w:hAnsi="Times New Roman"/>
          <w:b w:val="1"/>
          <w:sz w:val="24"/>
          <w:szCs w:val="24"/>
          <w:rtl w:val="0"/>
        </w:rPr>
        <w:t xml:space="preserve">John Doe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his manager usually eat lunch together at Chipotle every Wednesdays.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Permanent Marker" w:cs="Permanent Marker" w:eastAsia="Permanent Marker" w:hAnsi="Permanent Marker"/>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Try to </w:t>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convince</w:t>
        </w:r>
      </w:hyperlink>
      <w:r w:rsidDel="00000000" w:rsidR="00000000" w:rsidRPr="00000000">
        <w:rPr>
          <w:rFonts w:ascii="Times New Roman" w:cs="Times New Roman" w:eastAsia="Times New Roman" w:hAnsi="Times New Roman"/>
          <w:sz w:val="24"/>
          <w:szCs w:val="24"/>
          <w:rtl w:val="0"/>
        </w:rPr>
        <w:t xml:space="preserve"> Mr. Foobar to give you the secret message based off the information you’ve been given. After our unsuspecting victim gives you the “secret message” try to learn what type of format it's in and what type of </w:t>
      </w:r>
      <w:hyperlink r:id="rId8">
        <w:r w:rsidDel="00000000" w:rsidR="00000000" w:rsidRPr="00000000">
          <w:rPr>
            <w:rFonts w:ascii="Times New Roman" w:cs="Times New Roman" w:eastAsia="Times New Roman" w:hAnsi="Times New Roman"/>
            <w:color w:val="1155cc"/>
            <w:sz w:val="24"/>
            <w:szCs w:val="24"/>
            <w:u w:val="single"/>
            <w:rtl w:val="0"/>
          </w:rPr>
          <w:t xml:space="preserve">properties</w:t>
        </w:r>
      </w:hyperlink>
      <w:r w:rsidDel="00000000" w:rsidR="00000000" w:rsidRPr="00000000">
        <w:rPr>
          <w:rFonts w:ascii="Times New Roman" w:cs="Times New Roman" w:eastAsia="Times New Roman" w:hAnsi="Times New Roman"/>
          <w:sz w:val="24"/>
          <w:szCs w:val="24"/>
          <w:rtl w:val="0"/>
        </w:rPr>
        <w:t xml:space="preserve"> it could have. If you learn its properties then perhaps you could use some sort of </w:t>
      </w:r>
      <w:hyperlink r:id="rId9">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Fonts w:ascii="Times New Roman" w:cs="Times New Roman" w:eastAsia="Times New Roman" w:hAnsi="Times New Roman"/>
          <w:sz w:val="24"/>
          <w:szCs w:val="24"/>
          <w:rtl w:val="0"/>
        </w:rPr>
        <w:t xml:space="preserve">to break it?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Mr. Foobar and convince him to give you the “secret message”.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you’ve received the message try to find out what kind of cipher was used.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off of what you’ve learned try to use frequency analysis to decode the cipher.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Permanent Mark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earncryptography.com/attack-vectors/frequency-analysis" TargetMode="External"/><Relationship Id="rId5" Type="http://schemas.openxmlformats.org/officeDocument/2006/relationships/hyperlink" Target="mailto:mrfubar18371@gmail.com" TargetMode="External"/><Relationship Id="rId6" Type="http://schemas.openxmlformats.org/officeDocument/2006/relationships/hyperlink" Target="http://www.raytheon.com/" TargetMode="External"/><Relationship Id="rId7" Type="http://schemas.openxmlformats.org/officeDocument/2006/relationships/hyperlink" Target="https://en.wikipedia.org/wiki/Phishing" TargetMode="External"/><Relationship Id="rId8" Type="http://schemas.openxmlformats.org/officeDocument/2006/relationships/hyperlink" Target="https://en.wikipedia.org/wiki/Caesar_cip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