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5D2810B" w:rsidR="008135F3" w:rsidRPr="000845DD" w:rsidRDefault="00F45C2C" w:rsidP="00C170BC">
      <w:pPr>
        <w:tabs>
          <w:tab w:val="left" w:pos="2268"/>
        </w:tabs>
        <w:spacing w:before="120" w:after="0" w:line="240" w:lineRule="auto"/>
        <w:ind w:left="2268" w:hanging="2268"/>
        <w:jc w:val="center"/>
        <w:rPr>
          <w:b/>
          <w:sz w:val="100"/>
          <w:szCs w:val="100"/>
          <w:lang w:val="fr-CH"/>
        </w:rPr>
      </w:pPr>
      <w:r w:rsidRPr="000845DD">
        <w:rPr>
          <w:b/>
          <w:sz w:val="100"/>
          <w:szCs w:val="100"/>
          <w:lang w:val="fr-CH"/>
        </w:rPr>
        <w:t>É</w:t>
      </w:r>
      <w:r w:rsidR="0090338E" w:rsidRPr="000845DD">
        <w:rPr>
          <w:b/>
          <w:sz w:val="100"/>
          <w:szCs w:val="100"/>
          <w:lang w:val="fr-CH"/>
        </w:rPr>
        <w:t>tude d’opportunité</w:t>
      </w:r>
    </w:p>
    <w:p w14:paraId="2E982A08" w14:textId="252CD08A" w:rsidR="008135F3" w:rsidRDefault="008135F3" w:rsidP="00DD48C6">
      <w:pPr>
        <w:pStyle w:val="StyleCorp1"/>
      </w:pP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eastAsia="fr-CH"/>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xmlns:mo="http://schemas.microsoft.com/office/mac/office/2008/main" xmlns:mv="urn:schemas-microsoft-com:mac:vml">
            <w:pict>
              <v:group w14:anchorId="6CBC925A"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44536759" w14:textId="00DC6E7B" w:rsidR="00206C94" w:rsidRPr="00206C94" w:rsidRDefault="001169A2" w:rsidP="00FE5EA3">
      <w:pPr>
        <w:tabs>
          <w:tab w:val="left" w:pos="1276"/>
          <w:tab w:val="left" w:pos="1701"/>
        </w:tabs>
        <w:spacing w:before="120" w:after="0" w:line="240" w:lineRule="auto"/>
        <w:rPr>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r w:rsidRPr="001169A2">
        <w:rPr>
          <w:sz w:val="28"/>
          <w:szCs w:val="28"/>
          <w:lang w:val="fr-CH"/>
        </w:rPr>
        <w:t>Noctambus</w:t>
      </w:r>
      <w:r w:rsidR="00C34EC3">
        <w:rPr>
          <w:sz w:val="28"/>
          <w:szCs w:val="28"/>
          <w:lang w:val="fr-CH"/>
        </w:rPr>
        <w:t xml:space="preserve"> </w:t>
      </w:r>
      <w:r w:rsidR="00D76C9D">
        <w:rPr>
          <w:sz w:val="28"/>
          <w:szCs w:val="28"/>
          <w:lang w:val="fr-CH"/>
        </w:rPr>
        <w:t>x</w:t>
      </w:r>
      <w:bookmarkStart w:id="0" w:name="_GoBack"/>
      <w:bookmarkEnd w:id="0"/>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155DECB8"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Pr="004534C4">
        <w:rPr>
          <w:sz w:val="28"/>
          <w:szCs w:val="28"/>
          <w:lang w:val="fr-FR"/>
        </w:rPr>
        <w:t>En élaboration</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p>
    <w:p w14:paraId="2C819582" w14:textId="59908C7E" w:rsidR="00FE5EA3" w:rsidRPr="00FE5EA3" w:rsidRDefault="00FE5EA3" w:rsidP="00FE5EA3">
      <w:pPr>
        <w:pStyle w:val="StyleCorp1"/>
        <w:tabs>
          <w:tab w:val="clear" w:pos="2268"/>
          <w:tab w:val="left" w:pos="1276"/>
          <w:tab w:val="left" w:pos="1701"/>
        </w:tabs>
        <w:jc w:val="left"/>
        <w:rPr>
          <w:b/>
          <w:sz w:val="28"/>
          <w:szCs w:val="28"/>
        </w:rPr>
      </w:pPr>
      <w:r>
        <w:rPr>
          <w:b/>
          <w:sz w:val="28"/>
          <w:szCs w:val="28"/>
        </w:rPr>
        <w:t>Suivie des modifications</w:t>
      </w:r>
    </w:p>
    <w:p w14:paraId="44335D8C" w14:textId="5AFDD782" w:rsidR="001169A2" w:rsidRDefault="001169A2" w:rsidP="00DD48C6">
      <w:pPr>
        <w:pStyle w:val="StyleCorp1"/>
      </w:pPr>
    </w:p>
    <w:tbl>
      <w:tblPr>
        <w:tblStyle w:val="TableauGrille4-Accentuation1"/>
        <w:tblW w:w="5982" w:type="dxa"/>
        <w:jc w:val="center"/>
        <w:tblLayout w:type="fixed"/>
        <w:tblLook w:val="04A0" w:firstRow="1" w:lastRow="0" w:firstColumn="1" w:lastColumn="0" w:noHBand="0" w:noVBand="1"/>
      </w:tblPr>
      <w:tblGrid>
        <w:gridCol w:w="1430"/>
        <w:gridCol w:w="1243"/>
        <w:gridCol w:w="2145"/>
        <w:gridCol w:w="1164"/>
      </w:tblGrid>
      <w:tr w:rsidR="00FE5EA3" w:rsidRPr="000845DD" w14:paraId="464A6A08" w14:textId="77777777" w:rsidTr="00FE5E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002060"/>
          </w:tcPr>
          <w:p w14:paraId="2BF2C621" w14:textId="52FFC238" w:rsidR="00FE5EA3" w:rsidRPr="00FE5EA3" w:rsidRDefault="00FE5EA3" w:rsidP="00FE5EA3">
            <w:pPr>
              <w:jc w:val="center"/>
              <w:rPr>
                <w:color w:val="auto"/>
                <w:sz w:val="28"/>
                <w:szCs w:val="28"/>
                <w:lang w:val="fr-CH" w:eastAsia="de-DE"/>
              </w:rPr>
            </w:pPr>
            <w:r w:rsidRPr="00FE5EA3">
              <w:rPr>
                <w:color w:val="auto"/>
                <w:sz w:val="28"/>
                <w:szCs w:val="28"/>
                <w:lang w:val="fr-CH" w:eastAsia="de-DE"/>
              </w:rPr>
              <w:t>Date</w:t>
            </w:r>
          </w:p>
        </w:tc>
        <w:tc>
          <w:tcPr>
            <w:tcW w:w="1243" w:type="dxa"/>
            <w:shd w:val="clear" w:color="auto" w:fill="002060"/>
          </w:tcPr>
          <w:p w14:paraId="1BA7A12E"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Version</w:t>
            </w:r>
          </w:p>
        </w:tc>
        <w:tc>
          <w:tcPr>
            <w:tcW w:w="2145" w:type="dxa"/>
            <w:shd w:val="clear" w:color="auto" w:fill="002060"/>
          </w:tcPr>
          <w:p w14:paraId="08DF163D"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Modification</w:t>
            </w:r>
          </w:p>
        </w:tc>
        <w:tc>
          <w:tcPr>
            <w:tcW w:w="1164" w:type="dxa"/>
            <w:shd w:val="clear" w:color="auto" w:fill="002060"/>
          </w:tcPr>
          <w:p w14:paraId="7164E24C"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Auteur</w:t>
            </w:r>
          </w:p>
        </w:tc>
      </w:tr>
      <w:tr w:rsidR="00FE5EA3" w:rsidRPr="00FE5EA3" w14:paraId="554306A3" w14:textId="77777777" w:rsidTr="00FE5E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FD28874" w14:textId="77777777" w:rsidR="00FE5EA3" w:rsidRPr="00FE5EA3" w:rsidRDefault="00FE5EA3" w:rsidP="00554084">
            <w:pPr>
              <w:rPr>
                <w:b w:val="0"/>
                <w:sz w:val="24"/>
                <w:szCs w:val="24"/>
                <w:lang w:val="fr-CH" w:eastAsia="de-DE"/>
              </w:rPr>
            </w:pPr>
            <w:r w:rsidRPr="00FE5EA3">
              <w:rPr>
                <w:b w:val="0"/>
                <w:sz w:val="24"/>
                <w:szCs w:val="24"/>
                <w:lang w:val="fr-CH" w:eastAsia="de-DE"/>
              </w:rPr>
              <w:t>30.09.2015</w:t>
            </w:r>
          </w:p>
        </w:tc>
        <w:tc>
          <w:tcPr>
            <w:tcW w:w="1243" w:type="dxa"/>
          </w:tcPr>
          <w:p w14:paraId="3AC991E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1</w:t>
            </w:r>
          </w:p>
        </w:tc>
        <w:tc>
          <w:tcPr>
            <w:tcW w:w="2145" w:type="dxa"/>
          </w:tcPr>
          <w:p w14:paraId="61EFE505"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Création du fichier</w:t>
            </w:r>
          </w:p>
        </w:tc>
        <w:tc>
          <w:tcPr>
            <w:tcW w:w="1164" w:type="dxa"/>
          </w:tcPr>
          <w:p w14:paraId="4B31EC4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JLA</w:t>
            </w:r>
          </w:p>
        </w:tc>
      </w:tr>
      <w:tr w:rsidR="00FE5EA3" w:rsidRPr="00FE5EA3" w14:paraId="01055802" w14:textId="77777777" w:rsidTr="00FE5EA3">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07626BB1" w14:textId="77777777" w:rsidR="00FE5EA3" w:rsidRPr="00FE5EA3" w:rsidRDefault="00FE5EA3" w:rsidP="00554084">
            <w:pPr>
              <w:rPr>
                <w:b w:val="0"/>
                <w:sz w:val="24"/>
                <w:szCs w:val="24"/>
                <w:lang w:val="fr-CH" w:eastAsia="de-DE"/>
              </w:rPr>
            </w:pPr>
            <w:r w:rsidRPr="00FE5EA3">
              <w:rPr>
                <w:b w:val="0"/>
                <w:sz w:val="24"/>
                <w:szCs w:val="24"/>
                <w:lang w:val="fr-CH" w:eastAsia="de-DE"/>
              </w:rPr>
              <w:t>01.10.2015</w:t>
            </w:r>
          </w:p>
        </w:tc>
        <w:tc>
          <w:tcPr>
            <w:tcW w:w="1243" w:type="dxa"/>
          </w:tcPr>
          <w:p w14:paraId="65CA1BEC"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2</w:t>
            </w:r>
          </w:p>
        </w:tc>
        <w:tc>
          <w:tcPr>
            <w:tcW w:w="2145" w:type="dxa"/>
          </w:tcPr>
          <w:p w14:paraId="159E1689"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Description</w:t>
            </w:r>
          </w:p>
        </w:tc>
        <w:tc>
          <w:tcPr>
            <w:tcW w:w="1164" w:type="dxa"/>
          </w:tcPr>
          <w:p w14:paraId="6CD34B86"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JLA</w:t>
            </w:r>
          </w:p>
        </w:tc>
      </w:tr>
    </w:tbl>
    <w:p w14:paraId="0198947D" w14:textId="259C585A" w:rsidR="001169A2" w:rsidRDefault="001169A2" w:rsidP="00DD48C6">
      <w:pPr>
        <w:pStyle w:val="StyleCorp1"/>
      </w:pPr>
    </w:p>
    <w:p w14:paraId="55851D9B" w14:textId="7F389227" w:rsidR="001169A2" w:rsidRDefault="001169A2" w:rsidP="00DD48C6">
      <w:pPr>
        <w:pStyle w:val="StyleCorp1"/>
      </w:pPr>
    </w:p>
    <w:p w14:paraId="595CA7B0" w14:textId="45D9EDE9" w:rsidR="007528FE" w:rsidRPr="000845DD" w:rsidRDefault="007528FE" w:rsidP="007528FE">
      <w:pPr>
        <w:pStyle w:val="StyleCorp1"/>
        <w:ind w:left="0" w:firstLine="0"/>
      </w:pPr>
    </w:p>
    <w:p w14:paraId="1D4892D9" w14:textId="4FEBF854" w:rsidR="00117D27" w:rsidRPr="000845DD" w:rsidRDefault="00117D27" w:rsidP="00DD48C6">
      <w:pPr>
        <w:tabs>
          <w:tab w:val="left" w:pos="2268"/>
        </w:tabs>
        <w:spacing w:before="120" w:after="0" w:line="240" w:lineRule="auto"/>
        <w:ind w:left="2268" w:hanging="2268"/>
        <w:jc w:val="both"/>
        <w:rPr>
          <w:sz w:val="24"/>
          <w:szCs w:val="24"/>
          <w:lang w:val="fr-CH"/>
        </w:rPr>
      </w:pPr>
    </w:p>
    <w:p w14:paraId="14708374" w14:textId="77777777" w:rsidR="006A2CCB" w:rsidRPr="000845DD" w:rsidRDefault="006A2CCB" w:rsidP="00DD48C6">
      <w:pPr>
        <w:tabs>
          <w:tab w:val="left" w:pos="2268"/>
        </w:tabs>
        <w:spacing w:before="120" w:after="0" w:line="240" w:lineRule="auto"/>
        <w:jc w:val="both"/>
        <w:rPr>
          <w:sz w:val="24"/>
          <w:szCs w:val="24"/>
          <w:lang w:val="fr-CH"/>
        </w:rPr>
        <w:sectPr w:rsidR="006A2CCB" w:rsidRPr="000845DD" w:rsidSect="00117D27">
          <w:headerReference w:type="default" r:id="rId12"/>
          <w:type w:val="continuous"/>
          <w:pgSz w:w="11907" w:h="16840" w:code="9"/>
          <w:pgMar w:top="1440" w:right="1440" w:bottom="1440" w:left="1440" w:header="720" w:footer="720" w:gutter="0"/>
          <w:cols w:space="720"/>
          <w:docGrid w:linePitch="360"/>
        </w:sectPr>
      </w:pPr>
    </w:p>
    <w:bookmarkStart w:id="1" w:name="_Toc431491041" w:displacedByCustomXml="next"/>
    <w:bookmarkStart w:id="2" w:name="_Toc431388053" w:displacedByCustomXml="next"/>
    <w:bookmarkStart w:id="3" w:name="_Toc431390427"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sdtContent>
        <w:p w14:paraId="4D2701F1" w14:textId="2995C5E8" w:rsidR="00A21F46" w:rsidRDefault="009E6637" w:rsidP="009E6637">
          <w:pPr>
            <w:pStyle w:val="Titre1"/>
            <w:numPr>
              <w:ilvl w:val="0"/>
              <w:numId w:val="0"/>
            </w:numPr>
            <w:ind w:left="851" w:hanging="851"/>
            <w:rPr>
              <w:noProof/>
            </w:rPr>
          </w:pPr>
          <w:r w:rsidRPr="000845DD">
            <w:rPr>
              <w:rStyle w:val="lev"/>
            </w:rPr>
            <w:t>Table des matières</w:t>
          </w:r>
          <w:bookmarkEnd w:id="3"/>
          <w:bookmarkEnd w:id="2"/>
          <w:bookmarkEnd w:id="1"/>
          <w:r w:rsidRPr="000845DD">
            <w:fldChar w:fldCharType="begin"/>
          </w:r>
          <w:r w:rsidRPr="000845DD">
            <w:instrText xml:space="preserve"> TOC \o "1-3" \h \z \u </w:instrText>
          </w:r>
          <w:r w:rsidRPr="000845DD">
            <w:fldChar w:fldCharType="separate"/>
          </w:r>
        </w:p>
        <w:p w14:paraId="5DCFBECD" w14:textId="25087525" w:rsidR="00A21F46" w:rsidRDefault="004774C0">
          <w:pPr>
            <w:pStyle w:val="TM1"/>
            <w:tabs>
              <w:tab w:val="left" w:pos="403"/>
              <w:tab w:val="right" w:leader="dot" w:pos="9017"/>
            </w:tabs>
            <w:rPr>
              <w:rFonts w:eastAsiaTheme="minorEastAsia"/>
              <w:b w:val="0"/>
              <w:caps w:val="0"/>
              <w:noProof/>
              <w:u w:val="none"/>
              <w:lang w:val="fr-CH" w:eastAsia="fr-CH"/>
            </w:rPr>
          </w:pPr>
          <w:hyperlink w:anchor="_Toc431491042" w:history="1">
            <w:r w:rsidR="00A21F46" w:rsidRPr="00F44A98">
              <w:rPr>
                <w:rStyle w:val="Lienhypertexte"/>
                <w:rFonts w:ascii="Arial" w:hAnsi="Arial"/>
                <w:noProof/>
              </w:rPr>
              <w:t>1.</w:t>
            </w:r>
            <w:r w:rsidR="00A21F46">
              <w:rPr>
                <w:rFonts w:eastAsiaTheme="minorEastAsia"/>
                <w:b w:val="0"/>
                <w:caps w:val="0"/>
                <w:noProof/>
                <w:u w:val="none"/>
                <w:lang w:val="fr-CH" w:eastAsia="fr-CH"/>
              </w:rPr>
              <w:tab/>
            </w:r>
            <w:r w:rsidR="00A21F46" w:rsidRPr="00F44A98">
              <w:rPr>
                <w:rStyle w:val="Lienhypertexte"/>
                <w:noProof/>
              </w:rPr>
              <w:t>Description de l’association</w:t>
            </w:r>
            <w:r w:rsidR="00A21F46">
              <w:rPr>
                <w:noProof/>
                <w:webHidden/>
              </w:rPr>
              <w:tab/>
            </w:r>
            <w:r w:rsidR="00A21F46">
              <w:rPr>
                <w:noProof/>
                <w:webHidden/>
              </w:rPr>
              <w:fldChar w:fldCharType="begin"/>
            </w:r>
            <w:r w:rsidR="00A21F46">
              <w:rPr>
                <w:noProof/>
                <w:webHidden/>
              </w:rPr>
              <w:instrText xml:space="preserve"> PAGEREF _Toc431491042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05D7B04B"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43" w:history="1">
            <w:r w:rsidR="00A21F46" w:rsidRPr="00F44A98">
              <w:rPr>
                <w:rStyle w:val="Lienhypertexte"/>
                <w:noProof/>
              </w:rPr>
              <w:t>1.1</w:t>
            </w:r>
            <w:r w:rsidR="00A21F46">
              <w:rPr>
                <w:rFonts w:eastAsiaTheme="minorEastAsia"/>
                <w:b w:val="0"/>
                <w:smallCaps w:val="0"/>
                <w:noProof/>
                <w:lang w:val="fr-CH" w:eastAsia="fr-CH"/>
              </w:rPr>
              <w:tab/>
            </w:r>
            <w:r w:rsidR="00A21F46" w:rsidRPr="00F44A98">
              <w:rPr>
                <w:rStyle w:val="Lienhypertexte"/>
                <w:noProof/>
              </w:rPr>
              <w:t>Historique</w:t>
            </w:r>
            <w:r w:rsidR="00A21F46">
              <w:rPr>
                <w:noProof/>
                <w:webHidden/>
              </w:rPr>
              <w:tab/>
            </w:r>
            <w:r w:rsidR="00A21F46">
              <w:rPr>
                <w:noProof/>
                <w:webHidden/>
              </w:rPr>
              <w:fldChar w:fldCharType="begin"/>
            </w:r>
            <w:r w:rsidR="00A21F46">
              <w:rPr>
                <w:noProof/>
                <w:webHidden/>
              </w:rPr>
              <w:instrText xml:space="preserve"> PAGEREF _Toc431491043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3E92DD5A"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44" w:history="1">
            <w:r w:rsidR="00A21F46" w:rsidRPr="00F44A98">
              <w:rPr>
                <w:rStyle w:val="Lienhypertexte"/>
                <w:noProof/>
              </w:rPr>
              <w:t>1.2</w:t>
            </w:r>
            <w:r w:rsidR="00A21F46">
              <w:rPr>
                <w:rFonts w:eastAsiaTheme="minorEastAsia"/>
                <w:b w:val="0"/>
                <w:smallCaps w:val="0"/>
                <w:noProof/>
                <w:lang w:val="fr-CH" w:eastAsia="fr-CH"/>
              </w:rPr>
              <w:tab/>
            </w:r>
            <w:r w:rsidR="00A21F46" w:rsidRPr="00F44A98">
              <w:rPr>
                <w:rStyle w:val="Lienhypertexte"/>
                <w:noProof/>
              </w:rPr>
              <w:t>Organigramme</w:t>
            </w:r>
            <w:r w:rsidR="00A21F46">
              <w:rPr>
                <w:noProof/>
                <w:webHidden/>
              </w:rPr>
              <w:tab/>
            </w:r>
            <w:r w:rsidR="00A21F46">
              <w:rPr>
                <w:noProof/>
                <w:webHidden/>
              </w:rPr>
              <w:fldChar w:fldCharType="begin"/>
            </w:r>
            <w:r w:rsidR="00A21F46">
              <w:rPr>
                <w:noProof/>
                <w:webHidden/>
              </w:rPr>
              <w:instrText xml:space="preserve"> PAGEREF _Toc431491044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234290B3"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45" w:history="1">
            <w:r w:rsidR="00A21F46" w:rsidRPr="00F44A98">
              <w:rPr>
                <w:rStyle w:val="Lienhypertexte"/>
                <w:rFonts w:eastAsiaTheme="majorEastAsia" w:cstheme="majorBidi"/>
                <w:noProof/>
              </w:rPr>
              <w:t>1.3</w:t>
            </w:r>
            <w:r w:rsidR="00A21F46">
              <w:rPr>
                <w:rFonts w:eastAsiaTheme="minorEastAsia"/>
                <w:b w:val="0"/>
                <w:smallCaps w:val="0"/>
                <w:noProof/>
                <w:lang w:val="fr-CH" w:eastAsia="fr-CH"/>
              </w:rPr>
              <w:tab/>
            </w:r>
            <w:r w:rsidR="00A21F46" w:rsidRPr="00F44A98">
              <w:rPr>
                <w:rStyle w:val="Lienhypertexte"/>
                <w:noProof/>
              </w:rPr>
              <w:t>Partenaire</w:t>
            </w:r>
            <w:r w:rsidR="00A21F46">
              <w:rPr>
                <w:noProof/>
                <w:webHidden/>
              </w:rPr>
              <w:tab/>
            </w:r>
            <w:r w:rsidR="00A21F46">
              <w:rPr>
                <w:noProof/>
                <w:webHidden/>
              </w:rPr>
              <w:fldChar w:fldCharType="begin"/>
            </w:r>
            <w:r w:rsidR="00A21F46">
              <w:rPr>
                <w:noProof/>
                <w:webHidden/>
              </w:rPr>
              <w:instrText xml:space="preserve"> PAGEREF _Toc431491045 \h </w:instrText>
            </w:r>
            <w:r w:rsidR="00A21F46">
              <w:rPr>
                <w:noProof/>
                <w:webHidden/>
              </w:rPr>
            </w:r>
            <w:r w:rsidR="00A21F46">
              <w:rPr>
                <w:noProof/>
                <w:webHidden/>
              </w:rPr>
              <w:fldChar w:fldCharType="separate"/>
            </w:r>
            <w:r w:rsidR="00A21F46">
              <w:rPr>
                <w:noProof/>
                <w:webHidden/>
              </w:rPr>
              <w:t>4</w:t>
            </w:r>
            <w:r w:rsidR="00A21F46">
              <w:rPr>
                <w:noProof/>
                <w:webHidden/>
              </w:rPr>
              <w:fldChar w:fldCharType="end"/>
            </w:r>
          </w:hyperlink>
        </w:p>
        <w:p w14:paraId="4BB5F60C" w14:textId="77777777" w:rsidR="00A21F46" w:rsidRDefault="004774C0">
          <w:pPr>
            <w:pStyle w:val="TM1"/>
            <w:tabs>
              <w:tab w:val="left" w:pos="403"/>
              <w:tab w:val="right" w:leader="dot" w:pos="9017"/>
            </w:tabs>
            <w:rPr>
              <w:rFonts w:eastAsiaTheme="minorEastAsia"/>
              <w:b w:val="0"/>
              <w:caps w:val="0"/>
              <w:noProof/>
              <w:u w:val="none"/>
              <w:lang w:val="fr-CH" w:eastAsia="fr-CH"/>
            </w:rPr>
          </w:pPr>
          <w:hyperlink w:anchor="_Toc431491046" w:history="1">
            <w:r w:rsidR="00A21F46" w:rsidRPr="00F44A98">
              <w:rPr>
                <w:rStyle w:val="Lienhypertexte"/>
                <w:rFonts w:ascii="Arial" w:hAnsi="Arial"/>
                <w:noProof/>
              </w:rPr>
              <w:t>2.</w:t>
            </w:r>
            <w:r w:rsidR="00A21F46">
              <w:rPr>
                <w:rFonts w:eastAsiaTheme="minorEastAsia"/>
                <w:b w:val="0"/>
                <w:caps w:val="0"/>
                <w:noProof/>
                <w:u w:val="none"/>
                <w:lang w:val="fr-CH" w:eastAsia="fr-CH"/>
              </w:rPr>
              <w:tab/>
            </w:r>
            <w:r w:rsidR="00A21F46" w:rsidRPr="00F44A98">
              <w:rPr>
                <w:rStyle w:val="Lienhypertexte"/>
                <w:noProof/>
              </w:rPr>
              <w:t>Environnement et objectifs</w:t>
            </w:r>
            <w:r w:rsidR="00A21F46">
              <w:rPr>
                <w:noProof/>
                <w:webHidden/>
              </w:rPr>
              <w:tab/>
            </w:r>
            <w:r w:rsidR="00A21F46">
              <w:rPr>
                <w:noProof/>
                <w:webHidden/>
              </w:rPr>
              <w:fldChar w:fldCharType="begin"/>
            </w:r>
            <w:r w:rsidR="00A21F46">
              <w:rPr>
                <w:noProof/>
                <w:webHidden/>
              </w:rPr>
              <w:instrText xml:space="preserve"> PAGEREF _Toc431491046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EAD0E17"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47" w:history="1">
            <w:r w:rsidR="00A21F46" w:rsidRPr="00F44A98">
              <w:rPr>
                <w:rStyle w:val="Lienhypertexte"/>
                <w:noProof/>
              </w:rPr>
              <w:t>2.1</w:t>
            </w:r>
            <w:r w:rsidR="00A21F46">
              <w:rPr>
                <w:rFonts w:eastAsiaTheme="minorEastAsia"/>
                <w:b w:val="0"/>
                <w:smallCaps w:val="0"/>
                <w:noProof/>
                <w:lang w:val="fr-CH" w:eastAsia="fr-CH"/>
              </w:rPr>
              <w:tab/>
            </w:r>
            <w:r w:rsidR="00A21F46" w:rsidRPr="00F44A98">
              <w:rPr>
                <w:rStyle w:val="Lienhypertexte"/>
                <w:noProof/>
              </w:rPr>
              <w:t>Environnement général</w:t>
            </w:r>
            <w:r w:rsidR="00A21F46">
              <w:rPr>
                <w:noProof/>
                <w:webHidden/>
              </w:rPr>
              <w:tab/>
            </w:r>
            <w:r w:rsidR="00A21F46">
              <w:rPr>
                <w:noProof/>
                <w:webHidden/>
              </w:rPr>
              <w:fldChar w:fldCharType="begin"/>
            </w:r>
            <w:r w:rsidR="00A21F46">
              <w:rPr>
                <w:noProof/>
                <w:webHidden/>
              </w:rPr>
              <w:instrText xml:space="preserve"> PAGEREF _Toc431491047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70025920"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48" w:history="1">
            <w:r w:rsidR="00A21F46" w:rsidRPr="00F44A98">
              <w:rPr>
                <w:rStyle w:val="Lienhypertexte"/>
                <w:noProof/>
              </w:rPr>
              <w:t>2.2</w:t>
            </w:r>
            <w:r w:rsidR="00A21F46">
              <w:rPr>
                <w:rFonts w:eastAsiaTheme="minorEastAsia"/>
                <w:b w:val="0"/>
                <w:smallCaps w:val="0"/>
                <w:noProof/>
                <w:lang w:val="fr-CH" w:eastAsia="fr-CH"/>
              </w:rPr>
              <w:tab/>
            </w:r>
            <w:r w:rsidR="00A21F46" w:rsidRPr="00F44A98">
              <w:rPr>
                <w:rStyle w:val="Lienhypertexte"/>
                <w:noProof/>
              </w:rPr>
              <w:t>Origine de la demande</w:t>
            </w:r>
            <w:r w:rsidR="00A21F46">
              <w:rPr>
                <w:noProof/>
                <w:webHidden/>
              </w:rPr>
              <w:tab/>
            </w:r>
            <w:r w:rsidR="00A21F46">
              <w:rPr>
                <w:noProof/>
                <w:webHidden/>
              </w:rPr>
              <w:fldChar w:fldCharType="begin"/>
            </w:r>
            <w:r w:rsidR="00A21F46">
              <w:rPr>
                <w:noProof/>
                <w:webHidden/>
              </w:rPr>
              <w:instrText xml:space="preserve"> PAGEREF _Toc431491048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522197C"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49" w:history="1">
            <w:r w:rsidR="00A21F46" w:rsidRPr="00F44A98">
              <w:rPr>
                <w:rStyle w:val="Lienhypertexte"/>
                <w:noProof/>
              </w:rPr>
              <w:t>2.3</w:t>
            </w:r>
            <w:r w:rsidR="00A21F46">
              <w:rPr>
                <w:rFonts w:eastAsiaTheme="minorEastAsia"/>
                <w:b w:val="0"/>
                <w:smallCaps w:val="0"/>
                <w:noProof/>
                <w:lang w:val="fr-CH" w:eastAsia="fr-CH"/>
              </w:rPr>
              <w:tab/>
            </w:r>
            <w:r w:rsidR="00A21F46" w:rsidRPr="00F44A98">
              <w:rPr>
                <w:rStyle w:val="Lienhypertexte"/>
                <w:noProof/>
              </w:rPr>
              <w:t>Les objectifs à atteindre</w:t>
            </w:r>
            <w:r w:rsidR="00A21F46">
              <w:rPr>
                <w:noProof/>
                <w:webHidden/>
              </w:rPr>
              <w:tab/>
            </w:r>
            <w:r w:rsidR="00A21F46">
              <w:rPr>
                <w:noProof/>
                <w:webHidden/>
              </w:rPr>
              <w:fldChar w:fldCharType="begin"/>
            </w:r>
            <w:r w:rsidR="00A21F46">
              <w:rPr>
                <w:noProof/>
                <w:webHidden/>
              </w:rPr>
              <w:instrText xml:space="preserve"> PAGEREF _Toc431491049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8388370" w14:textId="77777777" w:rsidR="00A21F46" w:rsidRDefault="004774C0">
          <w:pPr>
            <w:pStyle w:val="TM1"/>
            <w:tabs>
              <w:tab w:val="left" w:pos="403"/>
              <w:tab w:val="right" w:leader="dot" w:pos="9017"/>
            </w:tabs>
            <w:rPr>
              <w:rFonts w:eastAsiaTheme="minorEastAsia"/>
              <w:b w:val="0"/>
              <w:caps w:val="0"/>
              <w:noProof/>
              <w:u w:val="none"/>
              <w:lang w:val="fr-CH" w:eastAsia="fr-CH"/>
            </w:rPr>
          </w:pPr>
          <w:hyperlink w:anchor="_Toc431491050" w:history="1">
            <w:r w:rsidR="00A21F46" w:rsidRPr="00F44A98">
              <w:rPr>
                <w:rStyle w:val="Lienhypertexte"/>
                <w:rFonts w:ascii="Arial" w:hAnsi="Arial"/>
                <w:noProof/>
              </w:rPr>
              <w:t>3.</w:t>
            </w:r>
            <w:r w:rsidR="00A21F46">
              <w:rPr>
                <w:rFonts w:eastAsiaTheme="minorEastAsia"/>
                <w:b w:val="0"/>
                <w:caps w:val="0"/>
                <w:noProof/>
                <w:u w:val="none"/>
                <w:lang w:val="fr-CH" w:eastAsia="fr-CH"/>
              </w:rPr>
              <w:tab/>
            </w:r>
            <w:r w:rsidR="00A21F46" w:rsidRPr="00F44A98">
              <w:rPr>
                <w:rStyle w:val="Lienhypertexte"/>
                <w:noProof/>
              </w:rPr>
              <w:t>Objectifs et périmètre de l’étude d’opportunité</w:t>
            </w:r>
            <w:r w:rsidR="00A21F46">
              <w:rPr>
                <w:noProof/>
                <w:webHidden/>
              </w:rPr>
              <w:tab/>
            </w:r>
            <w:r w:rsidR="00A21F46">
              <w:rPr>
                <w:noProof/>
                <w:webHidden/>
              </w:rPr>
              <w:fldChar w:fldCharType="begin"/>
            </w:r>
            <w:r w:rsidR="00A21F46">
              <w:rPr>
                <w:noProof/>
                <w:webHidden/>
              </w:rPr>
              <w:instrText xml:space="preserve"> PAGEREF _Toc431491050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B172DEA"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51" w:history="1">
            <w:r w:rsidR="00A21F46" w:rsidRPr="00F44A98">
              <w:rPr>
                <w:rStyle w:val="Lienhypertexte"/>
                <w:noProof/>
              </w:rPr>
              <w:t>3.1</w:t>
            </w:r>
            <w:r w:rsidR="00A21F46">
              <w:rPr>
                <w:rFonts w:eastAsiaTheme="minorEastAsia"/>
                <w:b w:val="0"/>
                <w:smallCaps w:val="0"/>
                <w:noProof/>
                <w:lang w:val="fr-CH" w:eastAsia="fr-CH"/>
              </w:rPr>
              <w:tab/>
            </w:r>
            <w:r w:rsidR="00A21F46" w:rsidRPr="00F44A98">
              <w:rPr>
                <w:rStyle w:val="Lienhypertexte"/>
                <w:noProof/>
              </w:rPr>
              <w:t>Objectifs de l’étude</w:t>
            </w:r>
            <w:r w:rsidR="00A21F46">
              <w:rPr>
                <w:noProof/>
                <w:webHidden/>
              </w:rPr>
              <w:tab/>
            </w:r>
            <w:r w:rsidR="00A21F46">
              <w:rPr>
                <w:noProof/>
                <w:webHidden/>
              </w:rPr>
              <w:fldChar w:fldCharType="begin"/>
            </w:r>
            <w:r w:rsidR="00A21F46">
              <w:rPr>
                <w:noProof/>
                <w:webHidden/>
              </w:rPr>
              <w:instrText xml:space="preserve"> PAGEREF _Toc431491051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634935C2"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52" w:history="1">
            <w:r w:rsidR="00A21F46" w:rsidRPr="00F44A98">
              <w:rPr>
                <w:rStyle w:val="Lienhypertexte"/>
                <w:noProof/>
              </w:rPr>
              <w:t>3.2</w:t>
            </w:r>
            <w:r w:rsidR="00A21F46">
              <w:rPr>
                <w:rFonts w:eastAsiaTheme="minorEastAsia"/>
                <w:b w:val="0"/>
                <w:smallCaps w:val="0"/>
                <w:noProof/>
                <w:lang w:val="fr-CH" w:eastAsia="fr-CH"/>
              </w:rPr>
              <w:tab/>
            </w:r>
            <w:r w:rsidR="00A21F46" w:rsidRPr="00F44A98">
              <w:rPr>
                <w:rStyle w:val="Lienhypertexte"/>
                <w:noProof/>
              </w:rPr>
              <w:t>Équipe impliquée</w:t>
            </w:r>
            <w:r w:rsidR="00A21F46">
              <w:rPr>
                <w:noProof/>
                <w:webHidden/>
              </w:rPr>
              <w:tab/>
            </w:r>
            <w:r w:rsidR="00A21F46">
              <w:rPr>
                <w:noProof/>
                <w:webHidden/>
              </w:rPr>
              <w:fldChar w:fldCharType="begin"/>
            </w:r>
            <w:r w:rsidR="00A21F46">
              <w:rPr>
                <w:noProof/>
                <w:webHidden/>
              </w:rPr>
              <w:instrText xml:space="preserve"> PAGEREF _Toc431491052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0AA045D2" w14:textId="77777777" w:rsidR="00A21F46" w:rsidRDefault="004774C0">
          <w:pPr>
            <w:pStyle w:val="TM1"/>
            <w:tabs>
              <w:tab w:val="left" w:pos="403"/>
              <w:tab w:val="right" w:leader="dot" w:pos="9017"/>
            </w:tabs>
            <w:rPr>
              <w:rFonts w:eastAsiaTheme="minorEastAsia"/>
              <w:b w:val="0"/>
              <w:caps w:val="0"/>
              <w:noProof/>
              <w:u w:val="none"/>
              <w:lang w:val="fr-CH" w:eastAsia="fr-CH"/>
            </w:rPr>
          </w:pPr>
          <w:hyperlink w:anchor="_Toc431491053" w:history="1">
            <w:r w:rsidR="00A21F46" w:rsidRPr="00F44A98">
              <w:rPr>
                <w:rStyle w:val="Lienhypertexte"/>
                <w:rFonts w:ascii="Arial" w:hAnsi="Arial"/>
                <w:noProof/>
                <w:lang w:eastAsia="ja-JP"/>
              </w:rPr>
              <w:t>4.</w:t>
            </w:r>
            <w:r w:rsidR="00A21F46">
              <w:rPr>
                <w:rFonts w:eastAsiaTheme="minorEastAsia"/>
                <w:b w:val="0"/>
                <w:caps w:val="0"/>
                <w:noProof/>
                <w:u w:val="none"/>
                <w:lang w:val="fr-CH" w:eastAsia="fr-CH"/>
              </w:rPr>
              <w:tab/>
            </w:r>
            <w:r w:rsidR="00A21F46" w:rsidRPr="00F44A98">
              <w:rPr>
                <w:rStyle w:val="Lienhypertexte"/>
                <w:noProof/>
                <w:lang w:eastAsia="ja-JP"/>
              </w:rPr>
              <w:t>Analyse des besoins</w:t>
            </w:r>
            <w:r w:rsidR="00A21F46">
              <w:rPr>
                <w:noProof/>
                <w:webHidden/>
              </w:rPr>
              <w:tab/>
            </w:r>
            <w:r w:rsidR="00A21F46">
              <w:rPr>
                <w:noProof/>
                <w:webHidden/>
              </w:rPr>
              <w:fldChar w:fldCharType="begin"/>
            </w:r>
            <w:r w:rsidR="00A21F46">
              <w:rPr>
                <w:noProof/>
                <w:webHidden/>
              </w:rPr>
              <w:instrText xml:space="preserve"> PAGEREF _Toc431491053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41A343CF"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54" w:history="1">
            <w:r w:rsidR="00A21F46" w:rsidRPr="00F44A98">
              <w:rPr>
                <w:rStyle w:val="Lienhypertexte"/>
                <w:noProof/>
              </w:rPr>
              <w:t>4.1</w:t>
            </w:r>
            <w:r w:rsidR="00A21F46">
              <w:rPr>
                <w:rFonts w:eastAsiaTheme="minorEastAsia"/>
                <w:b w:val="0"/>
                <w:smallCaps w:val="0"/>
                <w:noProof/>
                <w:lang w:val="fr-CH" w:eastAsia="fr-CH"/>
              </w:rPr>
              <w:tab/>
            </w:r>
            <w:r w:rsidR="00A21F46" w:rsidRPr="00F44A98">
              <w:rPr>
                <w:rStyle w:val="Lienhypertexte"/>
                <w:noProof/>
              </w:rPr>
              <w:t>Besoins</w:t>
            </w:r>
            <w:r w:rsidR="00A21F46">
              <w:rPr>
                <w:noProof/>
                <w:webHidden/>
              </w:rPr>
              <w:tab/>
            </w:r>
            <w:r w:rsidR="00A21F46">
              <w:rPr>
                <w:noProof/>
                <w:webHidden/>
              </w:rPr>
              <w:fldChar w:fldCharType="begin"/>
            </w:r>
            <w:r w:rsidR="00A21F46">
              <w:rPr>
                <w:noProof/>
                <w:webHidden/>
              </w:rPr>
              <w:instrText xml:space="preserve"> PAGEREF _Toc431491054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2F6D30B8" w14:textId="77777777" w:rsidR="00A21F46" w:rsidRDefault="004774C0">
          <w:pPr>
            <w:pStyle w:val="TM2"/>
            <w:tabs>
              <w:tab w:val="left" w:pos="502"/>
              <w:tab w:val="right" w:leader="dot" w:pos="9017"/>
            </w:tabs>
            <w:rPr>
              <w:rFonts w:eastAsiaTheme="minorEastAsia"/>
              <w:b w:val="0"/>
              <w:smallCaps w:val="0"/>
              <w:noProof/>
              <w:lang w:val="fr-CH" w:eastAsia="fr-CH"/>
            </w:rPr>
          </w:pPr>
          <w:hyperlink w:anchor="_Toc431491055" w:history="1">
            <w:r w:rsidR="00A21F46" w:rsidRPr="00F44A98">
              <w:rPr>
                <w:rStyle w:val="Lienhypertexte"/>
                <w:noProof/>
              </w:rPr>
              <w:t>4.2</w:t>
            </w:r>
            <w:r w:rsidR="00A21F46">
              <w:rPr>
                <w:rFonts w:eastAsiaTheme="minorEastAsia"/>
                <w:b w:val="0"/>
                <w:smallCaps w:val="0"/>
                <w:noProof/>
                <w:lang w:val="fr-CH" w:eastAsia="fr-CH"/>
              </w:rPr>
              <w:tab/>
            </w:r>
            <w:r w:rsidR="00A21F46" w:rsidRPr="00F44A98">
              <w:rPr>
                <w:rStyle w:val="Lienhypertexte"/>
                <w:noProof/>
              </w:rPr>
              <w:t>Risques</w:t>
            </w:r>
            <w:r w:rsidR="00A21F46">
              <w:rPr>
                <w:noProof/>
                <w:webHidden/>
              </w:rPr>
              <w:tab/>
            </w:r>
            <w:r w:rsidR="00A21F46">
              <w:rPr>
                <w:noProof/>
                <w:webHidden/>
              </w:rPr>
              <w:fldChar w:fldCharType="begin"/>
            </w:r>
            <w:r w:rsidR="00A21F46">
              <w:rPr>
                <w:noProof/>
                <w:webHidden/>
              </w:rPr>
              <w:instrText xml:space="preserve"> PAGEREF _Toc431491055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 w:val="24"/>
          <w:szCs w:val="24"/>
        </w:rPr>
        <w:br w:type="page"/>
      </w:r>
    </w:p>
    <w:p w14:paraId="312E1E34" w14:textId="773564A3" w:rsidR="00102D45" w:rsidRPr="000845DD" w:rsidRDefault="00102D45" w:rsidP="004D74C5">
      <w:pPr>
        <w:pStyle w:val="Titre1"/>
        <w:ind w:left="567" w:hanging="567"/>
      </w:pPr>
      <w:bookmarkStart w:id="4" w:name="_Toc431491042"/>
      <w:r w:rsidRPr="000845DD">
        <w:lastRenderedPageBreak/>
        <w:t>Description de l’association</w:t>
      </w:r>
      <w:bookmarkEnd w:id="4"/>
    </w:p>
    <w:p w14:paraId="242BE943" w14:textId="43A07C4B" w:rsidR="00102D45" w:rsidRPr="000845DD" w:rsidRDefault="00102D45" w:rsidP="008E365B">
      <w:pPr>
        <w:pStyle w:val="Titre2"/>
      </w:pPr>
      <w:bookmarkStart w:id="5" w:name="_Toc431491043"/>
      <w:r w:rsidRPr="000845DD">
        <w:t>Historique</w:t>
      </w:r>
      <w:bookmarkEnd w:id="5"/>
    </w:p>
    <w:p w14:paraId="5662BB1F" w14:textId="6DC31F82" w:rsidR="00102D45" w:rsidRPr="000845DD" w:rsidRDefault="00A54FDA" w:rsidP="004D74C5">
      <w:pPr>
        <w:pStyle w:val="TextCDB"/>
        <w:ind w:left="567"/>
        <w:jc w:val="both"/>
        <w:rPr>
          <w:lang w:val="fr-CH"/>
        </w:rPr>
      </w:pPr>
      <w:r>
        <w:rPr>
          <w:lang w:val="fr-CH"/>
        </w:rPr>
        <w:t>L’</w:t>
      </w:r>
      <w:r w:rsidR="00102D45" w:rsidRPr="000845DD">
        <w:rPr>
          <w:lang w:val="fr-CH"/>
        </w:rPr>
        <w:t>Association Noctambus</w:t>
      </w:r>
      <w:r>
        <w:rPr>
          <w:lang w:val="fr-CH"/>
        </w:rPr>
        <w:t xml:space="preserve"> </w:t>
      </w:r>
      <w:r w:rsidR="00102D45" w:rsidRPr="000845DD">
        <w:rPr>
          <w:lang w:val="fr-CH"/>
        </w:rPr>
        <w:t>était à l’origine une commission interparlementaire des Parlements de Jeunes de Meyrin, Vernier et Ville de Genève.</w:t>
      </w:r>
    </w:p>
    <w:p w14:paraId="24B1827C" w14:textId="72104F78" w:rsidR="00102D45" w:rsidRPr="000845DD" w:rsidRDefault="00A54FDA" w:rsidP="004D74C5">
      <w:pPr>
        <w:pStyle w:val="TextCDB"/>
        <w:ind w:left="567"/>
        <w:jc w:val="both"/>
        <w:rPr>
          <w:lang w:val="fr-CH"/>
        </w:rPr>
      </w:pPr>
      <w:r>
        <w:rPr>
          <w:lang w:val="fr-CH"/>
        </w:rPr>
        <w:t>C’est</w:t>
      </w:r>
      <w:r w:rsidR="00102D45" w:rsidRPr="000845DD">
        <w:rPr>
          <w:lang w:val="fr-CH"/>
        </w:rPr>
        <w:t xml:space="preserve"> une association à but non lucratif composée d’une Assemblée générale, à laquelle </w:t>
      </w:r>
      <w:r w:rsidR="00554084">
        <w:rPr>
          <w:lang w:val="fr-CH"/>
        </w:rPr>
        <w:t>chaque commune membre bénéficia</w:t>
      </w:r>
      <w:r w:rsidR="00102D45" w:rsidRPr="000845DD">
        <w:rPr>
          <w:lang w:val="fr-CH"/>
        </w:rPr>
        <w:t xml:space="preserve">nt du service nocturne est représentée, et d’un Comité, composé de </w:t>
      </w:r>
      <w:r w:rsidR="00554084">
        <w:rPr>
          <w:lang w:val="fr-CH"/>
        </w:rPr>
        <w:t>9</w:t>
      </w:r>
      <w:r w:rsidR="002D53A7">
        <w:rPr>
          <w:lang w:val="fr-CH"/>
        </w:rPr>
        <w:t xml:space="preserve"> membres</w:t>
      </w:r>
      <w:r w:rsidR="00554084">
        <w:rPr>
          <w:lang w:val="fr-CH"/>
        </w:rPr>
        <w:t>.</w:t>
      </w:r>
    </w:p>
    <w:p w14:paraId="75A3B38C" w14:textId="77777777" w:rsidR="00102D45" w:rsidRDefault="00102D45" w:rsidP="004D74C5">
      <w:pPr>
        <w:pStyle w:val="TextCDB"/>
        <w:ind w:left="567"/>
        <w:jc w:val="both"/>
        <w:rPr>
          <w:lang w:val="fr-CH"/>
        </w:rPr>
      </w:pPr>
      <w:r w:rsidRPr="000845DD">
        <w:rPr>
          <w:lang w:val="fr-CH"/>
        </w:rPr>
        <w:t>Les Noctambus sont devenus un produit connexe de l’offre des Transports Publics Genevois. Ces derniers sont donc en dernier ressort les responsables du service nocturne. Ils sont notamment en charge de l’exploitation et en garantissent le bon fonctionnement global. Ils effectuent également le lien avec les sociétés privées de transport et fournissent des surfaces publicitaires.</w:t>
      </w:r>
    </w:p>
    <w:p w14:paraId="188BD078" w14:textId="77777777" w:rsidR="00CC6AC9" w:rsidRPr="000845DD" w:rsidRDefault="00CC6AC9" w:rsidP="004D74C5">
      <w:pPr>
        <w:pStyle w:val="TextCDB"/>
        <w:ind w:left="567"/>
        <w:jc w:val="both"/>
        <w:rPr>
          <w:lang w:val="fr-CH"/>
        </w:rPr>
      </w:pPr>
    </w:p>
    <w:p w14:paraId="16E55688" w14:textId="3A7746B3" w:rsidR="00102D45" w:rsidRPr="000845DD" w:rsidRDefault="00482F39" w:rsidP="008E365B">
      <w:pPr>
        <w:pStyle w:val="Titre2"/>
      </w:pPr>
      <w:bookmarkStart w:id="6" w:name="_Toc431491044"/>
      <w:r w:rsidRPr="000845DD">
        <w:t>Organigramme</w:t>
      </w:r>
      <w:bookmarkEnd w:id="6"/>
    </w:p>
    <w:p w14:paraId="6FC6FDFE" w14:textId="599BBAA7" w:rsidR="00482F39" w:rsidRPr="000845DD" w:rsidRDefault="008A305D" w:rsidP="004D74C5">
      <w:pPr>
        <w:pStyle w:val="TextCDB"/>
        <w:ind w:left="567"/>
        <w:jc w:val="both"/>
        <w:rPr>
          <w:lang w:val="fr-CH"/>
        </w:rPr>
      </w:pPr>
      <w:r>
        <w:rPr>
          <w:lang w:val="fr-CH"/>
        </w:rPr>
        <w:t xml:space="preserve">Le Comité a mandaté le bureau Mobilidée, spécialiste de </w:t>
      </w:r>
      <w:r w:rsidR="00482F39" w:rsidRPr="000845DD">
        <w:rPr>
          <w:lang w:val="fr-CH"/>
        </w:rPr>
        <w:t>la mobilité. Cette société représente les communes auprès des TPG, effectue la communication et l’information du service et mène un travail de prévention à bord des véhicules</w:t>
      </w:r>
    </w:p>
    <w:p w14:paraId="124317CE" w14:textId="77777777" w:rsidR="00482F39" w:rsidRPr="000845DD" w:rsidRDefault="00482F39" w:rsidP="00482F39">
      <w:pPr>
        <w:pStyle w:val="TextCDB"/>
        <w:rPr>
          <w:lang w:val="fr-CH"/>
        </w:rPr>
      </w:pPr>
    </w:p>
    <w:p w14:paraId="4C3077B8" w14:textId="64BD908F" w:rsidR="00482F39" w:rsidRPr="000845DD" w:rsidRDefault="00482F39" w:rsidP="00482F39">
      <w:pPr>
        <w:pStyle w:val="TextCDB"/>
        <w:ind w:left="720"/>
        <w:rPr>
          <w:lang w:val="fr-CH"/>
        </w:rPr>
      </w:pPr>
      <w:r w:rsidRPr="000845DD">
        <w:rPr>
          <w:noProof/>
          <w:lang w:val="fr-CH" w:eastAsia="fr-CH"/>
        </w:rPr>
        <w:drawing>
          <wp:inline distT="0" distB="0" distL="0" distR="0" wp14:anchorId="0E700DD8" wp14:editId="61A2096A">
            <wp:extent cx="4551680" cy="3706495"/>
            <wp:effectExtent l="0" t="38100" r="0" b="6540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501D13" w14:textId="1C497762" w:rsidR="002D53A7" w:rsidRDefault="002D53A7">
      <w:pPr>
        <w:rPr>
          <w:rFonts w:ascii="Arial" w:eastAsia="Times New Roman" w:hAnsi="Arial" w:cs="Times New Roman"/>
          <w:sz w:val="16"/>
          <w:szCs w:val="16"/>
          <w:lang w:val="fr-CH" w:eastAsia="ja-JP"/>
        </w:rPr>
      </w:pPr>
      <w:r>
        <w:rPr>
          <w:sz w:val="16"/>
          <w:szCs w:val="16"/>
          <w:lang w:val="fr-CH" w:eastAsia="ja-JP"/>
        </w:rPr>
        <w:br w:type="page"/>
      </w:r>
    </w:p>
    <w:p w14:paraId="4975A499" w14:textId="3F06A277" w:rsidR="002D53A7" w:rsidRDefault="002D53A7" w:rsidP="0083450B">
      <w:pPr>
        <w:pStyle w:val="TextCDB"/>
        <w:ind w:left="-142" w:firstLine="720"/>
        <w:rPr>
          <w:sz w:val="16"/>
          <w:szCs w:val="16"/>
          <w:lang w:val="fr-CH" w:eastAsia="ja-JP"/>
        </w:rPr>
      </w:pPr>
      <w:r w:rsidRPr="002D53A7">
        <w:rPr>
          <w:noProof/>
          <w:sz w:val="16"/>
          <w:szCs w:val="16"/>
          <w:lang w:val="fr-CH" w:eastAsia="fr-CH"/>
        </w:rPr>
        <w:lastRenderedPageBreak/>
        <mc:AlternateContent>
          <mc:Choice Requires="wps">
            <w:drawing>
              <wp:anchor distT="45720" distB="45720" distL="114300" distR="114300" simplePos="0" relativeHeight="251659264" behindDoc="1" locked="0" layoutInCell="1" allowOverlap="1" wp14:anchorId="7C9389D1" wp14:editId="5AC6A07A">
                <wp:simplePos x="0" y="0"/>
                <wp:positionH relativeFrom="column">
                  <wp:posOffset>818543</wp:posOffset>
                </wp:positionH>
                <wp:positionV relativeFrom="paragraph">
                  <wp:posOffset>151075</wp:posOffset>
                </wp:positionV>
                <wp:extent cx="357505" cy="262255"/>
                <wp:effectExtent l="0" t="0" r="4445" b="444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62255"/>
                        </a:xfrm>
                        <a:prstGeom prst="rect">
                          <a:avLst/>
                        </a:prstGeom>
                        <a:solidFill>
                          <a:srgbClr val="FFFFFF"/>
                        </a:solidFill>
                        <a:ln w="9525">
                          <a:noFill/>
                          <a:miter lim="800000"/>
                          <a:headEnd/>
                          <a:tailEnd/>
                        </a:ln>
                      </wps:spPr>
                      <wps:txbx>
                        <w:txbxContent>
                          <w:p w14:paraId="16B0081E" w14:textId="1ADB6F8D" w:rsidR="00641B1C" w:rsidRDefault="00641B1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C9389D1" id="_x0000_t202" coordsize="21600,21600" o:spt="202" path="m,l,21600r21600,l21600,xe">
                <v:stroke joinstyle="miter"/>
                <v:path gradientshapeok="t" o:connecttype="rect"/>
              </v:shapetype>
              <v:shape id="Zone de texte 2" o:spid="_x0000_s1026" type="#_x0000_t202" style="position:absolute;left:0;text-align:left;margin-left:64.45pt;margin-top:11.9pt;width:28.15pt;height:20.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" stroked="f">
                <v:textbox>
                  <w:txbxContent>
                    <w:p w14:paraId="16B0081E" w14:textId="1ADB6F8D" w:rsidR="00641B1C" w:rsidRDefault="00641B1C">
                      <w:r>
                        <w:t>*</w:t>
                      </w:r>
                    </w:p>
                  </w:txbxContent>
                </v:textbox>
              </v:shape>
            </w:pict>
          </mc:Fallback>
        </mc:AlternateContent>
      </w:r>
    </w:p>
    <w:tbl>
      <w:tblPr>
        <w:tblStyle w:val="Grilledutableau"/>
        <w:tblW w:w="0" w:type="auto"/>
        <w:jc w:val="center"/>
        <w:tblLook w:val="04A0" w:firstRow="1" w:lastRow="0" w:firstColumn="1" w:lastColumn="0" w:noHBand="0" w:noVBand="1"/>
      </w:tblPr>
      <w:tblGrid>
        <w:gridCol w:w="2235"/>
        <w:gridCol w:w="3321"/>
      </w:tblGrid>
      <w:tr w:rsidR="002D53A7" w14:paraId="547779C7" w14:textId="77777777" w:rsidTr="002D53A7">
        <w:trPr>
          <w:jc w:val="center"/>
        </w:trPr>
        <w:tc>
          <w:tcPr>
            <w:tcW w:w="2235" w:type="dxa"/>
          </w:tcPr>
          <w:p w14:paraId="10EA9353" w14:textId="50A98B5F" w:rsidR="002D53A7" w:rsidRPr="002D53A7" w:rsidRDefault="002D53A7" w:rsidP="0083450B">
            <w:pPr>
              <w:pStyle w:val="TextCDB"/>
              <w:rPr>
                <w:b/>
                <w:sz w:val="16"/>
                <w:szCs w:val="16"/>
                <w:lang w:val="fr-CH" w:eastAsia="ja-JP"/>
              </w:rPr>
            </w:pPr>
            <w:r w:rsidRPr="002D53A7">
              <w:rPr>
                <w:b/>
                <w:sz w:val="16"/>
                <w:szCs w:val="16"/>
                <w:lang w:val="fr-CH" w:eastAsia="ja-JP"/>
              </w:rPr>
              <w:t>Nom</w:t>
            </w:r>
          </w:p>
        </w:tc>
        <w:tc>
          <w:tcPr>
            <w:tcW w:w="3321" w:type="dxa"/>
          </w:tcPr>
          <w:p w14:paraId="122299EB" w14:textId="13549966" w:rsidR="002D53A7" w:rsidRPr="002D53A7" w:rsidRDefault="002D53A7" w:rsidP="0083450B">
            <w:pPr>
              <w:pStyle w:val="TextCDB"/>
              <w:rPr>
                <w:b/>
                <w:sz w:val="16"/>
                <w:szCs w:val="16"/>
                <w:lang w:val="fr-CH" w:eastAsia="ja-JP"/>
              </w:rPr>
            </w:pPr>
            <w:r w:rsidRPr="002D53A7">
              <w:rPr>
                <w:b/>
                <w:sz w:val="16"/>
                <w:szCs w:val="16"/>
                <w:lang w:val="fr-CH" w:eastAsia="ja-JP"/>
              </w:rPr>
              <w:t>Communes</w:t>
            </w:r>
          </w:p>
        </w:tc>
      </w:tr>
      <w:tr w:rsidR="002D53A7" w14:paraId="5919E26A" w14:textId="77777777" w:rsidTr="002D53A7">
        <w:trPr>
          <w:jc w:val="center"/>
        </w:trPr>
        <w:tc>
          <w:tcPr>
            <w:tcW w:w="2235" w:type="dxa"/>
          </w:tcPr>
          <w:p w14:paraId="0687A3FC" w14:textId="2E573D0C" w:rsidR="002D53A7" w:rsidRDefault="002D53A7" w:rsidP="0083450B">
            <w:pPr>
              <w:pStyle w:val="TextCDB"/>
              <w:rPr>
                <w:sz w:val="16"/>
                <w:szCs w:val="16"/>
                <w:lang w:val="fr-CH" w:eastAsia="ja-JP"/>
              </w:rPr>
            </w:pPr>
            <w:r>
              <w:rPr>
                <w:sz w:val="16"/>
                <w:szCs w:val="16"/>
                <w:lang w:val="fr-CH" w:eastAsia="ja-JP"/>
              </w:rPr>
              <w:t>M. Yvan ROCHAT</w:t>
            </w:r>
          </w:p>
        </w:tc>
        <w:tc>
          <w:tcPr>
            <w:tcW w:w="3321" w:type="dxa"/>
          </w:tcPr>
          <w:p w14:paraId="1CAAA21D" w14:textId="63464B97" w:rsidR="002D53A7" w:rsidRDefault="002D53A7" w:rsidP="0083450B">
            <w:pPr>
              <w:pStyle w:val="TextCDB"/>
              <w:rPr>
                <w:sz w:val="16"/>
                <w:szCs w:val="16"/>
                <w:lang w:val="fr-CH" w:eastAsia="ja-JP"/>
              </w:rPr>
            </w:pPr>
            <w:r w:rsidRPr="000845DD">
              <w:rPr>
                <w:sz w:val="16"/>
                <w:szCs w:val="16"/>
                <w:lang w:val="fr-CH" w:eastAsia="ja-JP"/>
              </w:rPr>
              <w:t>Commune de Vernier (président)</w:t>
            </w:r>
          </w:p>
        </w:tc>
      </w:tr>
      <w:tr w:rsidR="002D53A7" w14:paraId="698B07EC" w14:textId="77777777" w:rsidTr="002D53A7">
        <w:trPr>
          <w:jc w:val="center"/>
        </w:trPr>
        <w:tc>
          <w:tcPr>
            <w:tcW w:w="2235" w:type="dxa"/>
          </w:tcPr>
          <w:p w14:paraId="510FD8F8" w14:textId="611827D0" w:rsidR="002D53A7" w:rsidRDefault="002D53A7" w:rsidP="0083450B">
            <w:pPr>
              <w:pStyle w:val="TextCDB"/>
              <w:rPr>
                <w:sz w:val="16"/>
                <w:szCs w:val="16"/>
                <w:lang w:val="fr-CH" w:eastAsia="ja-JP"/>
              </w:rPr>
            </w:pPr>
            <w:r>
              <w:rPr>
                <w:sz w:val="16"/>
                <w:szCs w:val="16"/>
                <w:lang w:val="fr-CH" w:eastAsia="ja-JP"/>
              </w:rPr>
              <w:t>M. Olivier BALSIGER</w:t>
            </w:r>
          </w:p>
        </w:tc>
        <w:tc>
          <w:tcPr>
            <w:tcW w:w="3321" w:type="dxa"/>
          </w:tcPr>
          <w:p w14:paraId="6803817A" w14:textId="7F11DC0D" w:rsidR="002D53A7" w:rsidRDefault="002D53A7" w:rsidP="0083450B">
            <w:pPr>
              <w:pStyle w:val="TextCDB"/>
              <w:rPr>
                <w:sz w:val="16"/>
                <w:szCs w:val="16"/>
                <w:lang w:val="fr-CH" w:eastAsia="ja-JP"/>
              </w:rPr>
            </w:pPr>
            <w:r w:rsidRPr="000845DD">
              <w:rPr>
                <w:sz w:val="16"/>
                <w:szCs w:val="16"/>
                <w:lang w:val="fr-CH" w:eastAsia="ja-JP"/>
              </w:rPr>
              <w:t>Commune de Meyrin</w:t>
            </w:r>
          </w:p>
        </w:tc>
      </w:tr>
      <w:tr w:rsidR="002D53A7" w14:paraId="39E7E720" w14:textId="77777777" w:rsidTr="002D53A7">
        <w:trPr>
          <w:jc w:val="center"/>
        </w:trPr>
        <w:tc>
          <w:tcPr>
            <w:tcW w:w="2235" w:type="dxa"/>
          </w:tcPr>
          <w:p w14:paraId="15BBEA70" w14:textId="7AB6C89C" w:rsidR="002D53A7" w:rsidRDefault="002D53A7" w:rsidP="0083450B">
            <w:pPr>
              <w:pStyle w:val="TextCDB"/>
              <w:rPr>
                <w:sz w:val="16"/>
                <w:szCs w:val="16"/>
                <w:lang w:val="fr-CH" w:eastAsia="ja-JP"/>
              </w:rPr>
            </w:pPr>
            <w:r>
              <w:rPr>
                <w:sz w:val="16"/>
                <w:szCs w:val="16"/>
                <w:lang w:val="fr-CH" w:eastAsia="ja-JP"/>
              </w:rPr>
              <w:t>M. Claudio DEUEL</w:t>
            </w:r>
          </w:p>
        </w:tc>
        <w:tc>
          <w:tcPr>
            <w:tcW w:w="3321" w:type="dxa"/>
          </w:tcPr>
          <w:p w14:paraId="651D8E45" w14:textId="380CACA2" w:rsidR="002D53A7" w:rsidRDefault="002D53A7" w:rsidP="0083450B">
            <w:pPr>
              <w:pStyle w:val="TextCDB"/>
              <w:rPr>
                <w:sz w:val="16"/>
                <w:szCs w:val="16"/>
                <w:lang w:val="fr-CH" w:eastAsia="ja-JP"/>
              </w:rPr>
            </w:pPr>
            <w:r w:rsidRPr="000845DD">
              <w:rPr>
                <w:sz w:val="16"/>
                <w:szCs w:val="16"/>
                <w:lang w:val="fr-CH" w:eastAsia="ja-JP"/>
              </w:rPr>
              <w:t>Délégation à la Jeunesse, Ville de Genève</w:t>
            </w:r>
          </w:p>
        </w:tc>
      </w:tr>
      <w:tr w:rsidR="002D53A7" w14:paraId="66801552" w14:textId="77777777" w:rsidTr="002D53A7">
        <w:trPr>
          <w:jc w:val="center"/>
        </w:trPr>
        <w:tc>
          <w:tcPr>
            <w:tcW w:w="2235" w:type="dxa"/>
          </w:tcPr>
          <w:p w14:paraId="109A8C59" w14:textId="50A69B34" w:rsidR="002D53A7" w:rsidRDefault="002D53A7" w:rsidP="0083450B">
            <w:pPr>
              <w:pStyle w:val="TextCDB"/>
              <w:rPr>
                <w:sz w:val="16"/>
                <w:szCs w:val="16"/>
                <w:lang w:val="fr-CH" w:eastAsia="ja-JP"/>
              </w:rPr>
            </w:pPr>
            <w:r w:rsidRPr="000845DD">
              <w:rPr>
                <w:sz w:val="16"/>
                <w:szCs w:val="16"/>
                <w:lang w:val="fr-CH" w:eastAsia="ja-JP"/>
              </w:rPr>
              <w:t>M. Samuel M</w:t>
            </w:r>
            <w:r>
              <w:rPr>
                <w:sz w:val="16"/>
                <w:szCs w:val="16"/>
                <w:lang w:val="fr-CH" w:eastAsia="ja-JP"/>
              </w:rPr>
              <w:t xml:space="preserve">ARQUES </w:t>
            </w:r>
          </w:p>
        </w:tc>
        <w:tc>
          <w:tcPr>
            <w:tcW w:w="3321" w:type="dxa"/>
          </w:tcPr>
          <w:p w14:paraId="1406DE05" w14:textId="19FCBBD1" w:rsidR="002D53A7" w:rsidRDefault="002D53A7" w:rsidP="0083450B">
            <w:pPr>
              <w:pStyle w:val="TextCDB"/>
              <w:rPr>
                <w:sz w:val="16"/>
                <w:szCs w:val="16"/>
                <w:lang w:val="fr-CH" w:eastAsia="ja-JP"/>
              </w:rPr>
            </w:pPr>
            <w:r w:rsidRPr="000845DD">
              <w:rPr>
                <w:sz w:val="16"/>
                <w:szCs w:val="16"/>
                <w:lang w:val="fr-CH" w:eastAsia="ja-JP"/>
              </w:rPr>
              <w:t>Annemasse-agglo</w:t>
            </w:r>
          </w:p>
        </w:tc>
      </w:tr>
      <w:tr w:rsidR="002D53A7" w14:paraId="1874B752" w14:textId="77777777" w:rsidTr="002D53A7">
        <w:trPr>
          <w:jc w:val="center"/>
        </w:trPr>
        <w:tc>
          <w:tcPr>
            <w:tcW w:w="2235" w:type="dxa"/>
          </w:tcPr>
          <w:p w14:paraId="5ABECAC5" w14:textId="005021F8" w:rsidR="002D53A7" w:rsidRDefault="002D53A7" w:rsidP="0083450B">
            <w:pPr>
              <w:pStyle w:val="TextCDB"/>
              <w:rPr>
                <w:sz w:val="16"/>
                <w:szCs w:val="16"/>
                <w:lang w:val="fr-CH" w:eastAsia="ja-JP"/>
              </w:rPr>
            </w:pPr>
            <w:r w:rsidRPr="000845DD">
              <w:rPr>
                <w:sz w:val="16"/>
                <w:szCs w:val="16"/>
                <w:lang w:val="fr-CH" w:eastAsia="ja-JP"/>
              </w:rPr>
              <w:t>Mme Elisabeth RUEY-RAY</w:t>
            </w:r>
          </w:p>
        </w:tc>
        <w:tc>
          <w:tcPr>
            <w:tcW w:w="3321" w:type="dxa"/>
          </w:tcPr>
          <w:p w14:paraId="6475DB8E" w14:textId="3D791EF2" w:rsidR="002D53A7" w:rsidRDefault="002D53A7" w:rsidP="0083450B">
            <w:pPr>
              <w:pStyle w:val="TextCDB"/>
              <w:rPr>
                <w:sz w:val="16"/>
                <w:szCs w:val="16"/>
                <w:lang w:val="fr-CH" w:eastAsia="ja-JP"/>
              </w:rPr>
            </w:pPr>
            <w:r w:rsidRPr="000845DD">
              <w:rPr>
                <w:sz w:val="16"/>
                <w:szCs w:val="16"/>
                <w:lang w:val="fr-CH" w:eastAsia="ja-JP"/>
              </w:rPr>
              <w:t>Municipalité de Nyon</w:t>
            </w:r>
          </w:p>
        </w:tc>
      </w:tr>
      <w:tr w:rsidR="002D53A7" w14:paraId="29D40A80" w14:textId="77777777" w:rsidTr="002D53A7">
        <w:trPr>
          <w:jc w:val="center"/>
        </w:trPr>
        <w:tc>
          <w:tcPr>
            <w:tcW w:w="2235" w:type="dxa"/>
          </w:tcPr>
          <w:p w14:paraId="6B432F99" w14:textId="57BDE6D5" w:rsidR="002D53A7" w:rsidRPr="000845DD" w:rsidRDefault="002D53A7" w:rsidP="0083450B">
            <w:pPr>
              <w:pStyle w:val="TextCDB"/>
              <w:rPr>
                <w:sz w:val="16"/>
                <w:szCs w:val="16"/>
                <w:lang w:val="fr-CH" w:eastAsia="ja-JP"/>
              </w:rPr>
            </w:pPr>
            <w:r>
              <w:rPr>
                <w:sz w:val="16"/>
                <w:szCs w:val="16"/>
                <w:lang w:val="fr-CH" w:eastAsia="ja-JP"/>
              </w:rPr>
              <w:t>M. Fernand SAVIGNY</w:t>
            </w:r>
          </w:p>
        </w:tc>
        <w:tc>
          <w:tcPr>
            <w:tcW w:w="3321" w:type="dxa"/>
          </w:tcPr>
          <w:p w14:paraId="0B85DF4B" w14:textId="63593B0F" w:rsidR="002D53A7" w:rsidRPr="000845DD" w:rsidRDefault="002D53A7" w:rsidP="0083450B">
            <w:pPr>
              <w:pStyle w:val="TextCDB"/>
              <w:rPr>
                <w:sz w:val="16"/>
                <w:szCs w:val="16"/>
                <w:lang w:val="fr-CH" w:eastAsia="ja-JP"/>
              </w:rPr>
            </w:pPr>
            <w:r w:rsidRPr="000845DD">
              <w:rPr>
                <w:sz w:val="16"/>
                <w:szCs w:val="16"/>
                <w:lang w:val="fr-CH" w:eastAsia="ja-JP"/>
              </w:rPr>
              <w:t>Commune de Perly-Certoux</w:t>
            </w:r>
          </w:p>
        </w:tc>
      </w:tr>
      <w:tr w:rsidR="002D53A7" w14:paraId="6460B3FB" w14:textId="77777777" w:rsidTr="002D53A7">
        <w:trPr>
          <w:jc w:val="center"/>
        </w:trPr>
        <w:tc>
          <w:tcPr>
            <w:tcW w:w="2235" w:type="dxa"/>
          </w:tcPr>
          <w:p w14:paraId="6B5F0004" w14:textId="4D902676" w:rsidR="002D53A7" w:rsidRPr="002D53A7" w:rsidRDefault="002D53A7" w:rsidP="0083450B">
            <w:pPr>
              <w:pStyle w:val="TextCDB"/>
              <w:rPr>
                <w:b/>
                <w:sz w:val="16"/>
                <w:szCs w:val="16"/>
                <w:lang w:val="fr-CH" w:eastAsia="ja-JP"/>
              </w:rPr>
            </w:pPr>
            <w:r w:rsidRPr="002D53A7">
              <w:rPr>
                <w:b/>
                <w:sz w:val="16"/>
                <w:szCs w:val="16"/>
                <w:lang w:val="fr-CH" w:eastAsia="ja-JP"/>
              </w:rPr>
              <w:t>Nom</w:t>
            </w:r>
          </w:p>
        </w:tc>
        <w:tc>
          <w:tcPr>
            <w:tcW w:w="3321" w:type="dxa"/>
          </w:tcPr>
          <w:p w14:paraId="36909995" w14:textId="2E20585B" w:rsidR="002D53A7" w:rsidRPr="002D53A7" w:rsidRDefault="002D53A7" w:rsidP="0083450B">
            <w:pPr>
              <w:pStyle w:val="TextCDB"/>
              <w:rPr>
                <w:b/>
                <w:sz w:val="16"/>
                <w:szCs w:val="16"/>
                <w:lang w:val="fr-CH" w:eastAsia="ja-JP"/>
              </w:rPr>
            </w:pPr>
            <w:r w:rsidRPr="002D53A7">
              <w:rPr>
                <w:b/>
                <w:sz w:val="16"/>
                <w:szCs w:val="16"/>
                <w:lang w:val="fr-CH" w:eastAsia="ja-JP"/>
              </w:rPr>
              <w:t>A titre consultatif</w:t>
            </w:r>
          </w:p>
        </w:tc>
      </w:tr>
      <w:tr w:rsidR="002D53A7" w14:paraId="3510B934" w14:textId="77777777" w:rsidTr="002D53A7">
        <w:trPr>
          <w:jc w:val="center"/>
        </w:trPr>
        <w:tc>
          <w:tcPr>
            <w:tcW w:w="2235" w:type="dxa"/>
          </w:tcPr>
          <w:p w14:paraId="232C21F8" w14:textId="1402E176" w:rsidR="002D53A7" w:rsidRDefault="002D53A7" w:rsidP="0083450B">
            <w:pPr>
              <w:pStyle w:val="TextCDB"/>
              <w:rPr>
                <w:sz w:val="16"/>
                <w:szCs w:val="16"/>
                <w:lang w:val="fr-CH" w:eastAsia="ja-JP"/>
              </w:rPr>
            </w:pPr>
            <w:r w:rsidRPr="000845DD">
              <w:rPr>
                <w:sz w:val="16"/>
                <w:szCs w:val="16"/>
                <w:lang w:val="fr-CH" w:eastAsia="ja-JP"/>
              </w:rPr>
              <w:t>M. Rémy BURRI</w:t>
            </w:r>
          </w:p>
        </w:tc>
        <w:tc>
          <w:tcPr>
            <w:tcW w:w="3321" w:type="dxa"/>
          </w:tcPr>
          <w:p w14:paraId="6F1FE13C" w14:textId="3C4A3999" w:rsidR="002D53A7" w:rsidRPr="000845DD" w:rsidRDefault="002D53A7" w:rsidP="0083450B">
            <w:pPr>
              <w:pStyle w:val="TextCDB"/>
              <w:rPr>
                <w:sz w:val="16"/>
                <w:szCs w:val="16"/>
                <w:lang w:val="fr-CH" w:eastAsia="ja-JP"/>
              </w:rPr>
            </w:pPr>
            <w:r w:rsidRPr="000845DD">
              <w:rPr>
                <w:sz w:val="16"/>
                <w:szCs w:val="16"/>
                <w:lang w:val="fr-CH" w:eastAsia="ja-JP"/>
              </w:rPr>
              <w:t>UNIRESO</w:t>
            </w:r>
          </w:p>
        </w:tc>
      </w:tr>
      <w:tr w:rsidR="002D53A7" w14:paraId="6175A3AD" w14:textId="77777777" w:rsidTr="002D53A7">
        <w:trPr>
          <w:jc w:val="center"/>
        </w:trPr>
        <w:tc>
          <w:tcPr>
            <w:tcW w:w="2235" w:type="dxa"/>
          </w:tcPr>
          <w:p w14:paraId="4F401352" w14:textId="2ECD5CD5" w:rsidR="002D53A7" w:rsidRPr="000845DD" w:rsidRDefault="002D53A7" w:rsidP="0083450B">
            <w:pPr>
              <w:pStyle w:val="TextCDB"/>
              <w:rPr>
                <w:sz w:val="16"/>
                <w:szCs w:val="16"/>
                <w:lang w:val="fr-CH" w:eastAsia="ja-JP"/>
              </w:rPr>
            </w:pPr>
            <w:r w:rsidRPr="000845DD">
              <w:rPr>
                <w:sz w:val="16"/>
                <w:szCs w:val="16"/>
                <w:lang w:val="fr-CH" w:eastAsia="ja-JP"/>
              </w:rPr>
              <w:t xml:space="preserve">M. Jérôme LAVENIER   </w:t>
            </w:r>
          </w:p>
        </w:tc>
        <w:tc>
          <w:tcPr>
            <w:tcW w:w="3321" w:type="dxa"/>
          </w:tcPr>
          <w:p w14:paraId="683201A2" w14:textId="700240AE" w:rsidR="002D53A7" w:rsidRPr="000845DD" w:rsidRDefault="002D53A7" w:rsidP="0083450B">
            <w:pPr>
              <w:pStyle w:val="TextCDB"/>
              <w:rPr>
                <w:sz w:val="16"/>
                <w:szCs w:val="16"/>
                <w:lang w:val="fr-CH" w:eastAsia="ja-JP"/>
              </w:rPr>
            </w:pPr>
            <w:r w:rsidRPr="000845DD">
              <w:rPr>
                <w:sz w:val="16"/>
                <w:szCs w:val="16"/>
                <w:lang w:val="fr-CH" w:eastAsia="ja-JP"/>
              </w:rPr>
              <w:t>TP2A</w:t>
            </w:r>
          </w:p>
        </w:tc>
      </w:tr>
      <w:tr w:rsidR="002D53A7" w14:paraId="37B8A75D" w14:textId="77777777" w:rsidTr="002D53A7">
        <w:trPr>
          <w:jc w:val="center"/>
        </w:trPr>
        <w:tc>
          <w:tcPr>
            <w:tcW w:w="2235" w:type="dxa"/>
          </w:tcPr>
          <w:p w14:paraId="4318E4A5" w14:textId="3A445C82" w:rsidR="002D53A7" w:rsidRPr="000845DD" w:rsidRDefault="002D53A7" w:rsidP="0083450B">
            <w:pPr>
              <w:pStyle w:val="TextCDB"/>
              <w:rPr>
                <w:sz w:val="16"/>
                <w:szCs w:val="16"/>
                <w:lang w:val="fr-CH" w:eastAsia="ja-JP"/>
              </w:rPr>
            </w:pPr>
            <w:r w:rsidRPr="000845DD">
              <w:rPr>
                <w:sz w:val="16"/>
                <w:szCs w:val="16"/>
                <w:lang w:val="fr-CH" w:eastAsia="ja-JP"/>
              </w:rPr>
              <w:t xml:space="preserve">M. Nicolas SIMOND  </w:t>
            </w:r>
          </w:p>
        </w:tc>
        <w:tc>
          <w:tcPr>
            <w:tcW w:w="3321" w:type="dxa"/>
          </w:tcPr>
          <w:p w14:paraId="2D086FE0" w14:textId="6B00B0FF" w:rsidR="002D53A7" w:rsidRPr="000845DD" w:rsidRDefault="002D53A7" w:rsidP="0083450B">
            <w:pPr>
              <w:pStyle w:val="TextCDB"/>
              <w:rPr>
                <w:sz w:val="16"/>
                <w:szCs w:val="16"/>
                <w:lang w:val="fr-CH" w:eastAsia="ja-JP"/>
              </w:rPr>
            </w:pPr>
            <w:r w:rsidRPr="000845DD">
              <w:rPr>
                <w:sz w:val="16"/>
                <w:szCs w:val="16"/>
                <w:lang w:val="fr-CH" w:eastAsia="ja-JP"/>
              </w:rPr>
              <w:t>Etat de Genève</w:t>
            </w:r>
          </w:p>
        </w:tc>
      </w:tr>
    </w:tbl>
    <w:p w14:paraId="2FB543C9" w14:textId="77777777" w:rsidR="002D53A7" w:rsidRDefault="002D53A7" w:rsidP="002D53A7">
      <w:pPr>
        <w:pStyle w:val="TextCDB"/>
        <w:rPr>
          <w:sz w:val="16"/>
          <w:szCs w:val="16"/>
          <w:lang w:val="fr-CH" w:eastAsia="ja-JP"/>
        </w:rPr>
      </w:pPr>
    </w:p>
    <w:p w14:paraId="41384BB0" w14:textId="77777777" w:rsidR="002D53A7" w:rsidRPr="000845DD" w:rsidRDefault="002D53A7" w:rsidP="002D53A7">
      <w:pPr>
        <w:pStyle w:val="TextCDB"/>
        <w:rPr>
          <w:sz w:val="16"/>
          <w:szCs w:val="16"/>
          <w:lang w:val="fr-CH" w:eastAsia="ja-JP"/>
        </w:rPr>
      </w:pPr>
    </w:p>
    <w:p w14:paraId="24365AB5" w14:textId="77777777" w:rsidR="00CB6870" w:rsidRPr="00A54FDA" w:rsidRDefault="00CB6870" w:rsidP="008E365B">
      <w:pPr>
        <w:pStyle w:val="Titre2"/>
      </w:pPr>
      <w:bookmarkStart w:id="7" w:name="_Toc431491045"/>
      <w:r w:rsidRPr="000845DD">
        <w:t>Partenaire</w:t>
      </w:r>
      <w:bookmarkEnd w:id="7"/>
    </w:p>
    <w:p w14:paraId="04E8FECA"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 xml:space="preserve">TPG : Depuis le 1er janvier 2004, les Noctambus sont devenus un produit connexe des TPG. </w:t>
      </w:r>
    </w:p>
    <w:p w14:paraId="63724F1D"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One FM : Diffusion des annonces gratuites</w:t>
      </w:r>
    </w:p>
    <w:p w14:paraId="6B1C2348"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20 minutes : Promotions gratuites</w:t>
      </w:r>
    </w:p>
    <w:p w14:paraId="2EDA8F76" w14:textId="095B0CCF"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FEGPA : Prévention de l’alcoolisme.</w:t>
      </w:r>
      <w:r w:rsidRPr="000845DD">
        <w:rPr>
          <w:lang w:val="fr-CH"/>
        </w:rPr>
        <w:br w:type="page"/>
      </w:r>
    </w:p>
    <w:p w14:paraId="12302390" w14:textId="5D480451" w:rsidR="008E6253" w:rsidRPr="000845DD" w:rsidRDefault="00907337" w:rsidP="00A54FDA">
      <w:pPr>
        <w:pStyle w:val="Titre1"/>
        <w:ind w:left="567" w:hanging="567"/>
      </w:pPr>
      <w:bookmarkStart w:id="8" w:name="_Toc431491046"/>
      <w:r w:rsidRPr="000845DD">
        <w:lastRenderedPageBreak/>
        <w:t>Environnement et objectifs</w:t>
      </w:r>
      <w:bookmarkEnd w:id="8"/>
    </w:p>
    <w:p w14:paraId="1E2C40DD" w14:textId="58065EB6" w:rsidR="00907337" w:rsidRPr="000845DD" w:rsidRDefault="00907337" w:rsidP="008E365B">
      <w:pPr>
        <w:pStyle w:val="Titre2"/>
      </w:pPr>
      <w:bookmarkStart w:id="9" w:name="_Toc431491047"/>
      <w:r w:rsidRPr="000845DD">
        <w:t>Environnement général</w:t>
      </w:r>
      <w:bookmarkEnd w:id="9"/>
    </w:p>
    <w:p w14:paraId="0598E9E6" w14:textId="624E0311" w:rsidR="000845DD" w:rsidRPr="000845DD" w:rsidRDefault="000845DD" w:rsidP="00571698">
      <w:pPr>
        <w:pStyle w:val="TextCDB"/>
        <w:ind w:left="567"/>
        <w:rPr>
          <w:lang w:val="fr-CH"/>
        </w:rPr>
      </w:pPr>
      <w:r w:rsidRPr="000845DD">
        <w:rPr>
          <w:lang w:val="fr-CH"/>
        </w:rPr>
        <w:t>Actuellement, les Noctambus on</w:t>
      </w:r>
      <w:r>
        <w:rPr>
          <w:lang w:val="fr-CH"/>
        </w:rPr>
        <w:t xml:space="preserve">t un site internet qui permet de consulter les lignes de bus sur une map interactive. De plus, le site permet de consulter l’agenda des soirées de la région genevoise. Ensuite, il fournit des informations générales sur les tarifs ou encore des moyens de contacter l’entreprise. </w:t>
      </w:r>
    </w:p>
    <w:p w14:paraId="642EA21F" w14:textId="3A6E99DA" w:rsidR="008E6253" w:rsidRPr="000845DD" w:rsidRDefault="00907337" w:rsidP="008E365B">
      <w:pPr>
        <w:pStyle w:val="Titre2"/>
      </w:pPr>
      <w:bookmarkStart w:id="10" w:name="_Toc431491048"/>
      <w:r w:rsidRPr="000845DD">
        <w:t>Origine de la demande</w:t>
      </w:r>
      <w:bookmarkEnd w:id="10"/>
    </w:p>
    <w:p w14:paraId="7E68C182" w14:textId="2647DD89" w:rsidR="008E6253" w:rsidRPr="000845DD" w:rsidRDefault="00907337" w:rsidP="00571698">
      <w:pPr>
        <w:pStyle w:val="TextCDB"/>
        <w:ind w:left="567"/>
        <w:rPr>
          <w:lang w:val="fr-CH" w:eastAsia="de-CH"/>
        </w:rPr>
      </w:pPr>
      <w:r w:rsidRPr="000845DD">
        <w:rPr>
          <w:lang w:val="fr-CH" w:eastAsia="de-CH"/>
        </w:rPr>
        <w:t>Nous avons été contactés par le directeur adjoint de l’association Noctambus, M. Sékou CISSE</w:t>
      </w:r>
      <w:r w:rsidR="000845DD">
        <w:rPr>
          <w:lang w:val="fr-CH" w:eastAsia="de-CH"/>
        </w:rPr>
        <w:t>, car il avait envie de créer un nouveau projet afin d’adapter l’association Noctambus à la réalité actuel, des jeunes adulte, de l’utilisation massive des smartphones</w:t>
      </w:r>
      <w:r w:rsidRPr="000845DD">
        <w:rPr>
          <w:lang w:val="fr-CH" w:eastAsia="de-CH"/>
        </w:rPr>
        <w:t xml:space="preserve">. </w:t>
      </w:r>
    </w:p>
    <w:p w14:paraId="643722A7" w14:textId="3F4EA4EA" w:rsidR="00907337" w:rsidRPr="000845DD" w:rsidRDefault="00907337" w:rsidP="008E365B">
      <w:pPr>
        <w:pStyle w:val="Titre2"/>
      </w:pPr>
      <w:bookmarkStart w:id="11" w:name="_Toc431491049"/>
      <w:r w:rsidRPr="000845DD">
        <w:t>Les objectifs à atteindre</w:t>
      </w:r>
      <w:bookmarkEnd w:id="11"/>
    </w:p>
    <w:p w14:paraId="4CA70A9A" w14:textId="4B221E73" w:rsidR="00907337" w:rsidRPr="000845DD" w:rsidRDefault="00907337" w:rsidP="00571698">
      <w:pPr>
        <w:pStyle w:val="TextCDB"/>
        <w:ind w:left="567"/>
        <w:rPr>
          <w:lang w:val="fr-CH"/>
        </w:rPr>
      </w:pPr>
      <w:r w:rsidRPr="000845DD">
        <w:rPr>
          <w:lang w:val="fr-CH"/>
        </w:rPr>
        <w:t>Proposer au</w:t>
      </w:r>
      <w:r w:rsidR="00F45C2C" w:rsidRPr="000845DD">
        <w:rPr>
          <w:lang w:val="fr-CH"/>
        </w:rPr>
        <w:t>x</w:t>
      </w:r>
      <w:r w:rsidRPr="000845DD">
        <w:rPr>
          <w:lang w:val="fr-CH"/>
        </w:rPr>
        <w:t xml:space="preserve"> usager</w:t>
      </w:r>
      <w:r w:rsidR="00F45C2C" w:rsidRPr="000845DD">
        <w:rPr>
          <w:lang w:val="fr-CH"/>
        </w:rPr>
        <w:t>s</w:t>
      </w:r>
      <w:r w:rsidRPr="000845DD">
        <w:rPr>
          <w:lang w:val="fr-CH"/>
        </w:rPr>
        <w:t>, de la région Franco-Valdo-Genevoise, une application mobile pour faciliter et optimiser leurs sorties nocturnes</w:t>
      </w:r>
      <w:r w:rsidR="000845DD">
        <w:rPr>
          <w:lang w:val="fr-CH"/>
        </w:rPr>
        <w:t xml:space="preserve">. </w:t>
      </w:r>
    </w:p>
    <w:p w14:paraId="0D0E4F40" w14:textId="20158843" w:rsidR="008E6253" w:rsidRPr="000845DD" w:rsidRDefault="00907337" w:rsidP="00A54FDA">
      <w:pPr>
        <w:pStyle w:val="Titre1"/>
        <w:ind w:left="567" w:hanging="567"/>
      </w:pPr>
      <w:bookmarkStart w:id="12" w:name="_Toc431491050"/>
      <w:r w:rsidRPr="000845DD">
        <w:t>Objectifs et périmètre de l’étude d’opportunité</w:t>
      </w:r>
      <w:bookmarkEnd w:id="12"/>
    </w:p>
    <w:p w14:paraId="7AD6DE27" w14:textId="775BEDF3" w:rsidR="00907337" w:rsidRPr="000845DD" w:rsidRDefault="007C592B" w:rsidP="008E365B">
      <w:pPr>
        <w:pStyle w:val="Titre2"/>
      </w:pPr>
      <w:bookmarkStart w:id="13" w:name="_Toc431491051"/>
      <w:r w:rsidRPr="000845DD">
        <w:t>Objectifs de l’étude</w:t>
      </w:r>
      <w:bookmarkEnd w:id="13"/>
    </w:p>
    <w:p w14:paraId="2D6BC365" w14:textId="1A33CE4A" w:rsidR="00102D45" w:rsidRPr="000845DD" w:rsidRDefault="007C592B" w:rsidP="00571698">
      <w:pPr>
        <w:pStyle w:val="TextCDB"/>
        <w:ind w:left="567"/>
        <w:rPr>
          <w:lang w:val="fr-CH"/>
        </w:rPr>
      </w:pPr>
      <w:r w:rsidRPr="000845DD">
        <w:rPr>
          <w:lang w:val="fr-CH"/>
        </w:rPr>
        <w:t>Le lancement d’une application mobile pour smartphone. Dans un premier temps, dans le cadre du GREP, nous allons nous focaliser sur le système d’exploitation Android. Par la suite, en dehors du cadre du GREP o</w:t>
      </w:r>
      <w:r w:rsidR="00F45C2C" w:rsidRPr="000845DD">
        <w:rPr>
          <w:lang w:val="fr-CH"/>
        </w:rPr>
        <w:t>u</w:t>
      </w:r>
      <w:r w:rsidRPr="000845DD">
        <w:rPr>
          <w:lang w:val="fr-CH"/>
        </w:rPr>
        <w:t xml:space="preserve"> si le temps nous le permet, le développement pour les systèmes IOS et Windows Phone sera effectué.</w:t>
      </w:r>
    </w:p>
    <w:p w14:paraId="395A187F" w14:textId="7ADA6081" w:rsidR="00097DD2" w:rsidRPr="000845DD" w:rsidRDefault="00F45C2C" w:rsidP="008E365B">
      <w:pPr>
        <w:pStyle w:val="Titre2"/>
      </w:pPr>
      <w:bookmarkStart w:id="14" w:name="_Toc431491052"/>
      <w:r w:rsidRPr="000845DD">
        <w:t>É</w:t>
      </w:r>
      <w:r w:rsidR="007C592B" w:rsidRPr="000845DD">
        <w:t>quipe impliqué</w:t>
      </w:r>
      <w:r w:rsidRPr="000845DD">
        <w:t>e</w:t>
      </w:r>
      <w:bookmarkEnd w:id="14"/>
    </w:p>
    <w:p w14:paraId="09CD70E6" w14:textId="4B2A97E7" w:rsidR="007C592B" w:rsidRPr="000845DD" w:rsidRDefault="007C592B" w:rsidP="007C592B">
      <w:pPr>
        <w:pStyle w:val="Paragraphedeliste"/>
        <w:numPr>
          <w:ilvl w:val="0"/>
          <w:numId w:val="12"/>
        </w:numPr>
        <w:rPr>
          <w:lang w:val="fr-CH" w:eastAsia="ja-JP"/>
        </w:rPr>
      </w:pPr>
      <w:r w:rsidRPr="000845DD">
        <w:rPr>
          <w:lang w:val="fr-CH" w:eastAsia="ja-JP"/>
        </w:rPr>
        <w:t>Noctambus (Mandant)</w:t>
      </w:r>
    </w:p>
    <w:p w14:paraId="3C1256F4" w14:textId="4753AD5E" w:rsidR="007C592B" w:rsidRPr="000845DD" w:rsidRDefault="007C592B" w:rsidP="007C592B">
      <w:pPr>
        <w:pStyle w:val="Paragraphedeliste"/>
        <w:numPr>
          <w:ilvl w:val="1"/>
          <w:numId w:val="12"/>
        </w:numPr>
        <w:rPr>
          <w:lang w:val="fr-CH" w:eastAsia="ja-JP"/>
        </w:rPr>
      </w:pPr>
      <w:r w:rsidRPr="000845DD">
        <w:rPr>
          <w:lang w:val="fr-CH" w:eastAsia="ja-JP"/>
        </w:rPr>
        <w:t>M. Sékou CISSE (Directeur adjoint)</w:t>
      </w:r>
    </w:p>
    <w:p w14:paraId="269EA6E8" w14:textId="75BB7CBF" w:rsidR="007C592B" w:rsidRPr="000845DD" w:rsidRDefault="007C592B" w:rsidP="007C592B">
      <w:pPr>
        <w:pStyle w:val="Paragraphedeliste"/>
        <w:numPr>
          <w:ilvl w:val="0"/>
          <w:numId w:val="12"/>
        </w:numPr>
        <w:rPr>
          <w:lang w:val="fr-CH" w:eastAsia="ja-JP"/>
        </w:rPr>
      </w:pPr>
      <w:r w:rsidRPr="000845DD">
        <w:rPr>
          <w:lang w:val="fr-CH" w:eastAsia="ja-JP"/>
        </w:rPr>
        <w:t>GREP (Groupe d’encadrement)</w:t>
      </w:r>
    </w:p>
    <w:p w14:paraId="34ADAB97" w14:textId="472EDA04" w:rsidR="007C592B" w:rsidRPr="000845DD" w:rsidRDefault="00DD4265" w:rsidP="007C592B">
      <w:pPr>
        <w:pStyle w:val="Paragraphedeliste"/>
        <w:numPr>
          <w:ilvl w:val="1"/>
          <w:numId w:val="12"/>
        </w:numPr>
        <w:rPr>
          <w:lang w:val="fr-CH" w:eastAsia="ja-JP"/>
        </w:rPr>
      </w:pPr>
      <w:r w:rsidRPr="000845DD">
        <w:rPr>
          <w:lang w:val="fr-CH" w:eastAsia="ja-JP"/>
        </w:rPr>
        <w:t>M. David BILLARD (Professeur)</w:t>
      </w:r>
    </w:p>
    <w:p w14:paraId="6B6E94A8" w14:textId="08A1E009" w:rsidR="00DD4265" w:rsidRPr="000845DD" w:rsidRDefault="00DD4265" w:rsidP="007C592B">
      <w:pPr>
        <w:pStyle w:val="Paragraphedeliste"/>
        <w:numPr>
          <w:ilvl w:val="1"/>
          <w:numId w:val="12"/>
        </w:numPr>
        <w:rPr>
          <w:lang w:val="fr-CH" w:eastAsia="ja-JP"/>
        </w:rPr>
      </w:pPr>
      <w:r w:rsidRPr="000845DD">
        <w:rPr>
          <w:lang w:val="fr-CH" w:eastAsia="ja-JP"/>
        </w:rPr>
        <w:t>M. Rolf HAURI (Professeur)</w:t>
      </w:r>
    </w:p>
    <w:p w14:paraId="451C810D" w14:textId="3E5C7136" w:rsidR="00DD4265" w:rsidRPr="000845DD" w:rsidRDefault="00DD4265" w:rsidP="00DD4265">
      <w:pPr>
        <w:pStyle w:val="Paragraphedeliste"/>
        <w:numPr>
          <w:ilvl w:val="1"/>
          <w:numId w:val="12"/>
        </w:numPr>
        <w:rPr>
          <w:lang w:val="fr-CH" w:eastAsia="ja-JP"/>
        </w:rPr>
      </w:pPr>
      <w:r w:rsidRPr="000845DD">
        <w:rPr>
          <w:lang w:val="fr-CH" w:eastAsia="ja-JP"/>
        </w:rPr>
        <w:t>M. Julien GLOOR (Assistant)</w:t>
      </w:r>
    </w:p>
    <w:p w14:paraId="7B6FF610" w14:textId="033A44EC" w:rsidR="00DD4265" w:rsidRPr="000845DD" w:rsidRDefault="00DD4265" w:rsidP="00DD4265">
      <w:pPr>
        <w:pStyle w:val="Paragraphedeliste"/>
        <w:numPr>
          <w:ilvl w:val="1"/>
          <w:numId w:val="12"/>
        </w:numPr>
        <w:rPr>
          <w:lang w:val="fr-CH" w:eastAsia="ja-JP"/>
        </w:rPr>
      </w:pPr>
      <w:r w:rsidRPr="000845DD">
        <w:rPr>
          <w:lang w:val="fr-CH" w:eastAsia="ja-JP"/>
        </w:rPr>
        <w:t>M. João AMARAL (Elève)</w:t>
      </w:r>
    </w:p>
    <w:p w14:paraId="6549CE35" w14:textId="24706EDC" w:rsidR="00DD4265" w:rsidRPr="000845DD" w:rsidRDefault="00DD4265" w:rsidP="00DD4265">
      <w:pPr>
        <w:pStyle w:val="Paragraphedeliste"/>
        <w:numPr>
          <w:ilvl w:val="1"/>
          <w:numId w:val="12"/>
        </w:numPr>
        <w:rPr>
          <w:lang w:val="fr-CH" w:eastAsia="ja-JP"/>
        </w:rPr>
      </w:pPr>
      <w:r w:rsidRPr="000845DD">
        <w:rPr>
          <w:lang w:val="fr-CH" w:eastAsia="ja-JP"/>
        </w:rPr>
        <w:t>M. Luca FALVO (Elève)</w:t>
      </w:r>
    </w:p>
    <w:p w14:paraId="0859B063" w14:textId="0F4BEFBD" w:rsidR="00DD4265" w:rsidRPr="000845DD" w:rsidRDefault="00DD4265" w:rsidP="00DD4265">
      <w:pPr>
        <w:pStyle w:val="Paragraphedeliste"/>
        <w:numPr>
          <w:ilvl w:val="1"/>
          <w:numId w:val="12"/>
        </w:numPr>
        <w:rPr>
          <w:lang w:val="fr-CH" w:eastAsia="ja-JP"/>
        </w:rPr>
      </w:pPr>
      <w:r w:rsidRPr="000845DD">
        <w:rPr>
          <w:lang w:val="fr-CH" w:eastAsia="ja-JP"/>
        </w:rPr>
        <w:t>M. Anthony PALAMA (</w:t>
      </w:r>
      <w:r w:rsidR="00F45C2C" w:rsidRPr="000845DD">
        <w:rPr>
          <w:lang w:val="fr-CH" w:eastAsia="ja-JP"/>
        </w:rPr>
        <w:t>É</w:t>
      </w:r>
      <w:r w:rsidRPr="000845DD">
        <w:rPr>
          <w:lang w:val="fr-CH" w:eastAsia="ja-JP"/>
        </w:rPr>
        <w:t>lève)</w:t>
      </w:r>
    </w:p>
    <w:p w14:paraId="7DF718DB" w14:textId="77777777" w:rsidR="000845DD" w:rsidRDefault="000845DD">
      <w:pPr>
        <w:rPr>
          <w:rFonts w:eastAsiaTheme="majorEastAsia" w:cstheme="majorBidi"/>
          <w:b/>
          <w:bCs/>
          <w:color w:val="002060"/>
          <w:sz w:val="32"/>
          <w:szCs w:val="32"/>
          <w:lang w:val="fr-CH" w:eastAsia="ja-JP"/>
        </w:rPr>
      </w:pPr>
      <w:r>
        <w:rPr>
          <w:lang w:eastAsia="ja-JP"/>
        </w:rPr>
        <w:br w:type="page"/>
      </w:r>
    </w:p>
    <w:p w14:paraId="1607370D" w14:textId="76F707E7" w:rsidR="00DD4265" w:rsidRPr="000845DD" w:rsidRDefault="00DD4265" w:rsidP="00A54FDA">
      <w:pPr>
        <w:pStyle w:val="Titre1"/>
        <w:ind w:left="567" w:hanging="567"/>
      </w:pPr>
      <w:bookmarkStart w:id="15" w:name="_Toc431491053"/>
      <w:r w:rsidRPr="000845DD">
        <w:lastRenderedPageBreak/>
        <w:t>Analyse des besoins</w:t>
      </w:r>
      <w:bookmarkEnd w:id="15"/>
    </w:p>
    <w:p w14:paraId="2034BF6F" w14:textId="22A0B92D" w:rsidR="009E6637" w:rsidRPr="008E365B" w:rsidRDefault="009E6637" w:rsidP="008E365B">
      <w:pPr>
        <w:pStyle w:val="Titre2"/>
      </w:pPr>
      <w:bookmarkStart w:id="16" w:name="_Toc431491054"/>
      <w:r w:rsidRPr="008E365B">
        <w:t>Besoins</w:t>
      </w:r>
      <w:bookmarkEnd w:id="16"/>
    </w:p>
    <w:p w14:paraId="0E9AA80C" w14:textId="2A5B5E23" w:rsidR="00E26D20" w:rsidRPr="000845DD" w:rsidRDefault="00E26D20" w:rsidP="00DD4265">
      <w:pPr>
        <w:rPr>
          <w:lang w:val="fr-CH" w:eastAsia="ja-JP"/>
        </w:rPr>
      </w:pPr>
      <w:r w:rsidRPr="000845DD">
        <w:rPr>
          <w:lang w:val="fr-CH" w:eastAsia="ja-JP"/>
        </w:rPr>
        <w:t xml:space="preserve">Noctambus souhaite une application mobile ressemblante à celle des TPG. </w:t>
      </w:r>
      <w:r w:rsidR="00350035">
        <w:rPr>
          <w:lang w:val="fr-CH" w:eastAsia="ja-JP"/>
        </w:rPr>
        <w:t xml:space="preserve">Nous allons essayer d’estimer le temps que ça nous prend pour chaque besoin. </w:t>
      </w:r>
    </w:p>
    <w:p w14:paraId="2F2FCAAB" w14:textId="358727BB" w:rsidR="00E26D20" w:rsidRPr="000845DD" w:rsidRDefault="00E26D20" w:rsidP="00DD4265">
      <w:pPr>
        <w:rPr>
          <w:lang w:val="fr-CH" w:eastAsia="ja-JP"/>
        </w:rPr>
      </w:pPr>
      <w:r w:rsidRPr="000845DD">
        <w:rPr>
          <w:lang w:val="fr-CH" w:eastAsia="ja-JP"/>
        </w:rPr>
        <w:t xml:space="preserve">L’utilisateur pourra : </w:t>
      </w:r>
    </w:p>
    <w:p w14:paraId="6FAC06A0" w14:textId="59AC8666" w:rsidR="00E26D20" w:rsidRPr="000845DD" w:rsidRDefault="00E26D20" w:rsidP="00E26D20">
      <w:pPr>
        <w:pStyle w:val="Paragraphedeliste"/>
        <w:numPr>
          <w:ilvl w:val="0"/>
          <w:numId w:val="13"/>
        </w:numPr>
        <w:rPr>
          <w:lang w:val="fr-CH" w:eastAsia="ja-JP"/>
        </w:rPr>
      </w:pPr>
      <w:r w:rsidRPr="000845DD">
        <w:rPr>
          <w:lang w:val="fr-CH" w:eastAsia="ja-JP"/>
        </w:rPr>
        <w:t>Avoir des informations sur les lignes</w:t>
      </w:r>
      <w:r w:rsidR="000B3977" w:rsidRPr="000845DD">
        <w:rPr>
          <w:lang w:val="fr-CH" w:eastAsia="ja-JP"/>
        </w:rPr>
        <w:t xml:space="preserve"> et des arrêts</w:t>
      </w:r>
      <w:r w:rsidRPr="000845DD">
        <w:rPr>
          <w:lang w:val="fr-CH" w:eastAsia="ja-JP"/>
        </w:rPr>
        <w:t xml:space="preserve">. </w:t>
      </w:r>
      <w:r w:rsidR="00641B1C">
        <w:rPr>
          <w:lang w:val="fr-CH" w:eastAsia="ja-JP"/>
        </w:rPr>
        <w:t>(</w:t>
      </w:r>
      <w:r w:rsidR="00350035">
        <w:rPr>
          <w:color w:val="FF0000"/>
          <w:lang w:val="fr-CH" w:eastAsia="ja-JP"/>
        </w:rPr>
        <w:t>É</w:t>
      </w:r>
      <w:r w:rsidR="00350035" w:rsidRPr="00350035">
        <w:rPr>
          <w:color w:val="FF0000"/>
          <w:lang w:val="fr-CH" w:eastAsia="ja-JP"/>
        </w:rPr>
        <w:t>levé</w:t>
      </w:r>
      <w:r w:rsidR="00350035" w:rsidRPr="00350035">
        <w:rPr>
          <w:lang w:val="fr-CH" w:eastAsia="ja-JP"/>
        </w:rPr>
        <w:t>)</w:t>
      </w:r>
    </w:p>
    <w:p w14:paraId="332A40A4" w14:textId="539728C1" w:rsidR="00E26D20" w:rsidRPr="000845DD" w:rsidRDefault="00E26D20" w:rsidP="00E26D20">
      <w:pPr>
        <w:pStyle w:val="Paragraphedeliste"/>
        <w:numPr>
          <w:ilvl w:val="0"/>
          <w:numId w:val="13"/>
        </w:numPr>
        <w:rPr>
          <w:lang w:val="fr-CH" w:eastAsia="ja-JP"/>
        </w:rPr>
      </w:pPr>
      <w:r w:rsidRPr="000845DD">
        <w:rPr>
          <w:lang w:val="fr-CH" w:eastAsia="ja-JP"/>
        </w:rPr>
        <w:t>Faire différente recherche comme la recherche vocale, la recherche d’arrêt et la recherche d’itinéraire</w:t>
      </w:r>
      <w:r w:rsidR="00350035">
        <w:rPr>
          <w:lang w:val="fr-CH" w:eastAsia="ja-JP"/>
        </w:rPr>
        <w:t>(</w:t>
      </w:r>
      <w:r w:rsidR="00350035">
        <w:rPr>
          <w:color w:val="FF0000"/>
          <w:lang w:val="fr-CH" w:eastAsia="ja-JP"/>
        </w:rPr>
        <w:t>É</w:t>
      </w:r>
      <w:r w:rsidR="00350035" w:rsidRPr="00350035">
        <w:rPr>
          <w:color w:val="FF0000"/>
          <w:lang w:val="fr-CH" w:eastAsia="ja-JP"/>
        </w:rPr>
        <w:t>levé</w:t>
      </w:r>
      <w:r w:rsidR="00350035">
        <w:rPr>
          <w:lang w:val="fr-CH" w:eastAsia="ja-JP"/>
        </w:rPr>
        <w:t>)</w:t>
      </w:r>
    </w:p>
    <w:p w14:paraId="5369C7CF" w14:textId="6B5AB5F3" w:rsidR="000B3977" w:rsidRPr="000845DD" w:rsidRDefault="00E26D20" w:rsidP="00DD4265">
      <w:pPr>
        <w:pStyle w:val="Paragraphedeliste"/>
        <w:numPr>
          <w:ilvl w:val="0"/>
          <w:numId w:val="13"/>
        </w:numPr>
        <w:rPr>
          <w:lang w:val="fr-CH" w:eastAsia="ja-JP"/>
        </w:rPr>
      </w:pPr>
      <w:r w:rsidRPr="000845DD">
        <w:rPr>
          <w:lang w:val="fr-CH" w:eastAsia="ja-JP"/>
        </w:rPr>
        <w:t>Avoir une géolocalisation</w:t>
      </w:r>
      <w:r w:rsidR="000B3977" w:rsidRPr="000845DD">
        <w:rPr>
          <w:lang w:val="fr-CH" w:eastAsia="ja-JP"/>
        </w:rPr>
        <w:t>, pour avoir des arrêts à proximité.</w:t>
      </w:r>
      <w:r w:rsidR="00350035">
        <w:rPr>
          <w:lang w:val="fr-CH" w:eastAsia="ja-JP"/>
        </w:rPr>
        <w:t>(</w:t>
      </w:r>
      <w:r w:rsidR="00350035" w:rsidRPr="00350035">
        <w:rPr>
          <w:color w:val="FF0000"/>
          <w:lang w:val="fr-CH" w:eastAsia="ja-JP"/>
        </w:rPr>
        <w:t xml:space="preserve"> </w:t>
      </w:r>
      <w:r w:rsidR="00350035">
        <w:rPr>
          <w:color w:val="FF0000"/>
          <w:lang w:val="fr-CH" w:eastAsia="ja-JP"/>
        </w:rPr>
        <w:t>É</w:t>
      </w:r>
      <w:r w:rsidR="00350035" w:rsidRPr="00350035">
        <w:rPr>
          <w:color w:val="FF0000"/>
          <w:lang w:val="fr-CH" w:eastAsia="ja-JP"/>
        </w:rPr>
        <w:t>levé</w:t>
      </w:r>
      <w:r w:rsidR="00350035">
        <w:rPr>
          <w:lang w:val="fr-CH" w:eastAsia="ja-JP"/>
        </w:rPr>
        <w:t>)</w:t>
      </w:r>
    </w:p>
    <w:p w14:paraId="22A2FBB4" w14:textId="62C97B4F" w:rsidR="000B3977" w:rsidRDefault="000B3977" w:rsidP="00DD4265">
      <w:pPr>
        <w:pStyle w:val="Paragraphedeliste"/>
        <w:numPr>
          <w:ilvl w:val="0"/>
          <w:numId w:val="13"/>
        </w:numPr>
        <w:rPr>
          <w:lang w:val="fr-CH" w:eastAsia="ja-JP"/>
        </w:rPr>
      </w:pPr>
      <w:r w:rsidRPr="000845DD">
        <w:rPr>
          <w:lang w:val="fr-CH" w:eastAsia="ja-JP"/>
        </w:rPr>
        <w:t>Utiliser la map afin de voir les itinéraire</w:t>
      </w:r>
      <w:r w:rsidR="00F45C2C" w:rsidRPr="000845DD">
        <w:rPr>
          <w:lang w:val="fr-CH" w:eastAsia="ja-JP"/>
        </w:rPr>
        <w:t>s</w:t>
      </w:r>
      <w:r w:rsidRPr="000845DD">
        <w:rPr>
          <w:lang w:val="fr-CH" w:eastAsia="ja-JP"/>
        </w:rPr>
        <w:t>, ainsi que d’associer l’agenda des soirées avec les arrêts les plus proches.</w:t>
      </w:r>
      <w:r w:rsidR="00350035">
        <w:rPr>
          <w:lang w:val="fr-CH" w:eastAsia="ja-JP"/>
        </w:rPr>
        <w:t>(</w:t>
      </w:r>
      <w:r w:rsidR="00350035" w:rsidRPr="00350035">
        <w:rPr>
          <w:color w:val="FF0000"/>
          <w:lang w:val="fr-CH" w:eastAsia="ja-JP"/>
        </w:rPr>
        <w:t xml:space="preserve"> </w:t>
      </w:r>
      <w:r w:rsidR="00350035">
        <w:rPr>
          <w:color w:val="FF0000"/>
          <w:lang w:val="fr-CH" w:eastAsia="ja-JP"/>
        </w:rPr>
        <w:t>É</w:t>
      </w:r>
      <w:r w:rsidR="00350035" w:rsidRPr="00350035">
        <w:rPr>
          <w:color w:val="FF0000"/>
          <w:lang w:val="fr-CH" w:eastAsia="ja-JP"/>
        </w:rPr>
        <w:t>levé</w:t>
      </w:r>
      <w:r w:rsidR="00350035">
        <w:rPr>
          <w:lang w:val="fr-CH" w:eastAsia="ja-JP"/>
        </w:rPr>
        <w:t>)</w:t>
      </w:r>
    </w:p>
    <w:p w14:paraId="5166CA09" w14:textId="398ECAE8" w:rsidR="0052146E" w:rsidRDefault="0052146E" w:rsidP="00DD4265">
      <w:pPr>
        <w:pStyle w:val="Paragraphedeliste"/>
        <w:numPr>
          <w:ilvl w:val="0"/>
          <w:numId w:val="13"/>
        </w:numPr>
        <w:rPr>
          <w:lang w:val="fr-CH" w:eastAsia="ja-JP"/>
        </w:rPr>
      </w:pPr>
      <w:r>
        <w:rPr>
          <w:lang w:val="fr-CH" w:eastAsia="ja-JP"/>
        </w:rPr>
        <w:t>Envoyer des sms depuis l’application pour acheter un ticket.</w:t>
      </w:r>
      <w:r w:rsidR="00350035">
        <w:rPr>
          <w:lang w:val="fr-CH" w:eastAsia="ja-JP"/>
        </w:rPr>
        <w:t>(</w:t>
      </w:r>
      <w:r w:rsidR="00350035" w:rsidRPr="00350035">
        <w:rPr>
          <w:color w:val="00B0F0"/>
          <w:lang w:val="fr-CH" w:eastAsia="ja-JP"/>
        </w:rPr>
        <w:t xml:space="preserve"> Temps moyen</w:t>
      </w:r>
      <w:r w:rsidR="00350035">
        <w:rPr>
          <w:lang w:val="fr-CH" w:eastAsia="ja-JP"/>
        </w:rPr>
        <w:t>)</w:t>
      </w:r>
    </w:p>
    <w:p w14:paraId="6F473A21" w14:textId="72A02A5F" w:rsidR="0052146E" w:rsidRDefault="0052146E" w:rsidP="00DD4265">
      <w:pPr>
        <w:pStyle w:val="Paragraphedeliste"/>
        <w:numPr>
          <w:ilvl w:val="0"/>
          <w:numId w:val="13"/>
        </w:numPr>
        <w:rPr>
          <w:lang w:val="fr-CH" w:eastAsia="ja-JP"/>
        </w:rPr>
      </w:pPr>
      <w:r>
        <w:rPr>
          <w:lang w:val="fr-CH" w:eastAsia="ja-JP"/>
        </w:rPr>
        <w:t>Avoir des informations statiques sur les tarifs, les mentions légales, etc.</w:t>
      </w:r>
      <w:r w:rsidR="00641B1C">
        <w:rPr>
          <w:lang w:val="fr-CH" w:eastAsia="ja-JP"/>
        </w:rPr>
        <w:t xml:space="preserve"> </w:t>
      </w:r>
      <w:r w:rsidR="00350035">
        <w:rPr>
          <w:lang w:val="fr-CH" w:eastAsia="ja-JP"/>
        </w:rPr>
        <w:t>(</w:t>
      </w:r>
      <w:r w:rsidR="00350035" w:rsidRPr="00350035">
        <w:rPr>
          <w:color w:val="92D050"/>
          <w:lang w:val="fr-CH" w:eastAsia="ja-JP"/>
        </w:rPr>
        <w:t>Temps faible</w:t>
      </w:r>
      <w:r w:rsidR="00350035" w:rsidRPr="00350035">
        <w:rPr>
          <w:lang w:val="fr-CH" w:eastAsia="ja-JP"/>
        </w:rPr>
        <w:t>)</w:t>
      </w:r>
    </w:p>
    <w:tbl>
      <w:tblPr>
        <w:tblStyle w:val="Grilledutableau"/>
        <w:tblW w:w="0" w:type="auto"/>
        <w:jc w:val="center"/>
        <w:tblLook w:val="04A0" w:firstRow="1" w:lastRow="0" w:firstColumn="1" w:lastColumn="0" w:noHBand="0" w:noVBand="1"/>
      </w:tblPr>
      <w:tblGrid>
        <w:gridCol w:w="1586"/>
        <w:gridCol w:w="1575"/>
      </w:tblGrid>
      <w:tr w:rsidR="00641B1C" w14:paraId="1ED72E3E" w14:textId="77777777" w:rsidTr="00CC6AC9">
        <w:trPr>
          <w:jc w:val="center"/>
        </w:trPr>
        <w:tc>
          <w:tcPr>
            <w:tcW w:w="1586" w:type="dxa"/>
          </w:tcPr>
          <w:p w14:paraId="4B29BFC6" w14:textId="42C36A1C" w:rsidR="00641B1C" w:rsidRPr="00CC6AC9" w:rsidRDefault="00350035" w:rsidP="00CC6AC9">
            <w:pPr>
              <w:jc w:val="center"/>
              <w:rPr>
                <w:b/>
                <w:lang w:val="fr-CH" w:eastAsia="ja-JP"/>
              </w:rPr>
            </w:pPr>
            <w:r w:rsidRPr="00CC6AC9">
              <w:rPr>
                <w:b/>
                <w:lang w:val="fr-CH" w:eastAsia="ja-JP"/>
              </w:rPr>
              <w:t>Libellé</w:t>
            </w:r>
          </w:p>
        </w:tc>
        <w:tc>
          <w:tcPr>
            <w:tcW w:w="1575" w:type="dxa"/>
          </w:tcPr>
          <w:p w14:paraId="1BAEE014" w14:textId="5DCA81F2" w:rsidR="00641B1C" w:rsidRPr="00CC6AC9" w:rsidRDefault="00350035" w:rsidP="00CC6AC9">
            <w:pPr>
              <w:jc w:val="center"/>
              <w:rPr>
                <w:b/>
                <w:lang w:val="fr-CH" w:eastAsia="ja-JP"/>
              </w:rPr>
            </w:pPr>
            <w:r w:rsidRPr="00CC6AC9">
              <w:rPr>
                <w:b/>
                <w:lang w:val="fr-CH" w:eastAsia="ja-JP"/>
              </w:rPr>
              <w:t>Temps estimé</w:t>
            </w:r>
          </w:p>
        </w:tc>
      </w:tr>
      <w:tr w:rsidR="00641B1C" w14:paraId="0C0603BB" w14:textId="77777777" w:rsidTr="00CC6AC9">
        <w:trPr>
          <w:jc w:val="center"/>
        </w:trPr>
        <w:tc>
          <w:tcPr>
            <w:tcW w:w="1586" w:type="dxa"/>
          </w:tcPr>
          <w:p w14:paraId="4015C53C" w14:textId="33AB255C" w:rsidR="00641B1C" w:rsidRDefault="00350035" w:rsidP="00350035">
            <w:pPr>
              <w:tabs>
                <w:tab w:val="left" w:pos="2692"/>
              </w:tabs>
              <w:rPr>
                <w:lang w:val="fr-CH" w:eastAsia="ja-JP"/>
              </w:rPr>
            </w:pPr>
            <w:r w:rsidRPr="00350035">
              <w:rPr>
                <w:color w:val="92D050"/>
                <w:lang w:val="fr-CH" w:eastAsia="ja-JP"/>
              </w:rPr>
              <w:t>Temps faible</w:t>
            </w:r>
          </w:p>
        </w:tc>
        <w:tc>
          <w:tcPr>
            <w:tcW w:w="1575" w:type="dxa"/>
          </w:tcPr>
          <w:p w14:paraId="1E3C57EE" w14:textId="47644238" w:rsidR="00350035" w:rsidRDefault="00350035" w:rsidP="00641B1C">
            <w:pPr>
              <w:rPr>
                <w:lang w:val="fr-CH" w:eastAsia="ja-JP"/>
              </w:rPr>
            </w:pPr>
            <w:r>
              <w:rPr>
                <w:lang w:val="fr-CH" w:eastAsia="ja-JP"/>
              </w:rPr>
              <w:t>1h – 10h</w:t>
            </w:r>
          </w:p>
        </w:tc>
      </w:tr>
      <w:tr w:rsidR="00641B1C" w14:paraId="0583B57D" w14:textId="77777777" w:rsidTr="00CC6AC9">
        <w:trPr>
          <w:jc w:val="center"/>
        </w:trPr>
        <w:tc>
          <w:tcPr>
            <w:tcW w:w="1586" w:type="dxa"/>
          </w:tcPr>
          <w:p w14:paraId="5DC9CE3C" w14:textId="237E2644" w:rsidR="00641B1C" w:rsidRDefault="00350035" w:rsidP="00350035">
            <w:pPr>
              <w:rPr>
                <w:lang w:val="fr-CH" w:eastAsia="ja-JP"/>
              </w:rPr>
            </w:pPr>
            <w:r w:rsidRPr="00350035">
              <w:rPr>
                <w:color w:val="00B0F0"/>
                <w:lang w:val="fr-CH" w:eastAsia="ja-JP"/>
              </w:rPr>
              <w:t>T</w:t>
            </w:r>
            <w:r>
              <w:rPr>
                <w:color w:val="00B0F0"/>
                <w:lang w:val="fr-CH" w:eastAsia="ja-JP"/>
              </w:rPr>
              <w:t>emps moyen</w:t>
            </w:r>
          </w:p>
        </w:tc>
        <w:tc>
          <w:tcPr>
            <w:tcW w:w="1575" w:type="dxa"/>
          </w:tcPr>
          <w:p w14:paraId="21F9C192" w14:textId="3574096A" w:rsidR="00641B1C" w:rsidRDefault="00350035" w:rsidP="00350035">
            <w:pPr>
              <w:rPr>
                <w:lang w:val="fr-CH" w:eastAsia="ja-JP"/>
              </w:rPr>
            </w:pPr>
            <w:r>
              <w:rPr>
                <w:lang w:val="fr-CH" w:eastAsia="ja-JP"/>
              </w:rPr>
              <w:t>10h – 20h</w:t>
            </w:r>
          </w:p>
        </w:tc>
      </w:tr>
      <w:tr w:rsidR="00641B1C" w14:paraId="1ACA7D54" w14:textId="77777777" w:rsidTr="00CC6AC9">
        <w:trPr>
          <w:jc w:val="center"/>
        </w:trPr>
        <w:tc>
          <w:tcPr>
            <w:tcW w:w="1586" w:type="dxa"/>
          </w:tcPr>
          <w:p w14:paraId="4F10EE05" w14:textId="71E27452" w:rsidR="00641B1C" w:rsidRDefault="00350035" w:rsidP="00641B1C">
            <w:pPr>
              <w:rPr>
                <w:lang w:val="fr-CH" w:eastAsia="ja-JP"/>
              </w:rPr>
            </w:pPr>
            <w:r>
              <w:rPr>
                <w:color w:val="FF0000"/>
                <w:lang w:val="fr-CH" w:eastAsia="ja-JP"/>
              </w:rPr>
              <w:t>É</w:t>
            </w:r>
            <w:r w:rsidRPr="00350035">
              <w:rPr>
                <w:color w:val="FF0000"/>
                <w:lang w:val="fr-CH" w:eastAsia="ja-JP"/>
              </w:rPr>
              <w:t>levé</w:t>
            </w:r>
          </w:p>
        </w:tc>
        <w:tc>
          <w:tcPr>
            <w:tcW w:w="1575" w:type="dxa"/>
          </w:tcPr>
          <w:p w14:paraId="57881640" w14:textId="53BB6D6C" w:rsidR="00641B1C" w:rsidRDefault="00350035" w:rsidP="00641B1C">
            <w:pPr>
              <w:rPr>
                <w:lang w:val="fr-CH" w:eastAsia="ja-JP"/>
              </w:rPr>
            </w:pPr>
            <w:r>
              <w:rPr>
                <w:lang w:val="fr-CH" w:eastAsia="ja-JP"/>
              </w:rPr>
              <w:t>&gt;20h</w:t>
            </w:r>
          </w:p>
        </w:tc>
      </w:tr>
    </w:tbl>
    <w:p w14:paraId="4879CE2C" w14:textId="77777777" w:rsidR="008E365B" w:rsidRDefault="008E365B" w:rsidP="00CC6AC9">
      <w:pPr>
        <w:rPr>
          <w:lang w:val="fr-CH" w:eastAsia="ja-JP"/>
        </w:rPr>
      </w:pPr>
    </w:p>
    <w:p w14:paraId="07CE9FA2" w14:textId="4A36D2C7" w:rsidR="008E365B" w:rsidRPr="008E365B" w:rsidRDefault="008E365B" w:rsidP="008E365B">
      <w:pPr>
        <w:pStyle w:val="Titre2"/>
        <w:numPr>
          <w:ilvl w:val="1"/>
          <w:numId w:val="34"/>
        </w:numPr>
      </w:pPr>
      <w:r w:rsidRPr="008E365B">
        <w:t>Difficultés liés aux objectifs</w:t>
      </w:r>
    </w:p>
    <w:p w14:paraId="4BA5B0D5" w14:textId="77777777" w:rsidR="008E365B" w:rsidRDefault="008E365B" w:rsidP="008E365B">
      <w:pPr>
        <w:ind w:left="360"/>
        <w:rPr>
          <w:lang w:val="fr-CH" w:eastAsia="ja-JP"/>
        </w:rPr>
      </w:pPr>
    </w:p>
    <w:p w14:paraId="059C6629" w14:textId="24F5A54E" w:rsidR="008E365B" w:rsidRPr="008E365B" w:rsidRDefault="008E365B" w:rsidP="008E365B">
      <w:pPr>
        <w:jc w:val="both"/>
      </w:pPr>
      <w:r>
        <w:t>Faire un développement pour les différents OS risque d’être assez problématiques, surtout pour des OS assez fermé quant au développement et à la mise en production. Dans un premier temps, nous nous concentrerons sur une application Android, car notre mandant souhaitait d’abord développer cet OS.</w:t>
      </w:r>
    </w:p>
    <w:p w14:paraId="6D0BF77B" w14:textId="6E664219" w:rsidR="000B3977" w:rsidRPr="000845DD" w:rsidRDefault="009E6637" w:rsidP="008E365B">
      <w:pPr>
        <w:pStyle w:val="Titre2"/>
      </w:pPr>
      <w:bookmarkStart w:id="17" w:name="_Toc431491055"/>
      <w:r w:rsidRPr="000845DD">
        <w:t>Risque</w:t>
      </w:r>
      <w:r w:rsidR="007D5653" w:rsidRPr="000845DD">
        <w:t>s</w:t>
      </w:r>
      <w:bookmarkEnd w:id="17"/>
      <w:r w:rsidRPr="000845DD">
        <w:t xml:space="preserve"> </w:t>
      </w:r>
    </w:p>
    <w:p w14:paraId="075D6688" w14:textId="54FE3B16" w:rsidR="00D4691D" w:rsidRDefault="008E365B" w:rsidP="00D4691D">
      <w:pPr>
        <w:rPr>
          <w:lang w:val="fr-CH" w:eastAsia="ja-JP"/>
        </w:rPr>
      </w:pPr>
      <w:r>
        <w:rPr>
          <w:lang w:val="fr-CH" w:eastAsia="ja-JP"/>
        </w:rPr>
        <w:t>Utilisation du Web service</w:t>
      </w:r>
    </w:p>
    <w:p w14:paraId="69DE1F17" w14:textId="45CDFC1D" w:rsidR="0052146E" w:rsidRDefault="008E365B" w:rsidP="00D4691D">
      <w:pPr>
        <w:rPr>
          <w:lang w:val="fr-CH" w:eastAsia="ja-JP"/>
        </w:rPr>
      </w:pPr>
      <w:r>
        <w:rPr>
          <w:lang w:val="fr-CH" w:eastAsia="ja-JP"/>
        </w:rPr>
        <w:t xml:space="preserve">Tout d’abord, notre équipe ne connait pas les Web services ce qui veut dire que nous devons nous former à l’utilisation et à la compréhension de cette nouvelle technologie. De plus, </w:t>
      </w:r>
      <w:r w:rsidR="0052146E">
        <w:rPr>
          <w:lang w:val="fr-CH" w:eastAsia="ja-JP"/>
        </w:rPr>
        <w:t xml:space="preserve">notre mandant a été peu clair sur l’hébergeur du web service qui était soit les TPG, soit les CFF, ce qui signifie que nous devrons nous former et nous renseigner. </w:t>
      </w:r>
    </w:p>
    <w:p w14:paraId="0A4DAF3E" w14:textId="07C480BF" w:rsidR="0052146E" w:rsidRDefault="0052146E" w:rsidP="00CC6AC9">
      <w:pPr>
        <w:tabs>
          <w:tab w:val="center" w:pos="4513"/>
        </w:tabs>
        <w:rPr>
          <w:lang w:val="fr-CH" w:eastAsia="ja-JP"/>
        </w:rPr>
      </w:pPr>
      <w:r>
        <w:rPr>
          <w:lang w:val="fr-CH" w:eastAsia="ja-JP"/>
        </w:rPr>
        <w:t>Développement mobile</w:t>
      </w:r>
    </w:p>
    <w:p w14:paraId="263DD53C" w14:textId="48E96E71" w:rsidR="0052146E" w:rsidRDefault="0052146E" w:rsidP="00D4691D">
      <w:pPr>
        <w:rPr>
          <w:lang w:val="fr-CH" w:eastAsia="ja-JP"/>
        </w:rPr>
      </w:pPr>
      <w:r>
        <w:rPr>
          <w:lang w:val="fr-CH" w:eastAsia="ja-JP"/>
        </w:rPr>
        <w:t xml:space="preserve">Ensuite, nous devons nous former à l’utilisation de cette nouvelle technologie de </w:t>
      </w:r>
      <w:r w:rsidR="00641B1C">
        <w:rPr>
          <w:lang w:val="fr-CH" w:eastAsia="ja-JP"/>
        </w:rPr>
        <w:t>programmation</w:t>
      </w:r>
      <w:r>
        <w:rPr>
          <w:lang w:val="fr-CH" w:eastAsia="ja-JP"/>
        </w:rPr>
        <w:t>, malgr</w:t>
      </w:r>
      <w:r w:rsidR="00641B1C">
        <w:rPr>
          <w:lang w:val="fr-CH" w:eastAsia="ja-JP"/>
        </w:rPr>
        <w:t xml:space="preserve">é notre cours de programmation, aucun membre de notre équipe n’a créée de projet avec cette technologie. </w:t>
      </w:r>
    </w:p>
    <w:p w14:paraId="4E09A91D" w14:textId="58C22B5E" w:rsidR="00641B1C" w:rsidRDefault="00641B1C" w:rsidP="00D4691D">
      <w:pPr>
        <w:rPr>
          <w:lang w:val="fr-CH" w:eastAsia="ja-JP"/>
        </w:rPr>
      </w:pPr>
      <w:r>
        <w:rPr>
          <w:lang w:val="fr-CH" w:eastAsia="ja-JP"/>
        </w:rPr>
        <w:t>Rendez-vous avec le mandant</w:t>
      </w:r>
    </w:p>
    <w:p w14:paraId="5B8D3521" w14:textId="3575CE7B" w:rsidR="00641B1C" w:rsidRDefault="00641B1C" w:rsidP="00D4691D">
      <w:pPr>
        <w:rPr>
          <w:lang w:val="fr-CH" w:eastAsia="ja-JP"/>
        </w:rPr>
      </w:pPr>
      <w:r>
        <w:rPr>
          <w:lang w:val="fr-CH" w:eastAsia="ja-JP"/>
        </w:rPr>
        <w:lastRenderedPageBreak/>
        <w:t xml:space="preserve">De plus, notre mandant est souvent occupé, donc nous devrons optimiser notre temps de réunion afin d’avoir le plus d’information pertinente. Cependant, il est assez disponible quand nous le contactons par e-mail, donc nous pouvons avoir des petites informations assez rapidement. </w:t>
      </w:r>
    </w:p>
    <w:p w14:paraId="037F256C" w14:textId="73748006" w:rsidR="00641B1C" w:rsidRDefault="00641B1C" w:rsidP="00D4691D">
      <w:pPr>
        <w:rPr>
          <w:lang w:val="fr-CH" w:eastAsia="ja-JP"/>
        </w:rPr>
      </w:pPr>
      <w:r>
        <w:rPr>
          <w:lang w:val="fr-CH" w:eastAsia="ja-JP"/>
        </w:rPr>
        <w:t>Rendez-vous avec le GREP</w:t>
      </w:r>
    </w:p>
    <w:p w14:paraId="3FCB4074" w14:textId="7B07C7A5" w:rsidR="00641B1C" w:rsidRDefault="00641B1C" w:rsidP="00D4691D">
      <w:pPr>
        <w:rPr>
          <w:lang w:val="fr-CH" w:eastAsia="ja-JP"/>
        </w:rPr>
      </w:pPr>
      <w:r>
        <w:rPr>
          <w:lang w:val="fr-CH" w:eastAsia="ja-JP"/>
        </w:rPr>
        <w:t xml:space="preserve">Pour finir, le rendez-vous avec le GREP est un élément essentiel pour la suite de notre projet mais avec 2 professeurs et 1 assistant, il est très dur de pourvoir trouver une date en commun. Donc nous devrons être proactif afin que les rendez-vous soient pris à l’avance et que tous les membres soit présent. </w:t>
      </w:r>
    </w:p>
    <w:p w14:paraId="2C068B3E" w14:textId="77777777" w:rsidR="00641B1C" w:rsidRPr="000845DD" w:rsidRDefault="00641B1C" w:rsidP="00D4691D">
      <w:pPr>
        <w:rPr>
          <w:lang w:val="fr-CH" w:eastAsia="ja-JP"/>
        </w:rPr>
      </w:pPr>
    </w:p>
    <w:sectPr w:rsidR="00641B1C" w:rsidRPr="000845DD" w:rsidSect="006F5698">
      <w:headerReference w:type="default" r:id="rId18"/>
      <w:footerReference w:type="default" r:id="rId19"/>
      <w:headerReference w:type="first" r:id="rId20"/>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60C30" w14:textId="77777777" w:rsidR="004774C0" w:rsidRDefault="004774C0" w:rsidP="006A7F2E">
      <w:pPr>
        <w:spacing w:after="0" w:line="240" w:lineRule="auto"/>
      </w:pPr>
      <w:r>
        <w:separator/>
      </w:r>
    </w:p>
  </w:endnote>
  <w:endnote w:type="continuationSeparator" w:id="0">
    <w:p w14:paraId="78A3739A" w14:textId="77777777" w:rsidR="004774C0" w:rsidRDefault="004774C0"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641B1C" w:rsidRPr="00261FE4" w:rsidRDefault="00641B1C" w:rsidP="006A2CCB">
    <w:pPr>
      <w:pStyle w:val="Pieddepage"/>
      <w:pBdr>
        <w:bottom w:val="single" w:sz="6" w:space="1" w:color="auto"/>
      </w:pBdr>
    </w:pPr>
  </w:p>
  <w:p w14:paraId="6FCBA0D5" w14:textId="77777777" w:rsidR="00641B1C" w:rsidRPr="00261FE4" w:rsidRDefault="00641B1C"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D76C9D">
      <w:rPr>
        <w:noProof/>
      </w:rPr>
      <w:t>7</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D76C9D">
      <w:rPr>
        <w:noProof/>
      </w:rPr>
      <w:t>7</w:t>
    </w:r>
    <w:r w:rsidRPr="00261FE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38F4B" w14:textId="77777777" w:rsidR="004774C0" w:rsidRDefault="004774C0" w:rsidP="006A7F2E">
      <w:pPr>
        <w:spacing w:after="0" w:line="240" w:lineRule="auto"/>
      </w:pPr>
      <w:r>
        <w:separator/>
      </w:r>
    </w:p>
  </w:footnote>
  <w:footnote w:type="continuationSeparator" w:id="0">
    <w:p w14:paraId="1C4BCB0C" w14:textId="77777777" w:rsidR="004774C0" w:rsidRDefault="004774C0" w:rsidP="006A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641B1C" w:rsidRPr="00D7340A" w:rsidRDefault="00641B1C">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08AF4537"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641B1C" w:rsidRPr="008E6253" w:rsidRDefault="00641B1C" w:rsidP="006A2CCB">
    <w:pPr>
      <w:pStyle w:val="En-tte"/>
      <w:tabs>
        <w:tab w:val="clear" w:pos="9360"/>
        <w:tab w:val="right" w:pos="8931"/>
      </w:tabs>
      <w:rPr>
        <w:lang w:val="en-GB"/>
      </w:rPr>
    </w:pPr>
    <w:r w:rsidRPr="008E6253">
      <w:rPr>
        <w:lang w:val="en-GB"/>
      </w:rPr>
      <w:t>AMARAL João, FALVO Luca &amp; PALAMA Anthony</w:t>
    </w:r>
    <w:r w:rsidRPr="008E6253">
      <w:rPr>
        <w:lang w:val="en-GB"/>
      </w:rPr>
      <w:tab/>
    </w:r>
    <w:r w:rsidRPr="008E6253">
      <w:rPr>
        <w:lang w:val="en-GB"/>
      </w:rPr>
      <w:tab/>
      <w:t>HEG – Semestre 5 – 2015</w:t>
    </w:r>
  </w:p>
  <w:p w14:paraId="2FB98D53" w14:textId="77777777" w:rsidR="00641B1C" w:rsidRPr="008E6253" w:rsidRDefault="00641B1C" w:rsidP="006A2CCB">
    <w:pPr>
      <w:pStyle w:val="En-tte"/>
      <w:pBdr>
        <w:top w:val="single" w:sz="4" w:space="1" w:color="auto"/>
      </w:pBd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641B1C" w:rsidRDefault="00641B1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4"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8" w15:restartNumberingAfterBreak="0">
    <w:nsid w:val="29706C8E"/>
    <w:multiLevelType w:val="hybridMultilevel"/>
    <w:tmpl w:val="8F1A515E"/>
    <w:lvl w:ilvl="0" w:tplc="100C0001">
      <w:start w:val="1"/>
      <w:numFmt w:val="bullet"/>
      <w:lvlText w:val=""/>
      <w:lvlJc w:val="left"/>
      <w:pPr>
        <w:ind w:left="927" w:hanging="360"/>
      </w:pPr>
      <w:rPr>
        <w:rFonts w:ascii="Symbol" w:hAnsi="Symbo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9"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34D62EF0"/>
    <w:multiLevelType w:val="multilevel"/>
    <w:tmpl w:val="08EA71E6"/>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2"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3" w15:restartNumberingAfterBreak="0">
    <w:nsid w:val="5C277EC9"/>
    <w:multiLevelType w:val="hybridMultilevel"/>
    <w:tmpl w:val="E5D80D08"/>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3"/>
  </w:num>
  <w:num w:numId="6">
    <w:abstractNumId w:val="15"/>
  </w:num>
  <w:num w:numId="7">
    <w:abstractNumId w:val="12"/>
  </w:num>
  <w:num w:numId="8">
    <w:abstractNumId w:val="11"/>
  </w:num>
  <w:num w:numId="9">
    <w:abstractNumId w:val="18"/>
  </w:num>
  <w:num w:numId="10">
    <w:abstractNumId w:val="5"/>
  </w:num>
  <w:num w:numId="11">
    <w:abstractNumId w:val="9"/>
  </w:num>
  <w:num w:numId="12">
    <w:abstractNumId w:val="8"/>
  </w:num>
  <w:num w:numId="13">
    <w:abstractNumId w:val="4"/>
  </w:num>
  <w:num w:numId="14">
    <w:abstractNumId w:val="14"/>
  </w:num>
  <w:num w:numId="15">
    <w:abstractNumId w:val="16"/>
  </w:num>
  <w:num w:numId="16">
    <w:abstractNumId w:val="6"/>
  </w:num>
  <w:num w:numId="17">
    <w:abstractNumId w:val="2"/>
  </w:num>
  <w:num w:numId="18">
    <w:abstractNumId w:val="19"/>
  </w:num>
  <w:num w:numId="19">
    <w:abstractNumId w:val="17"/>
  </w:num>
  <w:num w:numId="20">
    <w:abstractNumId w:val="13"/>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7622D"/>
    <w:rsid w:val="000845DD"/>
    <w:rsid w:val="00097DD2"/>
    <w:rsid w:val="000B2B00"/>
    <w:rsid w:val="000B3977"/>
    <w:rsid w:val="000B3E87"/>
    <w:rsid w:val="00102D45"/>
    <w:rsid w:val="00110FAC"/>
    <w:rsid w:val="001169A2"/>
    <w:rsid w:val="00117D27"/>
    <w:rsid w:val="001910F0"/>
    <w:rsid w:val="001B7685"/>
    <w:rsid w:val="001E24DD"/>
    <w:rsid w:val="00206C94"/>
    <w:rsid w:val="0021418A"/>
    <w:rsid w:val="002522E0"/>
    <w:rsid w:val="00261FE4"/>
    <w:rsid w:val="00273A7E"/>
    <w:rsid w:val="002B3000"/>
    <w:rsid w:val="002B4712"/>
    <w:rsid w:val="002C0B4D"/>
    <w:rsid w:val="002D4E18"/>
    <w:rsid w:val="002D53A7"/>
    <w:rsid w:val="002F06B3"/>
    <w:rsid w:val="002F752F"/>
    <w:rsid w:val="0032595A"/>
    <w:rsid w:val="00350035"/>
    <w:rsid w:val="00357381"/>
    <w:rsid w:val="003622ED"/>
    <w:rsid w:val="00372821"/>
    <w:rsid w:val="0037400D"/>
    <w:rsid w:val="003A787B"/>
    <w:rsid w:val="003D7612"/>
    <w:rsid w:val="004411FE"/>
    <w:rsid w:val="004534C4"/>
    <w:rsid w:val="00457602"/>
    <w:rsid w:val="00471428"/>
    <w:rsid w:val="004774C0"/>
    <w:rsid w:val="00482F39"/>
    <w:rsid w:val="004849BB"/>
    <w:rsid w:val="004C6FC8"/>
    <w:rsid w:val="004D4568"/>
    <w:rsid w:val="004D74C5"/>
    <w:rsid w:val="004E5369"/>
    <w:rsid w:val="004F7E00"/>
    <w:rsid w:val="00500349"/>
    <w:rsid w:val="0050308D"/>
    <w:rsid w:val="0052146E"/>
    <w:rsid w:val="00554084"/>
    <w:rsid w:val="00571698"/>
    <w:rsid w:val="00574395"/>
    <w:rsid w:val="005A36F2"/>
    <w:rsid w:val="005C1047"/>
    <w:rsid w:val="005D5A42"/>
    <w:rsid w:val="00602454"/>
    <w:rsid w:val="00615C7F"/>
    <w:rsid w:val="00625454"/>
    <w:rsid w:val="00640F02"/>
    <w:rsid w:val="00641B1C"/>
    <w:rsid w:val="00682A09"/>
    <w:rsid w:val="006A2CCB"/>
    <w:rsid w:val="006A7F2E"/>
    <w:rsid w:val="006D4924"/>
    <w:rsid w:val="006E7FC7"/>
    <w:rsid w:val="006F03FF"/>
    <w:rsid w:val="006F5698"/>
    <w:rsid w:val="00705BD8"/>
    <w:rsid w:val="00734508"/>
    <w:rsid w:val="007528FE"/>
    <w:rsid w:val="00753B20"/>
    <w:rsid w:val="0075502A"/>
    <w:rsid w:val="00776608"/>
    <w:rsid w:val="007A41BD"/>
    <w:rsid w:val="007A5464"/>
    <w:rsid w:val="007C04B1"/>
    <w:rsid w:val="007C06FF"/>
    <w:rsid w:val="007C592B"/>
    <w:rsid w:val="007D1482"/>
    <w:rsid w:val="007D5653"/>
    <w:rsid w:val="00802410"/>
    <w:rsid w:val="008135F3"/>
    <w:rsid w:val="0083450B"/>
    <w:rsid w:val="00856D3F"/>
    <w:rsid w:val="008617E9"/>
    <w:rsid w:val="00875DDD"/>
    <w:rsid w:val="008775F2"/>
    <w:rsid w:val="008A305D"/>
    <w:rsid w:val="008A3C8E"/>
    <w:rsid w:val="008B11D4"/>
    <w:rsid w:val="008B2A6F"/>
    <w:rsid w:val="008E365B"/>
    <w:rsid w:val="008E6253"/>
    <w:rsid w:val="008F28D6"/>
    <w:rsid w:val="0090338E"/>
    <w:rsid w:val="00906FAE"/>
    <w:rsid w:val="00907337"/>
    <w:rsid w:val="009211FE"/>
    <w:rsid w:val="009644B9"/>
    <w:rsid w:val="009C11A1"/>
    <w:rsid w:val="009C2894"/>
    <w:rsid w:val="009D5D98"/>
    <w:rsid w:val="009E1992"/>
    <w:rsid w:val="009E6637"/>
    <w:rsid w:val="00A134D2"/>
    <w:rsid w:val="00A21F46"/>
    <w:rsid w:val="00A2373D"/>
    <w:rsid w:val="00A51BB9"/>
    <w:rsid w:val="00A54FDA"/>
    <w:rsid w:val="00A56EF3"/>
    <w:rsid w:val="00A72698"/>
    <w:rsid w:val="00A76C2B"/>
    <w:rsid w:val="00A8202D"/>
    <w:rsid w:val="00A975E5"/>
    <w:rsid w:val="00AA5F5A"/>
    <w:rsid w:val="00AD0D15"/>
    <w:rsid w:val="00AD491F"/>
    <w:rsid w:val="00AF60D3"/>
    <w:rsid w:val="00B24193"/>
    <w:rsid w:val="00B32C89"/>
    <w:rsid w:val="00B46CED"/>
    <w:rsid w:val="00B875A3"/>
    <w:rsid w:val="00B91D76"/>
    <w:rsid w:val="00BA0B6E"/>
    <w:rsid w:val="00BD2D2C"/>
    <w:rsid w:val="00BE2632"/>
    <w:rsid w:val="00BF3FC3"/>
    <w:rsid w:val="00C14610"/>
    <w:rsid w:val="00C170BC"/>
    <w:rsid w:val="00C34EC3"/>
    <w:rsid w:val="00C85378"/>
    <w:rsid w:val="00C8598A"/>
    <w:rsid w:val="00C95E8C"/>
    <w:rsid w:val="00CA246A"/>
    <w:rsid w:val="00CA2F08"/>
    <w:rsid w:val="00CB6870"/>
    <w:rsid w:val="00CC6AC9"/>
    <w:rsid w:val="00CD152B"/>
    <w:rsid w:val="00CE56FB"/>
    <w:rsid w:val="00D02493"/>
    <w:rsid w:val="00D21E68"/>
    <w:rsid w:val="00D4691D"/>
    <w:rsid w:val="00D721C6"/>
    <w:rsid w:val="00D7340A"/>
    <w:rsid w:val="00D76C9D"/>
    <w:rsid w:val="00D95756"/>
    <w:rsid w:val="00DD4265"/>
    <w:rsid w:val="00DD48C6"/>
    <w:rsid w:val="00E0116F"/>
    <w:rsid w:val="00E10536"/>
    <w:rsid w:val="00E15CD5"/>
    <w:rsid w:val="00E24772"/>
    <w:rsid w:val="00E26D20"/>
    <w:rsid w:val="00E430E6"/>
    <w:rsid w:val="00E521E9"/>
    <w:rsid w:val="00E5650C"/>
    <w:rsid w:val="00EB3379"/>
    <w:rsid w:val="00EF7F56"/>
    <w:rsid w:val="00F00E5B"/>
    <w:rsid w:val="00F25225"/>
    <w:rsid w:val="00F45C2C"/>
    <w:rsid w:val="00F87FC5"/>
    <w:rsid w:val="00FE2E13"/>
    <w:rsid w:val="00FE3B21"/>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8"/>
      </w:numPr>
      <w:tabs>
        <w:tab w:val="left" w:pos="1134"/>
      </w:tabs>
      <w:spacing w:before="120" w:after="120" w:line="288" w:lineRule="auto"/>
      <w:ind w:left="1276" w:hanging="709"/>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jc w:val="both"/>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jc w:val="both"/>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pPr>
      <w:jc w:val="both"/>
    </w:pPr>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BAEBE-D3ED-429F-992E-34C4A8A8A152}"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fr-CH"/>
        </a:p>
      </dgm:t>
    </dgm:pt>
    <dgm:pt modelId="{634EE8D2-32C2-4744-9A1C-2F6F3ED3A35A}">
      <dgm:prSet phldrT="[Texte]"/>
      <dgm:spPr/>
      <dgm:t>
        <a:bodyPr/>
        <a:lstStyle/>
        <a:p>
          <a:r>
            <a:rPr lang="fr-CH" b="1"/>
            <a:t>Assemblée Générale </a:t>
          </a:r>
        </a:p>
        <a:p>
          <a:r>
            <a:rPr lang="fr-CH"/>
            <a:t>73 communes représenté par le maire ou son représentant</a:t>
          </a:r>
        </a:p>
      </dgm:t>
    </dgm:pt>
    <dgm:pt modelId="{F42E0FBD-4CA8-460D-B8DC-6A4DD1CA9373}" type="parTrans" cxnId="{AE2DC318-EE6D-4279-90D8-31BBAB9B17BB}">
      <dgm:prSet/>
      <dgm:spPr/>
      <dgm:t>
        <a:bodyPr/>
        <a:lstStyle/>
        <a:p>
          <a:endParaRPr lang="fr-CH"/>
        </a:p>
      </dgm:t>
    </dgm:pt>
    <dgm:pt modelId="{40E20B9A-26C0-49E6-8157-BBE212DA21E7}" type="sibTrans" cxnId="{AE2DC318-EE6D-4279-90D8-31BBAB9B17BB}">
      <dgm:prSet/>
      <dgm:spPr/>
      <dgm:t>
        <a:bodyPr/>
        <a:lstStyle/>
        <a:p>
          <a:endParaRPr lang="fr-CH"/>
        </a:p>
      </dgm:t>
    </dgm:pt>
    <dgm:pt modelId="{7919B236-AFC7-4B0D-9C9F-090FCE6A464D}" type="asst">
      <dgm:prSet phldrT="[Texte]"/>
      <dgm:spPr/>
      <dgm:t>
        <a:bodyPr/>
        <a:lstStyle/>
        <a:p>
          <a:r>
            <a:rPr lang="fr-CH" b="1"/>
            <a:t>Directeur</a:t>
          </a:r>
          <a:r>
            <a:rPr lang="fr-CH"/>
            <a:t> </a:t>
          </a:r>
          <a:r>
            <a:rPr lang="fr-CH" b="1"/>
            <a:t>Adjoint</a:t>
          </a:r>
          <a:br>
            <a:rPr lang="fr-CH" b="1"/>
          </a:br>
          <a:r>
            <a:rPr lang="fr-CH" b="1"/>
            <a:t>(</a:t>
          </a:r>
          <a:r>
            <a:rPr lang="fr-CH" b="0"/>
            <a:t>M. </a:t>
          </a:r>
          <a:r>
            <a:rPr lang="fr-CH"/>
            <a:t>Sékou CISSE)</a:t>
          </a:r>
        </a:p>
      </dgm:t>
    </dgm:pt>
    <dgm:pt modelId="{C31A0602-8C5A-4F83-B561-4845FEBD3219}" type="parTrans" cxnId="{5082A258-B285-4030-B821-F6D42F8ECCCF}">
      <dgm:prSet/>
      <dgm:spPr/>
      <dgm:t>
        <a:bodyPr/>
        <a:lstStyle/>
        <a:p>
          <a:endParaRPr lang="fr-CH"/>
        </a:p>
      </dgm:t>
    </dgm:pt>
    <dgm:pt modelId="{48E2741B-FB53-4934-B38F-CA833F8202E9}" type="sibTrans" cxnId="{5082A258-B285-4030-B821-F6D42F8ECCCF}">
      <dgm:prSet/>
      <dgm:spPr/>
      <dgm:t>
        <a:bodyPr/>
        <a:lstStyle/>
        <a:p>
          <a:endParaRPr lang="fr-CH"/>
        </a:p>
      </dgm:t>
    </dgm:pt>
    <dgm:pt modelId="{01CBC027-F55B-4FE7-AD03-26D21A25B7B7}">
      <dgm:prSet phldrT="[Texte]"/>
      <dgm:spPr/>
      <dgm:t>
        <a:bodyPr/>
        <a:lstStyle/>
        <a:p>
          <a:r>
            <a:rPr lang="fr-CH" b="1"/>
            <a:t>Comité de gestion</a:t>
          </a:r>
        </a:p>
        <a:p>
          <a:r>
            <a:rPr lang="fr-CH"/>
            <a:t>9 personnes *</a:t>
          </a:r>
        </a:p>
      </dgm:t>
    </dgm:pt>
    <dgm:pt modelId="{17B076B5-3A1C-4502-8E19-3193C1232BE6}" type="parTrans" cxnId="{4F276F96-06FB-43F9-86B2-A58B131DE24F}">
      <dgm:prSet/>
      <dgm:spPr/>
      <dgm:t>
        <a:bodyPr/>
        <a:lstStyle/>
        <a:p>
          <a:endParaRPr lang="fr-CH"/>
        </a:p>
      </dgm:t>
    </dgm:pt>
    <dgm:pt modelId="{AAD62236-5425-490A-A2DB-6D16D6FC755B}" type="sibTrans" cxnId="{4F276F96-06FB-43F9-86B2-A58B131DE24F}">
      <dgm:prSet/>
      <dgm:spPr/>
      <dgm:t>
        <a:bodyPr/>
        <a:lstStyle/>
        <a:p>
          <a:endParaRPr lang="fr-CH"/>
        </a:p>
      </dgm:t>
    </dgm:pt>
    <dgm:pt modelId="{8205215D-ACD2-4DDE-9B2F-7CA4F8021561}">
      <dgm:prSet phldrT="[Texte]"/>
      <dgm:spPr/>
      <dgm:t>
        <a:bodyPr/>
        <a:lstStyle/>
        <a:p>
          <a:r>
            <a:rPr lang="fr-CH" b="1"/>
            <a:t>Directeur</a:t>
          </a:r>
          <a:br>
            <a:rPr lang="fr-CH" b="1"/>
          </a:br>
          <a:r>
            <a:rPr lang="fr-CH" b="0"/>
            <a:t>(M. Giorgio GIOVANNINI)</a:t>
          </a:r>
        </a:p>
      </dgm:t>
    </dgm:pt>
    <dgm:pt modelId="{F8E8ABED-C95C-4454-ADEA-51828080578E}" type="parTrans" cxnId="{D8E27FC0-17F0-494F-90CD-9402A13CA751}">
      <dgm:prSet/>
      <dgm:spPr/>
      <dgm:t>
        <a:bodyPr/>
        <a:lstStyle/>
        <a:p>
          <a:endParaRPr lang="fr-CH"/>
        </a:p>
      </dgm:t>
    </dgm:pt>
    <dgm:pt modelId="{A2BB0154-95AF-460B-A78F-37E434C2189B}" type="sibTrans" cxnId="{D8E27FC0-17F0-494F-90CD-9402A13CA751}">
      <dgm:prSet/>
      <dgm:spPr/>
      <dgm:t>
        <a:bodyPr/>
        <a:lstStyle/>
        <a:p>
          <a:endParaRPr lang="fr-CH"/>
        </a:p>
      </dgm:t>
    </dgm:pt>
    <dgm:pt modelId="{B6E0B870-209C-42D4-867E-0D3F78E05A45}" type="pres">
      <dgm:prSet presAssocID="{DF6BAEBE-D3ED-429F-992E-34C4A8A8A152}" presName="Name0" presStyleCnt="0">
        <dgm:presLayoutVars>
          <dgm:orgChart val="1"/>
          <dgm:chPref val="1"/>
          <dgm:dir/>
          <dgm:animOne val="branch"/>
          <dgm:animLvl val="lvl"/>
          <dgm:resizeHandles/>
        </dgm:presLayoutVars>
      </dgm:prSet>
      <dgm:spPr/>
      <dgm:t>
        <a:bodyPr/>
        <a:lstStyle/>
        <a:p>
          <a:endParaRPr lang="fr-CH"/>
        </a:p>
      </dgm:t>
    </dgm:pt>
    <dgm:pt modelId="{9F8F143D-C4FC-475D-BA4A-D8F927A6E73A}" type="pres">
      <dgm:prSet presAssocID="{634EE8D2-32C2-4744-9A1C-2F6F3ED3A35A}" presName="hierRoot1" presStyleCnt="0">
        <dgm:presLayoutVars>
          <dgm:hierBranch val="init"/>
        </dgm:presLayoutVars>
      </dgm:prSet>
      <dgm:spPr/>
    </dgm:pt>
    <dgm:pt modelId="{F001DC1D-63F5-453D-B1F4-B0AF418A8382}" type="pres">
      <dgm:prSet presAssocID="{634EE8D2-32C2-4744-9A1C-2F6F3ED3A35A}" presName="rootComposite1" presStyleCnt="0"/>
      <dgm:spPr/>
    </dgm:pt>
    <dgm:pt modelId="{8E0864E9-1E77-46C8-8F32-9CE0D6F0D63E}" type="pres">
      <dgm:prSet presAssocID="{634EE8D2-32C2-4744-9A1C-2F6F3ED3A35A}" presName="rootText1" presStyleLbl="alignAcc1" presStyleIdx="0" presStyleCnt="0">
        <dgm:presLayoutVars>
          <dgm:chPref val="3"/>
        </dgm:presLayoutVars>
      </dgm:prSet>
      <dgm:spPr/>
      <dgm:t>
        <a:bodyPr/>
        <a:lstStyle/>
        <a:p>
          <a:endParaRPr lang="fr-CH"/>
        </a:p>
      </dgm:t>
    </dgm:pt>
    <dgm:pt modelId="{0070800F-30EB-440A-9987-1318391B44CF}" type="pres">
      <dgm:prSet presAssocID="{634EE8D2-32C2-4744-9A1C-2F6F3ED3A35A}" presName="topArc1" presStyleLbl="parChTrans1D1" presStyleIdx="0" presStyleCnt="8"/>
      <dgm:spPr/>
    </dgm:pt>
    <dgm:pt modelId="{E84E0E81-2BC3-418C-8C78-43FCACAFA933}" type="pres">
      <dgm:prSet presAssocID="{634EE8D2-32C2-4744-9A1C-2F6F3ED3A35A}" presName="bottomArc1" presStyleLbl="parChTrans1D1" presStyleIdx="1" presStyleCnt="8"/>
      <dgm:spPr/>
    </dgm:pt>
    <dgm:pt modelId="{5F5D71D8-115A-4A78-8201-D4DCE9FE9D4D}" type="pres">
      <dgm:prSet presAssocID="{634EE8D2-32C2-4744-9A1C-2F6F3ED3A35A}" presName="topConnNode1" presStyleLbl="node1" presStyleIdx="0" presStyleCnt="0"/>
      <dgm:spPr/>
      <dgm:t>
        <a:bodyPr/>
        <a:lstStyle/>
        <a:p>
          <a:endParaRPr lang="fr-CH"/>
        </a:p>
      </dgm:t>
    </dgm:pt>
    <dgm:pt modelId="{673EDE69-1984-45CD-8CAC-4ADA94D25C1D}" type="pres">
      <dgm:prSet presAssocID="{634EE8D2-32C2-4744-9A1C-2F6F3ED3A35A}" presName="hierChild2" presStyleCnt="0"/>
      <dgm:spPr/>
    </dgm:pt>
    <dgm:pt modelId="{71E23850-7CA0-4E4A-A5C4-4D2A2D01339C}" type="pres">
      <dgm:prSet presAssocID="{17B076B5-3A1C-4502-8E19-3193C1232BE6}" presName="Name28" presStyleLbl="parChTrans1D2" presStyleIdx="0" presStyleCnt="1"/>
      <dgm:spPr/>
      <dgm:t>
        <a:bodyPr/>
        <a:lstStyle/>
        <a:p>
          <a:endParaRPr lang="fr-CH"/>
        </a:p>
      </dgm:t>
    </dgm:pt>
    <dgm:pt modelId="{9515C2F4-8EF7-4F53-89B0-5E4E76C1BFA3}" type="pres">
      <dgm:prSet presAssocID="{01CBC027-F55B-4FE7-AD03-26D21A25B7B7}" presName="hierRoot2" presStyleCnt="0">
        <dgm:presLayoutVars>
          <dgm:hierBranch val="init"/>
        </dgm:presLayoutVars>
      </dgm:prSet>
      <dgm:spPr/>
    </dgm:pt>
    <dgm:pt modelId="{3725215C-B6C4-496A-8876-2C77E350F410}" type="pres">
      <dgm:prSet presAssocID="{01CBC027-F55B-4FE7-AD03-26D21A25B7B7}" presName="rootComposite2" presStyleCnt="0"/>
      <dgm:spPr/>
    </dgm:pt>
    <dgm:pt modelId="{B27EA9EF-3221-445D-93D2-96C75A17D847}" type="pres">
      <dgm:prSet presAssocID="{01CBC027-F55B-4FE7-AD03-26D21A25B7B7}" presName="rootText2" presStyleLbl="alignAcc1" presStyleIdx="0" presStyleCnt="0">
        <dgm:presLayoutVars>
          <dgm:chPref val="3"/>
        </dgm:presLayoutVars>
      </dgm:prSet>
      <dgm:spPr/>
      <dgm:t>
        <a:bodyPr/>
        <a:lstStyle/>
        <a:p>
          <a:endParaRPr lang="fr-CH"/>
        </a:p>
      </dgm:t>
    </dgm:pt>
    <dgm:pt modelId="{B6BC850B-DE31-4344-8314-8DD82B90538A}" type="pres">
      <dgm:prSet presAssocID="{01CBC027-F55B-4FE7-AD03-26D21A25B7B7}" presName="topArc2" presStyleLbl="parChTrans1D1" presStyleIdx="2" presStyleCnt="8"/>
      <dgm:spPr/>
    </dgm:pt>
    <dgm:pt modelId="{A2D30424-5BB1-4CC2-B095-5766101DCA33}" type="pres">
      <dgm:prSet presAssocID="{01CBC027-F55B-4FE7-AD03-26D21A25B7B7}" presName="bottomArc2" presStyleLbl="parChTrans1D1" presStyleIdx="3" presStyleCnt="8"/>
      <dgm:spPr/>
    </dgm:pt>
    <dgm:pt modelId="{93C460CE-8B6E-4F64-A3C6-4CD519B08657}" type="pres">
      <dgm:prSet presAssocID="{01CBC027-F55B-4FE7-AD03-26D21A25B7B7}" presName="topConnNode2" presStyleLbl="node2" presStyleIdx="0" presStyleCnt="0"/>
      <dgm:spPr/>
      <dgm:t>
        <a:bodyPr/>
        <a:lstStyle/>
        <a:p>
          <a:endParaRPr lang="fr-CH"/>
        </a:p>
      </dgm:t>
    </dgm:pt>
    <dgm:pt modelId="{2C70FC3D-E98B-4FE9-98A9-46F1DC63CB0A}" type="pres">
      <dgm:prSet presAssocID="{01CBC027-F55B-4FE7-AD03-26D21A25B7B7}" presName="hierChild4" presStyleCnt="0"/>
      <dgm:spPr/>
    </dgm:pt>
    <dgm:pt modelId="{C6C3B24B-218D-42D7-AAD4-C4503AE4D8EC}" type="pres">
      <dgm:prSet presAssocID="{F8E8ABED-C95C-4454-ADEA-51828080578E}" presName="Name28" presStyleLbl="parChTrans1D3" presStyleIdx="0" presStyleCnt="1"/>
      <dgm:spPr/>
      <dgm:t>
        <a:bodyPr/>
        <a:lstStyle/>
        <a:p>
          <a:endParaRPr lang="fr-CH"/>
        </a:p>
      </dgm:t>
    </dgm:pt>
    <dgm:pt modelId="{AFC951A4-3B81-474C-B29C-14F78293A094}" type="pres">
      <dgm:prSet presAssocID="{8205215D-ACD2-4DDE-9B2F-7CA4F8021561}" presName="hierRoot2" presStyleCnt="0">
        <dgm:presLayoutVars>
          <dgm:hierBranch val="init"/>
        </dgm:presLayoutVars>
      </dgm:prSet>
      <dgm:spPr/>
    </dgm:pt>
    <dgm:pt modelId="{C7223D57-03F0-48CE-A527-D2C18EE367B5}" type="pres">
      <dgm:prSet presAssocID="{8205215D-ACD2-4DDE-9B2F-7CA4F8021561}" presName="rootComposite2" presStyleCnt="0"/>
      <dgm:spPr/>
    </dgm:pt>
    <dgm:pt modelId="{DE0AEA79-EA0E-491C-80DF-87605E15941E}" type="pres">
      <dgm:prSet presAssocID="{8205215D-ACD2-4DDE-9B2F-7CA4F8021561}" presName="rootText2" presStyleLbl="alignAcc1" presStyleIdx="0" presStyleCnt="0">
        <dgm:presLayoutVars>
          <dgm:chPref val="3"/>
        </dgm:presLayoutVars>
      </dgm:prSet>
      <dgm:spPr/>
      <dgm:t>
        <a:bodyPr/>
        <a:lstStyle/>
        <a:p>
          <a:endParaRPr lang="fr-CH"/>
        </a:p>
      </dgm:t>
    </dgm:pt>
    <dgm:pt modelId="{5EE7E857-A2BC-4371-9D9A-93E49164C1EA}" type="pres">
      <dgm:prSet presAssocID="{8205215D-ACD2-4DDE-9B2F-7CA4F8021561}" presName="topArc2" presStyleLbl="parChTrans1D1" presStyleIdx="4" presStyleCnt="8"/>
      <dgm:spPr/>
    </dgm:pt>
    <dgm:pt modelId="{385DF46D-D4CD-4F58-8D34-952201F1200A}" type="pres">
      <dgm:prSet presAssocID="{8205215D-ACD2-4DDE-9B2F-7CA4F8021561}" presName="bottomArc2" presStyleLbl="parChTrans1D1" presStyleIdx="5" presStyleCnt="8"/>
      <dgm:spPr/>
    </dgm:pt>
    <dgm:pt modelId="{5BC6C494-2187-46F0-A4DF-C207BCE48443}" type="pres">
      <dgm:prSet presAssocID="{8205215D-ACD2-4DDE-9B2F-7CA4F8021561}" presName="topConnNode2" presStyleLbl="node3" presStyleIdx="0" presStyleCnt="0"/>
      <dgm:spPr/>
      <dgm:t>
        <a:bodyPr/>
        <a:lstStyle/>
        <a:p>
          <a:endParaRPr lang="fr-CH"/>
        </a:p>
      </dgm:t>
    </dgm:pt>
    <dgm:pt modelId="{50EC0437-C571-4398-A81B-1667EA2FDB70}" type="pres">
      <dgm:prSet presAssocID="{8205215D-ACD2-4DDE-9B2F-7CA4F8021561}" presName="hierChild4" presStyleCnt="0"/>
      <dgm:spPr/>
    </dgm:pt>
    <dgm:pt modelId="{5DCF3C10-9E2B-4526-9209-7907F0777500}" type="pres">
      <dgm:prSet presAssocID="{8205215D-ACD2-4DDE-9B2F-7CA4F8021561}" presName="hierChild5" presStyleCnt="0"/>
      <dgm:spPr/>
    </dgm:pt>
    <dgm:pt modelId="{5D8FDDBF-AE3F-48B6-B16B-C7509718141C}" type="pres">
      <dgm:prSet presAssocID="{C31A0602-8C5A-4F83-B561-4845FEBD3219}" presName="Name101" presStyleLbl="parChTrans1D4" presStyleIdx="0" presStyleCnt="1"/>
      <dgm:spPr/>
      <dgm:t>
        <a:bodyPr/>
        <a:lstStyle/>
        <a:p>
          <a:endParaRPr lang="fr-CH"/>
        </a:p>
      </dgm:t>
    </dgm:pt>
    <dgm:pt modelId="{81C1687B-2961-4983-AB18-46664C30460E}" type="pres">
      <dgm:prSet presAssocID="{7919B236-AFC7-4B0D-9C9F-090FCE6A464D}" presName="hierRoot3" presStyleCnt="0">
        <dgm:presLayoutVars>
          <dgm:hierBranch val="init"/>
        </dgm:presLayoutVars>
      </dgm:prSet>
      <dgm:spPr/>
    </dgm:pt>
    <dgm:pt modelId="{4AFD33F0-B860-4E7D-BF8C-1DE3E4A9ED40}" type="pres">
      <dgm:prSet presAssocID="{7919B236-AFC7-4B0D-9C9F-090FCE6A464D}" presName="rootComposite3" presStyleCnt="0"/>
      <dgm:spPr/>
    </dgm:pt>
    <dgm:pt modelId="{0B95DD5E-2894-47D9-8BEF-7E28D10AAC4A}" type="pres">
      <dgm:prSet presAssocID="{7919B236-AFC7-4B0D-9C9F-090FCE6A464D}" presName="rootText3" presStyleLbl="alignAcc1" presStyleIdx="0" presStyleCnt="0">
        <dgm:presLayoutVars>
          <dgm:chPref val="3"/>
        </dgm:presLayoutVars>
      </dgm:prSet>
      <dgm:spPr/>
      <dgm:t>
        <a:bodyPr/>
        <a:lstStyle/>
        <a:p>
          <a:endParaRPr lang="fr-CH"/>
        </a:p>
      </dgm:t>
    </dgm:pt>
    <dgm:pt modelId="{189BAB85-3642-4811-943E-6A00024C65F0}" type="pres">
      <dgm:prSet presAssocID="{7919B236-AFC7-4B0D-9C9F-090FCE6A464D}" presName="topArc3" presStyleLbl="parChTrans1D1" presStyleIdx="6" presStyleCnt="8"/>
      <dgm:spPr/>
    </dgm:pt>
    <dgm:pt modelId="{A83DB71F-7C08-4A43-8E72-4F1B264AF893}" type="pres">
      <dgm:prSet presAssocID="{7919B236-AFC7-4B0D-9C9F-090FCE6A464D}" presName="bottomArc3" presStyleLbl="parChTrans1D1" presStyleIdx="7" presStyleCnt="8"/>
      <dgm:spPr/>
    </dgm:pt>
    <dgm:pt modelId="{6E05EF5F-5C48-4F1D-AA82-98DADD159E9C}" type="pres">
      <dgm:prSet presAssocID="{7919B236-AFC7-4B0D-9C9F-090FCE6A464D}" presName="topConnNode3" presStyleLbl="asst3" presStyleIdx="0" presStyleCnt="0"/>
      <dgm:spPr/>
      <dgm:t>
        <a:bodyPr/>
        <a:lstStyle/>
        <a:p>
          <a:endParaRPr lang="fr-CH"/>
        </a:p>
      </dgm:t>
    </dgm:pt>
    <dgm:pt modelId="{410F2E2F-F16D-4EFF-9E9A-D77ADBD581A9}" type="pres">
      <dgm:prSet presAssocID="{7919B236-AFC7-4B0D-9C9F-090FCE6A464D}" presName="hierChild6" presStyleCnt="0"/>
      <dgm:spPr/>
    </dgm:pt>
    <dgm:pt modelId="{1689D7E9-E2D2-4400-9388-EB98495A0243}" type="pres">
      <dgm:prSet presAssocID="{7919B236-AFC7-4B0D-9C9F-090FCE6A464D}" presName="hierChild7" presStyleCnt="0"/>
      <dgm:spPr/>
    </dgm:pt>
    <dgm:pt modelId="{28D78F6F-0007-4E89-8C31-7A5A1E85C628}" type="pres">
      <dgm:prSet presAssocID="{01CBC027-F55B-4FE7-AD03-26D21A25B7B7}" presName="hierChild5" presStyleCnt="0"/>
      <dgm:spPr/>
    </dgm:pt>
    <dgm:pt modelId="{7363B853-62D2-4771-B07A-A50694AF3137}" type="pres">
      <dgm:prSet presAssocID="{634EE8D2-32C2-4744-9A1C-2F6F3ED3A35A}" presName="hierChild3" presStyleCnt="0"/>
      <dgm:spPr/>
    </dgm:pt>
  </dgm:ptLst>
  <dgm:cxnLst>
    <dgm:cxn modelId="{E7207F90-461F-4D49-A4C5-80DD4B07019F}" type="presOf" srcId="{634EE8D2-32C2-4744-9A1C-2F6F3ED3A35A}" destId="{5F5D71D8-115A-4A78-8201-D4DCE9FE9D4D}" srcOrd="1" destOrd="0" presId="urn:microsoft.com/office/officeart/2008/layout/HalfCircleOrganizationChart"/>
    <dgm:cxn modelId="{77692A43-9962-4655-BF50-5EADE9AF0DB8}" type="presOf" srcId="{01CBC027-F55B-4FE7-AD03-26D21A25B7B7}" destId="{B27EA9EF-3221-445D-93D2-96C75A17D847}" srcOrd="0" destOrd="0" presId="urn:microsoft.com/office/officeart/2008/layout/HalfCircleOrganizationChart"/>
    <dgm:cxn modelId="{E58444A1-0AB9-442E-B6C6-149ACA35E20A}" type="presOf" srcId="{634EE8D2-32C2-4744-9A1C-2F6F3ED3A35A}" destId="{8E0864E9-1E77-46C8-8F32-9CE0D6F0D63E}" srcOrd="0" destOrd="0" presId="urn:microsoft.com/office/officeart/2008/layout/HalfCircleOrganizationChart"/>
    <dgm:cxn modelId="{849236AD-5865-4DE4-92CB-39CB19BC5C3F}" type="presOf" srcId="{DF6BAEBE-D3ED-429F-992E-34C4A8A8A152}" destId="{B6E0B870-209C-42D4-867E-0D3F78E05A45}" srcOrd="0" destOrd="0" presId="urn:microsoft.com/office/officeart/2008/layout/HalfCircleOrganizationChart"/>
    <dgm:cxn modelId="{474CF7ED-B960-4DC8-B922-A1F7AF2E66B6}" type="presOf" srcId="{8205215D-ACD2-4DDE-9B2F-7CA4F8021561}" destId="{5BC6C494-2187-46F0-A4DF-C207BCE48443}" srcOrd="1" destOrd="0" presId="urn:microsoft.com/office/officeart/2008/layout/HalfCircleOrganizationChart"/>
    <dgm:cxn modelId="{DAD36665-031C-47B3-AD14-2372A8E6DDB7}" type="presOf" srcId="{C31A0602-8C5A-4F83-B561-4845FEBD3219}" destId="{5D8FDDBF-AE3F-48B6-B16B-C7509718141C}" srcOrd="0" destOrd="0" presId="urn:microsoft.com/office/officeart/2008/layout/HalfCircleOrganizationChart"/>
    <dgm:cxn modelId="{5082A258-B285-4030-B821-F6D42F8ECCCF}" srcId="{8205215D-ACD2-4DDE-9B2F-7CA4F8021561}" destId="{7919B236-AFC7-4B0D-9C9F-090FCE6A464D}" srcOrd="0" destOrd="0" parTransId="{C31A0602-8C5A-4F83-B561-4845FEBD3219}" sibTransId="{48E2741B-FB53-4934-B38F-CA833F8202E9}"/>
    <dgm:cxn modelId="{6A028BA9-7CAB-49FF-B39E-7AF250B589F5}" type="presOf" srcId="{8205215D-ACD2-4DDE-9B2F-7CA4F8021561}" destId="{DE0AEA79-EA0E-491C-80DF-87605E15941E}" srcOrd="0" destOrd="0" presId="urn:microsoft.com/office/officeart/2008/layout/HalfCircleOrganizationChart"/>
    <dgm:cxn modelId="{42B8A5C8-E924-40E2-BF71-0705F4CA07F1}" type="presOf" srcId="{17B076B5-3A1C-4502-8E19-3193C1232BE6}" destId="{71E23850-7CA0-4E4A-A5C4-4D2A2D01339C}" srcOrd="0" destOrd="0" presId="urn:microsoft.com/office/officeart/2008/layout/HalfCircleOrganizationChart"/>
    <dgm:cxn modelId="{44C4AFBD-89EF-4A09-9058-7442C5B3F3BC}" type="presOf" srcId="{7919B236-AFC7-4B0D-9C9F-090FCE6A464D}" destId="{6E05EF5F-5C48-4F1D-AA82-98DADD159E9C}" srcOrd="1" destOrd="0" presId="urn:microsoft.com/office/officeart/2008/layout/HalfCircleOrganizationChart"/>
    <dgm:cxn modelId="{AE2DC318-EE6D-4279-90D8-31BBAB9B17BB}" srcId="{DF6BAEBE-D3ED-429F-992E-34C4A8A8A152}" destId="{634EE8D2-32C2-4744-9A1C-2F6F3ED3A35A}" srcOrd="0" destOrd="0" parTransId="{F42E0FBD-4CA8-460D-B8DC-6A4DD1CA9373}" sibTransId="{40E20B9A-26C0-49E6-8157-BBE212DA21E7}"/>
    <dgm:cxn modelId="{4F276F96-06FB-43F9-86B2-A58B131DE24F}" srcId="{634EE8D2-32C2-4744-9A1C-2F6F3ED3A35A}" destId="{01CBC027-F55B-4FE7-AD03-26D21A25B7B7}" srcOrd="0" destOrd="0" parTransId="{17B076B5-3A1C-4502-8E19-3193C1232BE6}" sibTransId="{AAD62236-5425-490A-A2DB-6D16D6FC755B}"/>
    <dgm:cxn modelId="{1BD33CE8-84E6-4F1C-B420-26A27066FF88}" type="presOf" srcId="{F8E8ABED-C95C-4454-ADEA-51828080578E}" destId="{C6C3B24B-218D-42D7-AAD4-C4503AE4D8EC}" srcOrd="0" destOrd="0" presId="urn:microsoft.com/office/officeart/2008/layout/HalfCircleOrganizationChart"/>
    <dgm:cxn modelId="{D8E27FC0-17F0-494F-90CD-9402A13CA751}" srcId="{01CBC027-F55B-4FE7-AD03-26D21A25B7B7}" destId="{8205215D-ACD2-4DDE-9B2F-7CA4F8021561}" srcOrd="0" destOrd="0" parTransId="{F8E8ABED-C95C-4454-ADEA-51828080578E}" sibTransId="{A2BB0154-95AF-460B-A78F-37E434C2189B}"/>
    <dgm:cxn modelId="{8BDF9211-274D-4409-87FC-5AF666537934}" type="presOf" srcId="{01CBC027-F55B-4FE7-AD03-26D21A25B7B7}" destId="{93C460CE-8B6E-4F64-A3C6-4CD519B08657}" srcOrd="1" destOrd="0" presId="urn:microsoft.com/office/officeart/2008/layout/HalfCircleOrganizationChart"/>
    <dgm:cxn modelId="{60732F03-5C8E-4FA0-911A-74EFB277EE40}" type="presOf" srcId="{7919B236-AFC7-4B0D-9C9F-090FCE6A464D}" destId="{0B95DD5E-2894-47D9-8BEF-7E28D10AAC4A}" srcOrd="0" destOrd="0" presId="urn:microsoft.com/office/officeart/2008/layout/HalfCircleOrganizationChart"/>
    <dgm:cxn modelId="{FB2772D5-0E4E-43A8-9E12-9350F200B942}" type="presParOf" srcId="{B6E0B870-209C-42D4-867E-0D3F78E05A45}" destId="{9F8F143D-C4FC-475D-BA4A-D8F927A6E73A}" srcOrd="0" destOrd="0" presId="urn:microsoft.com/office/officeart/2008/layout/HalfCircleOrganizationChart"/>
    <dgm:cxn modelId="{832E780C-B96E-4449-BCA8-C745978A1611}" type="presParOf" srcId="{9F8F143D-C4FC-475D-BA4A-D8F927A6E73A}" destId="{F001DC1D-63F5-453D-B1F4-B0AF418A8382}" srcOrd="0" destOrd="0" presId="urn:microsoft.com/office/officeart/2008/layout/HalfCircleOrganizationChart"/>
    <dgm:cxn modelId="{A2D4BDDA-9322-4062-8603-19CEEEB2C069}" type="presParOf" srcId="{F001DC1D-63F5-453D-B1F4-B0AF418A8382}" destId="{8E0864E9-1E77-46C8-8F32-9CE0D6F0D63E}" srcOrd="0" destOrd="0" presId="urn:microsoft.com/office/officeart/2008/layout/HalfCircleOrganizationChart"/>
    <dgm:cxn modelId="{D9C433BC-5970-420E-8D72-E030EF63A259}" type="presParOf" srcId="{F001DC1D-63F5-453D-B1F4-B0AF418A8382}" destId="{0070800F-30EB-440A-9987-1318391B44CF}" srcOrd="1" destOrd="0" presId="urn:microsoft.com/office/officeart/2008/layout/HalfCircleOrganizationChart"/>
    <dgm:cxn modelId="{58B60CEC-D504-480C-A169-D80D0C13A38A}" type="presParOf" srcId="{F001DC1D-63F5-453D-B1F4-B0AF418A8382}" destId="{E84E0E81-2BC3-418C-8C78-43FCACAFA933}" srcOrd="2" destOrd="0" presId="urn:microsoft.com/office/officeart/2008/layout/HalfCircleOrganizationChart"/>
    <dgm:cxn modelId="{9263280C-DB46-4514-B812-4411EBE27FD5}" type="presParOf" srcId="{F001DC1D-63F5-453D-B1F4-B0AF418A8382}" destId="{5F5D71D8-115A-4A78-8201-D4DCE9FE9D4D}" srcOrd="3" destOrd="0" presId="urn:microsoft.com/office/officeart/2008/layout/HalfCircleOrganizationChart"/>
    <dgm:cxn modelId="{C93EF6C6-73E8-4AB8-9B5A-F9D3043F2A86}" type="presParOf" srcId="{9F8F143D-C4FC-475D-BA4A-D8F927A6E73A}" destId="{673EDE69-1984-45CD-8CAC-4ADA94D25C1D}" srcOrd="1" destOrd="0" presId="urn:microsoft.com/office/officeart/2008/layout/HalfCircleOrganizationChart"/>
    <dgm:cxn modelId="{D95FDD68-0068-4B4B-81C8-A2ED600FB79B}" type="presParOf" srcId="{673EDE69-1984-45CD-8CAC-4ADA94D25C1D}" destId="{71E23850-7CA0-4E4A-A5C4-4D2A2D01339C}" srcOrd="0" destOrd="0" presId="urn:microsoft.com/office/officeart/2008/layout/HalfCircleOrganizationChart"/>
    <dgm:cxn modelId="{D5341581-B71E-4604-81F0-92B09D52DDA6}" type="presParOf" srcId="{673EDE69-1984-45CD-8CAC-4ADA94D25C1D}" destId="{9515C2F4-8EF7-4F53-89B0-5E4E76C1BFA3}" srcOrd="1" destOrd="0" presId="urn:microsoft.com/office/officeart/2008/layout/HalfCircleOrganizationChart"/>
    <dgm:cxn modelId="{B9721707-03E2-43FE-A9E2-6554CC424FC8}" type="presParOf" srcId="{9515C2F4-8EF7-4F53-89B0-5E4E76C1BFA3}" destId="{3725215C-B6C4-496A-8876-2C77E350F410}" srcOrd="0" destOrd="0" presId="urn:microsoft.com/office/officeart/2008/layout/HalfCircleOrganizationChart"/>
    <dgm:cxn modelId="{25F343DA-9C00-41AE-9A30-C193BB3D49F6}" type="presParOf" srcId="{3725215C-B6C4-496A-8876-2C77E350F410}" destId="{B27EA9EF-3221-445D-93D2-96C75A17D847}" srcOrd="0" destOrd="0" presId="urn:microsoft.com/office/officeart/2008/layout/HalfCircleOrganizationChart"/>
    <dgm:cxn modelId="{3AF2291A-F2EB-4320-98A1-DF1D8A143874}" type="presParOf" srcId="{3725215C-B6C4-496A-8876-2C77E350F410}" destId="{B6BC850B-DE31-4344-8314-8DD82B90538A}" srcOrd="1" destOrd="0" presId="urn:microsoft.com/office/officeart/2008/layout/HalfCircleOrganizationChart"/>
    <dgm:cxn modelId="{24CFB3AB-673E-4032-B901-641E307EF10D}" type="presParOf" srcId="{3725215C-B6C4-496A-8876-2C77E350F410}" destId="{A2D30424-5BB1-4CC2-B095-5766101DCA33}" srcOrd="2" destOrd="0" presId="urn:microsoft.com/office/officeart/2008/layout/HalfCircleOrganizationChart"/>
    <dgm:cxn modelId="{FB5B59DA-3CA2-4274-8BAA-8F84D85FA0A2}" type="presParOf" srcId="{3725215C-B6C4-496A-8876-2C77E350F410}" destId="{93C460CE-8B6E-4F64-A3C6-4CD519B08657}" srcOrd="3" destOrd="0" presId="urn:microsoft.com/office/officeart/2008/layout/HalfCircleOrganizationChart"/>
    <dgm:cxn modelId="{9036EDAB-8B46-4D9C-B36F-B6C4500AB395}" type="presParOf" srcId="{9515C2F4-8EF7-4F53-89B0-5E4E76C1BFA3}" destId="{2C70FC3D-E98B-4FE9-98A9-46F1DC63CB0A}" srcOrd="1" destOrd="0" presId="urn:microsoft.com/office/officeart/2008/layout/HalfCircleOrganizationChart"/>
    <dgm:cxn modelId="{7BFA7769-2179-4D02-ABFD-2369A79D4F79}" type="presParOf" srcId="{2C70FC3D-E98B-4FE9-98A9-46F1DC63CB0A}" destId="{C6C3B24B-218D-42D7-AAD4-C4503AE4D8EC}" srcOrd="0" destOrd="0" presId="urn:microsoft.com/office/officeart/2008/layout/HalfCircleOrganizationChart"/>
    <dgm:cxn modelId="{E8B511B3-D7B0-49B8-BB1F-9194E9915859}" type="presParOf" srcId="{2C70FC3D-E98B-4FE9-98A9-46F1DC63CB0A}" destId="{AFC951A4-3B81-474C-B29C-14F78293A094}" srcOrd="1" destOrd="0" presId="urn:microsoft.com/office/officeart/2008/layout/HalfCircleOrganizationChart"/>
    <dgm:cxn modelId="{FCB9B55C-B3E9-4067-BCD8-0C768BF3614A}" type="presParOf" srcId="{AFC951A4-3B81-474C-B29C-14F78293A094}" destId="{C7223D57-03F0-48CE-A527-D2C18EE367B5}" srcOrd="0" destOrd="0" presId="urn:microsoft.com/office/officeart/2008/layout/HalfCircleOrganizationChart"/>
    <dgm:cxn modelId="{EFED4E8D-626B-4B76-9B57-071FFB168E6E}" type="presParOf" srcId="{C7223D57-03F0-48CE-A527-D2C18EE367B5}" destId="{DE0AEA79-EA0E-491C-80DF-87605E15941E}" srcOrd="0" destOrd="0" presId="urn:microsoft.com/office/officeart/2008/layout/HalfCircleOrganizationChart"/>
    <dgm:cxn modelId="{92FF1C3C-2A86-4F1F-BDAE-4F3B17461631}" type="presParOf" srcId="{C7223D57-03F0-48CE-A527-D2C18EE367B5}" destId="{5EE7E857-A2BC-4371-9D9A-93E49164C1EA}" srcOrd="1" destOrd="0" presId="urn:microsoft.com/office/officeart/2008/layout/HalfCircleOrganizationChart"/>
    <dgm:cxn modelId="{7EDA7A10-34F5-4500-90D9-2E952F5DF669}" type="presParOf" srcId="{C7223D57-03F0-48CE-A527-D2C18EE367B5}" destId="{385DF46D-D4CD-4F58-8D34-952201F1200A}" srcOrd="2" destOrd="0" presId="urn:microsoft.com/office/officeart/2008/layout/HalfCircleOrganizationChart"/>
    <dgm:cxn modelId="{E2AD686F-9873-48BE-8D57-214FFB4DFED0}" type="presParOf" srcId="{C7223D57-03F0-48CE-A527-D2C18EE367B5}" destId="{5BC6C494-2187-46F0-A4DF-C207BCE48443}" srcOrd="3" destOrd="0" presId="urn:microsoft.com/office/officeart/2008/layout/HalfCircleOrganizationChart"/>
    <dgm:cxn modelId="{F2B712D7-49F0-48ED-BA29-7D8186214717}" type="presParOf" srcId="{AFC951A4-3B81-474C-B29C-14F78293A094}" destId="{50EC0437-C571-4398-A81B-1667EA2FDB70}" srcOrd="1" destOrd="0" presId="urn:microsoft.com/office/officeart/2008/layout/HalfCircleOrganizationChart"/>
    <dgm:cxn modelId="{CC2A3F85-A411-4FFD-B89B-250890EAD986}" type="presParOf" srcId="{AFC951A4-3B81-474C-B29C-14F78293A094}" destId="{5DCF3C10-9E2B-4526-9209-7907F0777500}" srcOrd="2" destOrd="0" presId="urn:microsoft.com/office/officeart/2008/layout/HalfCircleOrganizationChart"/>
    <dgm:cxn modelId="{CBAE56F5-0269-4D9D-B606-015286C0CDA3}" type="presParOf" srcId="{5DCF3C10-9E2B-4526-9209-7907F0777500}" destId="{5D8FDDBF-AE3F-48B6-B16B-C7509718141C}" srcOrd="0" destOrd="0" presId="urn:microsoft.com/office/officeart/2008/layout/HalfCircleOrganizationChart"/>
    <dgm:cxn modelId="{72FDBB06-24DD-4327-8E55-0B51DA530305}" type="presParOf" srcId="{5DCF3C10-9E2B-4526-9209-7907F0777500}" destId="{81C1687B-2961-4983-AB18-46664C30460E}" srcOrd="1" destOrd="0" presId="urn:microsoft.com/office/officeart/2008/layout/HalfCircleOrganizationChart"/>
    <dgm:cxn modelId="{FFA47A7F-7C8C-48FE-B8FC-F3CE65A4DBB5}" type="presParOf" srcId="{81C1687B-2961-4983-AB18-46664C30460E}" destId="{4AFD33F0-B860-4E7D-BF8C-1DE3E4A9ED40}" srcOrd="0" destOrd="0" presId="urn:microsoft.com/office/officeart/2008/layout/HalfCircleOrganizationChart"/>
    <dgm:cxn modelId="{5ED14913-CED1-45F9-A966-487C6F2820FF}" type="presParOf" srcId="{4AFD33F0-B860-4E7D-BF8C-1DE3E4A9ED40}" destId="{0B95DD5E-2894-47D9-8BEF-7E28D10AAC4A}" srcOrd="0" destOrd="0" presId="urn:microsoft.com/office/officeart/2008/layout/HalfCircleOrganizationChart"/>
    <dgm:cxn modelId="{7DC5768C-580B-4239-8834-A9D41FB5954D}" type="presParOf" srcId="{4AFD33F0-B860-4E7D-BF8C-1DE3E4A9ED40}" destId="{189BAB85-3642-4811-943E-6A00024C65F0}" srcOrd="1" destOrd="0" presId="urn:microsoft.com/office/officeart/2008/layout/HalfCircleOrganizationChart"/>
    <dgm:cxn modelId="{F9F03613-0FD8-4047-9D02-57805555A205}" type="presParOf" srcId="{4AFD33F0-B860-4E7D-BF8C-1DE3E4A9ED40}" destId="{A83DB71F-7C08-4A43-8E72-4F1B264AF893}" srcOrd="2" destOrd="0" presId="urn:microsoft.com/office/officeart/2008/layout/HalfCircleOrganizationChart"/>
    <dgm:cxn modelId="{3D5A4858-0F41-4231-90B5-E8E512B1F285}" type="presParOf" srcId="{4AFD33F0-B860-4E7D-BF8C-1DE3E4A9ED40}" destId="{6E05EF5F-5C48-4F1D-AA82-98DADD159E9C}" srcOrd="3" destOrd="0" presId="urn:microsoft.com/office/officeart/2008/layout/HalfCircleOrganizationChart"/>
    <dgm:cxn modelId="{908816EC-5F42-4043-AA01-D6FF6E1B2FA5}" type="presParOf" srcId="{81C1687B-2961-4983-AB18-46664C30460E}" destId="{410F2E2F-F16D-4EFF-9E9A-D77ADBD581A9}" srcOrd="1" destOrd="0" presId="urn:microsoft.com/office/officeart/2008/layout/HalfCircleOrganizationChart"/>
    <dgm:cxn modelId="{BF9C5DA9-C147-4886-8803-A2C8801BFC42}" type="presParOf" srcId="{81C1687B-2961-4983-AB18-46664C30460E}" destId="{1689D7E9-E2D2-4400-9388-EB98495A0243}" srcOrd="2" destOrd="0" presId="urn:microsoft.com/office/officeart/2008/layout/HalfCircleOrganizationChart"/>
    <dgm:cxn modelId="{5DAC399A-D49E-4B61-9D0D-85F78D878CE2}" type="presParOf" srcId="{9515C2F4-8EF7-4F53-89B0-5E4E76C1BFA3}" destId="{28D78F6F-0007-4E89-8C31-7A5A1E85C628}" srcOrd="2" destOrd="0" presId="urn:microsoft.com/office/officeart/2008/layout/HalfCircleOrganizationChart"/>
    <dgm:cxn modelId="{E721980F-86EA-4976-8C47-3D6317534DCD}" type="presParOf" srcId="{9F8F143D-C4FC-475D-BA4A-D8F927A6E73A}" destId="{7363B853-62D2-4771-B07A-A50694AF3137}"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FDDBF-AE3F-48B6-B16B-C7509718141C}">
      <dsp:nvSpPr>
        <dsp:cNvPr id="0" name=""/>
        <dsp:cNvSpPr/>
      </dsp:nvSpPr>
      <dsp:spPr>
        <a:xfrm>
          <a:off x="2117382" y="2705395"/>
          <a:ext cx="584531" cy="422552"/>
        </a:xfrm>
        <a:custGeom>
          <a:avLst/>
          <a:gdLst/>
          <a:ahLst/>
          <a:cxnLst/>
          <a:rect l="0" t="0" r="0" b="0"/>
          <a:pathLst>
            <a:path>
              <a:moveTo>
                <a:pt x="584531" y="0"/>
              </a:moveTo>
              <a:lnTo>
                <a:pt x="584531" y="422552"/>
              </a:lnTo>
              <a:lnTo>
                <a:pt x="0" y="4225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3B24B-218D-42D7-AAD4-C4503AE4D8EC}">
      <dsp:nvSpPr>
        <dsp:cNvPr id="0" name=""/>
        <dsp:cNvSpPr/>
      </dsp:nvSpPr>
      <dsp:spPr>
        <a:xfrm>
          <a:off x="2656194" y="1705354"/>
          <a:ext cx="91440" cy="295786"/>
        </a:xfrm>
        <a:custGeom>
          <a:avLst/>
          <a:gdLst/>
          <a:ahLst/>
          <a:cxnLst/>
          <a:rect l="0" t="0" r="0" b="0"/>
          <a:pathLst>
            <a:path>
              <a:moveTo>
                <a:pt x="45720" y="0"/>
              </a:moveTo>
              <a:lnTo>
                <a:pt x="45720" y="2957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3850-7CA0-4E4A-A5C4-4D2A2D01339C}">
      <dsp:nvSpPr>
        <dsp:cNvPr id="0" name=""/>
        <dsp:cNvSpPr/>
      </dsp:nvSpPr>
      <dsp:spPr>
        <a:xfrm>
          <a:off x="2656194" y="705312"/>
          <a:ext cx="91440" cy="295786"/>
        </a:xfrm>
        <a:custGeom>
          <a:avLst/>
          <a:gdLst/>
          <a:ahLst/>
          <a:cxnLst/>
          <a:rect l="0" t="0" r="0" b="0"/>
          <a:pathLst>
            <a:path>
              <a:moveTo>
                <a:pt x="45720" y="0"/>
              </a:moveTo>
              <a:lnTo>
                <a:pt x="45720" y="2957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0800F-30EB-440A-9987-1318391B44CF}">
      <dsp:nvSpPr>
        <dsp:cNvPr id="0" name=""/>
        <dsp:cNvSpPr/>
      </dsp:nvSpPr>
      <dsp:spPr>
        <a:xfrm>
          <a:off x="2349786" y="1057"/>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E0E81-2BC3-418C-8C78-43FCACAFA933}">
      <dsp:nvSpPr>
        <dsp:cNvPr id="0" name=""/>
        <dsp:cNvSpPr/>
      </dsp:nvSpPr>
      <dsp:spPr>
        <a:xfrm>
          <a:off x="2349786" y="1057"/>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864E9-1E77-46C8-8F32-9CE0D6F0D63E}">
      <dsp:nvSpPr>
        <dsp:cNvPr id="0" name=""/>
        <dsp:cNvSpPr/>
      </dsp:nvSpPr>
      <dsp:spPr>
        <a:xfrm>
          <a:off x="1997659" y="127823"/>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Assemblée Générale </a:t>
          </a:r>
        </a:p>
        <a:p>
          <a:pPr lvl="0" algn="ctr" defTabSz="400050">
            <a:lnSpc>
              <a:spcPct val="90000"/>
            </a:lnSpc>
            <a:spcBef>
              <a:spcPct val="0"/>
            </a:spcBef>
            <a:spcAft>
              <a:spcPct val="35000"/>
            </a:spcAft>
          </a:pPr>
          <a:r>
            <a:rPr lang="fr-CH" sz="900" kern="1200"/>
            <a:t>73 communes représenté par le maire ou son représentant</a:t>
          </a:r>
        </a:p>
      </dsp:txBody>
      <dsp:txXfrm>
        <a:off x="1997659" y="127823"/>
        <a:ext cx="1408509" cy="450723"/>
      </dsp:txXfrm>
    </dsp:sp>
    <dsp:sp modelId="{B6BC850B-DE31-4344-8314-8DD82B90538A}">
      <dsp:nvSpPr>
        <dsp:cNvPr id="0" name=""/>
        <dsp:cNvSpPr/>
      </dsp:nvSpPr>
      <dsp:spPr>
        <a:xfrm>
          <a:off x="2349786" y="1001099"/>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0424-5BB1-4CC2-B095-5766101DCA33}">
      <dsp:nvSpPr>
        <dsp:cNvPr id="0" name=""/>
        <dsp:cNvSpPr/>
      </dsp:nvSpPr>
      <dsp:spPr>
        <a:xfrm>
          <a:off x="2349786" y="1001099"/>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EA9EF-3221-445D-93D2-96C75A17D847}">
      <dsp:nvSpPr>
        <dsp:cNvPr id="0" name=""/>
        <dsp:cNvSpPr/>
      </dsp:nvSpPr>
      <dsp:spPr>
        <a:xfrm>
          <a:off x="1997659" y="1127865"/>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Comité de gestion</a:t>
          </a:r>
        </a:p>
        <a:p>
          <a:pPr lvl="0" algn="ctr" defTabSz="400050">
            <a:lnSpc>
              <a:spcPct val="90000"/>
            </a:lnSpc>
            <a:spcBef>
              <a:spcPct val="0"/>
            </a:spcBef>
            <a:spcAft>
              <a:spcPct val="35000"/>
            </a:spcAft>
          </a:pPr>
          <a:r>
            <a:rPr lang="fr-CH" sz="900" kern="1200"/>
            <a:t>9 personnes *</a:t>
          </a:r>
        </a:p>
      </dsp:txBody>
      <dsp:txXfrm>
        <a:off x="1997659" y="1127865"/>
        <a:ext cx="1408509" cy="450723"/>
      </dsp:txXfrm>
    </dsp:sp>
    <dsp:sp modelId="{5EE7E857-A2BC-4371-9D9A-93E49164C1EA}">
      <dsp:nvSpPr>
        <dsp:cNvPr id="0" name=""/>
        <dsp:cNvSpPr/>
      </dsp:nvSpPr>
      <dsp:spPr>
        <a:xfrm>
          <a:off x="2349786" y="2001140"/>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DF46D-D4CD-4F58-8D34-952201F1200A}">
      <dsp:nvSpPr>
        <dsp:cNvPr id="0" name=""/>
        <dsp:cNvSpPr/>
      </dsp:nvSpPr>
      <dsp:spPr>
        <a:xfrm>
          <a:off x="2349786" y="2001140"/>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AEA79-EA0E-491C-80DF-87605E15941E}">
      <dsp:nvSpPr>
        <dsp:cNvPr id="0" name=""/>
        <dsp:cNvSpPr/>
      </dsp:nvSpPr>
      <dsp:spPr>
        <a:xfrm>
          <a:off x="1997659" y="2127906"/>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Directeur</a:t>
          </a:r>
          <a:br>
            <a:rPr lang="fr-CH" sz="900" b="1" kern="1200"/>
          </a:br>
          <a:r>
            <a:rPr lang="fr-CH" sz="900" b="0" kern="1200"/>
            <a:t>(M. Giorgio GIOVANNINI)</a:t>
          </a:r>
        </a:p>
      </dsp:txBody>
      <dsp:txXfrm>
        <a:off x="1997659" y="2127906"/>
        <a:ext cx="1408509" cy="450723"/>
      </dsp:txXfrm>
    </dsp:sp>
    <dsp:sp modelId="{189BAB85-3642-4811-943E-6A00024C65F0}">
      <dsp:nvSpPr>
        <dsp:cNvPr id="0" name=""/>
        <dsp:cNvSpPr/>
      </dsp:nvSpPr>
      <dsp:spPr>
        <a:xfrm>
          <a:off x="1497638" y="3001182"/>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DB71F-7C08-4A43-8E72-4F1B264AF893}">
      <dsp:nvSpPr>
        <dsp:cNvPr id="0" name=""/>
        <dsp:cNvSpPr/>
      </dsp:nvSpPr>
      <dsp:spPr>
        <a:xfrm>
          <a:off x="1497638" y="3001182"/>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5DD5E-2894-47D9-8BEF-7E28D10AAC4A}">
      <dsp:nvSpPr>
        <dsp:cNvPr id="0" name=""/>
        <dsp:cNvSpPr/>
      </dsp:nvSpPr>
      <dsp:spPr>
        <a:xfrm>
          <a:off x="1145511" y="3127948"/>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Directeur</a:t>
          </a:r>
          <a:r>
            <a:rPr lang="fr-CH" sz="900" kern="1200"/>
            <a:t> </a:t>
          </a:r>
          <a:r>
            <a:rPr lang="fr-CH" sz="900" b="1" kern="1200"/>
            <a:t>Adjoint</a:t>
          </a:r>
          <a:br>
            <a:rPr lang="fr-CH" sz="900" b="1" kern="1200"/>
          </a:br>
          <a:r>
            <a:rPr lang="fr-CH" sz="900" b="1" kern="1200"/>
            <a:t>(</a:t>
          </a:r>
          <a:r>
            <a:rPr lang="fr-CH" sz="900" b="0" kern="1200"/>
            <a:t>M. </a:t>
          </a:r>
          <a:r>
            <a:rPr lang="fr-CH" sz="900" kern="1200"/>
            <a:t>Sékou CISSE)</a:t>
          </a:r>
        </a:p>
      </dsp:txBody>
      <dsp:txXfrm>
        <a:off x="1145511" y="3127948"/>
        <a:ext cx="1408509" cy="4507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83B40-0BE8-4C99-80F8-19BF4B67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1084</Words>
  <Characters>5967</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Online PC Learning</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26</cp:revision>
  <cp:lastPrinted>2015-03-04T19:10:00Z</cp:lastPrinted>
  <dcterms:created xsi:type="dcterms:W3CDTF">2015-09-30T12:24:00Z</dcterms:created>
  <dcterms:modified xsi:type="dcterms:W3CDTF">2015-10-05T09:04:00Z</dcterms:modified>
</cp:coreProperties>
</file>