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075A" w14:textId="77777777" w:rsidR="001571B7" w:rsidRDefault="00B54421" w:rsidP="001571B7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  <w:sz w:val="52"/>
          <w:szCs w:val="52"/>
        </w:rPr>
      </w:pPr>
      <w:r>
        <w:rPr>
          <w:rFonts w:ascii="ArialMT" w:hAnsi="ArialMT" w:cs="ArialMT"/>
          <w:color w:val="000000"/>
          <w:sz w:val="52"/>
          <w:szCs w:val="52"/>
        </w:rPr>
        <w:t>Programming and Data Structures</w:t>
      </w:r>
    </w:p>
    <w:p w14:paraId="44B5ECD9" w14:textId="77777777" w:rsidR="001571B7" w:rsidRDefault="00A14728" w:rsidP="001571B7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666666"/>
          <w:sz w:val="30"/>
          <w:szCs w:val="30"/>
        </w:rPr>
      </w:pPr>
      <w:r>
        <w:rPr>
          <w:rFonts w:ascii="ArialMT" w:hAnsi="ArialMT" w:cs="ArialMT"/>
          <w:color w:val="666666"/>
          <w:sz w:val="30"/>
          <w:szCs w:val="30"/>
        </w:rPr>
        <w:t>Week</w:t>
      </w:r>
      <w:r w:rsidR="00250122">
        <w:rPr>
          <w:rFonts w:ascii="ArialMT" w:hAnsi="ArialMT" w:cs="ArialMT"/>
          <w:color w:val="666666"/>
          <w:sz w:val="30"/>
          <w:szCs w:val="30"/>
        </w:rPr>
        <w:t xml:space="preserve"> </w:t>
      </w:r>
      <w:r w:rsidR="004112D4">
        <w:rPr>
          <w:rFonts w:ascii="ArialMT" w:hAnsi="ArialMT" w:cs="ArialMT"/>
          <w:color w:val="666666"/>
          <w:sz w:val="30"/>
          <w:szCs w:val="30"/>
        </w:rPr>
        <w:t>5</w:t>
      </w:r>
      <w:r w:rsidR="00250122">
        <w:rPr>
          <w:rFonts w:ascii="ArialMT" w:hAnsi="ArialMT" w:cs="ArialMT"/>
          <w:color w:val="666666"/>
          <w:sz w:val="30"/>
          <w:szCs w:val="30"/>
        </w:rPr>
        <w:t xml:space="preserve"> Assignment</w:t>
      </w:r>
    </w:p>
    <w:p w14:paraId="124C22EB" w14:textId="77777777" w:rsidR="001571B7" w:rsidRDefault="001571B7" w:rsidP="001571B7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666666"/>
          <w:sz w:val="30"/>
          <w:szCs w:val="30"/>
        </w:rPr>
      </w:pPr>
    </w:p>
    <w:p w14:paraId="0DE43BEF" w14:textId="77777777" w:rsidR="001571B7" w:rsidRDefault="001571B7" w:rsidP="001571B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Reminder: All work must be your own!</w:t>
      </w:r>
    </w:p>
    <w:p w14:paraId="07DBF9E6" w14:textId="77777777" w:rsidR="000D0683" w:rsidRDefault="000D0683" w:rsidP="001571B7">
      <w:pPr>
        <w:rPr>
          <w:rFonts w:ascii="ArialMT" w:hAnsi="ArialMT" w:cs="ArialMT"/>
          <w:color w:val="000000"/>
          <w:sz w:val="24"/>
          <w:szCs w:val="24"/>
        </w:rPr>
      </w:pPr>
    </w:p>
    <w:p w14:paraId="1D0E9744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 xml:space="preserve">Question 1) </w:t>
      </w:r>
      <w:r>
        <w:rPr>
          <w:rFonts w:ascii="ArialMT" w:hAnsi="ArialMT" w:cs="ArialMT"/>
          <w:color w:val="000000"/>
        </w:rPr>
        <w:t>Use the following selection sort algorithm to answer the questions below:</w:t>
      </w:r>
    </w:p>
    <w:p w14:paraId="733D4FE7" w14:textId="77777777" w:rsidR="0039421A" w:rsidRDefault="0039421A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u w:val="single"/>
        </w:rPr>
      </w:pPr>
    </w:p>
    <w:p w14:paraId="53CDD3B5" w14:textId="28F251EA" w:rsidR="004112D4" w:rsidRPr="0039421A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9421A">
        <w:rPr>
          <w:rFonts w:ascii="Consolas" w:hAnsi="Consolas" w:cs="Consolas"/>
          <w:color w:val="000000"/>
        </w:rPr>
        <w:t>void swap(int *xp, int *yp) {</w:t>
      </w:r>
    </w:p>
    <w:p w14:paraId="1A3FB5F3" w14:textId="77777777" w:rsidR="004112D4" w:rsidRPr="00E55848" w:rsidRDefault="004112D4" w:rsidP="004112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highlight w:val="yellow"/>
          <w:u w:val="single"/>
          <w:lang w:val="fr-FR"/>
        </w:rPr>
      </w:pPr>
      <w:r w:rsidRPr="00E55848">
        <w:rPr>
          <w:rFonts w:ascii="Consolas" w:hAnsi="Consolas" w:cs="Consolas"/>
          <w:color w:val="000000"/>
          <w:highlight w:val="yellow"/>
          <w:u w:val="single"/>
          <w:lang w:val="fr-FR"/>
        </w:rPr>
        <w:t>int temp = *xp;</w:t>
      </w:r>
    </w:p>
    <w:p w14:paraId="1933F409" w14:textId="77777777" w:rsidR="004112D4" w:rsidRPr="00E55848" w:rsidRDefault="004112D4" w:rsidP="004112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highlight w:val="yellow"/>
          <w:u w:val="single"/>
          <w:lang w:val="fr-FR"/>
        </w:rPr>
      </w:pPr>
      <w:r w:rsidRPr="00E55848">
        <w:rPr>
          <w:rFonts w:ascii="Consolas" w:hAnsi="Consolas" w:cs="Consolas"/>
          <w:color w:val="000000"/>
          <w:highlight w:val="yellow"/>
          <w:u w:val="single"/>
          <w:lang w:val="fr-FR"/>
        </w:rPr>
        <w:t>*xp = *yp;</w:t>
      </w:r>
    </w:p>
    <w:p w14:paraId="7925BF0E" w14:textId="77777777" w:rsidR="004112D4" w:rsidRPr="0039421A" w:rsidRDefault="004112D4" w:rsidP="004112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u w:val="single"/>
        </w:rPr>
      </w:pPr>
      <w:r w:rsidRPr="00E55848">
        <w:rPr>
          <w:rFonts w:ascii="Consolas" w:hAnsi="Consolas" w:cs="Consolas"/>
          <w:color w:val="000000"/>
          <w:highlight w:val="yellow"/>
          <w:u w:val="single"/>
        </w:rPr>
        <w:t>*yp = temp;</w:t>
      </w:r>
    </w:p>
    <w:p w14:paraId="381F685C" w14:textId="77777777" w:rsidR="004112D4" w:rsidRPr="0039421A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9421A">
        <w:rPr>
          <w:rFonts w:ascii="Consolas" w:hAnsi="Consolas" w:cs="Consolas"/>
          <w:color w:val="000000"/>
        </w:rPr>
        <w:t>}</w:t>
      </w:r>
    </w:p>
    <w:p w14:paraId="27F35708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5E9DEE" w14:textId="77777777" w:rsidR="004112D4" w:rsidRPr="0039421A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9421A">
        <w:rPr>
          <w:rFonts w:ascii="Consolas" w:hAnsi="Consolas" w:cs="Consolas"/>
          <w:color w:val="000000"/>
        </w:rPr>
        <w:t>// A function to implement selection sort</w:t>
      </w:r>
    </w:p>
    <w:p w14:paraId="71DD8CFF" w14:textId="77777777" w:rsidR="004112D4" w:rsidRPr="0039421A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9421A">
        <w:rPr>
          <w:rFonts w:ascii="Consolas" w:hAnsi="Consolas" w:cs="Consolas"/>
          <w:color w:val="000000"/>
        </w:rPr>
        <w:t>void selectionSort(int arr[], int n) {</w:t>
      </w:r>
    </w:p>
    <w:p w14:paraId="5B771529" w14:textId="77777777" w:rsidR="004112D4" w:rsidRPr="007C562C" w:rsidRDefault="004112D4" w:rsidP="004112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7C562C">
        <w:rPr>
          <w:rFonts w:ascii="Consolas" w:hAnsi="Consolas" w:cs="Consolas"/>
          <w:color w:val="000000"/>
        </w:rPr>
        <w:t>// One by one move boundary of unsorted subarray</w:t>
      </w:r>
    </w:p>
    <w:p w14:paraId="0273AFEC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for (int i = 0; i &lt; n-1; i++) {</w:t>
      </w:r>
    </w:p>
    <w:p w14:paraId="2B30A509" w14:textId="77777777" w:rsidR="004112D4" w:rsidRPr="007C562C" w:rsidRDefault="004112D4" w:rsidP="004112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 w:rsidRPr="007C562C">
        <w:rPr>
          <w:rFonts w:ascii="Consolas" w:hAnsi="Consolas" w:cs="Consolas"/>
          <w:color w:val="000000"/>
        </w:rPr>
        <w:t>// Find the minimum element in unsorted array</w:t>
      </w:r>
    </w:p>
    <w:p w14:paraId="04381BDF" w14:textId="77777777" w:rsidR="004112D4" w:rsidRPr="0039421A" w:rsidRDefault="004112D4" w:rsidP="004112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u w:val="single"/>
        </w:rPr>
      </w:pPr>
      <w:r w:rsidRPr="00E55848">
        <w:rPr>
          <w:rFonts w:ascii="Consolas" w:hAnsi="Consolas" w:cs="Consolas"/>
          <w:color w:val="000000"/>
          <w:highlight w:val="yellow"/>
          <w:u w:val="single"/>
        </w:rPr>
        <w:t>int min_idx = i;</w:t>
      </w:r>
    </w:p>
    <w:p w14:paraId="7791FD12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for (int j = i+1; j &lt; n; j++) {</w:t>
      </w:r>
    </w:p>
    <w:p w14:paraId="36A68B2F" w14:textId="77777777" w:rsidR="004112D4" w:rsidRPr="0039421A" w:rsidRDefault="004112D4" w:rsidP="004112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u w:val="single"/>
        </w:rPr>
      </w:pPr>
      <w:r w:rsidRPr="00E55848">
        <w:rPr>
          <w:rFonts w:ascii="Consolas" w:hAnsi="Consolas" w:cs="Consolas"/>
          <w:color w:val="000000"/>
          <w:highlight w:val="yellow"/>
          <w:u w:val="single"/>
        </w:rPr>
        <w:t>if (arr[j] &lt; arr[min_idx]) {</w:t>
      </w:r>
    </w:p>
    <w:p w14:paraId="2E36566D" w14:textId="77777777" w:rsidR="004112D4" w:rsidRPr="0039421A" w:rsidRDefault="004112D4" w:rsidP="004112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u w:val="single"/>
        </w:rPr>
      </w:pPr>
      <w:r w:rsidRPr="00E55848">
        <w:rPr>
          <w:rFonts w:ascii="Consolas" w:hAnsi="Consolas" w:cs="Consolas"/>
          <w:color w:val="000000"/>
          <w:highlight w:val="yellow"/>
          <w:u w:val="single"/>
        </w:rPr>
        <w:t>min_idx = j;</w:t>
      </w:r>
    </w:p>
    <w:p w14:paraId="759E70F5" w14:textId="77777777" w:rsidR="004112D4" w:rsidRPr="0039421A" w:rsidRDefault="004112D4" w:rsidP="004112D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u w:val="single"/>
        </w:rPr>
      </w:pPr>
      <w:r w:rsidRPr="00E55848">
        <w:rPr>
          <w:rFonts w:ascii="Consolas" w:hAnsi="Consolas" w:cs="Consolas"/>
          <w:color w:val="000000"/>
          <w:highlight w:val="yellow"/>
          <w:u w:val="single"/>
        </w:rPr>
        <w:t>swap(&amp;arr[min_idx], &amp;arr[i]);</w:t>
      </w:r>
    </w:p>
    <w:p w14:paraId="5A604D48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B819ABF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61A782F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081AB5E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9981E93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D9B6C2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a) Identify the straight-line code in the above algorithm. You can describe or underline.</w:t>
      </w:r>
    </w:p>
    <w:p w14:paraId="20D0D523" w14:textId="64288519" w:rsidR="004112D4" w:rsidRPr="007C562C" w:rsidRDefault="004112D4" w:rsidP="004112D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color w:val="727272"/>
          <w:sz w:val="18"/>
          <w:szCs w:val="18"/>
        </w:rPr>
      </w:pPr>
    </w:p>
    <w:p w14:paraId="7B5ABB51" w14:textId="7C9EBC01" w:rsidR="004112D4" w:rsidRDefault="007C562C" w:rsidP="004112D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727272"/>
          <w:sz w:val="18"/>
          <w:szCs w:val="18"/>
        </w:rPr>
      </w:pPr>
      <w:r w:rsidRPr="00E55848">
        <w:rPr>
          <w:rFonts w:ascii="ArialMT" w:hAnsi="ArialMT" w:cs="ArialMT"/>
          <w:color w:val="000000"/>
          <w:highlight w:val="yellow"/>
        </w:rPr>
        <w:t>I have underlined the straight-line code in the above algorithm.</w:t>
      </w:r>
    </w:p>
    <w:p w14:paraId="62D10C68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727272"/>
          <w:sz w:val="18"/>
          <w:szCs w:val="18"/>
        </w:rPr>
      </w:pPr>
    </w:p>
    <w:p w14:paraId="08D5E6E6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727272"/>
          <w:sz w:val="18"/>
          <w:szCs w:val="18"/>
        </w:rPr>
      </w:pPr>
    </w:p>
    <w:p w14:paraId="1107B55D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b) Fill in the following table that counts the number of times that the innermost piece of code</w:t>
      </w:r>
    </w:p>
    <w:p w14:paraId="6FC55FEA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will be executed.</w:t>
      </w:r>
    </w:p>
    <w:p w14:paraId="01FD7784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tbl>
      <w:tblPr>
        <w:tblStyle w:val="MediumShading1-Accent1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1710"/>
        <w:gridCol w:w="1980"/>
      </w:tblGrid>
      <w:tr w:rsidR="004112D4" w14:paraId="118F2AA1" w14:textId="77777777" w:rsidTr="0041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3DEBED1" w14:textId="77777777" w:rsidR="004112D4" w:rsidRDefault="004112D4" w:rsidP="004112D4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0000"/>
              </w:rPr>
            </w:pPr>
            <w:r>
              <w:rPr>
                <w:rFonts w:ascii="Arial-BoldMT" w:hAnsi="Arial-BoldMT" w:cs="Arial-BoldMT"/>
                <w:b w:val="0"/>
                <w:bCs w:val="0"/>
                <w:color w:val="000000"/>
              </w:rPr>
              <w:t>Iteration #</w:t>
            </w:r>
          </w:p>
        </w:tc>
        <w:tc>
          <w:tcPr>
            <w:tcW w:w="1710" w:type="dxa"/>
          </w:tcPr>
          <w:p w14:paraId="434B5D27" w14:textId="77777777" w:rsidR="004112D4" w:rsidRDefault="004112D4" w:rsidP="004112D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color w:val="000000"/>
              </w:rPr>
            </w:pPr>
            <w:r>
              <w:rPr>
                <w:rFonts w:ascii="Arial-BoldMT" w:hAnsi="Arial-BoldMT" w:cs="Arial-BoldMT"/>
                <w:b w:val="0"/>
                <w:bCs w:val="0"/>
                <w:color w:val="000000"/>
              </w:rPr>
              <w:t>Value of i</w:t>
            </w:r>
          </w:p>
        </w:tc>
        <w:tc>
          <w:tcPr>
            <w:tcW w:w="1980" w:type="dxa"/>
          </w:tcPr>
          <w:p w14:paraId="3D416A13" w14:textId="77777777" w:rsidR="004112D4" w:rsidRPr="004112D4" w:rsidRDefault="004112D4" w:rsidP="004112D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hAnsi="Arial-BoldMT" w:cs="Arial-BoldMT"/>
                <w:b w:val="0"/>
                <w:bCs w:val="0"/>
                <w:color w:val="000000"/>
              </w:rPr>
            </w:pPr>
            <w:r>
              <w:rPr>
                <w:rFonts w:ascii="Arial-BoldMT" w:hAnsi="Arial-BoldMT" w:cs="Arial-BoldMT"/>
                <w:b w:val="0"/>
                <w:bCs w:val="0"/>
                <w:color w:val="000000"/>
              </w:rPr>
              <w:t># of executions</w:t>
            </w:r>
          </w:p>
        </w:tc>
      </w:tr>
      <w:tr w:rsidR="004112D4" w14:paraId="5C653D00" w14:textId="77777777" w:rsidTr="0041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C632028" w14:textId="77777777" w:rsidR="004112D4" w:rsidRDefault="004112D4" w:rsidP="004112D4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710" w:type="dxa"/>
          </w:tcPr>
          <w:p w14:paraId="41D564D0" w14:textId="73251397" w:rsidR="004112D4" w:rsidRDefault="007C562C" w:rsidP="004112D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 xml:space="preserve">           0</w:t>
            </w:r>
          </w:p>
        </w:tc>
        <w:tc>
          <w:tcPr>
            <w:tcW w:w="1980" w:type="dxa"/>
          </w:tcPr>
          <w:p w14:paraId="328967F0" w14:textId="529E1CA9" w:rsidR="004112D4" w:rsidRDefault="00560C84" w:rsidP="00560C84">
            <w:pPr>
              <w:autoSpaceDE w:val="0"/>
              <w:autoSpaceDN w:val="0"/>
              <w:adjustRightInd w:val="0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n-1</w:t>
            </w:r>
          </w:p>
        </w:tc>
      </w:tr>
      <w:tr w:rsidR="004112D4" w14:paraId="4CAC1136" w14:textId="77777777" w:rsidTr="004112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2E20889" w14:textId="77777777" w:rsidR="004112D4" w:rsidRDefault="004112D4" w:rsidP="004112D4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</w:t>
            </w:r>
          </w:p>
        </w:tc>
        <w:tc>
          <w:tcPr>
            <w:tcW w:w="1710" w:type="dxa"/>
          </w:tcPr>
          <w:p w14:paraId="246E39F3" w14:textId="5555D0FD" w:rsidR="004112D4" w:rsidRDefault="007C562C" w:rsidP="004112D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 xml:space="preserve">           1</w:t>
            </w:r>
          </w:p>
        </w:tc>
        <w:tc>
          <w:tcPr>
            <w:tcW w:w="1980" w:type="dxa"/>
          </w:tcPr>
          <w:p w14:paraId="33B1F260" w14:textId="20516959" w:rsidR="004112D4" w:rsidRDefault="00560C84" w:rsidP="00560C84">
            <w:pPr>
              <w:autoSpaceDE w:val="0"/>
              <w:autoSpaceDN w:val="0"/>
              <w:adjustRightInd w:val="0"/>
              <w:ind w:firstLine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n-2</w:t>
            </w:r>
          </w:p>
        </w:tc>
      </w:tr>
      <w:tr w:rsidR="004112D4" w14:paraId="688226A8" w14:textId="77777777" w:rsidTr="0041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01D1146" w14:textId="77777777" w:rsidR="004112D4" w:rsidRDefault="004112D4" w:rsidP="004112D4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1710" w:type="dxa"/>
          </w:tcPr>
          <w:p w14:paraId="762C56EF" w14:textId="225C2AAD" w:rsidR="004112D4" w:rsidRDefault="004B3F58" w:rsidP="004112D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 xml:space="preserve">           2</w:t>
            </w:r>
          </w:p>
        </w:tc>
        <w:tc>
          <w:tcPr>
            <w:tcW w:w="1980" w:type="dxa"/>
          </w:tcPr>
          <w:p w14:paraId="1E100AFC" w14:textId="1A84D719" w:rsidR="004112D4" w:rsidRDefault="00560C84" w:rsidP="00560C84">
            <w:pPr>
              <w:autoSpaceDE w:val="0"/>
              <w:autoSpaceDN w:val="0"/>
              <w:adjustRightInd w:val="0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n-3</w:t>
            </w:r>
          </w:p>
        </w:tc>
      </w:tr>
      <w:tr w:rsidR="004112D4" w14:paraId="34B543C1" w14:textId="77777777" w:rsidTr="004112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411F550" w14:textId="77777777" w:rsidR="004112D4" w:rsidRDefault="004112D4" w:rsidP="004112D4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…</w:t>
            </w:r>
          </w:p>
        </w:tc>
        <w:tc>
          <w:tcPr>
            <w:tcW w:w="1710" w:type="dxa"/>
          </w:tcPr>
          <w:p w14:paraId="1FFCE8B0" w14:textId="77777777" w:rsidR="004112D4" w:rsidRDefault="004112D4" w:rsidP="004112D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MT" w:hAnsi="ArialMT" w:cs="ArialMT"/>
                <w:color w:val="000000"/>
              </w:rPr>
            </w:pPr>
          </w:p>
        </w:tc>
        <w:tc>
          <w:tcPr>
            <w:tcW w:w="1980" w:type="dxa"/>
          </w:tcPr>
          <w:p w14:paraId="44776D9F" w14:textId="77777777" w:rsidR="004112D4" w:rsidRDefault="004112D4" w:rsidP="004112D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MT" w:hAnsi="ArialMT" w:cs="ArialMT"/>
                <w:color w:val="000000"/>
              </w:rPr>
            </w:pPr>
          </w:p>
        </w:tc>
      </w:tr>
      <w:tr w:rsidR="004112D4" w14:paraId="2C1AF067" w14:textId="77777777" w:rsidTr="0041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8F51889" w14:textId="77777777" w:rsidR="004112D4" w:rsidRDefault="004112D4" w:rsidP="004112D4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n-1</w:t>
            </w:r>
          </w:p>
        </w:tc>
        <w:tc>
          <w:tcPr>
            <w:tcW w:w="1710" w:type="dxa"/>
          </w:tcPr>
          <w:p w14:paraId="5DBAF5F1" w14:textId="38302892" w:rsidR="004112D4" w:rsidRDefault="004B3F58" w:rsidP="004112D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 xml:space="preserve">          n-2</w:t>
            </w:r>
          </w:p>
        </w:tc>
        <w:tc>
          <w:tcPr>
            <w:tcW w:w="1980" w:type="dxa"/>
          </w:tcPr>
          <w:p w14:paraId="687A04E7" w14:textId="25A3FCEF" w:rsidR="004112D4" w:rsidRDefault="00560C84" w:rsidP="00560C84">
            <w:pPr>
              <w:autoSpaceDE w:val="0"/>
              <w:autoSpaceDN w:val="0"/>
              <w:adjustRightInd w:val="0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n-(</w:t>
            </w:r>
            <w:r w:rsidR="0027118C">
              <w:rPr>
                <w:rFonts w:ascii="ArialMT" w:hAnsi="ArialMT" w:cs="ArialMT"/>
                <w:color w:val="000000"/>
              </w:rPr>
              <w:t>i+</w:t>
            </w:r>
            <w:r>
              <w:rPr>
                <w:rFonts w:ascii="ArialMT" w:hAnsi="ArialMT" w:cs="ArialMT"/>
                <w:color w:val="000000"/>
              </w:rPr>
              <w:t>1)</w:t>
            </w:r>
          </w:p>
        </w:tc>
      </w:tr>
      <w:tr w:rsidR="004112D4" w14:paraId="1B5DFEF6" w14:textId="77777777" w:rsidTr="004112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0857B22" w14:textId="77777777" w:rsidR="004112D4" w:rsidRDefault="004112D4" w:rsidP="004112D4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n</w:t>
            </w:r>
          </w:p>
        </w:tc>
        <w:tc>
          <w:tcPr>
            <w:tcW w:w="1710" w:type="dxa"/>
          </w:tcPr>
          <w:p w14:paraId="3BD1876A" w14:textId="0F791B46" w:rsidR="004112D4" w:rsidRDefault="004B3F58" w:rsidP="004112D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 xml:space="preserve">          n-1</w:t>
            </w:r>
          </w:p>
        </w:tc>
        <w:tc>
          <w:tcPr>
            <w:tcW w:w="1980" w:type="dxa"/>
          </w:tcPr>
          <w:p w14:paraId="7044D2F5" w14:textId="72DBEC34" w:rsidR="004112D4" w:rsidRDefault="00560C84" w:rsidP="00560C84">
            <w:pPr>
              <w:autoSpaceDE w:val="0"/>
              <w:autoSpaceDN w:val="0"/>
              <w:adjustRightInd w:val="0"/>
              <w:ind w:firstLine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0</w:t>
            </w:r>
          </w:p>
        </w:tc>
      </w:tr>
    </w:tbl>
    <w:p w14:paraId="000AE3E2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CD517A3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AFFFE85" w14:textId="77777777" w:rsidR="00E55848" w:rsidRDefault="00E55848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130EB44" w14:textId="77777777" w:rsidR="00E55848" w:rsidRDefault="00E55848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55F8AD71" w14:textId="4CBE50AA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>c) Sum the last column of the table and simplify as much as you can.</w:t>
      </w:r>
    </w:p>
    <w:p w14:paraId="3C29761B" w14:textId="77777777" w:rsidR="00E55848" w:rsidRDefault="00E55848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578C3CCB" w14:textId="37CAADA5" w:rsidR="004112D4" w:rsidRDefault="00AF5370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55848">
        <w:rPr>
          <w:rFonts w:ascii="ArialMT" w:eastAsiaTheme="minorEastAsia" w:hAnsi="ArialMT" w:cs="ArialMT"/>
          <w:color w:val="000000"/>
          <w:highlight w:val="yellow"/>
        </w:rPr>
        <w:t xml:space="preserve">The number of executions of the innermost piece of code is equal to </w:t>
      </w:r>
      <m:oMath>
        <m:nary>
          <m:naryPr>
            <m:chr m:val="∑"/>
            <m:limLoc m:val="undOvr"/>
            <m:ctrlPr>
              <w:rPr>
                <w:rFonts w:ascii="Cambria Math" w:hAnsi="Cambria Math" w:cs="ArialMT"/>
                <w:i/>
                <w:color w:val="000000"/>
                <w:highlight w:val="yellow"/>
              </w:rPr>
            </m:ctrlPr>
          </m:naryPr>
          <m:sub>
            <m:r>
              <w:rPr>
                <w:rFonts w:ascii="Cambria Math" w:hAnsi="Cambria Math" w:cs="ArialMT"/>
                <w:color w:val="000000"/>
                <w:highlight w:val="yellow"/>
              </w:rPr>
              <m:t>i=1</m:t>
            </m:r>
          </m:sub>
          <m:sup>
            <m:r>
              <w:rPr>
                <w:rFonts w:ascii="Cambria Math" w:hAnsi="Cambria Math" w:cs="ArialMT"/>
                <w:color w:val="000000"/>
                <w:highlight w:val="yellow"/>
              </w:rPr>
              <m:t>n-1</m:t>
            </m:r>
          </m:sup>
          <m:e>
            <m:r>
              <w:rPr>
                <w:rFonts w:ascii="Cambria Math" w:hAnsi="Cambria Math" w:cs="ArialMT"/>
                <w:color w:val="000000"/>
                <w:highlight w:val="yellow"/>
              </w:rPr>
              <m:t>i</m:t>
            </m:r>
          </m:e>
        </m:nary>
      </m:oMath>
      <w:r w:rsidRPr="00E55848">
        <w:rPr>
          <w:rFonts w:ascii="ArialMT" w:eastAsiaTheme="minorEastAsia" w:hAnsi="ArialMT" w:cs="ArialMT"/>
          <w:color w:val="000000"/>
          <w:highlight w:val="yellow"/>
        </w:rPr>
        <w:t xml:space="preserve"> . For example, an array of size 8 would execute the innermost piece of code 7+6+5+4+3+2+1 = 28 times.</w:t>
      </w:r>
    </w:p>
    <w:p w14:paraId="3A05231E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2211AE6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B11E40F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d) Based on your answer to </w:t>
      </w:r>
      <w:r>
        <w:rPr>
          <w:rFonts w:ascii="Arial-BoldMT" w:hAnsi="Arial-BoldMT" w:cs="Arial-BoldMT"/>
          <w:b/>
          <w:bCs/>
          <w:color w:val="000000"/>
        </w:rPr>
        <w:t xml:space="preserve">c </w:t>
      </w:r>
      <w:r>
        <w:rPr>
          <w:rFonts w:ascii="ArialMT" w:hAnsi="ArialMT" w:cs="ArialMT"/>
          <w:color w:val="000000"/>
        </w:rPr>
        <w:t>what is the runtime of the algorithm?</w:t>
      </w:r>
    </w:p>
    <w:p w14:paraId="7867130D" w14:textId="381DEA49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2ADD6D0" w14:textId="2C9921F9" w:rsidR="004112D4" w:rsidRDefault="001D0BB1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55848">
        <w:rPr>
          <w:rFonts w:ascii="ArialMT" w:hAnsi="ArialMT" w:cs="ArialMT"/>
          <w:color w:val="000000"/>
          <w:highlight w:val="yellow"/>
        </w:rPr>
        <w:t xml:space="preserve">We know that </w:t>
      </w:r>
      <m:oMath>
        <m:nary>
          <m:naryPr>
            <m:chr m:val="∑"/>
            <m:limLoc m:val="undOvr"/>
            <m:ctrlPr>
              <w:rPr>
                <w:rFonts w:ascii="Cambria Math" w:hAnsi="Cambria Math" w:cs="ArialMT"/>
                <w:i/>
                <w:color w:val="000000"/>
                <w:highlight w:val="yellow"/>
              </w:rPr>
            </m:ctrlPr>
          </m:naryPr>
          <m:sub>
            <m:r>
              <w:rPr>
                <w:rFonts w:ascii="Cambria Math" w:hAnsi="Cambria Math" w:cs="ArialMT"/>
                <w:color w:val="000000"/>
                <w:highlight w:val="yellow"/>
              </w:rPr>
              <m:t>1</m:t>
            </m:r>
          </m:sub>
          <m:sup>
            <m:r>
              <w:rPr>
                <w:rFonts w:ascii="Cambria Math" w:hAnsi="Cambria Math" w:cs="ArialMT"/>
                <w:color w:val="000000"/>
                <w:highlight w:val="yellow"/>
              </w:rPr>
              <m:t>n</m:t>
            </m:r>
          </m:sup>
          <m:e>
            <m:r>
              <w:rPr>
                <w:rFonts w:ascii="Cambria Math" w:hAnsi="Cambria Math" w:cs="ArialMT"/>
                <w:color w:val="000000"/>
                <w:highlight w:val="yellow"/>
              </w:rPr>
              <m:t>i</m:t>
            </m:r>
          </m:e>
        </m:nary>
      </m:oMath>
      <w:r w:rsidRPr="00E55848">
        <w:rPr>
          <w:rFonts w:ascii="ArialMT" w:eastAsiaTheme="minorEastAsia" w:hAnsi="ArialMT" w:cs="ArialMT"/>
          <w:color w:val="000000"/>
          <w:highlight w:val="yellow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MT"/>
                <w:i/>
                <w:color w:val="000000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ArialMT"/>
                <w:color w:val="000000"/>
                <w:highlight w:val="yellow"/>
              </w:rPr>
              <m:t>n*(n+1)</m:t>
            </m:r>
          </m:num>
          <m:den>
            <m:r>
              <w:rPr>
                <w:rFonts w:ascii="Cambria Math" w:eastAsiaTheme="minorEastAsia" w:hAnsi="Cambria Math" w:cs="ArialMT"/>
                <w:color w:val="000000"/>
                <w:highlight w:val="yellow"/>
              </w:rPr>
              <m:t>2</m:t>
            </m:r>
          </m:den>
        </m:f>
      </m:oMath>
      <w:r w:rsidRPr="00E55848">
        <w:rPr>
          <w:rFonts w:ascii="ArialMT" w:eastAsiaTheme="minorEastAsia" w:hAnsi="ArialMT" w:cs="ArialMT"/>
          <w:color w:val="000000"/>
          <w:highlight w:val="yellow"/>
        </w:rPr>
        <w:t xml:space="preserve"> . Substituting “n-1” for “n” yields </w:t>
      </w:r>
      <m:oMath>
        <m:f>
          <m:fPr>
            <m:ctrlPr>
              <w:rPr>
                <w:rFonts w:ascii="Cambria Math" w:eastAsiaTheme="minorEastAsia" w:hAnsi="Cambria Math" w:cs="ArialMT"/>
                <w:i/>
                <w:color w:val="000000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ArialMT"/>
                <w:color w:val="000000"/>
                <w:highlight w:val="yellow"/>
              </w:rPr>
              <m:t>n(n-1)</m:t>
            </m:r>
          </m:num>
          <m:den>
            <m:r>
              <w:rPr>
                <w:rFonts w:ascii="Cambria Math" w:eastAsiaTheme="minorEastAsia" w:hAnsi="Cambria Math" w:cs="ArialMT"/>
                <w:color w:val="000000"/>
                <w:highlight w:val="yellow"/>
              </w:rPr>
              <m:t>2</m:t>
            </m:r>
          </m:den>
        </m:f>
      </m:oMath>
      <w:r w:rsidRPr="00E55848">
        <w:rPr>
          <w:rFonts w:ascii="ArialMT" w:eastAsiaTheme="minorEastAsia" w:hAnsi="ArialMT" w:cs="ArialMT"/>
          <w:color w:val="000000"/>
          <w:highlight w:val="yellow"/>
        </w:rPr>
        <w:t xml:space="preserve"> . </w:t>
      </w:r>
      <w:r w:rsidR="00581ACE" w:rsidRPr="00E55848">
        <w:rPr>
          <w:rFonts w:ascii="ArialMT" w:eastAsiaTheme="minorEastAsia" w:hAnsi="ArialMT" w:cs="ArialMT"/>
          <w:color w:val="000000"/>
          <w:highlight w:val="yellow"/>
        </w:rPr>
        <w:t xml:space="preserve">The expression simplifies to </w:t>
      </w:r>
      <m:oMath>
        <m:f>
          <m:fPr>
            <m:ctrlPr>
              <w:rPr>
                <w:rFonts w:ascii="Cambria Math" w:eastAsiaTheme="minorEastAsia" w:hAnsi="Cambria Math" w:cs="ArialMT"/>
                <w:i/>
                <w:color w:val="000000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ArialMT"/>
                <w:color w:val="000000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 w:cs="ArialMT"/>
                <w:color w:val="000000"/>
                <w:highlight w:val="yellow"/>
              </w:rPr>
              <m:t>2</m:t>
            </m:r>
          </m:den>
        </m:f>
        <m:r>
          <w:rPr>
            <w:rFonts w:ascii="Cambria Math" w:eastAsiaTheme="minorEastAsia" w:hAnsi="Cambria Math" w:cs="ArialMT"/>
            <w:color w:val="000000"/>
            <w:highlight w:val="yellow"/>
          </w:rPr>
          <m:t>(</m:t>
        </m:r>
        <m:sSup>
          <m:sSupPr>
            <m:ctrlPr>
              <w:rPr>
                <w:rFonts w:ascii="Cambria Math" w:eastAsiaTheme="minorEastAsia" w:hAnsi="Cambria Math" w:cs="ArialMT"/>
                <w:i/>
                <w:color w:val="000000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MT"/>
                <w:color w:val="000000"/>
                <w:highlight w:val="yellow"/>
              </w:rPr>
              <m:t>n</m:t>
            </m:r>
          </m:e>
          <m:sup>
            <m:r>
              <w:rPr>
                <w:rFonts w:ascii="Cambria Math" w:eastAsiaTheme="minorEastAsia" w:hAnsi="Cambria Math" w:cs="ArialMT"/>
                <w:color w:val="000000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MT"/>
            <w:color w:val="000000"/>
            <w:highlight w:val="yellow"/>
          </w:rPr>
          <m:t>-n)</m:t>
        </m:r>
      </m:oMath>
      <w:r w:rsidR="00581ACE" w:rsidRPr="00E55848">
        <w:rPr>
          <w:rFonts w:ascii="ArialMT" w:eastAsiaTheme="minorEastAsia" w:hAnsi="ArialMT" w:cs="ArialMT"/>
          <w:color w:val="000000"/>
          <w:highlight w:val="yellow"/>
        </w:rPr>
        <w:t>. Dropping the constant “</w:t>
      </w:r>
      <m:oMath>
        <m:f>
          <m:fPr>
            <m:ctrlPr>
              <w:rPr>
                <w:rFonts w:ascii="Cambria Math" w:eastAsiaTheme="minorEastAsia" w:hAnsi="Cambria Math" w:cs="ArialMT"/>
                <w:i/>
                <w:color w:val="000000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ArialMT"/>
                <w:color w:val="000000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 w:cs="ArialMT"/>
                <w:color w:val="000000"/>
                <w:highlight w:val="yellow"/>
              </w:rPr>
              <m:t>2</m:t>
            </m:r>
          </m:den>
        </m:f>
      </m:oMath>
      <w:r w:rsidR="00581ACE" w:rsidRPr="00E55848">
        <w:rPr>
          <w:rFonts w:ascii="ArialMT" w:eastAsiaTheme="minorEastAsia" w:hAnsi="ArialMT" w:cs="ArialMT"/>
          <w:color w:val="000000"/>
          <w:highlight w:val="yellow"/>
        </w:rPr>
        <w:t xml:space="preserve">” and the lower-ordered term “n”, the runtime of the selectionSort algorithm is </w:t>
      </w:r>
      <m:oMath>
        <m:r>
          <w:rPr>
            <w:rFonts w:ascii="Cambria Math" w:eastAsiaTheme="minorEastAsia" w:hAnsi="Cambria Math" w:cs="ArialMT"/>
            <w:color w:val="000000"/>
            <w:highlight w:val="yellow"/>
          </w:rPr>
          <m:t>O</m:t>
        </m:r>
        <m:d>
          <m:dPr>
            <m:ctrlPr>
              <w:rPr>
                <w:rFonts w:ascii="Cambria Math" w:eastAsiaTheme="minorEastAsia" w:hAnsi="Cambria Math" w:cs="ArialMT"/>
                <w:i/>
                <w:color w:val="000000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MT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 w:cs="ArialMT"/>
                    <w:color w:val="000000"/>
                    <w:highlight w:val="yellow"/>
                  </w:rPr>
                  <m:t>n</m:t>
                </m:r>
                <m:ctrlPr>
                  <w:rPr>
                    <w:rFonts w:ascii="Cambria Math" w:eastAsiaTheme="minorEastAsia" w:hAnsi="Cambria Math" w:cs="ArialMT"/>
                    <w:i/>
                    <w:color w:val="000000"/>
                    <w:highlight w:val="yellow"/>
                  </w:rPr>
                </m:ctrlPr>
              </m:e>
              <m:sup>
                <m:r>
                  <w:rPr>
                    <w:rFonts w:ascii="Cambria Math" w:eastAsiaTheme="minorEastAsia" w:hAnsi="Cambria Math" w:cs="ArialMT"/>
                    <w:color w:val="000000"/>
                    <w:highlight w:val="yellow"/>
                  </w:rPr>
                  <m:t>2</m:t>
                </m:r>
              </m:sup>
            </m:sSup>
          </m:e>
        </m:d>
      </m:oMath>
      <w:r w:rsidR="00130879" w:rsidRPr="00E55848">
        <w:rPr>
          <w:rFonts w:ascii="ArialMT" w:eastAsiaTheme="minorEastAsia" w:hAnsi="ArialMT" w:cs="ArialMT"/>
          <w:color w:val="000000"/>
          <w:highlight w:val="yellow"/>
        </w:rPr>
        <w:t>.</w:t>
      </w:r>
    </w:p>
    <w:p w14:paraId="1216DE01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24F8A55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07A9AAD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 xml:space="preserve">Question 2) </w:t>
      </w:r>
      <w:r>
        <w:rPr>
          <w:rFonts w:ascii="ArialMT" w:hAnsi="ArialMT" w:cs="ArialMT"/>
          <w:color w:val="000000"/>
        </w:rPr>
        <w:t>For each code snippet, state its runtime in terms of N, you can assume that the ‘...’</w:t>
      </w:r>
    </w:p>
    <w:p w14:paraId="4A8C9060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represents straight line code.</w:t>
      </w:r>
    </w:p>
    <w:p w14:paraId="0D8B8F31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E00F5E3" w14:textId="7C6E959F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a) for (int i = N; i &gt;= 0; i -= 4) { … }</w:t>
      </w:r>
    </w:p>
    <w:p w14:paraId="396EF4F7" w14:textId="5ABD81D8" w:rsidR="00A54129" w:rsidRDefault="00A54129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2B24D2" w14:textId="4C93BCEC" w:rsidR="00A54129" w:rsidRDefault="00A54129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m:oMathPara>
        <m:oMath>
          <m:f>
            <m:fPr>
              <m:ctrlPr>
                <w:rPr>
                  <w:rFonts w:ascii="Cambria Math" w:hAnsi="Cambria Math" w:cs="Consolas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onsolas"/>
                  <w:color w:val="000000"/>
                </w:rPr>
                <m:t>0-N</m:t>
              </m:r>
            </m:num>
            <m:den>
              <m:r>
                <w:rPr>
                  <w:rFonts w:ascii="Cambria Math" w:hAnsi="Cambria Math" w:cs="Consolas"/>
                  <w:color w:val="000000"/>
                </w:rPr>
                <m:t>-4</m:t>
              </m:r>
            </m:den>
          </m:f>
          <m:r>
            <w:rPr>
              <w:rFonts w:ascii="Cambria Math" w:eastAsiaTheme="minorEastAsia" w:hAnsi="Cambria Math" w:cs="Consolas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color w:val="000000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  <w:color w:val="000000"/>
                </w:rPr>
                <m:t>4</m:t>
              </m:r>
            </m:den>
          </m:f>
          <m:r>
            <w:rPr>
              <w:rFonts w:ascii="Cambria Math" w:eastAsiaTheme="minorEastAsia" w:hAnsi="Cambria Math" w:cs="Consolas"/>
              <w:color w:val="000000"/>
            </w:rPr>
            <m:t>*N</m:t>
          </m:r>
        </m:oMath>
      </m:oMathPara>
    </w:p>
    <w:p w14:paraId="45E5C9F3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4E38676" w14:textId="10BC4568" w:rsidR="00FD0026" w:rsidRDefault="00A54129" w:rsidP="00FD0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m:oMathPara>
        <m:oMath>
          <m:r>
            <w:rPr>
              <w:rFonts w:ascii="Cambria Math" w:hAnsi="Cambria Math" w:cs="Consolas"/>
              <w:color w:val="000000"/>
              <w:highlight w:val="yellow"/>
            </w:rPr>
            <m:t>Runtime</m:t>
          </m:r>
          <m:r>
            <w:rPr>
              <w:rFonts w:ascii="Cambria Math" w:hAnsi="Cambria Math" w:cs="Consolas"/>
              <w:color w:val="000000"/>
              <w:highlight w:val="yellow"/>
            </w:rPr>
            <m:t>=O(N)</m:t>
          </m:r>
        </m:oMath>
      </m:oMathPara>
    </w:p>
    <w:p w14:paraId="53743E56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883B37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b) for (int i = 1; i &lt; N; i *= 5) { … }</w:t>
      </w:r>
    </w:p>
    <w:p w14:paraId="5E547BE1" w14:textId="21BF6AAB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6BEB53" w14:textId="506D0E93" w:rsidR="00A54129" w:rsidRPr="00A54129" w:rsidRDefault="00A54129" w:rsidP="004112D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</w:rPr>
      </w:pPr>
      <m:oMathPara>
        <m:oMath>
          <m:r>
            <w:rPr>
              <w:rFonts w:ascii="Cambria Math" w:hAnsi="Cambria Math" w:cs="Consolas"/>
              <w:color w:val="000000"/>
            </w:rPr>
            <m:t xml:space="preserve">Loop will run until </m:t>
          </m:r>
          <m:sSup>
            <m:sSupPr>
              <m:ctrlPr>
                <w:rPr>
                  <w:rFonts w:ascii="Cambria Math" w:hAnsi="Cambria Math" w:cs="Consolas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onsolas"/>
                  <w:color w:val="000000"/>
                </w:rPr>
                <m:t>5</m:t>
              </m:r>
            </m:e>
            <m:sup>
              <m:r>
                <w:rPr>
                  <w:rFonts w:ascii="Cambria Math" w:hAnsi="Cambria Math" w:cs="Consolas"/>
                  <w:color w:val="000000"/>
                </w:rPr>
                <m:t>k</m:t>
              </m:r>
            </m:sup>
          </m:sSup>
          <m:r>
            <w:rPr>
              <w:rFonts w:ascii="Cambria Math" w:hAnsi="Cambria Math" w:cs="Consolas"/>
              <w:color w:val="000000"/>
            </w:rPr>
            <m:t>≥N</m:t>
          </m:r>
        </m:oMath>
      </m:oMathPara>
    </w:p>
    <w:p w14:paraId="02D5058F" w14:textId="51642186" w:rsidR="00A54129" w:rsidRPr="00A54129" w:rsidRDefault="00A54129" w:rsidP="004112D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</w:rPr>
      </w:pPr>
      <m:oMathPara>
        <m:oMath>
          <m:func>
            <m:funcPr>
              <m:ctrlPr>
                <w:rPr>
                  <w:rFonts w:ascii="Cambria Math" w:eastAsiaTheme="minorEastAsia" w:hAnsi="Cambria Math" w:cs="Consolas"/>
                  <w:i/>
                  <w:color w:val="00000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color w:val="000000"/>
                    </w:rPr>
                    <m:t>5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color w:val="00000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color w:val="000000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onsolas"/>
                  <w:color w:val="000000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color w:val="000000"/>
                        </w:rPr>
                        <m:t>5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Consolas"/>
                      <w:color w:val="000000"/>
                    </w:rPr>
                    <m:t>N</m:t>
                  </m:r>
                </m:e>
              </m:func>
            </m:e>
          </m:func>
        </m:oMath>
      </m:oMathPara>
    </w:p>
    <w:p w14:paraId="096705AC" w14:textId="6AAFCC8B" w:rsidR="00A54129" w:rsidRDefault="00A54129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m:oMathPara>
        <m:oMath>
          <m:r>
            <w:rPr>
              <w:rFonts w:ascii="Cambria Math" w:hAnsi="Cambria Math" w:cs="Consolas"/>
              <w:color w:val="000000"/>
            </w:rPr>
            <m:t>k=</m:t>
          </m:r>
          <m:func>
            <m:funcPr>
              <m:ctrlPr>
                <w:rPr>
                  <w:rFonts w:ascii="Cambria Math" w:hAnsi="Cambria Math" w:cs="Consolas"/>
                  <w:i/>
                  <w:color w:val="00000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onsolas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</w:rPr>
                    <m:t>log</m:t>
                  </m:r>
                  <m:ctrlPr>
                    <w:rPr>
                      <w:rFonts w:ascii="Cambria Math" w:hAnsi="Cambria Math" w:cs="Consolas"/>
                      <w:color w:val="000000"/>
                    </w:rPr>
                  </m:ctrlPr>
                </m:e>
                <m:sub>
                  <m:r>
                    <w:rPr>
                      <w:rFonts w:ascii="Cambria Math" w:hAnsi="Cambria Math" w:cs="Consolas"/>
                      <w:color w:val="000000"/>
                    </w:rPr>
                    <m:t>5</m:t>
                  </m:r>
                  <m:ctrlPr>
                    <w:rPr>
                      <w:rFonts w:ascii="Cambria Math" w:hAnsi="Cambria Math" w:cs="Consolas"/>
                      <w:color w:val="000000"/>
                    </w:rPr>
                  </m:ctrlPr>
                </m:sub>
              </m:sSub>
            </m:fName>
            <m:e>
              <m:r>
                <w:rPr>
                  <w:rFonts w:ascii="Cambria Math" w:hAnsi="Cambria Math" w:cs="Consolas"/>
                  <w:color w:val="000000"/>
                </w:rPr>
                <m:t>N</m:t>
              </m:r>
            </m:e>
          </m:func>
        </m:oMath>
      </m:oMathPara>
    </w:p>
    <w:p w14:paraId="0A74E325" w14:textId="15F55D74" w:rsidR="00FD0026" w:rsidRDefault="00A54129" w:rsidP="00FD0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m:oMathPara>
        <m:oMath>
          <m:r>
            <w:rPr>
              <w:rFonts w:ascii="Cambria Math" w:hAnsi="Cambria Math" w:cs="Consolas"/>
              <w:color w:val="000000"/>
              <w:highlight w:val="yellow"/>
            </w:rPr>
            <m:t>Runtime</m:t>
          </m:r>
          <m:r>
            <w:rPr>
              <w:rFonts w:ascii="Cambria Math" w:hAnsi="Cambria Math" w:cs="Consolas"/>
              <w:color w:val="000000"/>
              <w:highlight w:val="yellow"/>
            </w:rPr>
            <m:t>=O(</m:t>
          </m:r>
          <m:func>
            <m:funcPr>
              <m:ctrlPr>
                <w:rPr>
                  <w:rFonts w:ascii="Cambria Math" w:hAnsi="Cambria Math" w:cs="Consolas"/>
                  <w:color w:val="00000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highlight w:val="yellow"/>
                </w:rPr>
                <m:t>log</m:t>
              </m:r>
              <m:ctrlPr>
                <w:rPr>
                  <w:rFonts w:ascii="Cambria Math" w:hAnsi="Cambria Math" w:cs="Consolas"/>
                  <w:i/>
                  <w:color w:val="000000"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color w:val="00000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color w:val="000000"/>
                      <w:highlight w:val="yellow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onsolas"/>
              <w:color w:val="000000"/>
              <w:highlight w:val="yellow"/>
            </w:rPr>
            <m:t>)</m:t>
          </m:r>
        </m:oMath>
      </m:oMathPara>
    </w:p>
    <w:p w14:paraId="4CB83019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1A0A45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c) for (int i = 0; i &lt; N; i++) {</w:t>
      </w:r>
    </w:p>
    <w:p w14:paraId="6F08D513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for (int j = N; j &gt; 0; j /= 2) { … }</w:t>
      </w:r>
    </w:p>
    <w:p w14:paraId="40E33C34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}</w:t>
      </w:r>
    </w:p>
    <w:p w14:paraId="68896BEF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</w:p>
    <w:p w14:paraId="33EC34A6" w14:textId="4A5929FD" w:rsidR="00A54129" w:rsidRPr="00A54129" w:rsidRDefault="00A54129" w:rsidP="00FD002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</w:rPr>
      </w:pPr>
      <m:oMathPara>
        <m:oMath>
          <m:r>
            <w:rPr>
              <w:rFonts w:ascii="Cambria Math" w:eastAsiaTheme="minorEastAsia" w:hAnsi="Cambria Math" w:cs="Consolas"/>
              <w:color w:val="000000"/>
            </w:rPr>
            <m:t>Outer loop:</m:t>
          </m:r>
          <m:f>
            <m:fPr>
              <m:ctrlPr>
                <w:rPr>
                  <w:rFonts w:ascii="Cambria Math" w:eastAsiaTheme="minorEastAsia" w:hAnsi="Cambria Math" w:cs="Consolas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color w:val="000000"/>
                </w:rPr>
                <m:t>N-0</m:t>
              </m:r>
            </m:num>
            <m:den>
              <m:r>
                <w:rPr>
                  <w:rFonts w:ascii="Cambria Math" w:eastAsiaTheme="minorEastAsia" w:hAnsi="Cambria Math" w:cs="Consolas"/>
                  <w:color w:val="000000"/>
                </w:rPr>
                <m:t>1</m:t>
              </m:r>
            </m:den>
          </m:f>
          <m:r>
            <w:rPr>
              <w:rFonts w:ascii="Cambria Math" w:eastAsiaTheme="minorEastAsia" w:hAnsi="Cambria Math" w:cs="Consolas"/>
              <w:color w:val="000000"/>
            </w:rPr>
            <m:t>=O(N)</m:t>
          </m:r>
        </m:oMath>
      </m:oMathPara>
    </w:p>
    <w:p w14:paraId="59ACB39D" w14:textId="2AF6B3F1" w:rsidR="00A54129" w:rsidRPr="00B028A6" w:rsidRDefault="00A54129" w:rsidP="00FD002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</w:rPr>
      </w:pPr>
      <m:oMathPara>
        <m:oMath>
          <m:r>
            <w:rPr>
              <w:rFonts w:ascii="Cambria Math" w:eastAsiaTheme="minorEastAsia" w:hAnsi="Cambria Math" w:cs="Consolas"/>
              <w:color w:val="000000"/>
            </w:rPr>
            <m:t>Inner loop</m:t>
          </m:r>
          <m:r>
            <w:rPr>
              <w:rFonts w:ascii="Cambria Math" w:eastAsiaTheme="minorEastAsia" w:hAnsi="Cambria Math" w:cs="Consolas"/>
              <w:color w:val="000000"/>
            </w:rPr>
            <m:t xml:space="preserve"> will run until</m:t>
          </m:r>
          <m:f>
            <m:fPr>
              <m:ctrlPr>
                <w:rPr>
                  <w:rFonts w:ascii="Cambria Math" w:eastAsiaTheme="minorEastAsia" w:hAnsi="Cambria Math" w:cs="Consolas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color w:val="000000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color w:val="000000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Consolas"/>
              <w:color w:val="000000"/>
            </w:rPr>
            <m:t>≤0</m:t>
          </m:r>
        </m:oMath>
      </m:oMathPara>
    </w:p>
    <w:p w14:paraId="2D1285B6" w14:textId="343B21CB" w:rsidR="00B028A6" w:rsidRPr="00B028A6" w:rsidRDefault="00B028A6" w:rsidP="00B028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</w:rPr>
      </w:pPr>
      <m:oMathPara>
        <m:oMath>
          <m:func>
            <m:funcPr>
              <m:ctrlPr>
                <w:rPr>
                  <w:rFonts w:ascii="Cambria Math" w:eastAsiaTheme="minorEastAsia" w:hAnsi="Cambria Math" w:cs="Consolas"/>
                  <w:i/>
                  <w:color w:val="00000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color w:val="00000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color w:val="00000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color w:val="000000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onsolas"/>
                  <w:color w:val="000000"/>
                </w:rPr>
                <m:t>=k</m:t>
              </m:r>
              <m:r>
                <w:rPr>
                  <w:rFonts w:ascii="Cambria Math" w:eastAsiaTheme="minorEastAsia" w:hAnsi="Cambria Math" w:cs="Consolas"/>
                  <w:color w:val="000000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color w:val="000000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Consolas"/>
                      <w:color w:val="000000"/>
                    </w:rPr>
                    <m:t>N</m:t>
                  </m:r>
                </m:e>
              </m:func>
            </m:e>
          </m:func>
        </m:oMath>
      </m:oMathPara>
    </w:p>
    <w:p w14:paraId="5B8C4415" w14:textId="521BBC65" w:rsidR="00B028A6" w:rsidRPr="00A54129" w:rsidRDefault="00B028A6" w:rsidP="00B028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</w:rPr>
      </w:pPr>
      <m:oMathPara>
        <m:oMath>
          <m:r>
            <w:rPr>
              <w:rFonts w:ascii="Cambria Math" w:eastAsiaTheme="minorEastAsia" w:hAnsi="Cambria Math" w:cs="Consolas"/>
              <w:color w:val="000000"/>
            </w:rPr>
            <m:t>Inner loop:O(</m:t>
          </m:r>
          <m:func>
            <m:funcPr>
              <m:ctrlPr>
                <w:rPr>
                  <w:rFonts w:ascii="Cambria Math" w:eastAsiaTheme="minorEastAsia" w:hAnsi="Cambria Math" w:cs="Consolas"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  <w:color w:val="000000"/>
                </w:rPr>
                <m:t>log</m:t>
              </m:r>
              <m:ctrlPr>
                <w:rPr>
                  <w:rFonts w:ascii="Cambria Math" w:eastAsiaTheme="minorEastAsia" w:hAnsi="Cambria Math" w:cs="Consolas"/>
                  <w:i/>
                  <w:color w:val="00000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0000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Consolas"/>
              <w:color w:val="000000"/>
            </w:rPr>
            <m:t>)</m:t>
          </m:r>
        </m:oMath>
      </m:oMathPara>
    </w:p>
    <w:p w14:paraId="1ABD87A7" w14:textId="435DBB51" w:rsidR="00B028A6" w:rsidRPr="00A54129" w:rsidRDefault="00B028A6" w:rsidP="00FD002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</w:rPr>
      </w:pPr>
    </w:p>
    <w:p w14:paraId="68BEB774" w14:textId="77777777" w:rsidR="00493B18" w:rsidRPr="00493B18" w:rsidRDefault="00493B18" w:rsidP="00FD002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color w:val="000000"/>
              <w:highlight w:val="yellow"/>
            </w:rPr>
            <m:t xml:space="preserve">Since the two loops have no dependencies on variables, </m:t>
          </m:r>
          <m:r>
            <w:rPr>
              <w:rFonts w:ascii="Cambria Math" w:hAnsi="Cambria Math" w:cs="Consolas"/>
              <w:color w:val="000000"/>
              <w:highlight w:val="yellow"/>
            </w:rPr>
            <m:t>the total runtime is the product</m:t>
          </m:r>
        </m:oMath>
      </m:oMathPara>
    </w:p>
    <w:p w14:paraId="54B70092" w14:textId="7A389BD2" w:rsidR="00B028A6" w:rsidRPr="00493B18" w:rsidRDefault="00B028A6" w:rsidP="00FD002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color w:val="000000"/>
              <w:highlight w:val="yellow"/>
            </w:rPr>
            <m:t xml:space="preserve"> of the runtime of each loop.</m:t>
          </m:r>
          <m:r>
            <w:rPr>
              <w:rFonts w:ascii="Cambria Math" w:hAnsi="Cambria Math" w:cs="Consolas"/>
              <w:color w:val="000000"/>
              <w:highlight w:val="yellow"/>
            </w:rPr>
            <m:t xml:space="preserve"> </m:t>
          </m:r>
        </m:oMath>
      </m:oMathPara>
    </w:p>
    <w:p w14:paraId="7AFE8FE1" w14:textId="395381B6" w:rsidR="004112D4" w:rsidRDefault="00B028A6" w:rsidP="00FD0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m:oMathPara>
        <m:oMath>
          <m:r>
            <w:rPr>
              <w:rFonts w:ascii="Cambria Math" w:hAnsi="Cambria Math" w:cs="Consolas"/>
              <w:color w:val="000000"/>
              <w:highlight w:val="yellow"/>
            </w:rPr>
            <m:t>Total Runtime</m:t>
          </m:r>
          <m:r>
            <w:rPr>
              <w:rFonts w:ascii="Cambria Math" w:hAnsi="Cambria Math" w:cs="Consolas"/>
              <w:color w:val="000000"/>
              <w:highlight w:val="yellow"/>
            </w:rPr>
            <m:t>=O(N*</m:t>
          </m:r>
          <m:func>
            <m:funcPr>
              <m:ctrlPr>
                <w:rPr>
                  <w:rFonts w:ascii="Cambria Math" w:hAnsi="Cambria Math" w:cs="Consolas"/>
                  <w:color w:val="00000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highlight w:val="yellow"/>
                </w:rPr>
                <m:t>log</m:t>
              </m:r>
              <m:ctrlPr>
                <w:rPr>
                  <w:rFonts w:ascii="Cambria Math" w:hAnsi="Cambria Math" w:cs="Consolas"/>
                  <w:i/>
                  <w:color w:val="000000"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color w:val="00000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color w:val="000000"/>
                      <w:highlight w:val="yellow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onsolas"/>
              <w:color w:val="000000"/>
              <w:highlight w:val="yellow"/>
            </w:rPr>
            <m:t>)</m:t>
          </m:r>
        </m:oMath>
      </m:oMathPara>
    </w:p>
    <w:p w14:paraId="12E2A5B3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</w:p>
    <w:p w14:paraId="1BFB7A5A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d) for (int i = 0; i &lt; N; i++) {</w:t>
      </w:r>
    </w:p>
    <w:p w14:paraId="19919CA0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for (int j =N; j &gt; i; j−−) { … }</w:t>
      </w:r>
    </w:p>
    <w:p w14:paraId="02325602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}</w:t>
      </w:r>
    </w:p>
    <w:p w14:paraId="601A40D3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3B18" w14:paraId="3ACE884B" w14:textId="77777777" w:rsidTr="00493B18">
        <w:tc>
          <w:tcPr>
            <w:tcW w:w="3192" w:type="dxa"/>
            <w:shd w:val="clear" w:color="auto" w:fill="EEECE1" w:themeFill="background2"/>
          </w:tcPr>
          <w:p w14:paraId="6950FB7D" w14:textId="28346515" w:rsidR="00493B18" w:rsidRPr="00493B18" w:rsidRDefault="00493B18" w:rsidP="00493B18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93B18">
              <w:rPr>
                <w:rFonts w:ascii="Consolas" w:eastAsiaTheme="minorEastAsia" w:hAnsi="Consolas" w:cs="Consolas"/>
                <w:color w:val="000000"/>
              </w:rPr>
              <w:lastRenderedPageBreak/>
              <w:t>Iteration</w:t>
            </w:r>
          </w:p>
        </w:tc>
        <w:tc>
          <w:tcPr>
            <w:tcW w:w="3192" w:type="dxa"/>
            <w:shd w:val="clear" w:color="auto" w:fill="EEECE1" w:themeFill="background2"/>
          </w:tcPr>
          <w:p w14:paraId="62CCD961" w14:textId="5221F960" w:rsidR="00493B18" w:rsidRDefault="00493B18" w:rsidP="004E386C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  <w:highlight w:val="yellow"/>
              </w:rPr>
            </w:pPr>
            <w:r w:rsidRPr="00493B18">
              <w:rPr>
                <w:rFonts w:ascii="Consolas" w:eastAsiaTheme="minorEastAsia" w:hAnsi="Consolas" w:cs="Consolas"/>
                <w:color w:val="000000"/>
              </w:rPr>
              <w:t>i</w:t>
            </w:r>
          </w:p>
        </w:tc>
        <w:tc>
          <w:tcPr>
            <w:tcW w:w="3192" w:type="dxa"/>
            <w:shd w:val="clear" w:color="auto" w:fill="EEECE1" w:themeFill="background2"/>
          </w:tcPr>
          <w:p w14:paraId="67BC3873" w14:textId="6384AA77" w:rsidR="00493B18" w:rsidRDefault="00493B18" w:rsidP="004E386C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  <w:highlight w:val="yellow"/>
              </w:rPr>
            </w:pPr>
            <w:r w:rsidRPr="00493B18">
              <w:rPr>
                <w:rFonts w:ascii="Consolas" w:eastAsiaTheme="minorEastAsia" w:hAnsi="Consolas" w:cs="Consolas"/>
                <w:color w:val="00000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</w:rPr>
              <w:t>nner Iterations</w:t>
            </w:r>
          </w:p>
        </w:tc>
      </w:tr>
      <w:tr w:rsidR="00493B18" w14:paraId="051E1D60" w14:textId="77777777" w:rsidTr="00493B18">
        <w:tc>
          <w:tcPr>
            <w:tcW w:w="3192" w:type="dxa"/>
          </w:tcPr>
          <w:p w14:paraId="124F4DEF" w14:textId="6F238913" w:rsidR="00493B18" w:rsidRPr="004E386C" w:rsidRDefault="009D131A" w:rsidP="009D131A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0</w:t>
            </w:r>
          </w:p>
        </w:tc>
        <w:tc>
          <w:tcPr>
            <w:tcW w:w="3192" w:type="dxa"/>
          </w:tcPr>
          <w:p w14:paraId="076D91D6" w14:textId="148143A3" w:rsidR="00493B18" w:rsidRPr="004E386C" w:rsidRDefault="009D131A" w:rsidP="004E386C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0</w:t>
            </w:r>
          </w:p>
        </w:tc>
        <w:tc>
          <w:tcPr>
            <w:tcW w:w="3192" w:type="dxa"/>
          </w:tcPr>
          <w:p w14:paraId="11806136" w14:textId="1C02FC0D" w:rsidR="00493B18" w:rsidRPr="004E386C" w:rsidRDefault="009D131A" w:rsidP="004E386C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N</w:t>
            </w:r>
          </w:p>
        </w:tc>
      </w:tr>
      <w:tr w:rsidR="00493B18" w14:paraId="3B61DE0E" w14:textId="77777777" w:rsidTr="00493B18">
        <w:tc>
          <w:tcPr>
            <w:tcW w:w="3192" w:type="dxa"/>
          </w:tcPr>
          <w:p w14:paraId="204F6A08" w14:textId="75D2348D" w:rsidR="00493B18" w:rsidRPr="004E386C" w:rsidRDefault="009D131A" w:rsidP="009D131A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1</w:t>
            </w:r>
          </w:p>
        </w:tc>
        <w:tc>
          <w:tcPr>
            <w:tcW w:w="3192" w:type="dxa"/>
          </w:tcPr>
          <w:p w14:paraId="21A38502" w14:textId="37A5BF18" w:rsidR="00493B18" w:rsidRPr="004E386C" w:rsidRDefault="009D131A" w:rsidP="004E386C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1</w:t>
            </w:r>
          </w:p>
        </w:tc>
        <w:tc>
          <w:tcPr>
            <w:tcW w:w="3192" w:type="dxa"/>
          </w:tcPr>
          <w:p w14:paraId="193257E0" w14:textId="74F89B93" w:rsidR="00493B18" w:rsidRPr="004E386C" w:rsidRDefault="009D131A" w:rsidP="004E386C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N-1</w:t>
            </w:r>
          </w:p>
        </w:tc>
      </w:tr>
      <w:tr w:rsidR="00493B18" w14:paraId="357894D2" w14:textId="77777777" w:rsidTr="00493B18">
        <w:tc>
          <w:tcPr>
            <w:tcW w:w="3192" w:type="dxa"/>
          </w:tcPr>
          <w:p w14:paraId="349082F9" w14:textId="1C370E6B" w:rsidR="00493B18" w:rsidRPr="004E386C" w:rsidRDefault="009D131A" w:rsidP="009D131A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2</w:t>
            </w:r>
          </w:p>
        </w:tc>
        <w:tc>
          <w:tcPr>
            <w:tcW w:w="3192" w:type="dxa"/>
          </w:tcPr>
          <w:p w14:paraId="26FD53AA" w14:textId="3E0C7AEA" w:rsidR="00493B18" w:rsidRPr="004E386C" w:rsidRDefault="009D131A" w:rsidP="004E386C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2</w:t>
            </w:r>
          </w:p>
        </w:tc>
        <w:tc>
          <w:tcPr>
            <w:tcW w:w="3192" w:type="dxa"/>
          </w:tcPr>
          <w:p w14:paraId="5F7F65FD" w14:textId="11DECA8A" w:rsidR="00493B18" w:rsidRPr="004E386C" w:rsidRDefault="009D131A" w:rsidP="004E386C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N-2</w:t>
            </w:r>
          </w:p>
        </w:tc>
      </w:tr>
      <w:tr w:rsidR="00493B18" w14:paraId="4B8FD153" w14:textId="77777777" w:rsidTr="00493B18">
        <w:tc>
          <w:tcPr>
            <w:tcW w:w="3192" w:type="dxa"/>
          </w:tcPr>
          <w:p w14:paraId="6DF20411" w14:textId="2EB8D375" w:rsidR="00493B18" w:rsidRPr="004E386C" w:rsidRDefault="00D42C6C" w:rsidP="009D131A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k</w:t>
            </w:r>
          </w:p>
        </w:tc>
        <w:tc>
          <w:tcPr>
            <w:tcW w:w="3192" w:type="dxa"/>
          </w:tcPr>
          <w:p w14:paraId="789300D3" w14:textId="6BD793E5" w:rsidR="00493B18" w:rsidRPr="004E386C" w:rsidRDefault="00D42C6C" w:rsidP="004E386C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k</w:t>
            </w:r>
          </w:p>
        </w:tc>
        <w:tc>
          <w:tcPr>
            <w:tcW w:w="3192" w:type="dxa"/>
          </w:tcPr>
          <w:p w14:paraId="3A939A36" w14:textId="1B546C0F" w:rsidR="00493B18" w:rsidRPr="004E386C" w:rsidRDefault="004E386C" w:rsidP="004E386C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N-</w:t>
            </w:r>
            <w:r w:rsidR="00D42C6C">
              <w:rPr>
                <w:rFonts w:ascii="Consolas" w:eastAsiaTheme="minorEastAsia" w:hAnsi="Consolas" w:cs="Consolas"/>
                <w:color w:val="000000"/>
              </w:rPr>
              <w:t>k</w:t>
            </w:r>
          </w:p>
        </w:tc>
      </w:tr>
      <w:tr w:rsidR="00493B18" w14:paraId="12657CEC" w14:textId="77777777" w:rsidTr="00493B18">
        <w:tc>
          <w:tcPr>
            <w:tcW w:w="3192" w:type="dxa"/>
          </w:tcPr>
          <w:p w14:paraId="675E3078" w14:textId="073FDC3F" w:rsidR="00493B18" w:rsidRPr="004E386C" w:rsidRDefault="009D131A" w:rsidP="009D131A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N</w:t>
            </w:r>
          </w:p>
        </w:tc>
        <w:tc>
          <w:tcPr>
            <w:tcW w:w="3192" w:type="dxa"/>
          </w:tcPr>
          <w:p w14:paraId="23766B33" w14:textId="43BBCF2C" w:rsidR="00493B18" w:rsidRPr="004E386C" w:rsidRDefault="009D131A" w:rsidP="004E386C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N</w:t>
            </w:r>
          </w:p>
        </w:tc>
        <w:tc>
          <w:tcPr>
            <w:tcW w:w="3192" w:type="dxa"/>
          </w:tcPr>
          <w:p w14:paraId="10FB43D2" w14:textId="4EBFD89C" w:rsidR="00493B18" w:rsidRPr="004E386C" w:rsidRDefault="00D42C6C" w:rsidP="004E386C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 xml:space="preserve">N-N = </w:t>
            </w:r>
            <w:bookmarkStart w:id="0" w:name="_GoBack"/>
            <w:bookmarkEnd w:id="0"/>
            <w:r w:rsidR="009D131A" w:rsidRPr="004E386C">
              <w:rPr>
                <w:rFonts w:ascii="Consolas" w:eastAsiaTheme="minorEastAsia" w:hAnsi="Consolas" w:cs="Consolas"/>
                <w:color w:val="000000"/>
              </w:rPr>
              <w:t>0</w:t>
            </w:r>
          </w:p>
        </w:tc>
      </w:tr>
    </w:tbl>
    <w:p w14:paraId="7A2336B0" w14:textId="50B91830" w:rsidR="002026BB" w:rsidRDefault="002026BB" w:rsidP="00FD002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highlight w:val="yellow"/>
        </w:rPr>
      </w:pPr>
    </w:p>
    <w:p w14:paraId="67E1D063" w14:textId="57877DBD" w:rsidR="004E386C" w:rsidRPr="00683BC9" w:rsidRDefault="004E386C" w:rsidP="00FD002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nsolas"/>
                  <w:i/>
                  <w:color w:val="000000"/>
                </w:rPr>
              </m:ctrlPr>
            </m:naryPr>
            <m:sub>
              <m:r>
                <w:rPr>
                  <w:rFonts w:ascii="Cambria Math" w:eastAsiaTheme="minorEastAsia" w:hAnsi="Cambria Math" w:cs="Consolas"/>
                  <w:color w:val="000000"/>
                </w:rPr>
                <m:t>k=0</m:t>
              </m:r>
            </m:sub>
            <m:sup>
              <m:r>
                <w:rPr>
                  <w:rFonts w:ascii="Cambria Math" w:eastAsiaTheme="minorEastAsia" w:hAnsi="Cambria Math" w:cs="Consolas"/>
                  <w:color w:val="000000"/>
                </w:rPr>
                <m:t>N</m:t>
              </m:r>
            </m:sup>
            <m:e>
              <m:r>
                <w:rPr>
                  <w:rFonts w:ascii="Cambria Math" w:eastAsiaTheme="minorEastAsia" w:hAnsi="Cambria Math" w:cs="Consolas"/>
                  <w:color w:val="000000"/>
                </w:rPr>
                <m:t>(</m:t>
              </m:r>
              <m:r>
                <w:rPr>
                  <w:rFonts w:ascii="Cambria Math" w:eastAsiaTheme="minorEastAsia" w:hAnsi="Cambria Math" w:cs="Consolas"/>
                  <w:color w:val="000000"/>
                </w:rPr>
                <m:t>N-k</m:t>
              </m:r>
              <m:r>
                <w:rPr>
                  <w:rFonts w:ascii="Cambria Math" w:eastAsiaTheme="minorEastAsia" w:hAnsi="Cambria Math" w:cs="Consolas"/>
                  <w:color w:val="000000"/>
                </w:rPr>
                <m:t>)</m:t>
              </m:r>
            </m:e>
          </m:nary>
          <m:r>
            <w:rPr>
              <w:rFonts w:ascii="Cambria Math" w:eastAsiaTheme="minorEastAsia" w:hAnsi="Cambria Math" w:cs="Consolas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color w:val="000000"/>
                </w:rPr>
                <m:t>N(N+1)</m:t>
              </m:r>
            </m:num>
            <m:den>
              <m:r>
                <w:rPr>
                  <w:rFonts w:ascii="Cambria Math" w:eastAsiaTheme="minorEastAsia" w:hAnsi="Cambria Math" w:cs="Consolas"/>
                  <w:color w:val="000000"/>
                </w:rPr>
                <m:t>2</m:t>
              </m:r>
            </m:den>
          </m:f>
          <m:r>
            <w:rPr>
              <w:rFonts w:ascii="Cambria Math" w:eastAsiaTheme="minorEastAsia" w:hAnsi="Cambria Math" w:cs="Consolas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color w:val="000000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  <w:color w:val="00000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Consolas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onsolas"/>
                  <w:color w:val="000000"/>
                </w:rPr>
                <m:t>+N</m:t>
              </m:r>
            </m:e>
          </m:d>
        </m:oMath>
      </m:oMathPara>
    </w:p>
    <w:p w14:paraId="03EFB379" w14:textId="77777777" w:rsidR="00683BC9" w:rsidRDefault="00683BC9" w:rsidP="00FD002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highlight w:val="yellow"/>
        </w:rPr>
      </w:pPr>
    </w:p>
    <w:p w14:paraId="56A0607C" w14:textId="64E543C9" w:rsidR="00FD0026" w:rsidRDefault="00683BC9" w:rsidP="00FD0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m:oMathPara>
        <m:oMath>
          <m:r>
            <w:rPr>
              <w:rFonts w:ascii="Cambria Math" w:hAnsi="Cambria Math" w:cs="Consolas"/>
              <w:color w:val="000000"/>
              <w:highlight w:val="yellow"/>
            </w:rPr>
            <m:t>Removing the constant and lower ordered term, the runtime is O(</m:t>
          </m:r>
          <m:sSup>
            <m:sSupPr>
              <m:ctrlPr>
                <w:rPr>
                  <w:rFonts w:ascii="Cambria Math" w:hAnsi="Cambria Math" w:cs="Consolas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onsolas"/>
                  <w:color w:val="000000"/>
                  <w:highlight w:val="yellow"/>
                </w:rPr>
                <m:t>N</m:t>
              </m:r>
            </m:e>
            <m:sup>
              <m:r>
                <w:rPr>
                  <w:rFonts w:ascii="Cambria Math" w:hAnsi="Cambria Math" w:cs="Consolas"/>
                  <w:color w:val="000000"/>
                  <w:highlight w:val="yellow"/>
                </w:rPr>
                <m:t>2</m:t>
              </m:r>
            </m:sup>
          </m:sSup>
          <m:r>
            <w:rPr>
              <w:rFonts w:ascii="Cambria Math" w:hAnsi="Cambria Math" w:cs="Consolas"/>
              <w:color w:val="000000"/>
              <w:highlight w:val="yellow"/>
            </w:rPr>
            <m:t>)</m:t>
          </m:r>
        </m:oMath>
      </m:oMathPara>
    </w:p>
    <w:p w14:paraId="2AC858E1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068202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B67181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e) for (int i = 1; i &lt; N; i</w:t>
      </w:r>
      <w:r>
        <w:rPr>
          <w:rFonts w:ascii="CambriaMath" w:eastAsia="CambriaMath" w:hAnsi="Verdana-Italic" w:cs="CambriaMath" w:hint="eastAsia"/>
          <w:color w:val="000000"/>
        </w:rPr>
        <w:t>∗</w:t>
      </w:r>
      <w:r>
        <w:rPr>
          <w:rFonts w:ascii="Consolas" w:hAnsi="Consolas" w:cs="Consolas"/>
          <w:color w:val="000000"/>
        </w:rPr>
        <w:t>=2) {</w:t>
      </w:r>
    </w:p>
    <w:p w14:paraId="712D0F1E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for (int j = 0; j &lt; i; j++) { … }</w:t>
      </w:r>
    </w:p>
    <w:p w14:paraId="68A9E702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}</w:t>
      </w:r>
    </w:p>
    <w:p w14:paraId="59103455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DB47D57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83BC9" w14:paraId="7ADCA629" w14:textId="77777777" w:rsidTr="00B875AF">
        <w:tc>
          <w:tcPr>
            <w:tcW w:w="3192" w:type="dxa"/>
            <w:shd w:val="clear" w:color="auto" w:fill="EEECE1" w:themeFill="background2"/>
          </w:tcPr>
          <w:p w14:paraId="0EB639C6" w14:textId="77777777" w:rsidR="00683BC9" w:rsidRPr="00493B18" w:rsidRDefault="00683BC9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93B18">
              <w:rPr>
                <w:rFonts w:ascii="Consolas" w:eastAsiaTheme="minorEastAsia" w:hAnsi="Consolas" w:cs="Consolas"/>
                <w:color w:val="000000"/>
              </w:rPr>
              <w:t>Iteration</w:t>
            </w:r>
          </w:p>
        </w:tc>
        <w:tc>
          <w:tcPr>
            <w:tcW w:w="3192" w:type="dxa"/>
            <w:shd w:val="clear" w:color="auto" w:fill="EEECE1" w:themeFill="background2"/>
          </w:tcPr>
          <w:p w14:paraId="7FD32C01" w14:textId="77777777" w:rsidR="00683BC9" w:rsidRDefault="00683BC9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  <w:highlight w:val="yellow"/>
              </w:rPr>
            </w:pPr>
            <w:r w:rsidRPr="00493B18">
              <w:rPr>
                <w:rFonts w:ascii="Consolas" w:eastAsiaTheme="minorEastAsia" w:hAnsi="Consolas" w:cs="Consolas"/>
                <w:color w:val="000000"/>
              </w:rPr>
              <w:t>i</w:t>
            </w:r>
          </w:p>
        </w:tc>
        <w:tc>
          <w:tcPr>
            <w:tcW w:w="3192" w:type="dxa"/>
            <w:shd w:val="clear" w:color="auto" w:fill="EEECE1" w:themeFill="background2"/>
          </w:tcPr>
          <w:p w14:paraId="634C22B7" w14:textId="77777777" w:rsidR="00683BC9" w:rsidRDefault="00683BC9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  <w:highlight w:val="yellow"/>
              </w:rPr>
            </w:pPr>
            <w:r w:rsidRPr="00493B18">
              <w:rPr>
                <w:rFonts w:ascii="Consolas" w:eastAsiaTheme="minorEastAsia" w:hAnsi="Consolas" w:cs="Consolas"/>
                <w:color w:val="00000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</w:rPr>
              <w:t>nner Iterations</w:t>
            </w:r>
          </w:p>
        </w:tc>
      </w:tr>
      <w:tr w:rsidR="00683BC9" w:rsidRPr="004E386C" w14:paraId="1B38AE4D" w14:textId="77777777" w:rsidTr="00B875AF">
        <w:tc>
          <w:tcPr>
            <w:tcW w:w="3192" w:type="dxa"/>
          </w:tcPr>
          <w:p w14:paraId="7DDF715F" w14:textId="77777777" w:rsidR="00683BC9" w:rsidRPr="004E386C" w:rsidRDefault="00683BC9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0</w:t>
            </w:r>
          </w:p>
        </w:tc>
        <w:tc>
          <w:tcPr>
            <w:tcW w:w="3192" w:type="dxa"/>
          </w:tcPr>
          <w:p w14:paraId="000D3ABC" w14:textId="283AFD80" w:rsidR="00683BC9" w:rsidRPr="004E386C" w:rsidRDefault="00683BC9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1</w:t>
            </w:r>
          </w:p>
        </w:tc>
        <w:tc>
          <w:tcPr>
            <w:tcW w:w="3192" w:type="dxa"/>
          </w:tcPr>
          <w:p w14:paraId="1692DD18" w14:textId="22B50228" w:rsidR="00683BC9" w:rsidRPr="004E386C" w:rsidRDefault="00AE51B4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1</w:t>
            </w:r>
          </w:p>
        </w:tc>
      </w:tr>
      <w:tr w:rsidR="00683BC9" w:rsidRPr="004E386C" w14:paraId="16C98D9E" w14:textId="77777777" w:rsidTr="00B875AF">
        <w:tc>
          <w:tcPr>
            <w:tcW w:w="3192" w:type="dxa"/>
          </w:tcPr>
          <w:p w14:paraId="6883732A" w14:textId="77777777" w:rsidR="00683BC9" w:rsidRPr="004E386C" w:rsidRDefault="00683BC9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1</w:t>
            </w:r>
          </w:p>
        </w:tc>
        <w:tc>
          <w:tcPr>
            <w:tcW w:w="3192" w:type="dxa"/>
          </w:tcPr>
          <w:p w14:paraId="15E60CEB" w14:textId="1C4E708F" w:rsidR="00683BC9" w:rsidRPr="004E386C" w:rsidRDefault="00683BC9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2</w:t>
            </w:r>
          </w:p>
        </w:tc>
        <w:tc>
          <w:tcPr>
            <w:tcW w:w="3192" w:type="dxa"/>
          </w:tcPr>
          <w:p w14:paraId="358A541C" w14:textId="531BD03F" w:rsidR="00683BC9" w:rsidRPr="004E386C" w:rsidRDefault="00AE51B4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2</w:t>
            </w:r>
          </w:p>
        </w:tc>
      </w:tr>
      <w:tr w:rsidR="00683BC9" w:rsidRPr="004E386C" w14:paraId="49992A57" w14:textId="77777777" w:rsidTr="00B875AF">
        <w:tc>
          <w:tcPr>
            <w:tcW w:w="3192" w:type="dxa"/>
          </w:tcPr>
          <w:p w14:paraId="4D4A98E6" w14:textId="77777777" w:rsidR="00683BC9" w:rsidRPr="004E386C" w:rsidRDefault="00683BC9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 w:rsidRPr="004E386C">
              <w:rPr>
                <w:rFonts w:ascii="Consolas" w:eastAsiaTheme="minorEastAsia" w:hAnsi="Consolas" w:cs="Consolas"/>
                <w:color w:val="000000"/>
              </w:rPr>
              <w:t>2</w:t>
            </w:r>
          </w:p>
        </w:tc>
        <w:tc>
          <w:tcPr>
            <w:tcW w:w="3192" w:type="dxa"/>
          </w:tcPr>
          <w:p w14:paraId="41D899BA" w14:textId="38EB9D10" w:rsidR="00683BC9" w:rsidRPr="004E386C" w:rsidRDefault="00683BC9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4</w:t>
            </w:r>
          </w:p>
        </w:tc>
        <w:tc>
          <w:tcPr>
            <w:tcW w:w="3192" w:type="dxa"/>
          </w:tcPr>
          <w:p w14:paraId="2D8E5D2C" w14:textId="0BB2B6D7" w:rsidR="00683BC9" w:rsidRPr="004E386C" w:rsidRDefault="00AE51B4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4</w:t>
            </w:r>
          </w:p>
        </w:tc>
      </w:tr>
      <w:tr w:rsidR="00683BC9" w:rsidRPr="004E386C" w14:paraId="36BF24C8" w14:textId="77777777" w:rsidTr="00B875AF">
        <w:tc>
          <w:tcPr>
            <w:tcW w:w="3192" w:type="dxa"/>
          </w:tcPr>
          <w:p w14:paraId="13FA1EC7" w14:textId="5A98BA43" w:rsidR="00683BC9" w:rsidRPr="004E386C" w:rsidRDefault="00683BC9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k</w:t>
            </w:r>
          </w:p>
        </w:tc>
        <w:tc>
          <w:tcPr>
            <w:tcW w:w="3192" w:type="dxa"/>
          </w:tcPr>
          <w:p w14:paraId="7D7B8398" w14:textId="759A8477" w:rsidR="00683BC9" w:rsidRPr="004E386C" w:rsidRDefault="00683BC9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color w:val="000000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3192" w:type="dxa"/>
          </w:tcPr>
          <w:p w14:paraId="06744D1E" w14:textId="7B20295C" w:rsidR="00683BC9" w:rsidRPr="004E386C" w:rsidRDefault="00AE51B4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color w:val="000000"/>
                      </w:rPr>
                      <m:t>k</m:t>
                    </m:r>
                  </m:sup>
                </m:sSup>
              </m:oMath>
            </m:oMathPara>
          </w:p>
        </w:tc>
      </w:tr>
      <w:tr w:rsidR="00683BC9" w:rsidRPr="004E386C" w14:paraId="11904F9B" w14:textId="77777777" w:rsidTr="00B875AF">
        <w:tc>
          <w:tcPr>
            <w:tcW w:w="3192" w:type="dxa"/>
          </w:tcPr>
          <w:p w14:paraId="5DF2DEED" w14:textId="2C9B781D" w:rsidR="00683BC9" w:rsidRPr="004E386C" w:rsidRDefault="00683BC9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Consolas"/>
                    <w:color w:val="000000"/>
                  </w:rPr>
                  <m:t>Lo</m:t>
                </m:r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nsolas"/>
                        <w:color w:val="00000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nsolas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onsolas"/>
                    <w:color w:val="000000"/>
                  </w:rPr>
                  <m:t>(N)</m:t>
                </m:r>
              </m:oMath>
            </m:oMathPara>
          </w:p>
        </w:tc>
        <w:tc>
          <w:tcPr>
            <w:tcW w:w="3192" w:type="dxa"/>
          </w:tcPr>
          <w:p w14:paraId="495F14DF" w14:textId="033F5F31" w:rsidR="00683BC9" w:rsidRPr="004E386C" w:rsidRDefault="00683BC9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color w:val="000000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onsolas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nsolas"/>
                            <w:color w:val="00000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  <w:color w:val="00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Consolas"/>
                        <w:color w:val="00000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Consolas"/>
                    <w:color w:val="000000"/>
                  </w:rPr>
                  <m:t>=N</m:t>
                </m:r>
              </m:oMath>
            </m:oMathPara>
          </w:p>
        </w:tc>
        <w:tc>
          <w:tcPr>
            <w:tcW w:w="3192" w:type="dxa"/>
          </w:tcPr>
          <w:p w14:paraId="5FB082A1" w14:textId="496F7385" w:rsidR="00683BC9" w:rsidRPr="004E386C" w:rsidRDefault="00AE51B4" w:rsidP="00B875AF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N</w:t>
            </w:r>
          </w:p>
        </w:tc>
      </w:tr>
    </w:tbl>
    <w:p w14:paraId="703951FD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18E68A" w14:textId="77777777" w:rsidR="00D16131" w:rsidRPr="00D16131" w:rsidRDefault="00D16131" w:rsidP="00683BC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nsolas"/>
                  <w:i/>
                  <w:color w:val="000000"/>
                </w:rPr>
              </m:ctrlPr>
            </m:naryPr>
            <m:sub>
              <m:r>
                <w:rPr>
                  <w:rFonts w:ascii="Cambria Math" w:eastAsiaTheme="minorEastAsia" w:hAnsi="Cambria Math" w:cs="Consolas"/>
                  <w:color w:val="000000"/>
                </w:rPr>
                <m:t>k=0</m:t>
              </m:r>
            </m:sub>
            <m:sup>
              <m:r>
                <w:rPr>
                  <w:rFonts w:ascii="Cambria Math" w:eastAsiaTheme="minorEastAsia" w:hAnsi="Cambria Math" w:cs="Consolas"/>
                  <w:color w:val="000000"/>
                </w:rPr>
                <m:t>Lo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color w:val="00000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  <w:color w:val="00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color w:val="000000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="Consolas"/>
              <w:color w:val="000000"/>
            </w:rPr>
            <m:t>=</m:t>
          </m:r>
          <m:f>
            <m:fPr>
              <m:ctrlPr>
                <w:rPr>
                  <w:rFonts w:ascii="Cambria Math" w:hAnsi="Cambria Math" w:cs="Consolas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nsolas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color w:val="0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onsolas"/>
                      <w:color w:val="000000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color w:val="00000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color w:val="00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color w:val="000000"/>
                    </w:rPr>
                    <m:t>N+1</m:t>
                  </m:r>
                </m:sup>
              </m:sSup>
              <m:r>
                <w:rPr>
                  <w:rFonts w:ascii="Cambria Math" w:hAnsi="Cambria Math" w:cs="Consolas"/>
                  <w:color w:val="000000"/>
                </w:rPr>
                <m:t>-1</m:t>
              </m:r>
            </m:num>
            <m:den>
              <m:r>
                <w:rPr>
                  <w:rFonts w:ascii="Cambria Math" w:hAnsi="Cambria Math" w:cs="Consolas"/>
                  <w:color w:val="000000"/>
                </w:rPr>
                <m:t>2-1</m:t>
              </m:r>
            </m:den>
          </m:f>
          <m:r>
            <w:rPr>
              <w:rFonts w:ascii="Cambria Math" w:eastAsiaTheme="minorEastAsia" w:hAnsi="Cambria Math" w:cs="Consolas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color w:val="000000"/>
                </w:rPr>
                <m:t>2N-1</m:t>
              </m:r>
            </m:num>
            <m:den>
              <m:r>
                <w:rPr>
                  <w:rFonts w:ascii="Cambria Math" w:eastAsiaTheme="minorEastAsia" w:hAnsi="Cambria Math" w:cs="Consolas"/>
                  <w:color w:val="000000"/>
                </w:rPr>
                <m:t>1</m:t>
              </m:r>
            </m:den>
          </m:f>
          <m:r>
            <w:rPr>
              <w:rFonts w:ascii="Cambria Math" w:hAnsi="Cambria Math" w:cs="Consolas"/>
              <w:color w:val="000000"/>
            </w:rPr>
            <m:t>=2N-1</m:t>
          </m:r>
        </m:oMath>
      </m:oMathPara>
    </w:p>
    <w:p w14:paraId="0472B2F8" w14:textId="2D5DA893" w:rsidR="00683BC9" w:rsidRDefault="00683BC9" w:rsidP="0068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m:oMathPara>
        <m:oMath>
          <m:r>
            <w:rPr>
              <w:rFonts w:ascii="Cambria Math" w:hAnsi="Cambria Math" w:cs="Consolas"/>
              <w:color w:val="000000"/>
              <w:highlight w:val="yellow"/>
            </w:rPr>
            <w:br/>
          </m:r>
        </m:oMath>
        <m:oMath>
          <m:r>
            <w:rPr>
              <w:rFonts w:ascii="Cambria Math" w:hAnsi="Cambria Math" w:cs="Consolas"/>
              <w:color w:val="000000"/>
              <w:highlight w:val="yellow"/>
            </w:rPr>
            <m:t xml:space="preserve">Removing the constant terms yields a runtime of </m:t>
          </m:r>
          <m:r>
            <w:rPr>
              <w:rFonts w:ascii="Cambria Math" w:hAnsi="Cambria Math" w:cs="Consolas"/>
              <w:color w:val="000000"/>
              <w:highlight w:val="yellow"/>
            </w:rPr>
            <m:t>O(N)</m:t>
          </m:r>
        </m:oMath>
      </m:oMathPara>
    </w:p>
    <w:p w14:paraId="620B3984" w14:textId="77777777" w:rsidR="004112D4" w:rsidRDefault="004112D4">
      <w:pPr>
        <w:rPr>
          <w:rFonts w:ascii="Verdana-Italic" w:hAnsi="Verdana-Italic" w:cs="Verdana-Italic"/>
          <w:i/>
          <w:iCs/>
          <w:color w:val="727272"/>
          <w:sz w:val="18"/>
          <w:szCs w:val="18"/>
        </w:rPr>
      </w:pPr>
    </w:p>
    <w:p w14:paraId="63AA584A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 xml:space="preserve">Question 3) </w:t>
      </w:r>
      <w:r>
        <w:rPr>
          <w:rFonts w:ascii="ArialMT" w:hAnsi="ArialMT" w:cs="ArialMT"/>
          <w:color w:val="000000"/>
        </w:rPr>
        <w:t>For each of the following function pairs (f &amp; g), give an M and x</w:t>
      </w:r>
      <w:r w:rsidRPr="004112D4">
        <w:rPr>
          <w:rFonts w:ascii="ArialMT" w:hAnsi="ArialMT" w:cs="ArialMT"/>
          <w:color w:val="000000"/>
          <w:vertAlign w:val="subscript"/>
        </w:rPr>
        <w:t>0</w:t>
      </w:r>
      <w:r>
        <w:rPr>
          <w:rFonts w:ascii="ArialMT" w:hAnsi="ArialMT" w:cs="ArialMT"/>
          <w:color w:val="000000"/>
        </w:rPr>
        <w:t xml:space="preserve"> that holds that f(x)</w:t>
      </w:r>
    </w:p>
    <w:p w14:paraId="1909F8D6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CambriaMath" w:eastAsia="CambriaMath" w:hAnsi="Verdana-Italic" w:cs="CambriaMath" w:hint="eastAsia"/>
          <w:color w:val="000000"/>
        </w:rPr>
        <w:t>∈</w:t>
      </w:r>
      <w:r>
        <w:rPr>
          <w:rFonts w:ascii="CambriaMath" w:eastAsia="CambriaMath" w:hAnsi="Verdana-Italic" w:cs="CambriaMath"/>
          <w:color w:val="000000"/>
        </w:rPr>
        <w:t xml:space="preserve"> </w:t>
      </w:r>
      <w:r>
        <w:rPr>
          <w:rFonts w:ascii="ArialMT" w:hAnsi="ArialMT" w:cs="ArialMT"/>
          <w:color w:val="000000"/>
        </w:rPr>
        <w:t>O(g(x)). You do not need to write a proof of such, just state an M and x</w:t>
      </w:r>
      <w:r w:rsidRPr="004112D4">
        <w:rPr>
          <w:rFonts w:ascii="ArialMT" w:hAnsi="ArialMT" w:cs="ArialMT"/>
          <w:color w:val="000000"/>
          <w:vertAlign w:val="subscript"/>
        </w:rPr>
        <w:t>0</w:t>
      </w:r>
      <w:r>
        <w:rPr>
          <w:rFonts w:ascii="ArialMT" w:hAnsi="ArialMT" w:cs="ArialMT"/>
          <w:color w:val="000000"/>
        </w:rPr>
        <w:t xml:space="preserve"> that the formula holds</w:t>
      </w:r>
    </w:p>
    <w:p w14:paraId="2E9BD713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for.   For some M and x0, f(x) &lt;= M * g(x), for all x &gt; x</w:t>
      </w:r>
      <w:r w:rsidRPr="004112D4">
        <w:rPr>
          <w:rFonts w:ascii="ArialMT" w:hAnsi="ArialMT" w:cs="ArialMT"/>
          <w:color w:val="000000"/>
          <w:vertAlign w:val="subscript"/>
        </w:rPr>
        <w:t>0</w:t>
      </w:r>
      <w:r>
        <w:rPr>
          <w:rFonts w:ascii="ArialMT" w:hAnsi="ArialMT" w:cs="ArialMT"/>
          <w:color w:val="000000"/>
        </w:rPr>
        <w:t>. For all questions, it is true that f(x) =</w:t>
      </w:r>
    </w:p>
    <w:p w14:paraId="2B96C99F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O(g(x)).</w:t>
      </w:r>
    </w:p>
    <w:p w14:paraId="52C1AACF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AC29D11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 xml:space="preserve">Hint: </w:t>
      </w:r>
      <w:r>
        <w:rPr>
          <w:rFonts w:ascii="ArialMT" w:hAnsi="ArialMT" w:cs="ArialMT"/>
          <w:color w:val="000000"/>
        </w:rPr>
        <w:t>Consider setting the two formulas equal and solving for x.</w:t>
      </w:r>
    </w:p>
    <w:p w14:paraId="47107529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5D6B7385" w14:textId="77777777" w:rsidR="004112D4" w:rsidRPr="00674ACB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74ACB">
        <w:rPr>
          <w:rFonts w:ascii="ArialMT" w:hAnsi="ArialMT" w:cs="ArialMT"/>
          <w:color w:val="000000"/>
        </w:rPr>
        <w:t>a) f(x) = 100x + 10</w:t>
      </w:r>
    </w:p>
    <w:p w14:paraId="7E3B960C" w14:textId="77777777" w:rsidR="004112D4" w:rsidRP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74ACB">
        <w:rPr>
          <w:rFonts w:ascii="ArialMT" w:hAnsi="ArialMT" w:cs="ArialMT"/>
          <w:color w:val="000000"/>
        </w:rPr>
        <w:t xml:space="preserve">    </w:t>
      </w:r>
      <w:r w:rsidR="004112D4" w:rsidRPr="00674ACB">
        <w:rPr>
          <w:rFonts w:ascii="ArialMT" w:hAnsi="ArialMT" w:cs="ArialMT"/>
          <w:color w:val="000000"/>
        </w:rPr>
        <w:t>g(x) = 5x</w:t>
      </w:r>
    </w:p>
    <w:p w14:paraId="4EF8374E" w14:textId="77777777" w:rsidR="00674ACB" w:rsidRP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36E895F" w14:textId="6FF5D8B5" w:rsidR="00674ACB" w:rsidRPr="00E55848" w:rsidRDefault="00062F29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highlight w:val="yellow"/>
        </w:rPr>
      </w:pPr>
      <w:r w:rsidRPr="00E55848">
        <w:rPr>
          <w:rFonts w:ascii="ArialMT" w:hAnsi="ArialMT" w:cs="ArialMT"/>
          <w:color w:val="000000"/>
          <w:highlight w:val="yellow"/>
        </w:rPr>
        <w:t>M = 21</w:t>
      </w:r>
    </w:p>
    <w:p w14:paraId="47D3BA30" w14:textId="7B154F6F" w:rsidR="00062F29" w:rsidRPr="00062F29" w:rsidRDefault="00062F29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55848">
        <w:rPr>
          <w:rFonts w:ascii="ArialMT" w:hAnsi="ArialMT" w:cs="ArialMT"/>
          <w:color w:val="000000"/>
          <w:highlight w:val="yellow"/>
        </w:rPr>
        <w:t>X</w:t>
      </w:r>
      <w:r w:rsidRPr="00E55848">
        <w:rPr>
          <w:rFonts w:ascii="ArialMT" w:hAnsi="ArialMT" w:cs="ArialMT"/>
          <w:color w:val="000000"/>
          <w:highlight w:val="yellow"/>
          <w:vertAlign w:val="subscript"/>
        </w:rPr>
        <w:t>0</w:t>
      </w:r>
      <w:r w:rsidRPr="00E55848">
        <w:rPr>
          <w:rFonts w:ascii="ArialMT" w:hAnsi="ArialMT" w:cs="ArialMT"/>
          <w:color w:val="000000"/>
          <w:highlight w:val="yellow"/>
        </w:rPr>
        <w:t xml:space="preserve"> = 2</w:t>
      </w:r>
    </w:p>
    <w:p w14:paraId="6298D9C7" w14:textId="77777777" w:rsidR="00674ACB" w:rsidRP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CE78016" w14:textId="77777777" w:rsidR="004112D4" w:rsidRPr="00674ACB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74ACB">
        <w:rPr>
          <w:rFonts w:ascii="ArialMT" w:hAnsi="ArialMT" w:cs="ArialMT"/>
          <w:color w:val="000000"/>
        </w:rPr>
        <w:t>b) f(x) = 10x</w:t>
      </w:r>
    </w:p>
    <w:p w14:paraId="782988D5" w14:textId="77777777" w:rsidR="004112D4" w:rsidRP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74ACB">
        <w:rPr>
          <w:rFonts w:ascii="ArialMT" w:hAnsi="ArialMT" w:cs="ArialMT"/>
          <w:color w:val="000000"/>
        </w:rPr>
        <w:t xml:space="preserve">    </w:t>
      </w:r>
      <w:r w:rsidR="004112D4" w:rsidRPr="00674ACB">
        <w:rPr>
          <w:rFonts w:ascii="ArialMT" w:hAnsi="ArialMT" w:cs="ArialMT"/>
          <w:color w:val="000000"/>
        </w:rPr>
        <w:t>g(x) = 1/2 x</w:t>
      </w:r>
      <w:r w:rsidR="004112D4" w:rsidRPr="00674ACB">
        <w:rPr>
          <w:rFonts w:ascii="ArialMT" w:hAnsi="ArialMT" w:cs="ArialMT"/>
          <w:color w:val="000000"/>
          <w:vertAlign w:val="superscript"/>
        </w:rPr>
        <w:t>2</w:t>
      </w:r>
    </w:p>
    <w:p w14:paraId="6C734019" w14:textId="77777777" w:rsidR="00674ACB" w:rsidRP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6A5A943" w14:textId="10614078" w:rsidR="00062F29" w:rsidRPr="00E55848" w:rsidRDefault="00062F29" w:rsidP="00062F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highlight w:val="yellow"/>
        </w:rPr>
      </w:pPr>
      <w:r w:rsidRPr="00E55848">
        <w:rPr>
          <w:rFonts w:ascii="ArialMT" w:hAnsi="ArialMT" w:cs="ArialMT"/>
          <w:color w:val="000000"/>
          <w:highlight w:val="yellow"/>
        </w:rPr>
        <w:lastRenderedPageBreak/>
        <w:t>M = 1</w:t>
      </w:r>
    </w:p>
    <w:p w14:paraId="7C5B6367" w14:textId="6F7743CC" w:rsidR="00062F29" w:rsidRPr="00062F29" w:rsidRDefault="00062F29" w:rsidP="00062F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55848">
        <w:rPr>
          <w:rFonts w:ascii="ArialMT" w:hAnsi="ArialMT" w:cs="ArialMT"/>
          <w:color w:val="000000"/>
          <w:highlight w:val="yellow"/>
        </w:rPr>
        <w:t>X</w:t>
      </w:r>
      <w:r w:rsidRPr="00E55848">
        <w:rPr>
          <w:rFonts w:ascii="ArialMT" w:hAnsi="ArialMT" w:cs="ArialMT"/>
          <w:color w:val="000000"/>
          <w:highlight w:val="yellow"/>
          <w:vertAlign w:val="subscript"/>
        </w:rPr>
        <w:t>0</w:t>
      </w:r>
      <w:r w:rsidRPr="00E55848">
        <w:rPr>
          <w:rFonts w:ascii="ArialMT" w:hAnsi="ArialMT" w:cs="ArialMT"/>
          <w:color w:val="000000"/>
          <w:highlight w:val="yellow"/>
        </w:rPr>
        <w:t xml:space="preserve"> = 20</w:t>
      </w:r>
    </w:p>
    <w:p w14:paraId="02511A8E" w14:textId="77777777" w:rsidR="00674ACB" w:rsidRP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C747C7E" w14:textId="77777777" w:rsidR="004112D4" w:rsidRPr="00674ACB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74ACB">
        <w:rPr>
          <w:rFonts w:ascii="ArialMT" w:hAnsi="ArialMT" w:cs="ArialMT"/>
          <w:color w:val="000000"/>
        </w:rPr>
        <w:t>c) f(x) = 1000x</w:t>
      </w:r>
      <w:r w:rsidRPr="00674ACB">
        <w:rPr>
          <w:rFonts w:ascii="ArialMT" w:hAnsi="ArialMT" w:cs="ArialMT"/>
          <w:color w:val="000000"/>
          <w:vertAlign w:val="superscript"/>
        </w:rPr>
        <w:t>2</w:t>
      </w:r>
    </w:p>
    <w:p w14:paraId="1BD8F5D9" w14:textId="77777777" w:rsidR="004112D4" w:rsidRP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74ACB">
        <w:rPr>
          <w:rFonts w:ascii="ArialMT" w:hAnsi="ArialMT" w:cs="ArialMT"/>
          <w:color w:val="000000"/>
        </w:rPr>
        <w:t xml:space="preserve">   </w:t>
      </w:r>
      <w:r w:rsidR="004112D4" w:rsidRPr="00674ACB">
        <w:rPr>
          <w:rFonts w:ascii="ArialMT" w:hAnsi="ArialMT" w:cs="ArialMT"/>
          <w:color w:val="000000"/>
        </w:rPr>
        <w:t>g(x) = x</w:t>
      </w:r>
      <w:r w:rsidR="004112D4" w:rsidRPr="00674ACB">
        <w:rPr>
          <w:rFonts w:ascii="ArialMT" w:hAnsi="ArialMT" w:cs="ArialMT"/>
          <w:color w:val="000000"/>
          <w:vertAlign w:val="superscript"/>
        </w:rPr>
        <w:t>3</w:t>
      </w:r>
    </w:p>
    <w:p w14:paraId="6D5C4AFD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727272"/>
          <w:sz w:val="18"/>
          <w:szCs w:val="18"/>
        </w:rPr>
      </w:pPr>
    </w:p>
    <w:p w14:paraId="7E6E236A" w14:textId="77777777" w:rsidR="008C440A" w:rsidRPr="00E55848" w:rsidRDefault="008C440A" w:rsidP="008C44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highlight w:val="yellow"/>
        </w:rPr>
      </w:pPr>
      <w:r w:rsidRPr="00E55848">
        <w:rPr>
          <w:rFonts w:ascii="ArialMT" w:hAnsi="ArialMT" w:cs="ArialMT"/>
          <w:color w:val="000000"/>
          <w:highlight w:val="yellow"/>
        </w:rPr>
        <w:t>M = 1</w:t>
      </w:r>
    </w:p>
    <w:p w14:paraId="08B5BEDB" w14:textId="787952DC" w:rsidR="004112D4" w:rsidRPr="008C440A" w:rsidRDefault="008C440A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55848">
        <w:rPr>
          <w:rFonts w:ascii="ArialMT" w:hAnsi="ArialMT" w:cs="ArialMT"/>
          <w:color w:val="000000"/>
          <w:highlight w:val="yellow"/>
        </w:rPr>
        <w:t>X</w:t>
      </w:r>
      <w:r w:rsidRPr="00E55848">
        <w:rPr>
          <w:rFonts w:ascii="ArialMT" w:hAnsi="ArialMT" w:cs="ArialMT"/>
          <w:color w:val="000000"/>
          <w:highlight w:val="yellow"/>
          <w:vertAlign w:val="subscript"/>
        </w:rPr>
        <w:t>0</w:t>
      </w:r>
      <w:r w:rsidRPr="00E55848">
        <w:rPr>
          <w:rFonts w:ascii="ArialMT" w:hAnsi="ArialMT" w:cs="ArialMT"/>
          <w:color w:val="000000"/>
          <w:highlight w:val="yellow"/>
        </w:rPr>
        <w:t xml:space="preserve"> = 1000</w:t>
      </w:r>
    </w:p>
    <w:p w14:paraId="3F677D3F" w14:textId="77777777" w:rsid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727272"/>
          <w:sz w:val="18"/>
          <w:szCs w:val="18"/>
        </w:rPr>
      </w:pPr>
    </w:p>
    <w:p w14:paraId="003CC1BE" w14:textId="77777777" w:rsid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727272"/>
          <w:sz w:val="18"/>
          <w:szCs w:val="18"/>
        </w:rPr>
      </w:pPr>
    </w:p>
    <w:p w14:paraId="35E1400F" w14:textId="77777777" w:rsidR="004112D4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Question 4)</w:t>
      </w:r>
      <w:r w:rsidR="00C80B16">
        <w:rPr>
          <w:rFonts w:ascii="Arial-BoldMT" w:hAnsi="Arial-BoldMT" w:cs="Arial-BoldMT"/>
          <w:b/>
          <w:bCs/>
          <w:color w:val="000000"/>
        </w:rPr>
        <w:t xml:space="preserve"> </w:t>
      </w:r>
      <w:r>
        <w:rPr>
          <w:rFonts w:ascii="ArialMT" w:hAnsi="ArialMT" w:cs="ArialMT"/>
          <w:color w:val="000000"/>
        </w:rPr>
        <w:t>For each of the following function pairs, use the limit rule to determine which of the</w:t>
      </w:r>
      <w:r w:rsidR="00C80B16"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>following options best applies:</w:t>
      </w:r>
    </w:p>
    <w:p w14:paraId="1D635579" w14:textId="77777777" w:rsidR="004112D4" w:rsidRDefault="004112D4" w:rsidP="00C80B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i) f(x) </w:t>
      </w:r>
      <w:r>
        <w:rPr>
          <w:rFonts w:ascii="CambriaMath" w:eastAsia="CambriaMath" w:hAnsi="Verdana-Italic" w:cs="CambriaMath" w:hint="eastAsia"/>
          <w:color w:val="000000"/>
        </w:rPr>
        <w:t>∈</w:t>
      </w:r>
      <w:r>
        <w:rPr>
          <w:rFonts w:ascii="CambriaMath" w:eastAsia="CambriaMath" w:hAnsi="Verdana-Italic" w:cs="CambriaMath"/>
          <w:color w:val="000000"/>
        </w:rPr>
        <w:t xml:space="preserve"> </w:t>
      </w:r>
      <w:r>
        <w:rPr>
          <w:rFonts w:ascii="ArialMT" w:hAnsi="ArialMT" w:cs="ArialMT"/>
          <w:color w:val="000000"/>
        </w:rPr>
        <w:t>O(g(x))</w:t>
      </w:r>
    </w:p>
    <w:p w14:paraId="06D2B28A" w14:textId="77777777" w:rsidR="004112D4" w:rsidRDefault="004112D4" w:rsidP="00C80B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ii) f(x) </w:t>
      </w:r>
      <w:r>
        <w:rPr>
          <w:rFonts w:ascii="CambriaMath" w:eastAsia="CambriaMath" w:hAnsi="Verdana-Italic" w:cs="CambriaMath" w:hint="eastAsia"/>
          <w:color w:val="000000"/>
        </w:rPr>
        <w:t>∈</w:t>
      </w:r>
      <w:r>
        <w:rPr>
          <w:rFonts w:ascii="CambriaMath" w:eastAsia="CambriaMath" w:hAnsi="Verdana-Italic" w:cs="CambriaMath"/>
          <w:color w:val="000000"/>
        </w:rPr>
        <w:t xml:space="preserve"> </w:t>
      </w:r>
      <w:r>
        <w:rPr>
          <w:rFonts w:ascii="ArialMT" w:hAnsi="ArialMT" w:cs="ArialMT"/>
          <w:color w:val="000000"/>
        </w:rPr>
        <w:t>Ω(g(x))</w:t>
      </w:r>
    </w:p>
    <w:p w14:paraId="5C1818B8" w14:textId="77777777" w:rsidR="004112D4" w:rsidRDefault="004112D4" w:rsidP="00C80B1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iii) f(x) </w:t>
      </w:r>
      <w:r>
        <w:rPr>
          <w:rFonts w:ascii="CambriaMath" w:eastAsia="CambriaMath" w:hAnsi="Verdana-Italic" w:cs="CambriaMath" w:hint="eastAsia"/>
          <w:color w:val="000000"/>
        </w:rPr>
        <w:t>∈</w:t>
      </w:r>
      <w:r>
        <w:rPr>
          <w:rFonts w:ascii="CambriaMath" w:eastAsia="CambriaMath" w:hAnsi="Verdana-Italic" w:cs="CambriaMath"/>
          <w:color w:val="000000"/>
        </w:rPr>
        <w:t xml:space="preserve"> </w:t>
      </w:r>
      <w:r>
        <w:rPr>
          <w:rFonts w:ascii="ArialMT" w:hAnsi="ArialMT" w:cs="ArialMT"/>
          <w:color w:val="000000"/>
        </w:rPr>
        <w:t>θ(g(x))</w:t>
      </w:r>
    </w:p>
    <w:p w14:paraId="23793AB7" w14:textId="77777777" w:rsid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CCE3939" w14:textId="77777777" w:rsidR="004112D4" w:rsidRPr="00674ACB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74ACB">
        <w:rPr>
          <w:rFonts w:ascii="ArialMT" w:hAnsi="ArialMT" w:cs="ArialMT"/>
          <w:color w:val="000000"/>
        </w:rPr>
        <w:t>a) f(x) = 3x</w:t>
      </w:r>
      <w:r w:rsidRPr="00674ACB">
        <w:rPr>
          <w:rFonts w:ascii="ArialMT" w:hAnsi="ArialMT" w:cs="ArialMT"/>
          <w:color w:val="000000"/>
          <w:vertAlign w:val="superscript"/>
        </w:rPr>
        <w:t>2</w:t>
      </w:r>
    </w:p>
    <w:p w14:paraId="6614C6B4" w14:textId="09B91312" w:rsid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   </w:t>
      </w:r>
      <w:r w:rsidR="004112D4" w:rsidRPr="00674ACB">
        <w:rPr>
          <w:rFonts w:ascii="ArialMT" w:hAnsi="ArialMT" w:cs="ArialMT"/>
          <w:color w:val="000000"/>
        </w:rPr>
        <w:t>g(x) = 15x</w:t>
      </w:r>
      <w:r w:rsidR="004112D4" w:rsidRPr="00674ACB">
        <w:rPr>
          <w:rFonts w:ascii="ArialMT" w:hAnsi="ArialMT" w:cs="ArialMT"/>
          <w:color w:val="000000"/>
          <w:vertAlign w:val="superscript"/>
        </w:rPr>
        <w:t>2</w:t>
      </w:r>
    </w:p>
    <w:p w14:paraId="3BFD12CC" w14:textId="64614C89" w:rsidR="0027593E" w:rsidRPr="003304C6" w:rsidRDefault="00D42C6C" w:rsidP="004112D4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000000"/>
        </w:rPr>
      </w:pPr>
      <m:oMathPara>
        <m:oMath>
          <m:d>
            <m:dPr>
              <m:ctrlPr>
                <w:rPr>
                  <w:rFonts w:ascii="Cambria Math" w:eastAsiaTheme="minorEastAsia" w:hAnsi="Cambria Math" w:cs="ArialMT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MT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MT"/>
                      <w:color w:val="00000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MT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MT"/>
                      <w:color w:val="000000"/>
                    </w:rPr>
                    <m:t>15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MT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MT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ArialMT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ArialMT"/>
                  <w:color w:val="000000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MT"/>
                  <w:color w:val="000000"/>
                </w:rPr>
                <m:t>15</m:t>
              </m:r>
            </m:den>
          </m:f>
          <m:r>
            <w:rPr>
              <w:rFonts w:ascii="Cambria Math" w:eastAsiaTheme="minorEastAsia" w:hAnsi="Cambria Math" w:cs="ArialMT"/>
              <w:color w:val="000000"/>
            </w:rPr>
            <m:t xml:space="preserve"> =</m:t>
          </m:r>
          <m:func>
            <m:funcPr>
              <m:ctrlPr>
                <w:rPr>
                  <w:rFonts w:ascii="Cambria Math" w:hAnsi="Cambria Math" w:cs="ArialMT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MT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MT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MT"/>
                      <w:color w:val="000000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MT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MT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MT"/>
                          <w:color w:val="00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MT"/>
                          <w:color w:val="000000"/>
                        </w:rPr>
                        <m:t>15</m:t>
                      </m:r>
                    </m:den>
                  </m:f>
                </m:e>
              </m:d>
              <m:r>
                <w:rPr>
                  <w:rFonts w:ascii="Cambria Math" w:hAnsi="Cambria Math" w:cs="ArialMT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ArialMT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ArialMT"/>
                      <w:color w:val="000000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MT"/>
                      <w:color w:val="000000"/>
                    </w:rPr>
                    <m:t>15</m:t>
                  </m:r>
                </m:den>
              </m:f>
              <m:r>
                <w:rPr>
                  <w:rFonts w:ascii="Cambria Math" w:hAnsi="Cambria Math" w:cs="ArialMT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ArialMT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ArialMT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MT"/>
                      <w:color w:val="000000"/>
                    </w:rPr>
                    <m:t>5</m:t>
                  </m:r>
                </m:den>
              </m:f>
              <m:r>
                <w:rPr>
                  <w:rFonts w:ascii="Cambria Math" w:hAnsi="Cambria Math" w:cs="ArialMT"/>
                  <w:color w:val="000000"/>
                </w:rPr>
                <m:t>=C</m:t>
              </m:r>
            </m:e>
          </m:func>
        </m:oMath>
      </m:oMathPara>
    </w:p>
    <w:p w14:paraId="03C20E66" w14:textId="77777777" w:rsidR="003304C6" w:rsidRPr="0027593E" w:rsidRDefault="003304C6" w:rsidP="004112D4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000000"/>
        </w:rPr>
      </w:pPr>
    </w:p>
    <w:p w14:paraId="57C400CE" w14:textId="196DE438" w:rsidR="0027593E" w:rsidRDefault="0027593E" w:rsidP="0027593E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</w:rPr>
      </w:pPr>
      <w:r w:rsidRPr="00E55848">
        <w:rPr>
          <w:rFonts w:ascii="ArialMT" w:hAnsi="ArialMT" w:cs="ArialMT"/>
          <w:color w:val="000000"/>
          <w:highlight w:val="yellow"/>
        </w:rPr>
        <w:t xml:space="preserve">Therefore, iii) f(x) </w:t>
      </w:r>
      <w:r w:rsidRPr="00E55848">
        <w:rPr>
          <w:rFonts w:ascii="CambriaMath" w:eastAsia="CambriaMath" w:hAnsi="Verdana-Italic" w:cs="CambriaMath" w:hint="eastAsia"/>
          <w:color w:val="000000"/>
          <w:highlight w:val="yellow"/>
        </w:rPr>
        <w:t>∈</w:t>
      </w:r>
      <w:r w:rsidRPr="00E55848">
        <w:rPr>
          <w:rFonts w:ascii="CambriaMath" w:eastAsia="CambriaMath" w:hAnsi="Verdana-Italic" w:cs="CambriaMath"/>
          <w:color w:val="000000"/>
          <w:highlight w:val="yellow"/>
        </w:rPr>
        <w:t xml:space="preserve"> </w:t>
      </w:r>
      <w:r w:rsidRPr="00E55848">
        <w:rPr>
          <w:rFonts w:ascii="ArialMT" w:hAnsi="ArialMT" w:cs="ArialMT"/>
          <w:color w:val="000000"/>
          <w:highlight w:val="yellow"/>
        </w:rPr>
        <w:t>θ(g(x))</w:t>
      </w:r>
    </w:p>
    <w:p w14:paraId="4617E0ED" w14:textId="77777777" w:rsid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D1CAF67" w14:textId="77777777" w:rsidR="004112D4" w:rsidRPr="00674ACB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74ACB">
        <w:rPr>
          <w:rFonts w:ascii="ArialMT" w:hAnsi="ArialMT" w:cs="ArialMT"/>
          <w:color w:val="000000"/>
        </w:rPr>
        <w:t>b) f(x) = x</w:t>
      </w:r>
      <w:r w:rsidRPr="00674ACB">
        <w:rPr>
          <w:rFonts w:ascii="ArialMT" w:hAnsi="ArialMT" w:cs="ArialMT"/>
          <w:color w:val="000000"/>
          <w:vertAlign w:val="superscript"/>
        </w:rPr>
        <w:t>2</w:t>
      </w:r>
    </w:p>
    <w:p w14:paraId="7081CAF2" w14:textId="77777777" w:rsidR="004112D4" w:rsidRP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   </w:t>
      </w:r>
      <w:r w:rsidR="004112D4" w:rsidRPr="00674ACB">
        <w:rPr>
          <w:rFonts w:ascii="ArialMT" w:hAnsi="ArialMT" w:cs="ArialMT"/>
          <w:color w:val="000000"/>
        </w:rPr>
        <w:t>g(x) = 3x</w:t>
      </w:r>
      <w:r w:rsidR="004112D4" w:rsidRPr="00674ACB">
        <w:rPr>
          <w:rFonts w:ascii="ArialMT" w:hAnsi="ArialMT" w:cs="ArialMT"/>
          <w:color w:val="000000"/>
          <w:vertAlign w:val="superscript"/>
        </w:rPr>
        <w:t>3</w:t>
      </w:r>
    </w:p>
    <w:p w14:paraId="3E539F86" w14:textId="7963951F" w:rsid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CF4A377" w14:textId="4C3D9C40" w:rsidR="0027593E" w:rsidRDefault="00D42C6C" w:rsidP="002759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m:oMathPara>
        <m:oMath>
          <m:d>
            <m:dPr>
              <m:ctrlPr>
                <w:rPr>
                  <w:rFonts w:ascii="Cambria Math" w:eastAsiaTheme="minorEastAsia" w:hAnsi="Cambria Math" w:cs="ArialMT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MT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MT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MT"/>
                      <w:color w:val="00000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MT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MT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ArialMT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ArialMT"/>
                  <w:color w:val="00000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MT"/>
                  <w:color w:val="000000"/>
                </w:rPr>
                <m:t>3x</m:t>
              </m:r>
            </m:den>
          </m:f>
          <m:r>
            <w:rPr>
              <w:rFonts w:ascii="Cambria Math" w:eastAsiaTheme="minorEastAsia" w:hAnsi="Cambria Math" w:cs="ArialMT"/>
              <w:color w:val="000000"/>
            </w:rPr>
            <m:t xml:space="preserve"> =</m:t>
          </m:r>
          <m:func>
            <m:funcPr>
              <m:ctrlPr>
                <w:rPr>
                  <w:rFonts w:ascii="Cambria Math" w:hAnsi="Cambria Math" w:cs="ArialMT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MT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MT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MT"/>
                      <w:color w:val="000000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MT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MT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MT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MT"/>
                          <w:color w:val="000000"/>
                        </w:rPr>
                        <m:t>3x</m:t>
                      </m:r>
                    </m:den>
                  </m:f>
                </m:e>
              </m:d>
              <m:r>
                <w:rPr>
                  <w:rFonts w:ascii="Cambria Math" w:hAnsi="Cambria Math" w:cs="ArialMT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ArialMT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ArialMT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MT"/>
                      <w:color w:val="000000"/>
                    </w:rPr>
                    <m:t>∞</m:t>
                  </m:r>
                </m:den>
              </m:f>
              <m:r>
                <w:rPr>
                  <w:rFonts w:ascii="Cambria Math" w:hAnsi="Cambria Math" w:cs="ArialMT"/>
                  <w:color w:val="000000"/>
                </w:rPr>
                <m:t>=0=C</m:t>
              </m:r>
            </m:e>
          </m:func>
        </m:oMath>
      </m:oMathPara>
    </w:p>
    <w:p w14:paraId="7C5CBE12" w14:textId="04C7DEAD" w:rsidR="0027593E" w:rsidRDefault="0027593E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2B648E0" w14:textId="64395F95" w:rsidR="0027593E" w:rsidRDefault="0027593E" w:rsidP="0027593E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</w:rPr>
      </w:pPr>
      <w:r w:rsidRPr="00E55848">
        <w:rPr>
          <w:rFonts w:ascii="ArialMT" w:hAnsi="ArialMT" w:cs="ArialMT"/>
          <w:color w:val="000000"/>
          <w:highlight w:val="yellow"/>
        </w:rPr>
        <w:t xml:space="preserve">Therefore, i) f(x) </w:t>
      </w:r>
      <w:r w:rsidRPr="00E55848">
        <w:rPr>
          <w:rFonts w:ascii="CambriaMath" w:eastAsia="CambriaMath" w:hAnsi="Verdana-Italic" w:cs="CambriaMath" w:hint="eastAsia"/>
          <w:color w:val="000000"/>
          <w:highlight w:val="yellow"/>
        </w:rPr>
        <w:t>∈</w:t>
      </w:r>
      <w:r w:rsidRPr="00E55848">
        <w:rPr>
          <w:rFonts w:ascii="CambriaMath" w:eastAsia="CambriaMath" w:hAnsi="Verdana-Italic" w:cs="CambriaMath"/>
          <w:color w:val="000000"/>
          <w:highlight w:val="yellow"/>
        </w:rPr>
        <w:t xml:space="preserve"> </w:t>
      </w:r>
      <w:r w:rsidRPr="00E55848">
        <w:rPr>
          <w:rFonts w:ascii="ArialMT" w:hAnsi="ArialMT" w:cs="ArialMT"/>
          <w:color w:val="000000"/>
          <w:highlight w:val="yellow"/>
        </w:rPr>
        <w:t>O(g(x))</w:t>
      </w:r>
    </w:p>
    <w:p w14:paraId="291BAA07" w14:textId="77777777" w:rsid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55699EC" w14:textId="77777777" w:rsidR="004112D4" w:rsidRPr="00674ACB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74ACB">
        <w:rPr>
          <w:rFonts w:ascii="ArialMT" w:hAnsi="ArialMT" w:cs="ArialMT"/>
          <w:color w:val="000000"/>
        </w:rPr>
        <w:t>c) f(x) = log</w:t>
      </w:r>
      <w:r w:rsidRPr="00674ACB">
        <w:rPr>
          <w:rFonts w:ascii="ArialMT" w:hAnsi="ArialMT" w:cs="ArialMT"/>
          <w:color w:val="000000"/>
          <w:vertAlign w:val="subscript"/>
        </w:rPr>
        <w:t>2</w:t>
      </w:r>
      <w:r w:rsidRPr="00674ACB">
        <w:rPr>
          <w:rFonts w:ascii="ArialMT" w:hAnsi="ArialMT" w:cs="ArialMT"/>
          <w:color w:val="000000"/>
        </w:rPr>
        <w:t>(x)</w:t>
      </w:r>
    </w:p>
    <w:p w14:paraId="065BC23D" w14:textId="77777777" w:rsidR="004112D4" w:rsidRP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   </w:t>
      </w:r>
      <w:r w:rsidR="004112D4" w:rsidRPr="00674ACB">
        <w:rPr>
          <w:rFonts w:ascii="ArialMT" w:hAnsi="ArialMT" w:cs="ArialMT"/>
          <w:color w:val="000000"/>
        </w:rPr>
        <w:t>g(x) = log</w:t>
      </w:r>
      <w:r w:rsidR="004112D4" w:rsidRPr="00674ACB">
        <w:rPr>
          <w:rFonts w:ascii="ArialMT" w:hAnsi="ArialMT" w:cs="ArialMT"/>
          <w:color w:val="000000"/>
          <w:vertAlign w:val="subscript"/>
        </w:rPr>
        <w:t>3</w:t>
      </w:r>
      <w:r w:rsidR="004112D4" w:rsidRPr="00674ACB">
        <w:rPr>
          <w:rFonts w:ascii="ArialMT" w:hAnsi="ArialMT" w:cs="ArialMT"/>
          <w:color w:val="000000"/>
        </w:rPr>
        <w:t>(x)</w:t>
      </w:r>
    </w:p>
    <w:p w14:paraId="093746ED" w14:textId="055A85C2" w:rsid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FD6C0B3" w14:textId="46AEFE60" w:rsidR="00A37D8D" w:rsidRPr="003304C6" w:rsidRDefault="00D42C6C" w:rsidP="00A37D8D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000000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MT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MT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MT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rialMT"/>
                      <w:color w:val="000000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ArialMT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MT"/>
                          <w:i/>
                          <w:color w:val="00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ArialMT"/>
                              <w:i/>
                              <w:color w:val="00000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MT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MT"/>
                                  <w:color w:val="000000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MT"/>
                                  <w:color w:val="000000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ArialMT"/>
                              <w:color w:val="000000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ArialMT"/>
                              <w:i/>
                              <w:color w:val="00000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MT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MT"/>
                                  <w:color w:val="000000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MT"/>
                                  <w:color w:val="000000"/>
                                </w:rPr>
                                <m:t>3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ArialMT"/>
                              <w:color w:val="000000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MT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ArialMT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ArialMT"/>
                  <w:color w:val="000000"/>
                </w:rPr>
                <m:t>∞</m:t>
              </m:r>
            </m:num>
            <m:den>
              <m:r>
                <w:rPr>
                  <w:rFonts w:ascii="Cambria Math" w:eastAsiaTheme="minorEastAsia" w:hAnsi="Cambria Math" w:cs="ArialMT"/>
                  <w:color w:val="000000"/>
                </w:rPr>
                <m:t>∞</m:t>
              </m:r>
            </m:den>
          </m:f>
          <m:r>
            <w:rPr>
              <w:rFonts w:ascii="Cambria Math" w:eastAsiaTheme="minorEastAsia" w:hAnsi="Cambria Math" w:cs="ArialMT"/>
              <w:color w:val="000000"/>
            </w:rPr>
            <m:t xml:space="preserve"> </m:t>
          </m:r>
        </m:oMath>
      </m:oMathPara>
    </w:p>
    <w:p w14:paraId="42617FDE" w14:textId="77777777" w:rsidR="003304C6" w:rsidRPr="00895215" w:rsidRDefault="003304C6" w:rsidP="00A37D8D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000000"/>
        </w:rPr>
      </w:pPr>
    </w:p>
    <w:p w14:paraId="1020F3F2" w14:textId="63EF5D03" w:rsidR="00895215" w:rsidRDefault="00895215" w:rsidP="00A37D8D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000000"/>
        </w:rPr>
      </w:pPr>
      <w:r>
        <w:rPr>
          <w:rFonts w:ascii="ArialMT" w:eastAsiaTheme="minorEastAsia" w:hAnsi="ArialMT" w:cs="ArialMT"/>
          <w:color w:val="000000"/>
        </w:rPr>
        <w:t xml:space="preserve">Apply L’Hopital’s Rule. </w:t>
      </w:r>
    </w:p>
    <w:p w14:paraId="70D01C5F" w14:textId="743DD5DD" w:rsidR="00895215" w:rsidRDefault="00895215" w:rsidP="00A37D8D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000000"/>
        </w:rPr>
      </w:pPr>
      <w:r>
        <w:rPr>
          <w:rFonts w:ascii="ArialMT" w:eastAsiaTheme="minorEastAsia" w:hAnsi="ArialMT" w:cs="ArialMT"/>
          <w:color w:val="000000"/>
        </w:rPr>
        <w:t xml:space="preserve">Say </w:t>
      </w:r>
      <m:oMath>
        <m:r>
          <w:rPr>
            <w:rFonts w:ascii="Cambria Math" w:eastAsiaTheme="minorEastAsia" w:hAnsi="Cambria Math" w:cs="ArialMT"/>
            <w:color w:val="000000"/>
          </w:rPr>
          <m:t xml:space="preserve">y= </m:t>
        </m:r>
        <m:func>
          <m:funcPr>
            <m:ctrlPr>
              <w:rPr>
                <w:rFonts w:ascii="Cambria Math" w:eastAsiaTheme="minorEastAsia" w:hAnsi="Cambria Math" w:cs="ArialMT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MT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MT"/>
                    <w:color w:val="00000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MT"/>
                    <w:color w:val="000000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MT"/>
                <w:color w:val="000000"/>
              </w:rPr>
              <m:t>x</m:t>
            </m:r>
          </m:e>
        </m:func>
      </m:oMath>
      <w:r>
        <w:rPr>
          <w:rFonts w:ascii="ArialMT" w:eastAsiaTheme="minorEastAsia" w:hAnsi="ArialMT" w:cs="ArialMT"/>
          <w:color w:val="000000"/>
        </w:rPr>
        <w:t xml:space="preserve"> which is f(x) (the numerator). Then </w:t>
      </w:r>
      <m:oMath>
        <m:sSup>
          <m:sSupPr>
            <m:ctrlPr>
              <w:rPr>
                <w:rFonts w:ascii="Cambria Math" w:eastAsiaTheme="minorEastAsia" w:hAnsi="Cambria Math" w:cs="ArialMT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ArialMT"/>
                <w:color w:val="000000"/>
              </w:rPr>
              <m:t>2</m:t>
            </m:r>
          </m:e>
          <m:sup>
            <m:r>
              <w:rPr>
                <w:rFonts w:ascii="Cambria Math" w:eastAsiaTheme="minorEastAsia" w:hAnsi="Cambria Math" w:cs="ArialMT"/>
                <w:color w:val="000000"/>
              </w:rPr>
              <m:t>y</m:t>
            </m:r>
          </m:sup>
        </m:sSup>
        <m:r>
          <w:rPr>
            <w:rFonts w:ascii="Cambria Math" w:eastAsiaTheme="minorEastAsia" w:hAnsi="Cambria Math" w:cs="ArialMT"/>
            <w:color w:val="000000"/>
          </w:rPr>
          <m:t>=x</m:t>
        </m:r>
      </m:oMath>
      <w:r>
        <w:rPr>
          <w:rFonts w:ascii="ArialMT" w:eastAsiaTheme="minorEastAsia" w:hAnsi="ArialMT" w:cs="ArialMT"/>
          <w:color w:val="000000"/>
        </w:rPr>
        <w:t>.</w:t>
      </w:r>
    </w:p>
    <w:p w14:paraId="42F7B180" w14:textId="77777777" w:rsidR="00895215" w:rsidRDefault="00895215" w:rsidP="00A37D8D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000000"/>
        </w:rPr>
      </w:pPr>
    </w:p>
    <w:p w14:paraId="1DF18973" w14:textId="002EF1D2" w:rsidR="00895215" w:rsidRPr="00895215" w:rsidRDefault="00895215" w:rsidP="00A37D8D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000000"/>
        </w:rPr>
      </w:pPr>
      <m:oMathPara>
        <m:oMath>
          <m:r>
            <w:rPr>
              <w:rFonts w:ascii="Cambria Math" w:hAnsi="Cambria Math" w:cs="ArialMT"/>
              <w:color w:val="000000"/>
            </w:rPr>
            <m:t>y*</m:t>
          </m:r>
          <m:func>
            <m:funcPr>
              <m:ctrlPr>
                <w:rPr>
                  <w:rFonts w:ascii="Cambria Math" w:hAnsi="Cambria Math" w:cs="ArialMT"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MT"/>
                  <w:color w:val="000000"/>
                </w:rPr>
                <m:t>ln</m:t>
              </m:r>
              <m:ctrlPr>
                <w:rPr>
                  <w:rFonts w:ascii="Cambria Math" w:hAnsi="Cambria Math" w:cs="ArialMT"/>
                  <w:i/>
                  <w:color w:val="00000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MT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MT"/>
                      <w:color w:val="000000"/>
                    </w:rPr>
                    <m:t>2</m:t>
                  </m:r>
                </m:e>
              </m:d>
            </m:e>
          </m:func>
          <m:r>
            <w:rPr>
              <w:rFonts w:ascii="Cambria Math" w:hAnsi="Cambria Math" w:cs="ArialMT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 w:cs="ArialMT"/>
              <w:color w:val="000000"/>
            </w:rPr>
            <m:t>ln</m:t>
          </m:r>
          <m:r>
            <w:rPr>
              <w:rFonts w:ascii="Cambria Math" w:hAnsi="Cambria Math" w:cs="ArialMT"/>
              <w:color w:val="000000"/>
            </w:rPr>
            <m:t>(x)</m:t>
          </m:r>
        </m:oMath>
      </m:oMathPara>
    </w:p>
    <w:p w14:paraId="23FFA6B6" w14:textId="77777777" w:rsidR="00895215" w:rsidRPr="00895215" w:rsidRDefault="00895215" w:rsidP="00A37D8D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000000"/>
        </w:rPr>
      </w:pPr>
    </w:p>
    <w:p w14:paraId="3DF5ABE4" w14:textId="797C7A52" w:rsidR="00895215" w:rsidRPr="00895215" w:rsidRDefault="00D42C6C" w:rsidP="00A37D8D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000000"/>
        </w:rPr>
      </w:pPr>
      <m:oMathPara>
        <m:oMath>
          <m:f>
            <m:fPr>
              <m:ctrlPr>
                <w:rPr>
                  <w:rFonts w:ascii="Cambria Math" w:hAnsi="Cambria Math" w:cs="ArialMT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MT"/>
                  <w:color w:val="000000"/>
                </w:rPr>
                <m:t>dy</m:t>
              </m:r>
            </m:num>
            <m:den>
              <m:r>
                <w:rPr>
                  <w:rFonts w:ascii="Cambria Math" w:hAnsi="Cambria Math" w:cs="ArialMT"/>
                  <w:color w:val="000000"/>
                </w:rPr>
                <m:t>dx</m:t>
              </m:r>
            </m:den>
          </m:f>
          <m:r>
            <w:rPr>
              <w:rFonts w:ascii="Cambria Math" w:hAnsi="Cambria Math" w:cs="ArialMT"/>
              <w:color w:val="000000"/>
            </w:rPr>
            <m:t>*</m:t>
          </m:r>
          <m:func>
            <m:funcPr>
              <m:ctrlPr>
                <w:rPr>
                  <w:rFonts w:ascii="Cambria Math" w:hAnsi="Cambria Math" w:cs="ArialMT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MT"/>
                  <w:color w:val="00000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MT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ArialMT"/>
                      <w:color w:val="000000"/>
                    </w:rPr>
                    <m:t>2</m:t>
                  </m:r>
                </m:e>
              </m:d>
            </m:e>
          </m:func>
          <m:r>
            <w:rPr>
              <w:rFonts w:ascii="Cambria Math" w:hAnsi="Cambria Math" w:cs="ArialMT"/>
              <w:color w:val="000000"/>
            </w:rPr>
            <m:t>=</m:t>
          </m:r>
          <m:f>
            <m:fPr>
              <m:ctrlPr>
                <w:rPr>
                  <w:rFonts w:ascii="Cambria Math" w:hAnsi="Cambria Math" w:cs="ArialMT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MT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ArialMT"/>
                  <w:color w:val="000000"/>
                </w:rPr>
                <m:t>x</m:t>
              </m:r>
            </m:den>
          </m:f>
        </m:oMath>
      </m:oMathPara>
    </w:p>
    <w:p w14:paraId="376D8909" w14:textId="77777777" w:rsidR="00895215" w:rsidRDefault="00895215" w:rsidP="00A37D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CCA16B9" w14:textId="0C62E788" w:rsidR="00A37D8D" w:rsidRDefault="00D42C6C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m:oMathPara>
        <m:oMath>
          <m:f>
            <m:fPr>
              <m:ctrlPr>
                <w:rPr>
                  <w:rFonts w:ascii="Cambria Math" w:hAnsi="Cambria Math" w:cs="ArialMT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MT"/>
                  <w:color w:val="000000"/>
                </w:rPr>
                <m:t>dy</m:t>
              </m:r>
            </m:num>
            <m:den>
              <m:r>
                <w:rPr>
                  <w:rFonts w:ascii="Cambria Math" w:hAnsi="Cambria Math" w:cs="ArialMT"/>
                  <w:color w:val="000000"/>
                </w:rPr>
                <m:t>dx</m:t>
              </m:r>
            </m:den>
          </m:f>
          <m:r>
            <w:rPr>
              <w:rFonts w:ascii="Cambria Math" w:hAnsi="Cambria Math" w:cs="ArialMT"/>
              <w:color w:val="000000"/>
            </w:rPr>
            <m:t>=</m:t>
          </m:r>
          <m:f>
            <m:fPr>
              <m:ctrlPr>
                <w:rPr>
                  <w:rFonts w:ascii="Cambria Math" w:hAnsi="Cambria Math" w:cs="ArialMT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MT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ArialMT"/>
                  <w:color w:val="000000"/>
                </w:rPr>
                <m:t>x(</m:t>
              </m:r>
              <m:func>
                <m:funcPr>
                  <m:ctrlPr>
                    <w:rPr>
                      <w:rFonts w:ascii="Cambria Math" w:hAnsi="Cambria Math" w:cs="ArialMT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MT"/>
                      <w:color w:val="000000"/>
                    </w:rPr>
                    <m:t>ln</m:t>
                  </m:r>
                  <m:ctrlPr>
                    <w:rPr>
                      <w:rFonts w:ascii="Cambria Math" w:hAnsi="Cambria Math" w:cs="ArialMT"/>
                      <w:i/>
                      <w:color w:val="00000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MT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MT"/>
                          <w:color w:val="000000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 w:cs="ArialMT"/>
                  <w:color w:val="000000"/>
                </w:rPr>
                <m:t>)</m:t>
              </m:r>
            </m:den>
          </m:f>
        </m:oMath>
      </m:oMathPara>
    </w:p>
    <w:p w14:paraId="25A69840" w14:textId="77777777" w:rsidR="00895215" w:rsidRDefault="00895215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34BEAD8A" w14:textId="3131DD0B" w:rsidR="00895215" w:rsidRDefault="00895215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>The same can be done for the denominator g(x). Then we have:</w:t>
      </w:r>
    </w:p>
    <w:p w14:paraId="60F9BD72" w14:textId="67E59F12" w:rsidR="00895215" w:rsidRDefault="00895215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24F7F52" w14:textId="1A7E226E" w:rsidR="00895215" w:rsidRDefault="00D42C6C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m:oMathPara>
        <m:oMath>
          <m:f>
            <m:fPr>
              <m:ctrlPr>
                <w:rPr>
                  <w:rFonts w:ascii="Cambria Math" w:hAnsi="Cambria Math" w:cs="ArialMT"/>
                  <w:i/>
                  <w:color w:val="00000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MT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ArialMT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MT"/>
                      <w:color w:val="000000"/>
                    </w:rPr>
                    <m:t>x*</m:t>
                  </m:r>
                  <m:func>
                    <m:funcPr>
                      <m:ctrlPr>
                        <w:rPr>
                          <w:rFonts w:ascii="Cambria Math" w:hAnsi="Cambria Math" w:cs="ArialMT"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MT"/>
                          <w:color w:val="000000"/>
                        </w:rPr>
                        <m:t>ln</m:t>
                      </m:r>
                      <m:ctrlPr>
                        <w:rPr>
                          <w:rFonts w:ascii="Cambria Math" w:hAnsi="Cambria Math" w:cs="ArialMT"/>
                          <w:i/>
                          <w:color w:val="00000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MT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MT"/>
                              <w:color w:val="000000"/>
                            </w:rPr>
                            <m:t>2</m:t>
                          </m:r>
                        </m:e>
                      </m:d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 w:cs="ArialMT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ArialMT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MT"/>
                      <w:color w:val="000000"/>
                    </w:rPr>
                    <m:t>x*</m:t>
                  </m:r>
                  <m:r>
                    <m:rPr>
                      <m:sty m:val="p"/>
                    </m:rPr>
                    <w:rPr>
                      <w:rFonts w:ascii="Cambria Math" w:hAnsi="Cambria Math" w:cs="ArialMT"/>
                      <w:color w:val="000000"/>
                    </w:rPr>
                    <m:t>ln⁡</m:t>
                  </m:r>
                  <m:r>
                    <w:rPr>
                      <w:rFonts w:ascii="Cambria Math" w:hAnsi="Cambria Math" w:cs="ArialMT"/>
                      <w:color w:val="000000"/>
                    </w:rPr>
                    <m:t>(3)</m:t>
                  </m:r>
                </m:den>
              </m:f>
            </m:den>
          </m:f>
          <m:r>
            <w:rPr>
              <w:rFonts w:ascii="Cambria Math" w:eastAsiaTheme="minorEastAsia" w:hAnsi="Cambria Math" w:cs="ArialMT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ArialMT"/>
                  <w:i/>
                  <w:color w:val="00000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MT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MT"/>
                      <w:color w:val="000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MT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3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MT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MT"/>
                      <w:color w:val="000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MT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ArialMT"/>
              <w:color w:val="000000"/>
            </w:rPr>
            <m:t>=C</m:t>
          </m:r>
        </m:oMath>
      </m:oMathPara>
    </w:p>
    <w:p w14:paraId="029E04AF" w14:textId="77777777" w:rsidR="00895215" w:rsidRDefault="00895215" w:rsidP="008952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</w:rPr>
      </w:pPr>
    </w:p>
    <w:p w14:paraId="4C4FEB6C" w14:textId="31075D96" w:rsidR="00895215" w:rsidRDefault="00895215" w:rsidP="00895215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</w:rPr>
      </w:pPr>
      <w:r w:rsidRPr="00E55848">
        <w:rPr>
          <w:rFonts w:ascii="ArialMT" w:hAnsi="ArialMT" w:cs="ArialMT"/>
          <w:color w:val="000000"/>
          <w:highlight w:val="yellow"/>
        </w:rPr>
        <w:t xml:space="preserve">Therefore, iii) f(x) </w:t>
      </w:r>
      <w:r w:rsidRPr="00E55848">
        <w:rPr>
          <w:rFonts w:ascii="CambriaMath" w:eastAsia="CambriaMath" w:hAnsi="Verdana-Italic" w:cs="CambriaMath" w:hint="eastAsia"/>
          <w:color w:val="000000"/>
          <w:highlight w:val="yellow"/>
        </w:rPr>
        <w:t>∈</w:t>
      </w:r>
      <w:r w:rsidRPr="00E55848">
        <w:rPr>
          <w:rFonts w:ascii="CambriaMath" w:eastAsia="CambriaMath" w:hAnsi="Verdana-Italic" w:cs="CambriaMath"/>
          <w:color w:val="000000"/>
          <w:highlight w:val="yellow"/>
        </w:rPr>
        <w:t xml:space="preserve"> </w:t>
      </w:r>
      <w:r w:rsidRPr="00E55848">
        <w:rPr>
          <w:rFonts w:ascii="ArialMT" w:hAnsi="ArialMT" w:cs="ArialMT"/>
          <w:color w:val="000000"/>
          <w:highlight w:val="yellow"/>
        </w:rPr>
        <w:t>θ(g(x))</w:t>
      </w:r>
    </w:p>
    <w:p w14:paraId="615BBD9D" w14:textId="17860A1A" w:rsidR="00895215" w:rsidRDefault="00895215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FE61951" w14:textId="77777777" w:rsidR="00895215" w:rsidRDefault="00895215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7D0D67D" w14:textId="77777777" w:rsidR="004112D4" w:rsidRPr="00674ACB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74ACB">
        <w:rPr>
          <w:rFonts w:ascii="ArialMT" w:hAnsi="ArialMT" w:cs="ArialMT"/>
          <w:color w:val="000000"/>
        </w:rPr>
        <w:t>d) f(x) = x * log(x)</w:t>
      </w:r>
    </w:p>
    <w:p w14:paraId="51C15ECA" w14:textId="77777777" w:rsidR="004112D4" w:rsidRP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   </w:t>
      </w:r>
      <w:r w:rsidR="004112D4" w:rsidRPr="00674ACB">
        <w:rPr>
          <w:rFonts w:ascii="ArialMT" w:hAnsi="ArialMT" w:cs="ArialMT"/>
          <w:color w:val="000000"/>
        </w:rPr>
        <w:t>g(x) = 5x</w:t>
      </w:r>
    </w:p>
    <w:p w14:paraId="025E3C02" w14:textId="77777777" w:rsid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7B21452B" w14:textId="56D5D536" w:rsidR="003304C6" w:rsidRPr="00895215" w:rsidRDefault="00D42C6C" w:rsidP="003304C6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000000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MT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MT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MT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rialMT"/>
                      <w:color w:val="000000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ArialMT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MT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log</m:t>
                      </m:r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5x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MT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ArialMT"/>
                  <w:i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MT"/>
                  <w:color w:val="000000"/>
                </w:rPr>
                <m:t>log⁡</m:t>
              </m:r>
              <m:r>
                <w:rPr>
                  <w:rFonts w:ascii="Cambria Math" w:eastAsiaTheme="minorEastAsia" w:hAnsi="Cambria Math" w:cs="ArialMT"/>
                  <w:color w:val="000000"/>
                </w:rPr>
                <m:t>(x)</m:t>
              </m:r>
            </m:num>
            <m:den>
              <m:r>
                <w:rPr>
                  <w:rFonts w:ascii="Cambria Math" w:eastAsiaTheme="minorEastAsia" w:hAnsi="Cambria Math" w:cs="ArialMT"/>
                  <w:color w:val="000000"/>
                </w:rPr>
                <m:t>5</m:t>
              </m:r>
            </m:den>
          </m:f>
          <m:r>
            <w:rPr>
              <w:rFonts w:ascii="Cambria Math" w:eastAsiaTheme="minorEastAsia" w:hAnsi="Cambria Math" w:cs="ArialMT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ArialMT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ArialMT"/>
                  <w:color w:val="000000"/>
                </w:rPr>
                <m:t>∞</m:t>
              </m:r>
            </m:num>
            <m:den>
              <m:r>
                <w:rPr>
                  <w:rFonts w:ascii="Cambria Math" w:eastAsiaTheme="minorEastAsia" w:hAnsi="Cambria Math" w:cs="ArialMT"/>
                  <w:color w:val="000000"/>
                </w:rPr>
                <m:t>5</m:t>
              </m:r>
            </m:den>
          </m:f>
          <m:r>
            <w:rPr>
              <w:rFonts w:ascii="Cambria Math" w:eastAsiaTheme="minorEastAsia" w:hAnsi="Cambria Math" w:cs="ArialMT"/>
              <w:color w:val="000000"/>
            </w:rPr>
            <m:t>=∞=C</m:t>
          </m:r>
        </m:oMath>
      </m:oMathPara>
    </w:p>
    <w:p w14:paraId="7430DD48" w14:textId="2CFA91B7" w:rsidR="00674ACB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6C07AF13" w14:textId="1D3E8AF2" w:rsidR="003304C6" w:rsidRDefault="003304C6" w:rsidP="003304C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</w:rPr>
      </w:pPr>
      <w:r w:rsidRPr="00E55848">
        <w:rPr>
          <w:rFonts w:ascii="ArialMT" w:hAnsi="ArialMT" w:cs="ArialMT"/>
          <w:color w:val="000000"/>
          <w:highlight w:val="yellow"/>
        </w:rPr>
        <w:t xml:space="preserve">Therefore, ii) f(x) </w:t>
      </w:r>
      <w:r w:rsidRPr="00E55848">
        <w:rPr>
          <w:rFonts w:ascii="CambriaMath" w:eastAsia="CambriaMath" w:hAnsi="Verdana-Italic" w:cs="CambriaMath" w:hint="eastAsia"/>
          <w:color w:val="000000"/>
          <w:highlight w:val="yellow"/>
        </w:rPr>
        <w:t>∈</w:t>
      </w:r>
      <w:r w:rsidRPr="00E55848">
        <w:rPr>
          <w:rFonts w:ascii="CambriaMath" w:eastAsia="CambriaMath" w:hAnsi="Verdana-Italic" w:cs="CambriaMath"/>
          <w:color w:val="000000"/>
          <w:highlight w:val="yellow"/>
        </w:rPr>
        <w:t xml:space="preserve"> </w:t>
      </w:r>
      <w:r w:rsidRPr="00E55848">
        <w:rPr>
          <w:rFonts w:ascii="ArialMT" w:hAnsi="ArialMT" w:cs="ArialMT"/>
          <w:color w:val="000000"/>
          <w:highlight w:val="yellow"/>
        </w:rPr>
        <w:t>Ω(g(x))</w:t>
      </w:r>
    </w:p>
    <w:p w14:paraId="23B4D979" w14:textId="77777777" w:rsidR="003304C6" w:rsidRDefault="003304C6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483F9DA" w14:textId="77777777" w:rsidR="003304C6" w:rsidRDefault="003304C6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11A61B15" w14:textId="77777777" w:rsidR="004112D4" w:rsidRPr="00674ACB" w:rsidRDefault="004112D4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74ACB">
        <w:rPr>
          <w:rFonts w:ascii="ArialMT" w:hAnsi="ArialMT" w:cs="ArialMT"/>
          <w:color w:val="000000"/>
        </w:rPr>
        <w:t>e) f(x) = 2</w:t>
      </w:r>
      <w:r w:rsidRPr="0022306C">
        <w:rPr>
          <w:rFonts w:ascii="ArialMT" w:hAnsi="ArialMT" w:cs="ArialMT"/>
          <w:color w:val="000000"/>
          <w:vertAlign w:val="superscript"/>
        </w:rPr>
        <w:t>log2(x)</w:t>
      </w:r>
    </w:p>
    <w:p w14:paraId="2C69ABDA" w14:textId="5A43AF36" w:rsidR="00250122" w:rsidRDefault="00674ACB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   </w:t>
      </w:r>
      <w:r w:rsidR="004112D4" w:rsidRPr="00674ACB">
        <w:rPr>
          <w:rFonts w:ascii="ArialMT" w:hAnsi="ArialMT" w:cs="ArialMT"/>
          <w:color w:val="000000"/>
        </w:rPr>
        <w:t>g(x) = 2x</w:t>
      </w:r>
    </w:p>
    <w:p w14:paraId="71A599A9" w14:textId="7904C993" w:rsidR="003304C6" w:rsidRDefault="003304C6" w:rsidP="004112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BB2C337" w14:textId="027BE6AB" w:rsidR="003304C6" w:rsidRPr="00895215" w:rsidRDefault="00D42C6C" w:rsidP="003304C6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000000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MT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MT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MT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rialMT"/>
                      <w:color w:val="000000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ArialMT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MT"/>
                          <w:i/>
                          <w:color w:val="00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MT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MT"/>
                              <w:color w:val="000000"/>
                            </w:rPr>
                            <m:t>2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MT"/>
                                  <w:color w:val="000000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MT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MT"/>
                                      <w:color w:val="000000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MT"/>
                                      <w:color w:val="000000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ArialMT"/>
                                  <w:i/>
                                  <w:color w:val="000000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rialMT"/>
                                  <w:color w:val="000000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ArialMT"/>
                                  <w:i/>
                                  <w:color w:val="000000"/>
                                </w:rPr>
                              </m:ctrlPr>
                            </m:e>
                          </m:func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MT"/>
                          <w:color w:val="000000"/>
                        </w:rPr>
                        <m:t>2x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MT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ArialMT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ArialMT"/>
                  <w:color w:val="000000"/>
                </w:rPr>
                <m:t>x</m:t>
              </m:r>
            </m:num>
            <m:den>
              <m:r>
                <w:rPr>
                  <w:rFonts w:ascii="Cambria Math" w:eastAsiaTheme="minorEastAsia" w:hAnsi="Cambria Math" w:cs="ArialMT"/>
                  <w:color w:val="000000"/>
                </w:rPr>
                <m:t>2x</m:t>
              </m:r>
            </m:den>
          </m:f>
          <m:r>
            <w:rPr>
              <w:rFonts w:ascii="Cambria Math" w:eastAsiaTheme="minorEastAsia" w:hAnsi="Cambria Math" w:cs="ArialMT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ArialMT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ArialMT"/>
                  <w:color w:val="00000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MT"/>
                  <w:color w:val="000000"/>
                </w:rPr>
                <m:t>2</m:t>
              </m:r>
            </m:den>
          </m:f>
          <m:r>
            <w:rPr>
              <w:rFonts w:ascii="Cambria Math" w:eastAsiaTheme="minorEastAsia" w:hAnsi="Cambria Math" w:cs="ArialMT"/>
              <w:color w:val="000000"/>
            </w:rPr>
            <m:t>=C</m:t>
          </m:r>
        </m:oMath>
      </m:oMathPara>
    </w:p>
    <w:p w14:paraId="47B5FCDF" w14:textId="2D3B4A7C" w:rsidR="003304C6" w:rsidRDefault="003304C6" w:rsidP="004112D4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ArialMT"/>
        </w:rPr>
      </w:pPr>
    </w:p>
    <w:p w14:paraId="1BB02D95" w14:textId="77777777" w:rsidR="003304C6" w:rsidRDefault="003304C6" w:rsidP="003304C6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000000"/>
        </w:rPr>
      </w:pPr>
      <w:r w:rsidRPr="00E55848">
        <w:rPr>
          <w:rFonts w:ascii="ArialMT" w:hAnsi="ArialMT" w:cs="ArialMT"/>
          <w:color w:val="000000"/>
          <w:highlight w:val="yellow"/>
        </w:rPr>
        <w:t xml:space="preserve">Therefore, iii) f(x) </w:t>
      </w:r>
      <w:r w:rsidRPr="00E55848">
        <w:rPr>
          <w:rFonts w:ascii="CambriaMath" w:eastAsia="CambriaMath" w:hAnsi="Verdana-Italic" w:cs="CambriaMath" w:hint="eastAsia"/>
          <w:color w:val="000000"/>
          <w:highlight w:val="yellow"/>
        </w:rPr>
        <w:t>∈</w:t>
      </w:r>
      <w:r w:rsidRPr="00E55848">
        <w:rPr>
          <w:rFonts w:ascii="CambriaMath" w:eastAsia="CambriaMath" w:hAnsi="Verdana-Italic" w:cs="CambriaMath"/>
          <w:color w:val="000000"/>
          <w:highlight w:val="yellow"/>
        </w:rPr>
        <w:t xml:space="preserve"> </w:t>
      </w:r>
      <w:r w:rsidRPr="00E55848">
        <w:rPr>
          <w:rFonts w:ascii="ArialMT" w:hAnsi="ArialMT" w:cs="ArialMT"/>
          <w:color w:val="000000"/>
          <w:highlight w:val="yellow"/>
        </w:rPr>
        <w:t>θ(g(x))</w:t>
      </w:r>
    </w:p>
    <w:p w14:paraId="56A53A08" w14:textId="77777777" w:rsidR="003304C6" w:rsidRPr="00674ACB" w:rsidRDefault="003304C6" w:rsidP="004112D4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ArialMT"/>
        </w:rPr>
      </w:pPr>
    </w:p>
    <w:sectPr w:rsidR="003304C6" w:rsidRPr="0067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1" w:usb1="00000000" w:usb2="00000000" w:usb3="00000000" w:csb0="00000009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-Italic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C5099"/>
    <w:multiLevelType w:val="hybridMultilevel"/>
    <w:tmpl w:val="ADC63B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F3BEC"/>
    <w:multiLevelType w:val="hybridMultilevel"/>
    <w:tmpl w:val="D6C870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BAD"/>
    <w:rsid w:val="00062F29"/>
    <w:rsid w:val="000D0683"/>
    <w:rsid w:val="00110BC5"/>
    <w:rsid w:val="00130879"/>
    <w:rsid w:val="001571B7"/>
    <w:rsid w:val="001D0BB1"/>
    <w:rsid w:val="002026BB"/>
    <w:rsid w:val="0022306C"/>
    <w:rsid w:val="00232BAD"/>
    <w:rsid w:val="00250122"/>
    <w:rsid w:val="0027118C"/>
    <w:rsid w:val="0027593E"/>
    <w:rsid w:val="003304C6"/>
    <w:rsid w:val="0039421A"/>
    <w:rsid w:val="003D0135"/>
    <w:rsid w:val="004112D4"/>
    <w:rsid w:val="00477413"/>
    <w:rsid w:val="00493B18"/>
    <w:rsid w:val="004B3F58"/>
    <w:rsid w:val="004E386C"/>
    <w:rsid w:val="004F7247"/>
    <w:rsid w:val="00560C84"/>
    <w:rsid w:val="00581ACE"/>
    <w:rsid w:val="00653BEE"/>
    <w:rsid w:val="00674ACB"/>
    <w:rsid w:val="00683BC9"/>
    <w:rsid w:val="007C562C"/>
    <w:rsid w:val="00895215"/>
    <w:rsid w:val="008C440A"/>
    <w:rsid w:val="00965F40"/>
    <w:rsid w:val="009D131A"/>
    <w:rsid w:val="00A14728"/>
    <w:rsid w:val="00A37D8D"/>
    <w:rsid w:val="00A54129"/>
    <w:rsid w:val="00AD7AE6"/>
    <w:rsid w:val="00AE51B4"/>
    <w:rsid w:val="00AF5370"/>
    <w:rsid w:val="00B028A6"/>
    <w:rsid w:val="00B54421"/>
    <w:rsid w:val="00C37A0E"/>
    <w:rsid w:val="00C80B16"/>
    <w:rsid w:val="00C91314"/>
    <w:rsid w:val="00C95467"/>
    <w:rsid w:val="00D16131"/>
    <w:rsid w:val="00D42C6C"/>
    <w:rsid w:val="00D5623F"/>
    <w:rsid w:val="00D930A4"/>
    <w:rsid w:val="00DF504C"/>
    <w:rsid w:val="00E55848"/>
    <w:rsid w:val="00F02BF9"/>
    <w:rsid w:val="00FC1C31"/>
    <w:rsid w:val="00FD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279B"/>
  <w15:docId w15:val="{5EC5C65E-C753-473B-965F-96FED677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1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44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4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11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4112D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F53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Redamonti, Anthony</cp:lastModifiedBy>
  <cp:revision>15</cp:revision>
  <dcterms:created xsi:type="dcterms:W3CDTF">2020-08-05T13:16:00Z</dcterms:created>
  <dcterms:modified xsi:type="dcterms:W3CDTF">2020-08-08T16:11:00Z</dcterms:modified>
</cp:coreProperties>
</file>