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Coach</w:t>
      </w:r>
    </w:p>
    <w:p>
      <w:r>
        <w:t>Build Specification / AI Coding-Agent Prompt</w:t>
      </w:r>
    </w:p>
    <w:p>
      <w:r>
        <w:t>Purpose: Create an interactive design coach that guides a developer through planning software projects and features before implementation, while teaching the reasoning behind each design decision.</w:t>
      </w:r>
    </w:p>
    <w:p>
      <w:pPr>
        <w:pStyle w:val="Heading1"/>
      </w:pPr>
      <w:r>
        <w:t>1. Product Vision</w:t>
      </w:r>
    </w:p>
    <w:p>
      <w:r>
        <w:t>Build a serious developer tool that acts as an interactive software-design mentor. It should help the user think before coding, visualize architecture, challenge design decisions, and produce an implementation-ready design package. It must support iterative Agile development, not waterfall planning.</w:t>
      </w:r>
    </w:p>
    <w:p>
      <w:pPr>
        <w:pStyle w:val="Heading1"/>
      </w:pPr>
      <w:r>
        <w:t>2. Core Design Philosophy</w:t>
      </w:r>
    </w:p>
    <w:p>
      <w:pPr>
        <w:pStyle w:val="ListBullet"/>
      </w:pPr>
      <w:r>
        <w:t>John Ousterhout: complexity management, information hiding, deep modules, abstraction, dependencies, strategic programming, and continuous design improvement.</w:t>
      </w:r>
    </w:p>
    <w:p>
      <w:pPr>
        <w:pStyle w:val="ListBullet"/>
      </w:pPr>
      <w:r>
        <w:t>Robert C. Martin: responsibilities, dependency direction, SOLID, boundaries, and maintainable architecture.</w:t>
      </w:r>
    </w:p>
    <w:p>
      <w:pPr>
        <w:pStyle w:val="ListBullet"/>
      </w:pPr>
      <w:r>
        <w:t>Martin Fowler: tests as behavioral feedback and the Red → Green → Refactor loop.</w:t>
      </w:r>
    </w:p>
    <w:p>
      <w:pPr>
        <w:pStyle w:val="ListBullet"/>
      </w:pPr>
      <w:r>
        <w:t>Agile: design enough to reduce uncertainty, implement a small slice, learn, refactor, and continue.</w:t>
      </w:r>
    </w:p>
    <w:p>
      <w:r>
        <w:t>Central principle: Don't plan every line. Plan the important decisions.</w:t>
      </w:r>
    </w:p>
    <w:p>
      <w:pPr>
        <w:pStyle w:val="Heading1"/>
      </w:pPr>
      <w:r>
        <w:t>3. Main Workflows</w:t>
      </w:r>
    </w:p>
    <w:p>
      <w:pPr>
        <w:pStyle w:val="Heading2"/>
      </w:pPr>
      <w:r>
        <w:t>NEW PROJECT</w:t>
      </w:r>
    </w:p>
    <w:p>
      <w:r>
        <w:t>Problem → Users → Goals → Non-goals → Requirements → Use Cases → Domain Concepts → System Boundary → Modules → Responsibilities → Information Hiding → Interfaces → Dependencies → Architecture Options → Decision → First Vertical Slice → Tests → Implementation Plan → Design Review</w:t>
      </w:r>
    </w:p>
    <w:p>
      <w:pPr>
        <w:pStyle w:val="Heading2"/>
      </w:pPr>
      <w:r>
        <w:t>FEATURE / CHANGE</w:t>
      </w:r>
    </w:p>
    <w:p>
      <w:r>
        <w:t>Change → Why → Existing Behavior → Desired Behavior → Affected Concepts → Current Ownership → Architecture Impact → Leakage/Coupling Check → Alternatives → Recommended Design → Tests → Smallest Safe Implementation → Refactoring → Review</w:t>
      </w:r>
    </w:p>
    <w:p>
      <w:pPr>
        <w:pStyle w:val="Heading1"/>
      </w:pPr>
      <w:r>
        <w:t>4. Wizard Experience</w:t>
      </w:r>
    </w:p>
    <w:p>
      <w:r>
        <w:t>Each step should explain WHY it matters, ask a small number of focused questions, visualize the result, challenge weak assumptions, and then continue.</w:t>
      </w:r>
    </w:p>
    <w:p>
      <w:pPr>
        <w:pStyle w:val="ListBullet"/>
      </w:pPr>
      <w:r>
        <w:t>Progress/navigation rail showing the design journey.</w:t>
      </w:r>
    </w:p>
    <w:p>
      <w:pPr>
        <w:pStyle w:val="ListBullet"/>
      </w:pPr>
      <w:r>
        <w:t>One major question at a time; use progressive disclosure instead of giant forms.</w:t>
      </w:r>
    </w:p>
    <w:p>
      <w:pPr>
        <w:pStyle w:val="ListBullet"/>
      </w:pPr>
      <w:r>
        <w:t>Every step provides: THINK, DECIDE, VISUALIZE, CHALLENGE, CONTINUE.</w:t>
      </w:r>
    </w:p>
    <w:p>
      <w:pPr>
        <w:pStyle w:val="ListBullet"/>
      </w:pPr>
      <w:r>
        <w:t>Allow 'Why am I being asked this?' and 'Show me an example'.</w:t>
      </w:r>
    </w:p>
    <w:p>
      <w:pPr>
        <w:pStyle w:val="ListBullet"/>
      </w:pPr>
      <w:r>
        <w:t>Never automatically agree with the user's design.</w:t>
      </w:r>
    </w:p>
    <w:p>
      <w:pPr>
        <w:pStyle w:val="Heading1"/>
      </w:pPr>
      <w:r>
        <w:t>5. Design Questions the Coach Should Teach</w:t>
      </w:r>
    </w:p>
    <w:p>
      <w:pPr>
        <w:pStyle w:val="ListBullet"/>
      </w:pPr>
      <w:r>
        <w:t>What problem are we solving?</w:t>
      </w:r>
    </w:p>
    <w:p>
      <w:pPr>
        <w:pStyle w:val="ListBullet"/>
      </w:pPr>
      <w:r>
        <w:t>What behavior must the system provide?</w:t>
      </w:r>
    </w:p>
    <w:p>
      <w:pPr>
        <w:pStyle w:val="ListBullet"/>
      </w:pPr>
      <w:r>
        <w:t>What are the important domain concepts?</w:t>
      </w:r>
    </w:p>
    <w:p>
      <w:pPr>
        <w:pStyle w:val="ListBullet"/>
      </w:pPr>
      <w:r>
        <w:t>What knowledge exists and who owns it?</w:t>
      </w:r>
    </w:p>
    <w:p>
      <w:pPr>
        <w:pStyle w:val="ListBullet"/>
      </w:pPr>
      <w:r>
        <w:t>What complexity should each module hide?</w:t>
      </w:r>
    </w:p>
    <w:p>
      <w:pPr>
        <w:pStyle w:val="ListBullet"/>
      </w:pPr>
      <w:r>
        <w:t>Is the module deep or shallow?</w:t>
      </w:r>
    </w:p>
    <w:p>
      <w:pPr>
        <w:pStyle w:val="ListBullet"/>
      </w:pPr>
      <w:r>
        <w:t>Is information leaking across boundaries?</w:t>
      </w:r>
    </w:p>
    <w:p>
      <w:pPr>
        <w:pStyle w:val="ListBullet"/>
      </w:pPr>
      <w:r>
        <w:t>Are responsibilities cohesive?</w:t>
      </w:r>
    </w:p>
    <w:p>
      <w:pPr>
        <w:pStyle w:val="ListBullet"/>
      </w:pPr>
      <w:r>
        <w:t>Are dependencies intentional and in the correct direction?</w:t>
      </w:r>
    </w:p>
    <w:p>
      <w:pPr>
        <w:pStyle w:val="ListBullet"/>
      </w:pPr>
      <w:r>
        <w:t>Are abstractions justified by real design needs?</w:t>
      </w:r>
    </w:p>
    <w:p>
      <w:pPr>
        <w:pStyle w:val="ListBullet"/>
      </w:pPr>
      <w:r>
        <w:t>What are two reasonable alternative designs?</w:t>
      </w:r>
    </w:p>
    <w:p>
      <w:pPr>
        <w:pStyle w:val="ListBullet"/>
      </w:pPr>
      <w:r>
        <w:t>What is the smallest vertical slice that can validate the design?</w:t>
      </w:r>
    </w:p>
    <w:p>
      <w:pPr>
        <w:pStyle w:val="ListBullet"/>
      </w:pPr>
      <w:r>
        <w:t>How will important behavior be tested?</w:t>
      </w:r>
    </w:p>
    <w:p>
      <w:pPr>
        <w:pStyle w:val="ListBullet"/>
      </w:pPr>
      <w:r>
        <w:t>What did implementation teach us?</w:t>
      </w:r>
    </w:p>
    <w:p>
      <w:pPr>
        <w:pStyle w:val="ListBullet"/>
      </w:pPr>
      <w:r>
        <w:t>What should be refactored before the next feature?</w:t>
      </w:r>
    </w:p>
    <w:p>
      <w:pPr>
        <w:pStyle w:val="Heading1"/>
      </w:pPr>
      <w:r>
        <w:t>6. Diagrams</w:t>
      </w:r>
    </w:p>
    <w:p>
      <w:r>
        <w:t>Use Mermaid.js initially. Generate diagrams dynamically as the design evolves.</w:t>
      </w:r>
    </w:p>
    <w:p>
      <w:pPr>
        <w:pStyle w:val="ListBullet"/>
      </w:pPr>
      <w:r>
        <w:t>System Context Diagram</w:t>
      </w:r>
    </w:p>
    <w:p>
      <w:pPr>
        <w:pStyle w:val="ListBullet"/>
      </w:pPr>
      <w:r>
        <w:t>Use Case Diagram</w:t>
      </w:r>
    </w:p>
    <w:p>
      <w:pPr>
        <w:pStyle w:val="ListBullet"/>
      </w:pPr>
      <w:r>
        <w:t>Domain Model</w:t>
      </w:r>
    </w:p>
    <w:p>
      <w:pPr>
        <w:pStyle w:val="ListBullet"/>
      </w:pPr>
      <w:r>
        <w:t>Module Diagram</w:t>
      </w:r>
    </w:p>
    <w:p>
      <w:pPr>
        <w:pStyle w:val="ListBullet"/>
      </w:pPr>
      <w:r>
        <w:t>Dependency Diagram</w:t>
      </w:r>
    </w:p>
    <w:p>
      <w:pPr>
        <w:pStyle w:val="ListBullet"/>
      </w:pPr>
      <w:r>
        <w:t>Sequence Diagram</w:t>
      </w:r>
    </w:p>
    <w:p>
      <w:pPr>
        <w:pStyle w:val="ListBullet"/>
      </w:pPr>
      <w:r>
        <w:t>Data Model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First Vertical Slice</w:t>
      </w:r>
    </w:p>
    <w:p>
      <w:r>
        <w:t>Diagrams should be interactive where practical. Clicking a module should reveal its responsibilities, owned knowledge, dependencies, and related decisions.</w:t>
      </w:r>
    </w:p>
    <w:p>
      <w:pPr>
        <w:pStyle w:val="Heading1"/>
      </w:pPr>
      <w:r>
        <w:t>7. Design Alternatives / Design Twice</w:t>
      </w:r>
    </w:p>
    <w:p>
      <w:r>
        <w:t>For significant decisions, require at least two reasonable alternatives. Compare complexity, information hiding, coupling, extensibility, initial effort, and expected future change. Let the user choose or override the recommendation.</w:t>
      </w:r>
    </w:p>
    <w:p>
      <w:pPr>
        <w:pStyle w:val="Heading1"/>
      </w:pPr>
      <w:r>
        <w:t>8. Design Critique</w:t>
      </w:r>
    </w:p>
    <w:p>
      <w:r>
        <w:t>Provide heuristic design signals, clearly labeled as guidance rather than objective scores:</w:t>
      </w:r>
    </w:p>
    <w:p>
      <w:pPr>
        <w:pStyle w:val="ListBullet"/>
      </w:pPr>
      <w:r>
        <w:t>Complexity</w:t>
      </w:r>
    </w:p>
    <w:p>
      <w:pPr>
        <w:pStyle w:val="ListBullet"/>
      </w:pPr>
      <w:r>
        <w:t>Information Hiding</w:t>
      </w:r>
    </w:p>
    <w:p>
      <w:pPr>
        <w:pStyle w:val="ListBullet"/>
      </w:pPr>
      <w:r>
        <w:t>Module Depth</w:t>
      </w:r>
    </w:p>
    <w:p>
      <w:pPr>
        <w:pStyle w:val="ListBullet"/>
      </w:pPr>
      <w:r>
        <w:t>Coupling</w:t>
      </w:r>
    </w:p>
    <w:p>
      <w:pPr>
        <w:pStyle w:val="ListBullet"/>
      </w:pPr>
      <w:r>
        <w:t>Cohesion</w:t>
      </w:r>
    </w:p>
    <w:p>
      <w:pPr>
        <w:pStyle w:val="ListBullet"/>
      </w:pPr>
      <w:r>
        <w:t>Dependency Direction</w:t>
      </w:r>
    </w:p>
    <w:p>
      <w:pPr>
        <w:pStyle w:val="ListBullet"/>
      </w:pPr>
      <w:r>
        <w:t>Testability</w:t>
      </w:r>
    </w:p>
    <w:p>
      <w:pPr>
        <w:pStyle w:val="ListBullet"/>
      </w:pPr>
      <w:r>
        <w:t>Change Resilience</w:t>
      </w:r>
    </w:p>
    <w:p>
      <w:r>
        <w:t>Potential design smells: duplicated knowledge, information leakage, shallow abstraction, excessive indirection, unnecessary abstraction, high coupling, low cohesion, UI containing domain logic, DTO leakage, god modules/services, circular dependencies, premature generalization, unclear ownership, and temporal coupling.</w:t>
      </w:r>
    </w:p>
    <w:p>
      <w:pPr>
        <w:pStyle w:val="Heading1"/>
      </w:pPr>
      <w:r>
        <w:t>9. ADRs and Project Memory</w:t>
      </w:r>
    </w:p>
    <w:p>
      <w:r>
        <w:t>Automatically create Architecture Decision Records for important decisions. Persist the project so the user can leave and return. If a decision changes, identify downstream decisions that may be affected. Maintain a design-history timeline.</w:t>
      </w:r>
    </w:p>
    <w:p>
      <w:pPr>
        <w:pStyle w:val="Heading1"/>
      </w:pPr>
      <w:r>
        <w:t>10. Output</w:t>
      </w:r>
    </w:p>
    <w:p>
      <w:r>
        <w:t>Generate a Software Design Package containing:</w:t>
      </w:r>
    </w:p>
    <w:p>
      <w:pPr>
        <w:pStyle w:val="ListBullet"/>
      </w:pPr>
      <w:r>
        <w:t>problem.md</w:t>
      </w:r>
    </w:p>
    <w:p>
      <w:pPr>
        <w:pStyle w:val="ListBullet"/>
      </w:pPr>
      <w:r>
        <w:t>requirements.md</w:t>
      </w:r>
    </w:p>
    <w:p>
      <w:pPr>
        <w:pStyle w:val="ListBullet"/>
      </w:pPr>
      <w:r>
        <w:t>use-cases.md</w:t>
      </w:r>
    </w:p>
    <w:p>
      <w:pPr>
        <w:pStyle w:val="ListBullet"/>
      </w:pPr>
      <w:r>
        <w:t>domain-model.md</w:t>
      </w:r>
    </w:p>
    <w:p>
      <w:pPr>
        <w:pStyle w:val="ListBullet"/>
      </w:pPr>
      <w:r>
        <w:t>system-context.md</w:t>
      </w:r>
    </w:p>
    <w:p>
      <w:pPr>
        <w:pStyle w:val="ListBullet"/>
      </w:pPr>
      <w:r>
        <w:t>module-design.md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dependencies.md</w:t>
      </w:r>
    </w:p>
    <w:p>
      <w:pPr>
        <w:pStyle w:val="ListBullet"/>
      </w:pPr>
      <w:r>
        <w:t>api-design.md</w:t>
      </w:r>
    </w:p>
    <w:p>
      <w:pPr>
        <w:pStyle w:val="ListBullet"/>
      </w:pPr>
      <w:r>
        <w:t>data-model.md</w:t>
      </w:r>
    </w:p>
    <w:p>
      <w:pPr>
        <w:pStyle w:val="ListBullet"/>
      </w:pPr>
      <w:r>
        <w:t>test-strategy.md</w:t>
      </w:r>
    </w:p>
    <w:p>
      <w:pPr>
        <w:pStyle w:val="ListBullet"/>
      </w:pPr>
      <w:r>
        <w:t>vertical-slice.md</w:t>
      </w:r>
    </w:p>
    <w:p>
      <w:pPr>
        <w:pStyle w:val="ListBullet"/>
      </w:pPr>
      <w:r>
        <w:t>architecture-decisions/</w:t>
      </w:r>
    </w:p>
    <w:p>
      <w:pPr>
        <w:pStyle w:val="ListBullet"/>
      </w:pPr>
      <w:r>
        <w:t>design-review.md</w:t>
      </w:r>
    </w:p>
    <w:p>
      <w:pPr>
        <w:pStyle w:val="ListBullet"/>
      </w:pPr>
      <w:r>
        <w:t>implementation-plan.md</w:t>
      </w:r>
    </w:p>
    <w:p>
      <w:r>
        <w:t>Support Markdown export, JSON export, Mermaid export, copy-to-clipboard, and print-friendly output.</w:t>
      </w:r>
    </w:p>
    <w:p>
      <w:pPr>
        <w:pStyle w:val="Heading1"/>
      </w:pPr>
      <w:r>
        <w:t>11. AI Role</w:t>
      </w:r>
    </w:p>
    <w:p>
      <w:r>
        <w:t>Design the AI layer behind a provider abstraction so it can later support OpenAI, Anthropic, local LLMs/Ollama, Vercel AI SDK, or other compatible providers. The first version may use mock/local analysis when no AI key exists.</w:t>
      </w:r>
    </w:p>
    <w:p>
      <w:pPr>
        <w:pStyle w:val="ListBullet"/>
      </w:pPr>
      <w:r>
        <w:t>Challenge design decisions.</w:t>
      </w:r>
    </w:p>
    <w:p>
      <w:pPr>
        <w:pStyle w:val="ListBullet"/>
      </w:pPr>
      <w:r>
        <w:t>Explain software-design principles.</w:t>
      </w:r>
    </w:p>
    <w:p>
      <w:pPr>
        <w:pStyle w:val="ListBullet"/>
      </w:pPr>
      <w:r>
        <w:t>Suggest and compare alternatives.</w:t>
      </w:r>
    </w:p>
    <w:p>
      <w:pPr>
        <w:pStyle w:val="ListBullet"/>
      </w:pPr>
      <w:r>
        <w:t>Identify possible design smells.</w:t>
      </w:r>
    </w:p>
    <w:p>
      <w:pPr>
        <w:pStyle w:val="ListBullet"/>
      </w:pPr>
      <w:r>
        <w:t>Generate diagrams and ADRs.</w:t>
      </w:r>
    </w:p>
    <w:p>
      <w:pPr>
        <w:pStyle w:val="ListBullet"/>
      </w:pPr>
      <w:r>
        <w:t>Review implementation plans.</w:t>
      </w:r>
    </w:p>
    <w:p>
      <w:pPr>
        <w:pStyle w:val="ListBullet"/>
      </w:pPr>
      <w:r>
        <w:t>Eventually compare an actual codebase against the planned architecture.</w:t>
      </w:r>
    </w:p>
    <w:p>
      <w:r>
        <w:t>The first version should make AI a design advisor, not an autonomous coder.</w:t>
      </w:r>
    </w:p>
    <w:p>
      <w:pPr>
        <w:pStyle w:val="Heading1"/>
      </w:pPr>
      <w:r>
        <w:t>12. MVP Technology Direction</w:t>
      </w:r>
    </w:p>
    <w:p>
      <w:pPr>
        <w:pStyle w:val="ListBullet"/>
      </w:pPr>
      <w:r>
        <w:t>Angular + strict TypeScript</w:t>
      </w:r>
    </w:p>
    <w:p>
      <w:pPr>
        <w:pStyle w:val="ListBullet"/>
      </w:pPr>
      <w:r>
        <w:t>SCSS</w:t>
      </w:r>
    </w:p>
    <w:p>
      <w:pPr>
        <w:pStyle w:val="ListBullet"/>
      </w:pPr>
      <w:r>
        <w:t>Bootstrap or a clean component system</w:t>
      </w:r>
    </w:p>
    <w:p>
      <w:pPr>
        <w:pStyle w:val="ListBullet"/>
      </w:pPr>
      <w:r>
        <w:t>Mermaid.js via CDN or package</w:t>
      </w:r>
    </w:p>
    <w:p>
      <w:pPr>
        <w:pStyle w:val="ListBullet"/>
      </w:pPr>
      <w:r>
        <w:t>Local persistence initially</w:t>
      </w:r>
    </w:p>
    <w:p>
      <w:pPr>
        <w:pStyle w:val="ListBullet"/>
      </w:pPr>
      <w:r>
        <w:t>No unnecessary backend or infrastructure in the first MVP</w:t>
      </w:r>
    </w:p>
    <w:p>
      <w:r>
        <w:t>Keep the application itself well designed and modular so it can serve as an example of the principles it teaches.</w:t>
      </w:r>
    </w:p>
    <w:p>
      <w:pPr>
        <w:pStyle w:val="Heading1"/>
      </w:pPr>
      <w:r>
        <w:t>13. Visual Direction</w:t>
      </w:r>
    </w:p>
    <w:p>
      <w:r>
        <w:t>Professional developer-tool aesthetic: dark modern UI, subtle grid/architecture feel, restrained accents, excellent typography and spacing, readable diagrams, progressive disclosure, and minimal clutter. Avoid a generic SaaS-dashboard look, excessive gradients, meaningless metrics, and childish gamification.</w:t>
      </w:r>
    </w:p>
    <w:p>
      <w:pPr>
        <w:pStyle w:val="Heading1"/>
      </w:pPr>
      <w:r>
        <w:t>14. MVP Scope</w:t>
      </w:r>
    </w:p>
    <w:p>
      <w:pPr>
        <w:pStyle w:val="ListBullet"/>
      </w:pPr>
      <w:r>
        <w:t>New Project mode</w:t>
      </w:r>
    </w:p>
    <w:p>
      <w:pPr>
        <w:pStyle w:val="ListBullet"/>
      </w:pPr>
      <w:r>
        <w:t>Feature / Change mode</w:t>
      </w:r>
    </w:p>
    <w:p>
      <w:pPr>
        <w:pStyle w:val="ListBullet"/>
      </w:pPr>
      <w:r>
        <w:t>Wizard navigation</w:t>
      </w:r>
    </w:p>
    <w:p>
      <w:pPr>
        <w:pStyle w:val="ListBullet"/>
      </w:pPr>
      <w:r>
        <w:t>Step explanations</w:t>
      </w:r>
    </w:p>
    <w:p>
      <w:pPr>
        <w:pStyle w:val="ListBullet"/>
      </w:pPr>
      <w:r>
        <w:t>Persistent project state</w:t>
      </w:r>
    </w:p>
    <w:p>
      <w:pPr>
        <w:pStyle w:val="ListBullet"/>
      </w:pPr>
      <w:r>
        <w:t>Design notes</w:t>
      </w:r>
    </w:p>
    <w:p>
      <w:pPr>
        <w:pStyle w:val="ListBullet"/>
      </w:pPr>
      <w:r>
        <w:t>Mermaid diagrams</w:t>
      </w:r>
    </w:p>
    <w:p>
      <w:pPr>
        <w:pStyle w:val="ListBullet"/>
      </w:pPr>
      <w:r>
        <w:t>Design summary</w:t>
      </w:r>
    </w:p>
    <w:p>
      <w:pPr>
        <w:pStyle w:val="ListBullet"/>
      </w:pPr>
      <w:r>
        <w:t>Markdown export</w:t>
      </w:r>
    </w:p>
    <w:p>
      <w:pPr>
        <w:pStyle w:val="ListBullet"/>
      </w:pPr>
      <w:r>
        <w:t>Local persistence</w:t>
      </w:r>
    </w:p>
    <w:p>
      <w:pPr>
        <w:pStyle w:val="Heading1"/>
      </w:pPr>
      <w:r>
        <w:t>15. Future Expansion</w:t>
      </w:r>
    </w:p>
    <w:p>
      <w:r>
        <w:t>AI design review, codebase import, GitHub integration, automatic UML/code architecture generation, code-to-design comparison, architecture drift detection, ADR management, design lessons, interactive examples, code smells, refactoring guidance, team collaboration, version history, and AI-powered architecture review.</w:t>
      </w:r>
    </w:p>
    <w:p>
      <w:pPr>
        <w:pStyle w:val="Heading1"/>
      </w:pPr>
      <w:r>
        <w:t>16. Development Rule</w:t>
      </w:r>
    </w:p>
    <w:p>
      <w:r>
        <w:t>Build the application iteratively. Do not implement the entire vision at once. Build the MVP, validate the workflow, then expand. The product itself should follow the same strategic-design principles it teaches.</w:t>
      </w:r>
    </w:p>
    <w:p>
      <w:pPr>
        <w:pStyle w:val="Heading1"/>
      </w:pPr>
      <w:r>
        <w:t>17. Reference Material</w:t>
      </w:r>
    </w:p>
    <w:p>
      <w:r>
        <w:t>Use these references for design guidance:</w:t>
      </w:r>
    </w:p>
    <w:p>
      <w:r>
        <w:rPr>
          <w:b/>
        </w:rPr>
        <w:t xml:space="preserve">John Ousterhout, A Philosophy of Software Design / Stanford course materials: </w:t>
      </w:r>
      <w:r>
        <w:t>https://web.stanford.edu/~ouster/cs190-winter24/lectures/aposd/</w:t>
      </w:r>
    </w:p>
    <w:p>
      <w:r>
        <w:rPr>
          <w:b/>
        </w:rPr>
        <w:t xml:space="preserve">John Ousterhout, CS190 course: </w:t>
      </w:r>
      <w:r>
        <w:t>https://web.stanford.edu/~ouster/cs190-winter24/</w:t>
      </w:r>
    </w:p>
    <w:p>
      <w:r>
        <w:rPr>
          <w:b/>
        </w:rPr>
        <w:t xml:space="preserve">Martin Fowler, Test-Driven Development: </w:t>
      </w:r>
      <w:r>
        <w:t>https://martinfowler.com/bliki/TestDrivenDevelopment.html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