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rFonts w:ascii="Century Schoolbook" w:hAnsi="Century Schoolbook"/>
          <w:b/>
          <w:sz w:val="26"/>
        </w:rPr>
        <w:t>No. 25-6461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rFonts w:ascii="Century Schoolbook" w:hAnsi="Century Schoolbook"/>
          <w:b/>
          <w:sz w:val="26"/>
        </w:rPr>
        <w:t>__________________________________________________________________</w:t>
      </w:r>
      <w:r>
        <w:rPr>
          <w:rFonts w:ascii="Century Schoolbook" w:hAnsi="Century Schoolbook"/>
          <w:sz w:val="26"/>
        </w:rPr>
        <w:t xml:space="preserve"> </w:t>
      </w:r>
      <w:r>
        <w:rPr>
          <w:rFonts w:ascii="Century Schoolbook" w:hAnsi="Century Schoolbook"/>
          <w:b/>
          <w:sz w:val="26"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rFonts w:ascii="Century Schoolbook" w:hAnsi="Century Schoolbook"/>
          <w:b/>
          <w:sz w:val="26"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rFonts w:ascii="Century Schoolbook" w:hAnsi="Century Schoolbook"/>
          <w:b/>
          <w:sz w:val="26"/>
        </w:rPr>
        <w:t xml:space="preserve">FOR THE NINTH CIRCUIT </w:t>
      </w:r>
      <w:r>
        <w:rPr>
          <w:rFonts w:ascii="Century Schoolbook" w:hAnsi="Century Schoolbook"/>
          <w:b/>
          <w:sz w:val="26"/>
        </w:rPr>
        <w:t xml:space="preserve"> </w:t>
      </w:r>
      <w:r>
        <w:rPr>
          <w:rFonts w:ascii="Century Schoolbook" w:eastAsia="Calibri" w:hAnsi="Century Schoolbook" w:cs="Calibri"/>
          <w:noProof/>
          <w:sz w:val="26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rFonts w:ascii="Century Schoolbook" w:hAnsi="Century Schoolbook"/>
          <w:b/>
          <w:sz w:val="26"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rPr>
          <w:rFonts w:ascii="Century Schoolbook" w:hAnsi="Century Schoolbook"/>
          <w:sz w:val="26"/>
        </w:rP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entury Schoolbook" w:hAnsi="Century Schoolbook"/>
          <w:sz w:val="26"/>
        </w:rP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rFonts w:ascii="Century Schoolbook" w:hAnsi="Century Schoolbook"/>
          <w:i/>
          <w:sz w:val="26"/>
        </w:rPr>
        <w:t>Plaintiff-Appellant</w:t>
      </w:r>
      <w:r>
        <w:rPr>
          <w:rFonts w:ascii="Century Schoolbook" w:hAnsi="Century Schoolbook"/>
          <w:sz w:val="26"/>
        </w:rP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entury Schoolbook" w:hAnsi="Century Schoolbook"/>
          <w:sz w:val="26"/>
        </w:rP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rPr>
          <w:rFonts w:ascii="Century Schoolbook" w:hAnsi="Century Schoolbook"/>
          <w:sz w:val="26"/>
        </w:rP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rPr>
          <w:rFonts w:ascii="Century Schoolbook" w:hAnsi="Century Schoolbook"/>
          <w:sz w:val="26"/>
        </w:rP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rPr>
          <w:rFonts w:ascii="Century Schoolbook" w:hAnsi="Century Schoolbook"/>
          <w:sz w:val="26"/>
        </w:rP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rFonts w:ascii="Century Schoolbook" w:hAnsi="Century Schoolbook"/>
          <w:sz w:val="26"/>
        </w:rPr>
        <w:t>Officer Dana Gunnarson, (2) Officer Catlin Blyth, (3) CITY OF WEST LINN;</w:t>
      </w:r>
      <w:r w:rsidRPr="001C319E">
        <w:rPr>
          <w:rStyle w:val="Emphasis"/>
          <w:rFonts w:ascii="Century Schoolbook" w:hAnsi="Century Schoolbook"/>
          <w:sz w:val="26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rFonts w:ascii="Century Schoolbook" w:hAnsi="Century Schoolbook"/>
          <w:sz w:val="26"/>
        </w:rPr>
        <w:t xml:space="preserve">(5) Clackamas County Jail, (6) Clackamas County </w:t>
      </w:r>
      <w:proofErr w:type="spellStart"/>
      <w:r w:rsidRPr="001C319E">
        <w:rPr>
          <w:rStyle w:val="Emphasis"/>
          <w:rFonts w:ascii="Century Schoolbook" w:hAnsi="Century Schoolbook"/>
          <w:sz w:val="26"/>
        </w:rPr>
        <w:t>Sheriffs</w:t>
      </w:r>
      <w:proofErr w:type="spellEnd"/>
      <w:r w:rsidRPr="001C319E">
        <w:rPr>
          <w:rStyle w:val="Emphasis"/>
          <w:rFonts w:ascii="Century Schoolbook" w:hAnsi="Century Schoolbook"/>
          <w:sz w:val="26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entury Schoolbook" w:hAnsi="Century Schoolbook"/>
          <w:sz w:val="26"/>
        </w:rP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rFonts w:ascii="Century Schoolbook" w:hAnsi="Century Schoolbook"/>
          <w:i/>
          <w:sz w:val="26"/>
        </w:rPr>
        <w:t>Defendant-Appellee</w:t>
      </w:r>
      <w:r>
        <w:rPr>
          <w:rFonts w:ascii="Century Schoolbook" w:hAnsi="Century Schoolbook"/>
          <w:sz w:val="26"/>
        </w:rPr>
        <w:t>.</w:t>
      </w:r>
      <w:r>
        <w:rPr>
          <w:rFonts w:ascii="Century Schoolbook" w:hAnsi="Century Schoolbook"/>
          <w:i/>
          <w:sz w:val="26"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entury Schoolbook" w:hAnsi="Century Schoolbook"/>
          <w:sz w:val="26"/>
        </w:rP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rPr>
          <w:rFonts w:ascii="Century Schoolbook" w:hAnsi="Century Schoolbook"/>
          <w:sz w:val="26"/>
        </w:rP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rPr>
          <w:rFonts w:ascii="Century Schoolbook" w:hAnsi="Century Schoolbook"/>
          <w:sz w:val="26"/>
        </w:rP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rPr>
          <w:rFonts w:ascii="Century Schoolbook" w:hAnsi="Century Schoolbook"/>
          <w:sz w:val="26"/>
        </w:rPr>
        <w:t>Hon. Stacy Beckerman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rFonts w:ascii="Century Schoolbook" w:hAnsi="Century Schoolbook"/>
          <w:b/>
          <w:sz w:val="26"/>
        </w:rPr>
        <w:t xml:space="preserve"> </w:t>
      </w:r>
      <w:r>
        <w:rPr>
          <w:rFonts w:ascii="Century Schoolbook" w:eastAsia="Calibri" w:hAnsi="Century Schoolbook" w:cs="Calibri"/>
          <w:noProof/>
          <w:sz w:val="26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rFonts w:ascii="Century Schoolbook" w:hAnsi="Century Schoolbook"/>
          <w:b/>
          <w:sz w:val="26"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rFonts w:ascii="Century Schoolbook" w:hAnsi="Century Schoolbook"/>
          <w:b/>
          <w:sz w:val="26"/>
        </w:rPr>
        <w:fldChar w:fldCharType="begin"/>
      </w:r>
      <w:r>
        <w:rPr>
          <w:rFonts w:ascii="Century Schoolbook" w:hAnsi="Century Schoolbook"/>
          <w:b/>
          <w:sz w:val="26"/>
        </w:rPr>
        <w:instrText xml:space="preserve"> FILLIN  "NAME FILING" \o  \* MERGEFORMAT </w:instrText>
      </w:r>
      <w:r>
        <w:rPr>
          <w:rFonts w:ascii="Century Schoolbook" w:hAnsi="Century Schoolbook"/>
          <w:b/>
          <w:sz w:val="26"/>
        </w:rPr>
        <w:fldChar w:fldCharType="separate"/>
      </w:r>
      <w:r>
        <w:rPr>
          <w:rFonts w:ascii="Century Schoolbook" w:hAnsi="Century Schoolbook"/>
          <w:b/>
          <w:sz w:val="26"/>
        </w:rPr>
        <w:t>DECLARATION OF TYLER LOFALL IN SUPPORT OF MOTION</w:t>
      </w:r>
      <w:r>
        <w:rPr>
          <w:rFonts w:ascii="Century Schoolbook" w:hAnsi="Century Schoolbook"/>
          <w:b/>
          <w:sz w:val="26"/>
        </w:rPr>
        <w:fldChar w:fldCharType="end"/>
      </w:r>
      <w:r>
        <w:rPr>
          <w:rFonts w:ascii="Century Schoolbook" w:eastAsia="Calibri" w:hAnsi="Century Schoolbook" w:cs="Calibri"/>
          <w:noProof/>
          <w:sz w:val="26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rFonts w:ascii="Century Schoolbook" w:hAnsi="Century Schoolbook"/>
          <w:b/>
          <w:sz w:val="26"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rPr>
          <w:rFonts w:ascii="Century Schoolbook" w:hAnsi="Century Schoolbook"/>
          <w:sz w:val="26"/>
        </w:rP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rPr>
          <w:rFonts w:ascii="Century Schoolbook" w:hAnsi="Century Schoolbook"/>
          <w:sz w:val="26"/>
        </w:rP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rPr>
          <w:rFonts w:ascii="Century Schoolbook" w:hAnsi="Century Schoolbook"/>
          <w:sz w:val="26"/>
        </w:rP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rPr>
          <w:rFonts w:ascii="Century Schoolbook" w:hAnsi="Century Schoolbook"/>
          <w:sz w:val="26"/>
        </w:rP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rPr>
          <w:rFonts w:ascii="Century Schoolbook" w:hAnsi="Century Schoolbook"/>
          <w:sz w:val="26"/>
        </w:rPr>
        <w:t>tyleralofall@gmail.com</w:t>
      </w:r>
      <w:r>
        <w:rPr>
          <w:rFonts w:ascii="Century Schoolbook" w:hAnsi="Century Schoolbook"/>
          <w:i/>
          <w:sz w:val="26"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rFonts w:ascii="Century Schoolbook" w:hAnsi="Century Schoolbook"/>
          <w:i/>
          <w:sz w:val="26"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rFonts w:ascii="Century Schoolbook" w:hAnsi="Century Schoolbook"/>
          <w:i/>
          <w:sz w:val="26"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rPr>
          <w:rFonts w:ascii="Century Schoolbook" w:hAnsi="Century Schoolbook"/>
          <w:sz w:val="26"/>
        </w:rP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