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H – Implementation Checklist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H.1 Overview</w:t>
      </w:r>
    </w:p>
    <w:p>
      <w:r>
        <w:t>This appendix provides a checklist for implementing, validating and deploying the Toileting Module. It is intended to assist developers and testers in confirming that all Version 1 functionality has been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Database schema created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Migration script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Routes implemented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Templates created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Server-side validation implemented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Activity Log integration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Management Review implemented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Management Notes integrated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Linked Actions integrated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Permissions verified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Responsive interface tested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Desktop testing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Mobile testing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Git commit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Documentation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Production deployment approved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H.2 Testing Checklist</w:t>
      </w:r>
    </w:p>
    <w:p>
      <w:r>
        <w:t>Testing should verify operational recording, validation, management review, Activity Log generation, linked actions, permissions, navigation, responsive behaviour and error handling.</w:t>
      </w:r>
    </w:p>
    <w:p>
      <w:pPr>
        <w:pStyle w:val="Heading2"/>
      </w:pPr>
      <w:r>
        <w:t>H.3 Sign-off</w:t>
      </w:r>
    </w:p>
    <w:p>
      <w:r>
        <w:t>Version 1 should only be released once implementation, testing, documentation and management approval have all been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