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 Overall Architecture</w:t>
      </w:r>
    </w:p>
    <w:p>
      <w:r>
        <w:rPr>
          <w:b/>
        </w:rPr>
        <w:t>NHPSG Manager – Toileting Module Specification Version 1.0</w:t>
      </w:r>
    </w:p>
    <w:p>
      <w:pPr>
        <w:pStyle w:val="Heading2"/>
      </w:pPr>
      <w:r>
        <w:t>2.1 Architectural Overview</w:t>
      </w:r>
    </w:p>
    <w:p>
      <w:r>
        <w:t>The Toileting Module is implemented as a core operational module within NHPSG Manager. It follows the same architectural principles as the Care, Housekeeping, Incident, Shift Notes and Medication modules, ensuring a consistent user experience and simplified long-term maintenance.</w:t>
      </w:r>
    </w:p>
    <w:p>
      <w:pPr>
        <w:pStyle w:val="Heading2"/>
      </w:pPr>
      <w:r>
        <w:t>2.2 Position Within the Platform</w:t>
      </w:r>
    </w:p>
    <w:p>
      <w:r>
        <w:t>The module operates from the Shift Dashboard. Support Workers record toileting events during their shift, while management reviews completed records through the Manager Review framework. The module reuses existing authentication, permissions, activity logging, acknowledgements, management notes and linked actions.</w:t>
      </w:r>
    </w:p>
    <w:p>
      <w:pPr>
        <w:pStyle w:val="Heading2"/>
      </w:pPr>
      <w:r>
        <w:t>2.3 Operational Workflow</w:t>
      </w:r>
    </w:p>
    <w:p>
      <w:r>
        <w:t>Operational flow:</w:t>
      </w:r>
    </w:p>
    <w:p/>
    <w:p>
      <w:r>
        <w:t>Shift Dashboard → Record Toileting Event → Save Event → Activity Log Entry → Manager Review Queue → Management Review → Management Notes / Linked Actions → Reporting.</w:t>
      </w:r>
    </w:p>
    <w:p>
      <w:pPr>
        <w:pStyle w:val="Heading2"/>
      </w:pPr>
      <w:r>
        <w:t>2.4 Core Components</w:t>
      </w:r>
    </w:p>
    <w:p>
      <w:r>
        <w:t>The module consists of:</w:t>
      </w:r>
    </w:p>
    <w:p>
      <w:pPr>
        <w:pStyle w:val="ListBullet"/>
      </w:pPr>
      <w:r>
        <w:t>Database table (toileting_events)</w:t>
      </w:r>
    </w:p>
    <w:p>
      <w:pPr>
        <w:pStyle w:val="ListBullet"/>
      </w:pPr>
      <w:r>
        <w:t>Record entry routes</w:t>
      </w:r>
    </w:p>
    <w:p>
      <w:pPr>
        <w:pStyle w:val="ListBullet"/>
      </w:pPr>
      <w:r>
        <w:t>Dynamic record form</w:t>
      </w:r>
    </w:p>
    <w:p>
      <w:pPr>
        <w:pStyle w:val="ListBullet"/>
      </w:pPr>
      <w:r>
        <w:t>Manager Review list</w:t>
      </w:r>
    </w:p>
    <w:p>
      <w:pPr>
        <w:pStyle w:val="ListBullet"/>
      </w:pPr>
      <w:r>
        <w:t>Manager Review detail page</w:t>
      </w:r>
    </w:p>
    <w:p>
      <w:pPr>
        <w:pStyle w:val="ListBullet"/>
      </w:pPr>
      <w:r>
        <w:t>Management Notes integration</w:t>
      </w:r>
    </w:p>
    <w:p>
      <w:pPr>
        <w:pStyle w:val="ListBullet"/>
      </w:pPr>
      <w:r>
        <w:t>Linked Actions integration</w:t>
      </w:r>
    </w:p>
    <w:p>
      <w:pPr>
        <w:pStyle w:val="ListBullet"/>
      </w:pPr>
      <w:r>
        <w:t>Activity Log integration</w:t>
      </w:r>
    </w:p>
    <w:p>
      <w:pPr>
        <w:pStyle w:val="ListBullet"/>
      </w:pPr>
      <w:r>
        <w:t>Validation layer</w:t>
      </w:r>
    </w:p>
    <w:p>
      <w:pPr>
        <w:pStyle w:val="Heading2"/>
      </w:pPr>
      <w:r>
        <w:t>2.5 Design Principles</w:t>
      </w:r>
    </w:p>
    <w:p>
      <w:r>
        <w:t>Version 1.0 has been designed around simplicity, consistency, reusability, auditability and scalability. Existing NHPSG frameworks are reused wherever possible rather than duplicated.</w:t>
      </w:r>
    </w:p>
    <w:p>
      <w:pPr>
        <w:pStyle w:val="Heading2"/>
      </w:pPr>
      <w:r>
        <w:t>2.6 Module Relationships</w:t>
      </w:r>
    </w:p>
    <w:p>
      <w:r>
        <w:t>The Toileting Module remains independent of Behaviour, Medication, Food &amp; Beverage and Sleep modules. Cross-module reporting is achieved using timestamps and shared client/shift information rather than direct dependencies.</w:t>
      </w:r>
    </w:p>
    <w:p>
      <w:pPr>
        <w:pStyle w:val="Heading2"/>
      </w:pPr>
      <w:r>
        <w:t>2.7 Data Flow</w:t>
      </w:r>
    </w:p>
    <w:p>
      <w:r>
        <w:t>Support Workers create operational records. Managers review those records and may acknowledge them, add management notes or create linked actions. All significant events are written to the Activity Log.</w:t>
      </w:r>
    </w:p>
    <w:p>
      <w:pPr>
        <w:pStyle w:val="Heading2"/>
      </w:pPr>
      <w:r>
        <w:t>2.8 Version 1 Architecture Summary</w:t>
      </w:r>
    </w:p>
    <w:p>
      <w:r>
        <w:t>The architecture establishes the Toileting Module as a reusable operational component that aligns with all existing NHPSG Manager standards and provides a scalable foundation for future reporting and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