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BD49" w14:textId="062B8558" w:rsidR="008A3C9D" w:rsidRPr="008A3C9D" w:rsidRDefault="008A3C9D" w:rsidP="008A3C9D">
      <w:pPr>
        <w:spacing w:line="100" w:lineRule="atLeast"/>
        <w:jc w:val="center"/>
        <w:rPr>
          <w:rFonts w:ascii="等线" w:eastAsia="黑体" w:hAnsi="等线" w:cs="Times New Roman"/>
          <w:b/>
          <w:sz w:val="52"/>
          <w:szCs w:val="28"/>
        </w:rPr>
      </w:pPr>
      <w:r w:rsidRPr="008A3C9D">
        <w:rPr>
          <w:rFonts w:ascii="等线" w:eastAsia="黑体" w:hAnsi="等线" w:cs="Times New Roman" w:hint="eastAsia"/>
          <w:b/>
          <w:sz w:val="52"/>
          <w:szCs w:val="28"/>
        </w:rPr>
        <w:t>软件设计文档</w:t>
      </w:r>
    </w:p>
    <w:p w14:paraId="1F89F377" w14:textId="77777777" w:rsidR="00D936B9" w:rsidRDefault="00D936B9" w:rsidP="008A3C9D">
      <w:pPr>
        <w:spacing w:line="100" w:lineRule="atLeast"/>
        <w:jc w:val="center"/>
        <w:rPr>
          <w:rFonts w:ascii="等线" w:eastAsia="等线" w:hAnsi="等线" w:cs="Times New Roman"/>
        </w:rPr>
      </w:pPr>
    </w:p>
    <w:p w14:paraId="6687EB87" w14:textId="77777777" w:rsidR="00D936B9" w:rsidRDefault="00D936B9" w:rsidP="008A3C9D">
      <w:pPr>
        <w:spacing w:line="100" w:lineRule="atLeast"/>
        <w:jc w:val="center"/>
        <w:rPr>
          <w:rFonts w:ascii="等线" w:eastAsia="等线" w:hAnsi="等线" w:cs="Times New Roman"/>
        </w:rPr>
      </w:pPr>
    </w:p>
    <w:p w14:paraId="372687FB" w14:textId="0A4DD242" w:rsidR="008A3C9D" w:rsidRPr="008A3C9D" w:rsidRDefault="008A3C9D" w:rsidP="008A3C9D">
      <w:pPr>
        <w:spacing w:line="100" w:lineRule="atLeast"/>
        <w:jc w:val="center"/>
        <w:rPr>
          <w:rFonts w:ascii="等线" w:eastAsia="等线" w:hAnsi="等线" w:cs="Times New Roman"/>
        </w:rPr>
      </w:pPr>
      <w:r w:rsidRPr="008A3C9D">
        <w:rPr>
          <w:rFonts w:ascii="等线" w:eastAsia="等线" w:hAnsi="等线" w:cs="Times New Roman" w:hint="eastAsia"/>
        </w:rPr>
        <w:t xml:space="preserve"> </w:t>
      </w:r>
      <w:r w:rsidRPr="008A3C9D">
        <w:rPr>
          <w:rFonts w:ascii="等线" w:eastAsia="等线" w:hAnsi="等线" w:cs="Times New Roman"/>
          <w:noProof/>
        </w:rPr>
        <w:drawing>
          <wp:inline distT="0" distB="0" distL="0" distR="0" wp14:anchorId="221D3B4B" wp14:editId="131CE12E">
            <wp:extent cx="1535723" cy="15649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83" cy="15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779B" w14:textId="77777777" w:rsidR="008A3C9D" w:rsidRPr="008A3C9D" w:rsidRDefault="008A3C9D" w:rsidP="008A3C9D">
      <w:pPr>
        <w:spacing w:line="100" w:lineRule="atLeast"/>
        <w:rPr>
          <w:rFonts w:ascii="等线" w:eastAsia="等线" w:hAnsi="等线" w:cs="Times New Roman"/>
        </w:rPr>
      </w:pPr>
    </w:p>
    <w:p w14:paraId="45C9A800" w14:textId="01F0E77F" w:rsidR="008A3C9D" w:rsidRDefault="008A3C9D" w:rsidP="008A3C9D">
      <w:pPr>
        <w:spacing w:line="100" w:lineRule="atLeast"/>
        <w:ind w:firstLineChars="500" w:firstLine="1600"/>
        <w:jc w:val="left"/>
        <w:rPr>
          <w:rFonts w:ascii="等线" w:eastAsia="等线" w:hAnsi="等线" w:cs="Times New Roman"/>
          <w:b/>
          <w:sz w:val="32"/>
        </w:rPr>
      </w:pPr>
    </w:p>
    <w:p w14:paraId="1181D749" w14:textId="77777777" w:rsidR="00D936B9" w:rsidRDefault="00D936B9" w:rsidP="004B58FF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</w:rPr>
      </w:pPr>
    </w:p>
    <w:p w14:paraId="11EDAA23" w14:textId="539AD367" w:rsidR="004B58FF" w:rsidRPr="004B58FF" w:rsidRDefault="004B58FF" w:rsidP="004B58FF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等线" w:hAnsi="Times New Roman" w:cs="Times New Roman" w:hint="eastAsia"/>
          <w:b/>
          <w:sz w:val="32"/>
          <w:szCs w:val="32"/>
        </w:rPr>
        <w:t>题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>
        <w:rPr>
          <w:rFonts w:ascii="Times New Roman" w:eastAsia="等线" w:hAnsi="Times New Roman" w:cs="Times New Roman" w:hint="eastAsia"/>
          <w:b/>
          <w:sz w:val="32"/>
          <w:szCs w:val="32"/>
        </w:rPr>
        <w:t>目</w:t>
      </w:r>
      <w:r w:rsidRPr="004B58FF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  <w:r w:rsidR="00F15541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视频审阅平台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</w:p>
    <w:p w14:paraId="14CBF9E8" w14:textId="77777777" w:rsidR="008A3C9D" w:rsidRPr="008A3C9D" w:rsidRDefault="008A3C9D" w:rsidP="008A3C9D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学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院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智能与计算学部</w:t>
      </w:r>
    </w:p>
    <w:p w14:paraId="703EE69C" w14:textId="2754F919" w:rsidR="008A3C9D" w:rsidRDefault="008A3C9D" w:rsidP="008A3C9D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专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业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软件工程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</w:t>
      </w:r>
    </w:p>
    <w:p w14:paraId="4651E216" w14:textId="20992858" w:rsidR="008A3C9D" w:rsidRPr="008A3C9D" w:rsidRDefault="008A3C9D" w:rsidP="008A3C9D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学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号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3018216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116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</w:t>
      </w:r>
    </w:p>
    <w:p w14:paraId="01E4EC82" w14:textId="038E5215" w:rsidR="008A3C9D" w:rsidRPr="008A3C9D" w:rsidRDefault="008A3C9D" w:rsidP="008A3C9D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姓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名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尤嘉宁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 </w:t>
      </w:r>
    </w:p>
    <w:p w14:paraId="3821EAC1" w14:textId="77777777" w:rsidR="008A3C9D" w:rsidRPr="008A3C9D" w:rsidRDefault="008A3C9D" w:rsidP="008A3C9D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学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号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3018216081  </w:t>
      </w:r>
    </w:p>
    <w:p w14:paraId="0837C02A" w14:textId="77777777" w:rsidR="008A3C9D" w:rsidRPr="008A3C9D" w:rsidRDefault="008A3C9D" w:rsidP="008A3C9D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姓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名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任林杰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 </w:t>
      </w:r>
    </w:p>
    <w:p w14:paraId="05EFA8BA" w14:textId="1034851B" w:rsidR="008A3C9D" w:rsidRPr="008A3C9D" w:rsidRDefault="008A3C9D" w:rsidP="008A3C9D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学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号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301821608</w:t>
      </w:r>
      <w:r w:rsidR="00B578F2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4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</w:t>
      </w:r>
    </w:p>
    <w:p w14:paraId="5628AAC8" w14:textId="605FCFF9" w:rsidR="008A3C9D" w:rsidRPr="008A3C9D" w:rsidRDefault="008A3C9D" w:rsidP="008A3C9D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  <w:u w:val="single"/>
        </w:rPr>
      </w:pP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姓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 xml:space="preserve">    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</w:rPr>
        <w:t>名</w:t>
      </w:r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</w:t>
      </w:r>
      <w:r w:rsidRPr="008A3C9D">
        <w:rPr>
          <w:rFonts w:ascii="Times New Roman" w:eastAsia="等线" w:hAnsi="Times New Roman" w:cs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田家</w:t>
      </w:r>
      <w:proofErr w:type="gramStart"/>
      <w:r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>硕</w:t>
      </w:r>
      <w:proofErr w:type="gramEnd"/>
      <w:r w:rsidRPr="008A3C9D">
        <w:rPr>
          <w:rFonts w:ascii="Times New Roman" w:eastAsia="等线" w:hAnsi="Times New Roman" w:cs="Times New Roman" w:hint="eastAsia"/>
          <w:b/>
          <w:sz w:val="32"/>
          <w:szCs w:val="32"/>
          <w:u w:val="single"/>
        </w:rPr>
        <w:t xml:space="preserve">    </w:t>
      </w:r>
    </w:p>
    <w:p w14:paraId="01C731BE" w14:textId="77777777" w:rsidR="008A3C9D" w:rsidRDefault="008A3C9D" w:rsidP="008A3C9D">
      <w:pPr>
        <w:spacing w:line="300" w:lineRule="auto"/>
        <w:ind w:firstLineChars="700" w:firstLine="2240"/>
        <w:jc w:val="left"/>
        <w:rPr>
          <w:rFonts w:ascii="Times New Roman" w:eastAsia="等线" w:hAnsi="Times New Roman" w:cs="Times New Roman"/>
          <w:b/>
          <w:sz w:val="32"/>
          <w:szCs w:val="32"/>
        </w:rPr>
      </w:pPr>
    </w:p>
    <w:p w14:paraId="735A1797" w14:textId="77777777" w:rsidR="008A3C9D" w:rsidRPr="008A3C9D" w:rsidRDefault="008A3C9D" w:rsidP="008A3C9D">
      <w:pPr>
        <w:spacing w:line="100" w:lineRule="atLeast"/>
        <w:ind w:left="420"/>
        <w:jc w:val="center"/>
        <w:rPr>
          <w:rFonts w:ascii="等线" w:eastAsia="等线" w:hAnsi="等线" w:cs="Times New Roman"/>
          <w:b/>
          <w:sz w:val="32"/>
        </w:rPr>
      </w:pPr>
    </w:p>
    <w:p w14:paraId="62480160" w14:textId="77777777" w:rsidR="008A3C9D" w:rsidRPr="008A3C9D" w:rsidRDefault="008A3C9D" w:rsidP="008A3C9D">
      <w:pPr>
        <w:spacing w:line="100" w:lineRule="atLeast"/>
        <w:ind w:left="420"/>
        <w:jc w:val="center"/>
        <w:rPr>
          <w:rFonts w:ascii="等线" w:eastAsia="等线" w:hAnsi="等线" w:cs="Times New Roman"/>
          <w:b/>
          <w:sz w:val="32"/>
        </w:rPr>
      </w:pPr>
    </w:p>
    <w:p w14:paraId="0CCAC97D" w14:textId="5A8D317D" w:rsidR="0088082D" w:rsidRDefault="008A3C9D" w:rsidP="0088082D">
      <w:pPr>
        <w:jc w:val="center"/>
        <w:rPr>
          <w:rFonts w:ascii="等线" w:eastAsia="等线" w:hAnsi="等线" w:cs="Times New Roman"/>
          <w:b/>
          <w:sz w:val="32"/>
        </w:rPr>
      </w:pPr>
      <w:r w:rsidRPr="008A3C9D">
        <w:rPr>
          <w:rFonts w:ascii="等线" w:eastAsia="等线" w:hAnsi="等线" w:cs="Times New Roman" w:hint="eastAsia"/>
          <w:b/>
          <w:sz w:val="32"/>
        </w:rPr>
        <w:t>2020年   12月  2 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7188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BA07E5" w14:textId="37CC5463" w:rsidR="00616EE5" w:rsidRDefault="00616EE5">
          <w:pPr>
            <w:pStyle w:val="TOC"/>
          </w:pPr>
          <w:r>
            <w:rPr>
              <w:lang w:val="zh-CN"/>
            </w:rPr>
            <w:t>目录</w:t>
          </w:r>
        </w:p>
        <w:p w14:paraId="198824B2" w14:textId="4A9D8BBA" w:rsidR="00616EE5" w:rsidRDefault="00616EE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04079" w:history="1">
            <w:r w:rsidRPr="0042651A">
              <w:rPr>
                <w:rStyle w:val="a6"/>
                <w:noProof/>
              </w:rPr>
              <w:t>一、架构图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77BD" w14:textId="38AE2FE1" w:rsidR="00616EE5" w:rsidRDefault="00904F8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04080" w:history="1">
            <w:r w:rsidR="00616EE5" w:rsidRPr="0042651A">
              <w:rPr>
                <w:rStyle w:val="a6"/>
                <w:noProof/>
              </w:rPr>
              <w:t>二、数据库设计</w:t>
            </w:r>
            <w:r w:rsidR="00616EE5">
              <w:rPr>
                <w:noProof/>
                <w:webHidden/>
              </w:rPr>
              <w:tab/>
            </w:r>
            <w:r w:rsidR="00616EE5">
              <w:rPr>
                <w:noProof/>
                <w:webHidden/>
              </w:rPr>
              <w:fldChar w:fldCharType="begin"/>
            </w:r>
            <w:r w:rsidR="00616EE5">
              <w:rPr>
                <w:noProof/>
                <w:webHidden/>
              </w:rPr>
              <w:instrText xml:space="preserve"> PAGEREF _Toc58704080 \h </w:instrText>
            </w:r>
            <w:r w:rsidR="00616EE5">
              <w:rPr>
                <w:noProof/>
                <w:webHidden/>
              </w:rPr>
            </w:r>
            <w:r w:rsidR="00616E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16EE5">
              <w:rPr>
                <w:noProof/>
                <w:webHidden/>
              </w:rPr>
              <w:fldChar w:fldCharType="end"/>
            </w:r>
          </w:hyperlink>
        </w:p>
        <w:p w14:paraId="3BA2548B" w14:textId="0ED8B5A4" w:rsidR="00616EE5" w:rsidRDefault="00904F8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04081" w:history="1">
            <w:r w:rsidR="00616EE5" w:rsidRPr="0042651A">
              <w:rPr>
                <w:rStyle w:val="a6"/>
                <w:noProof/>
              </w:rPr>
              <w:t>三、前后端接口设计</w:t>
            </w:r>
            <w:r w:rsidR="00616EE5">
              <w:rPr>
                <w:noProof/>
                <w:webHidden/>
              </w:rPr>
              <w:tab/>
            </w:r>
            <w:r w:rsidR="00616EE5">
              <w:rPr>
                <w:noProof/>
                <w:webHidden/>
              </w:rPr>
              <w:fldChar w:fldCharType="begin"/>
            </w:r>
            <w:r w:rsidR="00616EE5">
              <w:rPr>
                <w:noProof/>
                <w:webHidden/>
              </w:rPr>
              <w:instrText xml:space="preserve"> PAGEREF _Toc58704081 \h </w:instrText>
            </w:r>
            <w:r w:rsidR="00616EE5">
              <w:rPr>
                <w:noProof/>
                <w:webHidden/>
              </w:rPr>
            </w:r>
            <w:r w:rsidR="00616E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16EE5">
              <w:rPr>
                <w:noProof/>
                <w:webHidden/>
              </w:rPr>
              <w:fldChar w:fldCharType="end"/>
            </w:r>
          </w:hyperlink>
        </w:p>
        <w:p w14:paraId="5D922BE4" w14:textId="2FD9BF0C" w:rsidR="00616EE5" w:rsidRDefault="00904F8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04082" w:history="1">
            <w:r w:rsidR="00616EE5" w:rsidRPr="0042651A">
              <w:rPr>
                <w:rStyle w:val="a6"/>
                <w:noProof/>
              </w:rPr>
              <w:t>四、概要设计</w:t>
            </w:r>
            <w:r w:rsidR="00616EE5">
              <w:rPr>
                <w:noProof/>
                <w:webHidden/>
              </w:rPr>
              <w:tab/>
            </w:r>
            <w:r w:rsidR="00616EE5">
              <w:rPr>
                <w:noProof/>
                <w:webHidden/>
              </w:rPr>
              <w:fldChar w:fldCharType="begin"/>
            </w:r>
            <w:r w:rsidR="00616EE5">
              <w:rPr>
                <w:noProof/>
                <w:webHidden/>
              </w:rPr>
              <w:instrText xml:space="preserve"> PAGEREF _Toc58704082 \h </w:instrText>
            </w:r>
            <w:r w:rsidR="00616EE5">
              <w:rPr>
                <w:noProof/>
                <w:webHidden/>
              </w:rPr>
            </w:r>
            <w:r w:rsidR="00616E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16EE5">
              <w:rPr>
                <w:noProof/>
                <w:webHidden/>
              </w:rPr>
              <w:fldChar w:fldCharType="end"/>
            </w:r>
          </w:hyperlink>
        </w:p>
        <w:p w14:paraId="4BAAAA09" w14:textId="6C61909C" w:rsidR="00616EE5" w:rsidRDefault="00904F8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704083" w:history="1">
            <w:r w:rsidR="00616EE5" w:rsidRPr="0042651A">
              <w:rPr>
                <w:rStyle w:val="a6"/>
                <w:noProof/>
              </w:rPr>
              <w:t>五、类设计</w:t>
            </w:r>
            <w:r w:rsidR="00616EE5">
              <w:rPr>
                <w:noProof/>
                <w:webHidden/>
              </w:rPr>
              <w:tab/>
            </w:r>
            <w:r w:rsidR="00616EE5">
              <w:rPr>
                <w:noProof/>
                <w:webHidden/>
              </w:rPr>
              <w:fldChar w:fldCharType="begin"/>
            </w:r>
            <w:r w:rsidR="00616EE5">
              <w:rPr>
                <w:noProof/>
                <w:webHidden/>
              </w:rPr>
              <w:instrText xml:space="preserve"> PAGEREF _Toc58704083 \h </w:instrText>
            </w:r>
            <w:r w:rsidR="00616EE5">
              <w:rPr>
                <w:noProof/>
                <w:webHidden/>
              </w:rPr>
            </w:r>
            <w:r w:rsidR="00616E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16EE5">
              <w:rPr>
                <w:noProof/>
                <w:webHidden/>
              </w:rPr>
              <w:fldChar w:fldCharType="end"/>
            </w:r>
          </w:hyperlink>
        </w:p>
        <w:p w14:paraId="4ACD95E3" w14:textId="6D49FDCC" w:rsidR="00616EE5" w:rsidRDefault="00616EE5">
          <w:r>
            <w:rPr>
              <w:b/>
              <w:bCs/>
              <w:lang w:val="zh-CN"/>
            </w:rPr>
            <w:fldChar w:fldCharType="end"/>
          </w:r>
        </w:p>
      </w:sdtContent>
    </w:sdt>
    <w:p w14:paraId="75B067B7" w14:textId="1861E88F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7F2373C3" w14:textId="0E1CFA6D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08BFE15F" w14:textId="6EC6AC00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56C17934" w14:textId="6A332A65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47EE4A98" w14:textId="5BC524E7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35258623" w14:textId="06A30756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375D1D26" w14:textId="4ECF87D3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0A9A8C69" w14:textId="133F8531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06E5777B" w14:textId="387A3A98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4426989C" w14:textId="23F4DB52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038E8DB1" w14:textId="50410CC8" w:rsid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3F936959" w14:textId="77777777" w:rsidR="0088082D" w:rsidRPr="0088082D" w:rsidRDefault="0088082D" w:rsidP="0088082D">
      <w:pPr>
        <w:jc w:val="center"/>
        <w:rPr>
          <w:rFonts w:ascii="黑体" w:eastAsia="黑体" w:hAnsi="黑体"/>
          <w:sz w:val="52"/>
          <w:szCs w:val="56"/>
        </w:rPr>
      </w:pPr>
    </w:p>
    <w:p w14:paraId="4CD8A2E1" w14:textId="00DBD6C4" w:rsidR="00E70129" w:rsidRDefault="00E70129" w:rsidP="0088082D">
      <w:pPr>
        <w:pStyle w:val="2"/>
      </w:pPr>
      <w:bookmarkStart w:id="0" w:name="_Toc58704079"/>
      <w:r>
        <w:rPr>
          <w:rFonts w:hint="eastAsia"/>
        </w:rPr>
        <w:lastRenderedPageBreak/>
        <w:t>一、架构图</w:t>
      </w:r>
      <w:bookmarkEnd w:id="0"/>
    </w:p>
    <w:p w14:paraId="1449A122" w14:textId="77777777" w:rsidR="00C93ACA" w:rsidRDefault="00C93ACA" w:rsidP="00E70129">
      <w:pPr>
        <w:rPr>
          <w:rFonts w:ascii="黑体" w:eastAsia="黑体" w:hAnsi="黑体"/>
          <w:sz w:val="22"/>
          <w:szCs w:val="24"/>
        </w:rPr>
      </w:pPr>
    </w:p>
    <w:p w14:paraId="0134FF5D" w14:textId="3273AE35" w:rsidR="00E70129" w:rsidRDefault="00E70129" w:rsidP="00E70129">
      <w:pPr>
        <w:rPr>
          <w:rFonts w:ascii="黑体" w:eastAsia="黑体" w:hAnsi="黑体"/>
          <w:sz w:val="22"/>
          <w:szCs w:val="24"/>
        </w:rPr>
      </w:pPr>
      <w:r w:rsidRPr="00E70129">
        <w:rPr>
          <w:rFonts w:ascii="黑体" w:eastAsia="黑体" w:hAnsi="黑体"/>
          <w:noProof/>
          <w:sz w:val="22"/>
          <w:szCs w:val="24"/>
        </w:rPr>
        <w:drawing>
          <wp:inline distT="0" distB="0" distL="0" distR="0" wp14:anchorId="4E044F2A" wp14:editId="208A453D">
            <wp:extent cx="5274310" cy="4301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FFE6" w14:textId="5DDBC975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53CC8277" w14:textId="215969B9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7E39A11D" w14:textId="35C355CA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21BEF596" w14:textId="3DBB47EC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54C2F5FC" w14:textId="31137E68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53E537B8" w14:textId="0DF14563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7BFF9CD6" w14:textId="73864E09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026C9B8C" w14:textId="19195BED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7CE83FD4" w14:textId="242E424D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1DB23A5F" w14:textId="3E6360C1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0583A7FB" w14:textId="5C8E8ED7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640AADDD" w14:textId="77777777" w:rsidR="0088082D" w:rsidRDefault="0088082D" w:rsidP="00E70129">
      <w:pPr>
        <w:rPr>
          <w:rFonts w:ascii="黑体" w:eastAsia="黑体" w:hAnsi="黑体"/>
          <w:sz w:val="22"/>
          <w:szCs w:val="24"/>
        </w:rPr>
      </w:pPr>
    </w:p>
    <w:p w14:paraId="465B0309" w14:textId="2FE6AF4B" w:rsidR="00022783" w:rsidRDefault="00022783" w:rsidP="0088082D">
      <w:pPr>
        <w:pStyle w:val="2"/>
      </w:pPr>
      <w:bookmarkStart w:id="1" w:name="_Toc58704080"/>
      <w:r>
        <w:rPr>
          <w:rFonts w:hint="eastAsia"/>
        </w:rPr>
        <w:lastRenderedPageBreak/>
        <w:t>二、数据库设计</w:t>
      </w:r>
      <w:bookmarkEnd w:id="1"/>
    </w:p>
    <w:p w14:paraId="3FDF9ABA" w14:textId="51F6D470" w:rsidR="003A354D" w:rsidRPr="003A354D" w:rsidRDefault="003A354D" w:rsidP="00616EE5">
      <w:pPr>
        <w:pStyle w:val="4"/>
      </w:pPr>
      <w:r>
        <w:rPr>
          <w:rFonts w:hint="eastAsia"/>
        </w:rPr>
        <w:t>用户集合：user</w:t>
      </w:r>
    </w:p>
    <w:p w14:paraId="7E96184F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F2F9665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_id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A354D">
        <w:rPr>
          <w:rFonts w:ascii="Consolas" w:eastAsia="宋体" w:hAnsi="Consolas" w:cs="宋体"/>
          <w:color w:val="FF5370"/>
          <w:kern w:val="0"/>
          <w:szCs w:val="21"/>
        </w:rPr>
        <w:t>ObjectId</w:t>
      </w:r>
      <w:proofErr w:type="spellEnd"/>
      <w:r w:rsidRPr="003A354D">
        <w:rPr>
          <w:rFonts w:ascii="Consolas" w:eastAsia="宋体" w:hAnsi="Consolas" w:cs="宋体"/>
          <w:color w:val="FF5370"/>
          <w:kern w:val="0"/>
          <w:szCs w:val="21"/>
        </w:rPr>
        <w:t>(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5fcb47a8872ad7704cb534c4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FF5370"/>
          <w:kern w:val="0"/>
          <w:szCs w:val="21"/>
        </w:rPr>
        <w:t>)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3FA978BC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username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用户姓名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6389882E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password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pbkdf2:sha256:150000$Mt8GOJ6b$159b6b6ab6d555be22f6841b258f5f2bebccecaa088b47818e8199578f88ec79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2E3A3C4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mobileNum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123456789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0B275B65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mail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123456@qq.com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7FE9DEDF" w14:textId="1BAAD1DE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avatar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https://hexo-blog-11</w:t>
      </w:r>
      <w:r>
        <w:rPr>
          <w:rFonts w:ascii="Consolas" w:eastAsia="宋体" w:hAnsi="Consolas" w:cs="宋体" w:hint="eastAsia"/>
          <w:color w:val="C3E88D"/>
          <w:kern w:val="0"/>
          <w:szCs w:val="21"/>
        </w:rPr>
        <w:t>23456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.cos.ap-beijing.myqcloud.com/video_review//img/5fcb47a8872ad7704cb534c4/57785652139.jpg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4A17FF2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company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3E88D"/>
          <w:kern w:val="0"/>
          <w:szCs w:val="21"/>
        </w:rPr>
        <w:t>tju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15A47BF9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hasProject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</w:t>
      </w:r>
    </w:p>
    <w:p w14:paraId="6234BC26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5fcb4837872ad7704cb534c5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1C22DC97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5fcb4b3a3815cb9e40a1daa1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</w:p>
    <w:p w14:paraId="00755E15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],</w:t>
      </w:r>
    </w:p>
    <w:p w14:paraId="31A6FB36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uploadVideo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</w:t>
      </w:r>
    </w:p>
    <w:p w14:paraId="6E000734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5fcb486d872ad7704cb534c6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12215143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5fcb4f312fd62669086c8da6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</w:p>
    <w:p w14:paraId="233740D9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],</w:t>
      </w:r>
    </w:p>
    <w:p w14:paraId="19BF7F94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message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</w:t>
      </w:r>
    </w:p>
    <w:p w14:paraId="628E13D3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F9B754B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FFCB6B"/>
          <w:kern w:val="0"/>
          <w:szCs w:val="21"/>
        </w:rPr>
        <w:t>fromId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5fcb46a9872ad7704cb534c1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09EFB0D1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FFCB6B"/>
          <w:kern w:val="0"/>
          <w:szCs w:val="21"/>
        </w:rPr>
        <w:t>fromName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闹钟你别闹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4B5EEB10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FFCB6B"/>
          <w:kern w:val="0"/>
          <w:szCs w:val="21"/>
        </w:rPr>
        <w:t>projectId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5fcb46f7872ad7704cb534c2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136C93F1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FFCB6B"/>
          <w:kern w:val="0"/>
          <w:szCs w:val="21"/>
        </w:rPr>
        <w:t>projectName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gramStart"/>
      <w:r w:rsidRPr="003A354D">
        <w:rPr>
          <w:rFonts w:ascii="Consolas" w:eastAsia="宋体" w:hAnsi="Consolas" w:cs="宋体"/>
          <w:color w:val="C3E88D"/>
          <w:kern w:val="0"/>
          <w:szCs w:val="21"/>
        </w:rPr>
        <w:t>希儿</w:t>
      </w:r>
      <w:proofErr w:type="gramEnd"/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477430D5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FFCB6B"/>
          <w:kern w:val="0"/>
          <w:szCs w:val="21"/>
        </w:rPr>
        <w:t>type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3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4F8242A1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FFCB6B"/>
          <w:kern w:val="0"/>
          <w:szCs w:val="21"/>
        </w:rPr>
        <w:t>messageId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5342FFDE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FFCB6B"/>
          <w:kern w:val="0"/>
          <w:szCs w:val="21"/>
        </w:rPr>
        <w:t>date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1607354129.7034593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4C5EB845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FFCB6B"/>
          <w:kern w:val="0"/>
          <w:szCs w:val="21"/>
        </w:rPr>
        <w:t>content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8D019FD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word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这是我的项目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, 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快来加入吧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</w:p>
    <w:p w14:paraId="1281E07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},</w:t>
      </w:r>
    </w:p>
    <w:p w14:paraId="1B8D221B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FFCB6B"/>
          <w:kern w:val="0"/>
          <w:szCs w:val="21"/>
        </w:rPr>
        <w:t>hasProcess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1062165E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FFCB6B"/>
          <w:kern w:val="0"/>
          <w:szCs w:val="21"/>
        </w:rPr>
        <w:t>hasRead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1</w:t>
      </w:r>
    </w:p>
    <w:p w14:paraId="1E00BC3D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D422A75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],</w:t>
      </w:r>
    </w:p>
    <w:p w14:paraId="0E638A1F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hasMeeting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</w:t>
      </w:r>
    </w:p>
    <w:p w14:paraId="1BB682E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5fd04e7dd7032a3086ba9596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</w:p>
    <w:p w14:paraId="43C8C83C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],</w:t>
      </w:r>
    </w:p>
    <w:p w14:paraId="08B68A5B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admin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false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5DE66F64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alive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true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6C4C4137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joinProject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</w:t>
      </w:r>
    </w:p>
    <w:p w14:paraId="446EDEC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5fcb46f7872ad7704cb534c2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</w:p>
    <w:p w14:paraId="6C65659C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08F81267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F41DE5F" w14:textId="77777777" w:rsidR="003A354D" w:rsidRDefault="003A354D" w:rsidP="003A354D">
      <w:pPr>
        <w:pStyle w:val="a3"/>
        <w:ind w:left="420" w:firstLineChars="0" w:firstLine="0"/>
        <w:rPr>
          <w:rFonts w:ascii="黑体" w:eastAsia="黑体" w:hAnsi="黑体"/>
          <w:sz w:val="22"/>
          <w:szCs w:val="24"/>
        </w:rPr>
      </w:pPr>
    </w:p>
    <w:p w14:paraId="3BECAECB" w14:textId="2D7727E2" w:rsidR="003A354D" w:rsidRPr="003A354D" w:rsidRDefault="003A354D" w:rsidP="0088082D">
      <w:pPr>
        <w:pStyle w:val="4"/>
      </w:pPr>
      <w:r>
        <w:rPr>
          <w:rFonts w:hint="eastAsia"/>
        </w:rPr>
        <w:t>项目集合：project</w:t>
      </w:r>
    </w:p>
    <w:p w14:paraId="7C73073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3E8E7C0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_id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A354D">
        <w:rPr>
          <w:rFonts w:ascii="Consolas" w:eastAsia="宋体" w:hAnsi="Consolas" w:cs="宋体"/>
          <w:color w:val="FF5370"/>
          <w:kern w:val="0"/>
          <w:szCs w:val="21"/>
        </w:rPr>
        <w:t>ObjectId</w:t>
      </w:r>
      <w:proofErr w:type="spellEnd"/>
      <w:r w:rsidRPr="003A354D">
        <w:rPr>
          <w:rFonts w:ascii="Consolas" w:eastAsia="宋体" w:hAnsi="Consolas" w:cs="宋体"/>
          <w:color w:val="FF5370"/>
          <w:kern w:val="0"/>
          <w:szCs w:val="21"/>
        </w:rPr>
        <w:t>(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5fcb46f7872ad7704cb534c2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FF5370"/>
          <w:kern w:val="0"/>
          <w:szCs w:val="21"/>
        </w:rPr>
        <w:t>)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790FAD0E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projectName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gramStart"/>
      <w:r w:rsidRPr="003A354D">
        <w:rPr>
          <w:rFonts w:ascii="Consolas" w:eastAsia="宋体" w:hAnsi="Consolas" w:cs="宋体"/>
          <w:color w:val="C3E88D"/>
          <w:kern w:val="0"/>
          <w:szCs w:val="21"/>
        </w:rPr>
        <w:t>希儿</w:t>
      </w:r>
      <w:proofErr w:type="gramEnd"/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696ED909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owner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5fcb46a9872ad7704cb534c1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5C891E49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waitJoin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</w:t>
      </w:r>
    </w:p>
    <w:p w14:paraId="135BC591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5fcd920e923cbdeb8acb0d3d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42B7067F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5fcb47a8872ad7704cb534c4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</w:p>
    <w:p w14:paraId="0281002C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],</w:t>
      </w:r>
    </w:p>
    <w:p w14:paraId="29F036C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hasVideo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</w:t>
      </w:r>
    </w:p>
    <w:p w14:paraId="7F72633B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5fcb4716872ad7704cb534c3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6255D7B3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5fcd8cfb923cbdeb8acb0d3c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</w:p>
    <w:p w14:paraId="1240E53E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],</w:t>
      </w:r>
    </w:p>
    <w:p w14:paraId="5EA72E9F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hasMeeting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</w:t>
      </w:r>
    </w:p>
    <w:p w14:paraId="4EB48551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5fd03d552058891b4785ea30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7E6B626B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5fd04d93d7032a3086ba9595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</w:p>
    <w:p w14:paraId="78AB9595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],</w:t>
      </w:r>
    </w:p>
    <w:p w14:paraId="699678ED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alive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true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4CAA096B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member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</w:t>
      </w:r>
    </w:p>
    <w:p w14:paraId="3238283C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F6C61E3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FFCB6B"/>
          <w:kern w:val="0"/>
          <w:szCs w:val="21"/>
        </w:rPr>
        <w:t>_id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5fcb93db2fd62669086c8dac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6BF3FE01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FFCB6B"/>
          <w:kern w:val="0"/>
          <w:szCs w:val="21"/>
        </w:rPr>
        <w:t>title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审阅人员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</w:p>
    <w:p w14:paraId="0A646394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84CD7F1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470514B6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8DBB0A6" w14:textId="77777777" w:rsidR="003A354D" w:rsidRPr="003A354D" w:rsidRDefault="003A354D" w:rsidP="003A354D">
      <w:pPr>
        <w:rPr>
          <w:rFonts w:ascii="黑体" w:eastAsia="黑体" w:hAnsi="黑体"/>
          <w:sz w:val="22"/>
          <w:szCs w:val="24"/>
        </w:rPr>
      </w:pPr>
    </w:p>
    <w:p w14:paraId="531D8875" w14:textId="4F965072" w:rsidR="003A354D" w:rsidRPr="003A354D" w:rsidRDefault="003A354D" w:rsidP="0088082D">
      <w:pPr>
        <w:pStyle w:val="4"/>
      </w:pPr>
      <w:r>
        <w:rPr>
          <w:rFonts w:hint="eastAsia"/>
        </w:rPr>
        <w:t>视频集合：video</w:t>
      </w:r>
    </w:p>
    <w:p w14:paraId="5EFBE85A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10DAF8C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_id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A354D">
        <w:rPr>
          <w:rFonts w:ascii="Consolas" w:eastAsia="宋体" w:hAnsi="Consolas" w:cs="宋体"/>
          <w:color w:val="FF5370"/>
          <w:kern w:val="0"/>
          <w:szCs w:val="21"/>
        </w:rPr>
        <w:t>ObjectId</w:t>
      </w:r>
      <w:proofErr w:type="spellEnd"/>
      <w:r w:rsidRPr="003A354D">
        <w:rPr>
          <w:rFonts w:ascii="Consolas" w:eastAsia="宋体" w:hAnsi="Consolas" w:cs="宋体"/>
          <w:color w:val="FF5370"/>
          <w:kern w:val="0"/>
          <w:szCs w:val="21"/>
        </w:rPr>
        <w:t>(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5fd06759110e8a17dea75fa7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FF5370"/>
          <w:kern w:val="0"/>
          <w:szCs w:val="21"/>
        </w:rPr>
        <w:t>)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05144217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videoName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miku.mp4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7538109E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owner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5fcb46a9872ad7704cb534c1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02E285CE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duration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15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4733E290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permission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2C878708" w14:textId="11F2141F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url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https://hexo-blog-1</w:t>
      </w:r>
      <w:r>
        <w:rPr>
          <w:rFonts w:ascii="Consolas" w:eastAsia="宋体" w:hAnsi="Consolas" w:cs="宋体" w:hint="eastAsia"/>
          <w:color w:val="C3E88D"/>
          <w:kern w:val="0"/>
          <w:szCs w:val="21"/>
        </w:rPr>
        <w:t>23456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.cos.ap-beijing.myqcloud.com/video_review/video/5fcb46a9872ad7704cb534c1/93454164867.mp4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66540AC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cover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</w:t>
      </w:r>
    </w:p>
    <w:p w14:paraId="412E826F" w14:textId="4D1FDED3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https://hexo-blog-1</w:t>
      </w:r>
      <w:r>
        <w:rPr>
          <w:rFonts w:ascii="Consolas" w:eastAsia="宋体" w:hAnsi="Consolas" w:cs="宋体" w:hint="eastAsia"/>
          <w:color w:val="C3E88D"/>
          <w:kern w:val="0"/>
          <w:szCs w:val="21"/>
        </w:rPr>
        <w:t>23456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.cos.ap-beijing.myqcloud.com/video_review/img/5fcb46a9872ad7704cb534c1/93464177158.jpg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304EA5C1" w14:textId="4D3ADE8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https://hexo-blog-1</w:t>
      </w:r>
      <w:r>
        <w:rPr>
          <w:rFonts w:ascii="Consolas" w:eastAsia="宋体" w:hAnsi="Consolas" w:cs="宋体" w:hint="eastAsia"/>
          <w:color w:val="C3E88D"/>
          <w:kern w:val="0"/>
          <w:szCs w:val="21"/>
        </w:rPr>
        <w:t>23456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.cos.ap-beijing.myqcloud.com/video_review/img/5fcb46a9872ad7704cb534c1/93464665790.jpg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</w:p>
    <w:p w14:paraId="5439B740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],</w:t>
      </w:r>
    </w:p>
    <w:p w14:paraId="4537FFCC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belongTo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5fd0661e110e8a17dea75fa6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105CFE05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comment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[],</w:t>
      </w:r>
    </w:p>
    <w:p w14:paraId="5A89AF2D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password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"",</w:t>
      </w:r>
    </w:p>
    <w:p w14:paraId="6F123560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description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"",</w:t>
      </w:r>
    </w:p>
    <w:p w14:paraId="28969086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hasReview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333326D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reviewResult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4C65EEDB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reviewSummary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"",</w:t>
      </w:r>
    </w:p>
    <w:p w14:paraId="7D891ED9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createDate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1607487321.5010457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10715C20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alive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true</w:t>
      </w:r>
    </w:p>
    <w:p w14:paraId="67E803AD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8B99E22" w14:textId="77777777" w:rsidR="003A354D" w:rsidRPr="003A354D" w:rsidRDefault="003A354D" w:rsidP="003A354D">
      <w:pPr>
        <w:rPr>
          <w:rFonts w:ascii="黑体" w:eastAsia="黑体" w:hAnsi="黑体"/>
          <w:sz w:val="22"/>
          <w:szCs w:val="24"/>
        </w:rPr>
      </w:pPr>
    </w:p>
    <w:p w14:paraId="3954E4DE" w14:textId="25A45C56" w:rsidR="00022783" w:rsidRPr="003A354D" w:rsidRDefault="003A354D" w:rsidP="0088082D">
      <w:pPr>
        <w:pStyle w:val="4"/>
      </w:pPr>
      <w:r>
        <w:rPr>
          <w:rFonts w:hint="eastAsia"/>
        </w:rPr>
        <w:t>会议集合：meeting</w:t>
      </w:r>
    </w:p>
    <w:p w14:paraId="2F76666C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C440085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_id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A354D">
        <w:rPr>
          <w:rFonts w:ascii="Consolas" w:eastAsia="宋体" w:hAnsi="Consolas" w:cs="宋体"/>
          <w:color w:val="FF5370"/>
          <w:kern w:val="0"/>
          <w:szCs w:val="21"/>
        </w:rPr>
        <w:t>ObjectId</w:t>
      </w:r>
      <w:proofErr w:type="spellEnd"/>
      <w:r w:rsidRPr="003A354D">
        <w:rPr>
          <w:rFonts w:ascii="Consolas" w:eastAsia="宋体" w:hAnsi="Consolas" w:cs="宋体"/>
          <w:color w:val="FF5370"/>
          <w:kern w:val="0"/>
          <w:szCs w:val="21"/>
        </w:rPr>
        <w:t>(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5fd03d552058891b4785ea30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FF5370"/>
          <w:kern w:val="0"/>
          <w:szCs w:val="21"/>
        </w:rPr>
        <w:t>)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07D4CC81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title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这是会议标题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09B630C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ownerId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5fcb46a9872ad7704cb534c1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2D7A19D0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ownerName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闹钟你别闹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403CFA08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belongTo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5fcb46f7872ad7704cb534c2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7E50EAF5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startTime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1607482708000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0152A1FC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endTime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1607482709000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5A1CE017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meetingUrl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3E88D"/>
          <w:kern w:val="0"/>
          <w:szCs w:val="21"/>
        </w:rPr>
        <w:t>todo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20CDBE41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792EA"/>
          <w:kern w:val="0"/>
          <w:szCs w:val="21"/>
        </w:rPr>
        <w:t>txMeetingId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proofErr w:type="spellStart"/>
      <w:r w:rsidRPr="003A354D">
        <w:rPr>
          <w:rFonts w:ascii="Consolas" w:eastAsia="宋体" w:hAnsi="Consolas" w:cs="宋体"/>
          <w:color w:val="C3E88D"/>
          <w:kern w:val="0"/>
          <w:szCs w:val="21"/>
        </w:rPr>
        <w:t>todo</w:t>
      </w:r>
      <w:proofErr w:type="spellEnd"/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10089823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note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3E88D"/>
          <w:kern w:val="0"/>
          <w:szCs w:val="21"/>
        </w:rPr>
        <w:t>这里是会议备注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34C125FF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A354D">
        <w:rPr>
          <w:rFonts w:ascii="Consolas" w:eastAsia="宋体" w:hAnsi="Consolas" w:cs="宋体"/>
          <w:color w:val="C792EA"/>
          <w:kern w:val="0"/>
          <w:szCs w:val="21"/>
        </w:rPr>
        <w:t>alive</w:t>
      </w:r>
      <w:r w:rsidRPr="003A354D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3A354D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A354D">
        <w:rPr>
          <w:rFonts w:ascii="Consolas" w:eastAsia="宋体" w:hAnsi="Consolas" w:cs="宋体"/>
          <w:color w:val="F78C6C"/>
          <w:kern w:val="0"/>
          <w:szCs w:val="21"/>
        </w:rPr>
        <w:t>true</w:t>
      </w:r>
    </w:p>
    <w:p w14:paraId="70DB72B6" w14:textId="77777777" w:rsidR="003A354D" w:rsidRPr="003A354D" w:rsidRDefault="003A354D" w:rsidP="003A354D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A354D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674FAF5" w14:textId="77777777" w:rsidR="003A354D" w:rsidRDefault="003A354D" w:rsidP="00E70129">
      <w:pPr>
        <w:rPr>
          <w:rFonts w:ascii="黑体" w:eastAsia="黑体" w:hAnsi="黑体"/>
          <w:sz w:val="22"/>
          <w:szCs w:val="24"/>
        </w:rPr>
      </w:pPr>
    </w:p>
    <w:p w14:paraId="10A8E5FD" w14:textId="77777777" w:rsidR="003A354D" w:rsidRDefault="003A354D" w:rsidP="00E70129">
      <w:pPr>
        <w:rPr>
          <w:rFonts w:ascii="黑体" w:eastAsia="黑体" w:hAnsi="黑体"/>
          <w:sz w:val="22"/>
          <w:szCs w:val="24"/>
        </w:rPr>
      </w:pPr>
    </w:p>
    <w:p w14:paraId="613A4F1A" w14:textId="265711B2" w:rsidR="00E70129" w:rsidRDefault="00022783" w:rsidP="0088082D">
      <w:pPr>
        <w:pStyle w:val="2"/>
      </w:pPr>
      <w:bookmarkStart w:id="2" w:name="_Toc58704081"/>
      <w:r>
        <w:rPr>
          <w:rFonts w:hint="eastAsia"/>
        </w:rPr>
        <w:lastRenderedPageBreak/>
        <w:t>三</w:t>
      </w:r>
      <w:r w:rsidR="00921DA4">
        <w:rPr>
          <w:rFonts w:hint="eastAsia"/>
        </w:rPr>
        <w:t>、前后端接口设计</w:t>
      </w:r>
      <w:bookmarkEnd w:id="2"/>
    </w:p>
    <w:p w14:paraId="1B15B700" w14:textId="74E42855" w:rsidR="00921DA4" w:rsidRDefault="00921DA4" w:rsidP="00E70129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参见《接口设计文档》</w:t>
      </w:r>
    </w:p>
    <w:p w14:paraId="75236DC3" w14:textId="77777777" w:rsidR="003A354D" w:rsidRDefault="003A354D" w:rsidP="00E70129">
      <w:pPr>
        <w:rPr>
          <w:rFonts w:ascii="黑体" w:eastAsia="黑体" w:hAnsi="黑体"/>
          <w:sz w:val="22"/>
          <w:szCs w:val="24"/>
        </w:rPr>
      </w:pPr>
    </w:p>
    <w:p w14:paraId="3497295C" w14:textId="530190F0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7E2232B5" w14:textId="01003CB3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012544B8" w14:textId="0DCA0856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1AAE80C7" w14:textId="338F1FF5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14C9CB0B" w14:textId="1C7F1657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5288BF50" w14:textId="63204EFE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69835038" w14:textId="6DA96E66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17FD3B24" w14:textId="68D27FC2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6E7C31B5" w14:textId="2D8BCCBD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673A3C5C" w14:textId="402A7D1F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390EF716" w14:textId="0E29E541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784CB56B" w14:textId="31D8BCAA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62CA83B9" w14:textId="0E2C325E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5094F1AD" w14:textId="77777777" w:rsidR="00EB746D" w:rsidRDefault="00EB746D" w:rsidP="00E70129">
      <w:pPr>
        <w:rPr>
          <w:rFonts w:ascii="黑体" w:eastAsia="黑体" w:hAnsi="黑体"/>
          <w:sz w:val="22"/>
          <w:szCs w:val="24"/>
        </w:rPr>
      </w:pPr>
    </w:p>
    <w:p w14:paraId="6226CCCE" w14:textId="0EE5220F" w:rsidR="00BC44AA" w:rsidRDefault="000A36A2" w:rsidP="000A36A2">
      <w:pPr>
        <w:pStyle w:val="2"/>
      </w:pPr>
      <w:r w:rsidRPr="000A36A2">
        <w:rPr>
          <w:rFonts w:hint="eastAsia"/>
        </w:rPr>
        <w:t>四</w:t>
      </w:r>
      <w:r>
        <w:rPr>
          <w:rFonts w:hint="eastAsia"/>
        </w:rPr>
        <w:t>、UI设计</w:t>
      </w:r>
    </w:p>
    <w:p w14:paraId="07584F28" w14:textId="73BAA944" w:rsidR="000A36A2" w:rsidRPr="000A36A2" w:rsidRDefault="000A36A2" w:rsidP="000A36A2">
      <w:pPr>
        <w:rPr>
          <w:rFonts w:ascii="黑体" w:eastAsia="黑体" w:hAnsi="黑体"/>
          <w:sz w:val="22"/>
          <w:szCs w:val="24"/>
        </w:rPr>
      </w:pPr>
      <w:r w:rsidRPr="000A36A2">
        <w:rPr>
          <w:rFonts w:ascii="黑体" w:eastAsia="黑体" w:hAnsi="黑体" w:hint="eastAsia"/>
          <w:sz w:val="22"/>
          <w:szCs w:val="24"/>
        </w:rPr>
        <w:t>参见</w:t>
      </w:r>
      <w:r>
        <w:rPr>
          <w:rFonts w:ascii="黑体" w:eastAsia="黑体" w:hAnsi="黑体" w:hint="eastAsia"/>
          <w:sz w:val="22"/>
          <w:szCs w:val="24"/>
        </w:rPr>
        <w:t>《</w:t>
      </w:r>
      <w:r w:rsidRPr="000A36A2">
        <w:rPr>
          <w:rFonts w:ascii="黑体" w:eastAsia="黑体" w:hAnsi="黑体"/>
          <w:sz w:val="22"/>
          <w:szCs w:val="24"/>
        </w:rPr>
        <w:t>UI设计.</w:t>
      </w:r>
      <w:proofErr w:type="spellStart"/>
      <w:r w:rsidRPr="000A36A2">
        <w:rPr>
          <w:rFonts w:ascii="黑体" w:eastAsia="黑体" w:hAnsi="黑体"/>
          <w:sz w:val="22"/>
          <w:szCs w:val="24"/>
        </w:rPr>
        <w:t>psd</w:t>
      </w:r>
      <w:proofErr w:type="spellEnd"/>
      <w:r>
        <w:rPr>
          <w:rFonts w:ascii="黑体" w:eastAsia="黑体" w:hAnsi="黑体" w:hint="eastAsia"/>
          <w:sz w:val="22"/>
          <w:szCs w:val="24"/>
        </w:rPr>
        <w:t>》</w:t>
      </w:r>
    </w:p>
    <w:p w14:paraId="6219EF1E" w14:textId="77777777" w:rsidR="00BC44AA" w:rsidRPr="000A36A2" w:rsidRDefault="00BC44AA" w:rsidP="00E70129">
      <w:pPr>
        <w:rPr>
          <w:rFonts w:ascii="黑体" w:eastAsia="黑体" w:hAnsi="黑体"/>
          <w:sz w:val="22"/>
          <w:szCs w:val="24"/>
        </w:rPr>
      </w:pPr>
    </w:p>
    <w:p w14:paraId="055D8966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16801922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7BB9550F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16A4B48A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169226D7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1D80822D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5C8947D2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0CE69A7C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62B523EB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76379040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146AD65B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6ECC7823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1EC282BE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55A51EC8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5DD2843A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3A4FF35F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155C57A1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4ACABDF4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3A77F383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09048252" w14:textId="77777777" w:rsidR="00BC44AA" w:rsidRDefault="00BC44AA" w:rsidP="00E70129">
      <w:pPr>
        <w:rPr>
          <w:rFonts w:ascii="黑体" w:eastAsia="黑体" w:hAnsi="黑体"/>
          <w:sz w:val="22"/>
          <w:szCs w:val="24"/>
        </w:rPr>
      </w:pPr>
    </w:p>
    <w:p w14:paraId="27F162E1" w14:textId="7735D095" w:rsidR="005552D9" w:rsidRDefault="00B029A0" w:rsidP="0088082D">
      <w:pPr>
        <w:pStyle w:val="2"/>
      </w:pPr>
      <w:bookmarkStart w:id="3" w:name="_Toc58704082"/>
      <w:r>
        <w:rPr>
          <w:rFonts w:hint="eastAsia"/>
        </w:rPr>
        <w:lastRenderedPageBreak/>
        <w:t>五</w:t>
      </w:r>
      <w:r w:rsidR="005552D9">
        <w:rPr>
          <w:rFonts w:hint="eastAsia"/>
        </w:rPr>
        <w:t>、概要设计</w:t>
      </w:r>
      <w:bookmarkEnd w:id="3"/>
    </w:p>
    <w:p w14:paraId="5F0F6041" w14:textId="69EE7327" w:rsidR="005552D9" w:rsidRDefault="008538C4" w:rsidP="005552D9">
      <w:r w:rsidRPr="008538C4">
        <w:rPr>
          <w:noProof/>
        </w:rPr>
        <w:drawing>
          <wp:anchor distT="0" distB="0" distL="114300" distR="114300" simplePos="0" relativeHeight="251659264" behindDoc="0" locked="0" layoutInCell="1" allowOverlap="1" wp14:anchorId="7BC488AA" wp14:editId="3DBBD85F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2950845"/>
            <wp:effectExtent l="0" t="0" r="254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E0E7B" w14:textId="3E86FEAD" w:rsidR="005552D9" w:rsidRDefault="005552D9" w:rsidP="005552D9"/>
    <w:p w14:paraId="5BE510CE" w14:textId="0BAD09A8" w:rsidR="008538C4" w:rsidRDefault="008538C4" w:rsidP="005552D9">
      <w:r>
        <w:rPr>
          <w:rFonts w:hint="eastAsia"/>
        </w:rPr>
        <w:t>上图表示本项目后端的目录结构，</w:t>
      </w:r>
    </w:p>
    <w:p w14:paraId="4C4083A2" w14:textId="78CD0AC9" w:rsidR="005552D9" w:rsidRDefault="008538C4" w:rsidP="00853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app：为项目总体模块</w:t>
      </w:r>
      <w:r w:rsidR="000A27DD">
        <w:rPr>
          <w:rFonts w:hint="eastAsia"/>
        </w:rPr>
        <w:t>。</w:t>
      </w:r>
    </w:p>
    <w:p w14:paraId="1927976F" w14:textId="79CF4BDE" w:rsidR="008538C4" w:rsidRDefault="008538C4" w:rsidP="00853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auth：鉴权模块，管理用户登录后的token分发，刷新，鉴权。</w:t>
      </w:r>
    </w:p>
    <w:p w14:paraId="209E8E1E" w14:textId="6B78AB84" w:rsidR="000A27DD" w:rsidRDefault="000A27DD" w:rsidP="008538C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接口模块，对外提供所有HTTP</w:t>
      </w:r>
      <w:r>
        <w:t xml:space="preserve"> </w:t>
      </w:r>
      <w:r>
        <w:rPr>
          <w:rFonts w:hint="eastAsia"/>
        </w:rPr>
        <w:t>Restful接口。</w:t>
      </w:r>
    </w:p>
    <w:p w14:paraId="4F16BA9F" w14:textId="4D08BB1F" w:rsidR="000A27DD" w:rsidRDefault="000A27DD" w:rsidP="00853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user：用户模块，管理用户相关Restful接口。</w:t>
      </w:r>
    </w:p>
    <w:p w14:paraId="48B589F2" w14:textId="784D6945" w:rsidR="000A27DD" w:rsidRDefault="000A27DD" w:rsidP="00853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admin：管理员</w:t>
      </w:r>
      <w:r w:rsidR="001E3A09">
        <w:rPr>
          <w:rFonts w:hint="eastAsia"/>
        </w:rPr>
        <w:t>模块</w:t>
      </w:r>
      <w:r>
        <w:rPr>
          <w:rFonts w:hint="eastAsia"/>
        </w:rPr>
        <w:t>，提供管理员专用Restful接口</w:t>
      </w:r>
    </w:p>
    <w:p w14:paraId="7ED81945" w14:textId="0286DF3B" w:rsidR="000A27DD" w:rsidRDefault="000A27DD" w:rsidP="00853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video：视频</w:t>
      </w:r>
      <w:r w:rsidR="001E3A09">
        <w:rPr>
          <w:rFonts w:hint="eastAsia"/>
        </w:rPr>
        <w:t>模块</w:t>
      </w:r>
      <w:r>
        <w:rPr>
          <w:rFonts w:hint="eastAsia"/>
        </w:rPr>
        <w:t>，</w:t>
      </w:r>
      <w:r w:rsidR="001E3A09">
        <w:rPr>
          <w:rFonts w:hint="eastAsia"/>
        </w:rPr>
        <w:t>提供视频相关Restful接口。</w:t>
      </w:r>
    </w:p>
    <w:p w14:paraId="0C509B40" w14:textId="20E273BE" w:rsidR="001E3A09" w:rsidRDefault="001E3A09" w:rsidP="00853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project：项目模块，提供视频审阅平台中用户所创建项目相关的所有接口。</w:t>
      </w:r>
    </w:p>
    <w:p w14:paraId="2A7F1691" w14:textId="3B2A2D7B" w:rsidR="001E3A09" w:rsidRDefault="001E3A09" w:rsidP="00853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meeting：会议模块，提供平台中会议相关接口。</w:t>
      </w:r>
    </w:p>
    <w:p w14:paraId="7846FD5B" w14:textId="1E3BE002" w:rsidR="001E3A09" w:rsidRDefault="001E3A09" w:rsidP="00853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message：消息模块，提供平台中用户所需的通知的相关接口。</w:t>
      </w:r>
    </w:p>
    <w:p w14:paraId="7A0D6080" w14:textId="08EEF68E" w:rsidR="00AA0B9D" w:rsidRDefault="00AA0B9D" w:rsidP="008538C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：Socket.io接口模块，提供同步审阅相关的接口。</w:t>
      </w:r>
    </w:p>
    <w:p w14:paraId="52755C0F" w14:textId="14C3EB2C" w:rsidR="00AA0B9D" w:rsidRDefault="00AA0B9D" w:rsidP="00853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view：同步审阅业务模块，实现了各个socket</w:t>
      </w:r>
      <w:r>
        <w:t>.</w:t>
      </w:r>
      <w:r>
        <w:rPr>
          <w:rFonts w:hint="eastAsia"/>
        </w:rPr>
        <w:t>io接口的业务流程部分。</w:t>
      </w:r>
    </w:p>
    <w:p w14:paraId="3B21A298" w14:textId="39256A51" w:rsidR="00AA0B9D" w:rsidRDefault="00AA0B9D" w:rsidP="00853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entity：同步审阅实体模块，定义了同步审阅所需要的</w:t>
      </w:r>
      <w:r w:rsidR="00E82F98">
        <w:rPr>
          <w:rFonts w:hint="eastAsia"/>
        </w:rPr>
        <w:t>各个实体类。</w:t>
      </w:r>
    </w:p>
    <w:p w14:paraId="70B7B738" w14:textId="77777777" w:rsidR="00AA0B9D" w:rsidRDefault="00AA0B9D" w:rsidP="00AA0B9D"/>
    <w:p w14:paraId="35FB7BE6" w14:textId="0BCCE965" w:rsidR="005552D9" w:rsidRDefault="005552D9" w:rsidP="005552D9"/>
    <w:p w14:paraId="4F227C11" w14:textId="5AD43D8B" w:rsidR="005552D9" w:rsidRDefault="005552D9" w:rsidP="005552D9"/>
    <w:p w14:paraId="1B49E0B4" w14:textId="7C3E1FBF" w:rsidR="005552D9" w:rsidRDefault="005552D9" w:rsidP="005552D9"/>
    <w:p w14:paraId="7654D1BA" w14:textId="2EFEC9C7" w:rsidR="005552D9" w:rsidRDefault="005552D9" w:rsidP="005552D9"/>
    <w:p w14:paraId="7F8F9ED9" w14:textId="43CDD694" w:rsidR="005552D9" w:rsidRDefault="005552D9" w:rsidP="005552D9"/>
    <w:p w14:paraId="4AADCD66" w14:textId="08AD8F89" w:rsidR="005552D9" w:rsidRDefault="005552D9" w:rsidP="005552D9"/>
    <w:p w14:paraId="05682735" w14:textId="07B4C4B8" w:rsidR="005552D9" w:rsidRDefault="005552D9" w:rsidP="005552D9"/>
    <w:p w14:paraId="3CEB7D9E" w14:textId="313EE7C6" w:rsidR="005552D9" w:rsidRDefault="005552D9" w:rsidP="005552D9"/>
    <w:p w14:paraId="554E5472" w14:textId="390A7820" w:rsidR="005552D9" w:rsidRDefault="005552D9" w:rsidP="005552D9"/>
    <w:p w14:paraId="61AF2DE1" w14:textId="187FEACE" w:rsidR="005552D9" w:rsidRDefault="005552D9" w:rsidP="005552D9"/>
    <w:p w14:paraId="35011E51" w14:textId="06F4DCE6" w:rsidR="005552D9" w:rsidRDefault="005552D9" w:rsidP="005552D9"/>
    <w:p w14:paraId="20DA229A" w14:textId="1B0EBB0A" w:rsidR="0053249C" w:rsidRDefault="00B029A0" w:rsidP="0088082D">
      <w:pPr>
        <w:pStyle w:val="2"/>
      </w:pPr>
      <w:bookmarkStart w:id="4" w:name="_Toc58704083"/>
      <w:r>
        <w:rPr>
          <w:rFonts w:hint="eastAsia"/>
        </w:rPr>
        <w:lastRenderedPageBreak/>
        <w:t>六</w:t>
      </w:r>
      <w:r w:rsidR="004F0AB4">
        <w:rPr>
          <w:rFonts w:hint="eastAsia"/>
        </w:rPr>
        <w:t>、</w:t>
      </w:r>
      <w:r w:rsidR="0053249C">
        <w:rPr>
          <w:rFonts w:hint="eastAsia"/>
        </w:rPr>
        <w:t>类设计</w:t>
      </w:r>
      <w:bookmarkEnd w:id="4"/>
    </w:p>
    <w:p w14:paraId="7BB87238" w14:textId="77777777" w:rsidR="005552D9" w:rsidRPr="005552D9" w:rsidRDefault="005552D9" w:rsidP="005552D9"/>
    <w:p w14:paraId="325263CE" w14:textId="669A5358" w:rsidR="004F0AB4" w:rsidRDefault="0053249C" w:rsidP="00E70129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/>
          <w:noProof/>
          <w:sz w:val="22"/>
          <w:szCs w:val="24"/>
        </w:rPr>
        <w:drawing>
          <wp:inline distT="0" distB="0" distL="0" distR="0" wp14:anchorId="2658949A" wp14:editId="2F49A6EC">
            <wp:extent cx="5264150" cy="6165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3F6B" w14:textId="14675124" w:rsidR="0088082D" w:rsidRPr="00E70129" w:rsidRDefault="0088082D" w:rsidP="00E70129">
      <w:pPr>
        <w:rPr>
          <w:rFonts w:ascii="黑体" w:eastAsia="黑体" w:hAnsi="黑体"/>
          <w:sz w:val="22"/>
          <w:szCs w:val="24"/>
        </w:rPr>
      </w:pPr>
    </w:p>
    <w:sectPr w:rsidR="0088082D" w:rsidRPr="00E7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E07"/>
    <w:multiLevelType w:val="hybridMultilevel"/>
    <w:tmpl w:val="436E2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5277"/>
    <w:multiLevelType w:val="hybridMultilevel"/>
    <w:tmpl w:val="CAA6F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8B2D7B"/>
    <w:multiLevelType w:val="hybridMultilevel"/>
    <w:tmpl w:val="0696E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90"/>
    <w:rsid w:val="00022783"/>
    <w:rsid w:val="000A27DD"/>
    <w:rsid w:val="000A36A2"/>
    <w:rsid w:val="00160F80"/>
    <w:rsid w:val="001E3A09"/>
    <w:rsid w:val="003A354D"/>
    <w:rsid w:val="004B58FF"/>
    <w:rsid w:val="004F0AB4"/>
    <w:rsid w:val="004F3C4B"/>
    <w:rsid w:val="0053249C"/>
    <w:rsid w:val="005552D9"/>
    <w:rsid w:val="005A3F7E"/>
    <w:rsid w:val="00616EE5"/>
    <w:rsid w:val="006C18ED"/>
    <w:rsid w:val="006D6538"/>
    <w:rsid w:val="00767F31"/>
    <w:rsid w:val="008538C4"/>
    <w:rsid w:val="0088082D"/>
    <w:rsid w:val="008A3C9D"/>
    <w:rsid w:val="00904F8F"/>
    <w:rsid w:val="00921DA4"/>
    <w:rsid w:val="00A61AE6"/>
    <w:rsid w:val="00AA0B9D"/>
    <w:rsid w:val="00B029A0"/>
    <w:rsid w:val="00B3460A"/>
    <w:rsid w:val="00B578F2"/>
    <w:rsid w:val="00BC44AA"/>
    <w:rsid w:val="00C60A9F"/>
    <w:rsid w:val="00C93ACA"/>
    <w:rsid w:val="00D936B9"/>
    <w:rsid w:val="00DC2290"/>
    <w:rsid w:val="00E70129"/>
    <w:rsid w:val="00E82F98"/>
    <w:rsid w:val="00E87974"/>
    <w:rsid w:val="00EB746D"/>
    <w:rsid w:val="00F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8E7B"/>
  <w15:chartTrackingRefBased/>
  <w15:docId w15:val="{E266C934-0F8F-4EFF-B435-65A126B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8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08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1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354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808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8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08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88082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8082D"/>
  </w:style>
  <w:style w:type="paragraph" w:styleId="TOC">
    <w:name w:val="TOC Heading"/>
    <w:basedOn w:val="1"/>
    <w:next w:val="a"/>
    <w:uiPriority w:val="39"/>
    <w:unhideWhenUsed/>
    <w:qFormat/>
    <w:rsid w:val="008808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8082D"/>
    <w:pPr>
      <w:ind w:leftChars="200" w:left="420"/>
    </w:pPr>
  </w:style>
  <w:style w:type="character" w:styleId="a6">
    <w:name w:val="Hyperlink"/>
    <w:basedOn w:val="a0"/>
    <w:uiPriority w:val="99"/>
    <w:unhideWhenUsed/>
    <w:rsid w:val="0088082D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616EE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16EE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嘉宁</dc:creator>
  <cp:keywords/>
  <dc:description/>
  <cp:lastModifiedBy>尤 嘉宁</cp:lastModifiedBy>
  <cp:revision>24</cp:revision>
  <cp:lastPrinted>2020-12-13T02:27:00Z</cp:lastPrinted>
  <dcterms:created xsi:type="dcterms:W3CDTF">2020-12-10T14:55:00Z</dcterms:created>
  <dcterms:modified xsi:type="dcterms:W3CDTF">2020-12-13T02:28:00Z</dcterms:modified>
</cp:coreProperties>
</file>