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2F00B" w14:textId="21828A55" w:rsidR="00652918" w:rsidRPr="00652918" w:rsidRDefault="0008021E" w:rsidP="00652918">
      <w:pPr>
        <w:rPr>
          <w:lang w:val="ru-RU"/>
        </w:rPr>
      </w:pPr>
      <w:r>
        <w:rPr>
          <w:lang w:val="ru-RU"/>
        </w:rPr>
        <w:t xml:space="preserve">Основной класс проходит по </w:t>
      </w:r>
      <w:proofErr w:type="spellStart"/>
      <w:r w:rsidRPr="00EB7E0B">
        <w:rPr>
          <w:rFonts w:ascii="Courier New" w:eastAsia="Times New Roman" w:hAnsi="Courier New" w:cs="Courier New"/>
          <w:color w:val="871094"/>
          <w:sz w:val="20"/>
          <w:szCs w:val="20"/>
        </w:rPr>
        <w:t>todoTaskList</w:t>
      </w:r>
      <w:proofErr w:type="spellEnd"/>
      <w:r>
        <w:rPr>
          <w:rFonts w:ascii="Courier New" w:eastAsia="Times New Roman" w:hAnsi="Courier New" w:cs="Courier New"/>
          <w:color w:val="871094"/>
          <w:sz w:val="20"/>
          <w:szCs w:val="20"/>
          <w:lang w:val="ru-RU"/>
        </w:rPr>
        <w:t>,</w:t>
      </w:r>
      <w:r w:rsidRPr="0008021E">
        <w:rPr>
          <w:lang w:val="ru-RU"/>
        </w:rPr>
        <w:t xml:space="preserve"> проверяет</w:t>
      </w:r>
      <w:r>
        <w:rPr>
          <w:lang w:val="ru-RU"/>
        </w:rPr>
        <w:t xml:space="preserve"> нет ли текущей ссылки в БД. Если нет, открывает ссылку</w:t>
      </w:r>
      <w:r w:rsidR="00652918">
        <w:rPr>
          <w:lang w:val="ru-RU"/>
        </w:rPr>
        <w:t xml:space="preserve">, создает сущность для БД, заносит в неё укороченную ссылку без начальной ссылки класса, из открытой ссылки вырезает все элементы </w:t>
      </w:r>
      <w:r w:rsidR="00652918" w:rsidRPr="00652918">
        <w:rPr>
          <w:color w:val="067D17"/>
          <w:lang w:val="ru-RU"/>
        </w:rPr>
        <w:t>"</w:t>
      </w:r>
      <w:r w:rsidR="00652918">
        <w:rPr>
          <w:color w:val="067D17"/>
        </w:rPr>
        <w:t>a</w:t>
      </w:r>
      <w:r w:rsidR="00652918" w:rsidRPr="00652918">
        <w:rPr>
          <w:color w:val="067D17"/>
          <w:lang w:val="ru-RU"/>
        </w:rPr>
        <w:t>[</w:t>
      </w:r>
      <w:proofErr w:type="spellStart"/>
      <w:r w:rsidR="00652918">
        <w:rPr>
          <w:color w:val="067D17"/>
        </w:rPr>
        <w:t>href</w:t>
      </w:r>
      <w:proofErr w:type="spellEnd"/>
      <w:r w:rsidR="00652918" w:rsidRPr="00652918">
        <w:rPr>
          <w:color w:val="067D17"/>
          <w:lang w:val="ru-RU"/>
        </w:rPr>
        <w:t>]"</w:t>
      </w:r>
      <w:r w:rsidR="00652918">
        <w:rPr>
          <w:color w:val="067D17"/>
          <w:lang w:val="ru-RU"/>
        </w:rPr>
        <w:t xml:space="preserve"> </w:t>
      </w:r>
      <w:r w:rsidR="00652918" w:rsidRPr="00652918">
        <w:rPr>
          <w:lang w:val="ru-RU"/>
        </w:rPr>
        <w:t>и</w:t>
      </w:r>
      <w:r w:rsidR="00652918">
        <w:rPr>
          <w:lang w:val="ru-RU"/>
        </w:rPr>
        <w:t xml:space="preserve"> передает их в класс-поток. То, что вернулось из потока, заносит в </w:t>
      </w:r>
      <w:proofErr w:type="spellStart"/>
      <w:r w:rsidR="00652918" w:rsidRPr="00EB7E0B">
        <w:rPr>
          <w:rFonts w:ascii="Courier New" w:eastAsia="Times New Roman" w:hAnsi="Courier New" w:cs="Courier New"/>
          <w:color w:val="871094"/>
          <w:sz w:val="20"/>
          <w:szCs w:val="20"/>
        </w:rPr>
        <w:t>todoTaskList</w:t>
      </w:r>
      <w:proofErr w:type="spellEnd"/>
      <w:r w:rsidR="00652918">
        <w:rPr>
          <w:rFonts w:ascii="Courier New" w:eastAsia="Times New Roman" w:hAnsi="Courier New" w:cs="Courier New"/>
          <w:color w:val="871094"/>
          <w:sz w:val="20"/>
          <w:szCs w:val="20"/>
          <w:lang w:val="ru-RU"/>
        </w:rPr>
        <w:t xml:space="preserve">. </w:t>
      </w:r>
      <w:r w:rsidR="00652918" w:rsidRPr="00652918">
        <w:rPr>
          <w:lang w:val="ru-RU"/>
        </w:rPr>
        <w:t>После</w:t>
      </w:r>
      <w:r w:rsidR="00652918">
        <w:rPr>
          <w:lang w:val="ru-RU"/>
        </w:rPr>
        <w:t xml:space="preserve"> удаляет первый элемент в списке </w:t>
      </w:r>
      <w:proofErr w:type="spellStart"/>
      <w:r w:rsidR="00652918" w:rsidRPr="00EB7E0B">
        <w:rPr>
          <w:rFonts w:ascii="Courier New" w:eastAsia="Times New Roman" w:hAnsi="Courier New" w:cs="Courier New"/>
          <w:color w:val="871094"/>
          <w:sz w:val="20"/>
          <w:szCs w:val="20"/>
        </w:rPr>
        <w:t>todoTaskList</w:t>
      </w:r>
      <w:proofErr w:type="spellEnd"/>
      <w:r w:rsidR="00652918">
        <w:rPr>
          <w:lang w:val="ru-RU"/>
        </w:rPr>
        <w:t xml:space="preserve"> и идет на следующую итерацию цикла.</w:t>
      </w:r>
    </w:p>
    <w:p w14:paraId="1A3162E7" w14:textId="77777777" w:rsidR="00652918" w:rsidRPr="0008021E" w:rsidRDefault="00652918" w:rsidP="0008021E">
      <w:pPr>
        <w:rPr>
          <w:lang w:val="ru-RU"/>
        </w:rPr>
      </w:pPr>
    </w:p>
    <w:p w14:paraId="2D69A5A1" w14:textId="77777777" w:rsidR="0008021E" w:rsidRPr="00732703" w:rsidRDefault="00EB7E0B" w:rsidP="00EB7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lang w:val="ru-RU"/>
        </w:rPr>
      </w:pPr>
      <w:proofErr w:type="spellStart"/>
      <w:r w:rsidRPr="00EB7E0B">
        <w:rPr>
          <w:rFonts w:ascii="Courier New" w:eastAsia="Times New Roman" w:hAnsi="Courier New" w:cs="Courier New"/>
          <w:color w:val="871094"/>
          <w:sz w:val="20"/>
          <w:szCs w:val="20"/>
        </w:rPr>
        <w:t>todoTaskList</w:t>
      </w:r>
      <w:proofErr w:type="spellEnd"/>
      <w:r w:rsidRPr="00EB7E0B">
        <w:rPr>
          <w:rFonts w:ascii="Courier New" w:eastAsia="Times New Roman" w:hAnsi="Courier New" w:cs="Courier New"/>
          <w:color w:val="871094"/>
          <w:sz w:val="20"/>
          <w:szCs w:val="20"/>
          <w:lang w:val="ru-RU"/>
        </w:rPr>
        <w:t xml:space="preserve"> </w:t>
      </w:r>
      <w:r w:rsidRPr="0008021E">
        <w:rPr>
          <w:lang w:val="ru-RU"/>
        </w:rPr>
        <w:t xml:space="preserve">– список необработанных ссылок с </w:t>
      </w:r>
      <w:r w:rsidRPr="0008021E">
        <w:t>WWW</w:t>
      </w:r>
      <w:r w:rsidRPr="0008021E">
        <w:rPr>
          <w:lang w:val="ru-RU"/>
        </w:rPr>
        <w:t xml:space="preserve"> и может с </w:t>
      </w:r>
      <w:r w:rsidRPr="0008021E">
        <w:t>HTTP</w:t>
      </w:r>
      <w:r w:rsidRPr="0008021E">
        <w:rPr>
          <w:lang w:val="ru-RU"/>
        </w:rPr>
        <w:t xml:space="preserve"> или </w:t>
      </w:r>
      <w:r w:rsidRPr="0008021E">
        <w:t>HTTPS</w:t>
      </w:r>
      <w:r w:rsidR="00197518" w:rsidRPr="0008021E">
        <w:rPr>
          <w:lang w:val="ru-RU"/>
        </w:rPr>
        <w:t>,</w:t>
      </w:r>
      <w:r w:rsidR="00F35EC4" w:rsidRPr="0008021E">
        <w:rPr>
          <w:lang w:val="ru-RU"/>
        </w:rPr>
        <w:t xml:space="preserve"> наполняется из класса-потока </w:t>
      </w:r>
      <w:r w:rsidR="0008021E" w:rsidRPr="0008021E">
        <w:rPr>
          <w:lang w:val="ru-RU"/>
        </w:rPr>
        <w:t xml:space="preserve">списком </w:t>
      </w:r>
      <w:proofErr w:type="spellStart"/>
      <w:r w:rsidR="0008021E" w:rsidRPr="0008021E">
        <w:t>urlReadyToTodo</w:t>
      </w:r>
      <w:proofErr w:type="spellEnd"/>
    </w:p>
    <w:p w14:paraId="145E26F1" w14:textId="487D04B8" w:rsidR="0008021E" w:rsidRPr="0008021E" w:rsidRDefault="0008021E" w:rsidP="0008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</w:pPr>
      <w:proofErr w:type="spellStart"/>
      <w:r w:rsidRPr="0008021E">
        <w:rPr>
          <w:rFonts w:ascii="Courier New" w:eastAsia="Times New Roman" w:hAnsi="Courier New" w:cs="Courier New"/>
          <w:color w:val="871094"/>
          <w:sz w:val="20"/>
          <w:szCs w:val="20"/>
        </w:rPr>
        <w:t>defaultUrl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– </w:t>
      </w:r>
      <w:proofErr w:type="spellStart"/>
      <w:r w:rsidRPr="0008021E">
        <w:t>текущая</w:t>
      </w:r>
      <w:proofErr w:type="spellEnd"/>
      <w:r w:rsidRPr="0008021E">
        <w:t xml:space="preserve"> в </w:t>
      </w:r>
      <w:proofErr w:type="spellStart"/>
      <w:r w:rsidRPr="0008021E">
        <w:t>цикле</w:t>
      </w:r>
      <w:proofErr w:type="spellEnd"/>
      <w:r w:rsidRPr="0008021E">
        <w:t xml:space="preserve"> </w:t>
      </w:r>
      <w:proofErr w:type="spellStart"/>
      <w:r w:rsidRPr="0008021E">
        <w:t>ссылка</w:t>
      </w:r>
      <w:proofErr w:type="spellEnd"/>
      <w:r w:rsidRPr="0008021E">
        <w:t xml:space="preserve"> </w:t>
      </w:r>
      <w:proofErr w:type="spellStart"/>
      <w:r w:rsidRPr="0008021E">
        <w:t>из</w:t>
      </w:r>
      <w:proofErr w:type="spellEnd"/>
      <w:r w:rsidRPr="0008021E">
        <w:t xml:space="preserve"> </w:t>
      </w:r>
      <w:proofErr w:type="spellStart"/>
      <w:r w:rsidRPr="0008021E">
        <w:t>списка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 w:rsidRPr="00EB7E0B">
        <w:rPr>
          <w:rFonts w:ascii="Courier New" w:eastAsia="Times New Roman" w:hAnsi="Courier New" w:cs="Courier New"/>
          <w:color w:val="871094"/>
          <w:sz w:val="20"/>
          <w:szCs w:val="20"/>
        </w:rPr>
        <w:t>todoTaskList</w:t>
      </w:r>
      <w:proofErr w:type="spellEnd"/>
    </w:p>
    <w:p w14:paraId="6969339C" w14:textId="2081C4DA" w:rsidR="00EB7E0B" w:rsidRPr="00197518" w:rsidRDefault="00197518" w:rsidP="00EB7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urier New" w:eastAsia="Times New Roman" w:hAnsi="Courier New" w:cs="Courier New"/>
          <w:color w:val="871094"/>
          <w:sz w:val="20"/>
          <w:szCs w:val="20"/>
          <w:lang w:val="ru-RU"/>
        </w:rPr>
      </w:pPr>
      <w:r>
        <w:rPr>
          <w:rFonts w:ascii="Courier New" w:eastAsia="Times New Roman" w:hAnsi="Courier New" w:cs="Courier New"/>
          <w:color w:val="871094"/>
          <w:sz w:val="20"/>
          <w:szCs w:val="20"/>
          <w:lang w:val="ru-RU"/>
        </w:rPr>
        <w:t xml:space="preserve"> </w:t>
      </w:r>
    </w:p>
    <w:p w14:paraId="7B56EA0A" w14:textId="1B5FA52E" w:rsidR="00EB7E0B" w:rsidRPr="0065293D" w:rsidRDefault="00EB7E0B" w:rsidP="00EB7E0B">
      <w:pPr>
        <w:pStyle w:val="HTML"/>
        <w:shd w:val="clear" w:color="auto" w:fill="FFFFFF"/>
        <w:rPr>
          <w:color w:val="080808"/>
        </w:rPr>
      </w:pPr>
      <w:r>
        <w:rPr>
          <w:color w:val="000000"/>
        </w:rPr>
        <w:t xml:space="preserve">elements </w:t>
      </w:r>
      <w:r>
        <w:rPr>
          <w:color w:val="080808"/>
        </w:rPr>
        <w:t xml:space="preserve">= </w:t>
      </w:r>
      <w:proofErr w:type="spellStart"/>
      <w:proofErr w:type="gramStart"/>
      <w:r>
        <w:rPr>
          <w:color w:val="000000"/>
        </w:rPr>
        <w:t>doc</w:t>
      </w:r>
      <w:r>
        <w:rPr>
          <w:color w:val="080808"/>
        </w:rPr>
        <w:t>.select</w:t>
      </w:r>
      <w:proofErr w:type="spellEnd"/>
      <w:proofErr w:type="gramEnd"/>
      <w:r>
        <w:rPr>
          <w:color w:val="080808"/>
        </w:rPr>
        <w:t>(</w:t>
      </w:r>
      <w:r>
        <w:rPr>
          <w:color w:val="067D17"/>
        </w:rPr>
        <w:t>"a[</w:t>
      </w:r>
      <w:proofErr w:type="spellStart"/>
      <w:r>
        <w:rPr>
          <w:color w:val="067D17"/>
        </w:rPr>
        <w:t>href</w:t>
      </w:r>
      <w:proofErr w:type="spellEnd"/>
      <w:r>
        <w:rPr>
          <w:color w:val="067D17"/>
        </w:rPr>
        <w:t>]"</w:t>
      </w:r>
      <w:r>
        <w:rPr>
          <w:color w:val="080808"/>
        </w:rPr>
        <w:t>)</w:t>
      </w:r>
      <w:r w:rsidR="0065293D" w:rsidRPr="0065293D">
        <w:rPr>
          <w:color w:val="080808"/>
        </w:rPr>
        <w:t xml:space="preserve"> - </w:t>
      </w:r>
      <w:r w:rsidR="0065293D">
        <w:rPr>
          <w:color w:val="871094"/>
          <w:lang w:val="ru-RU"/>
        </w:rPr>
        <w:t>с</w:t>
      </w:r>
      <w:r w:rsidR="0065293D" w:rsidRPr="0065293D">
        <w:rPr>
          <w:color w:val="871094"/>
        </w:rPr>
        <w:t xml:space="preserve"> </w:t>
      </w:r>
      <w:r w:rsidR="0065293D">
        <w:rPr>
          <w:color w:val="871094"/>
        </w:rPr>
        <w:t>WWW</w:t>
      </w:r>
      <w:r w:rsidR="0065293D" w:rsidRPr="0065293D">
        <w:rPr>
          <w:color w:val="871094"/>
        </w:rPr>
        <w:t xml:space="preserve"> </w:t>
      </w:r>
      <w:r w:rsidR="0065293D">
        <w:rPr>
          <w:color w:val="871094"/>
          <w:lang w:val="ru-RU"/>
        </w:rPr>
        <w:t>и</w:t>
      </w:r>
      <w:r w:rsidR="0065293D" w:rsidRPr="0065293D">
        <w:rPr>
          <w:color w:val="871094"/>
        </w:rPr>
        <w:t xml:space="preserve"> </w:t>
      </w:r>
      <w:r w:rsidR="0065293D">
        <w:rPr>
          <w:color w:val="871094"/>
          <w:lang w:val="ru-RU"/>
        </w:rPr>
        <w:t>может</w:t>
      </w:r>
      <w:r w:rsidR="0065293D" w:rsidRPr="0065293D">
        <w:rPr>
          <w:color w:val="871094"/>
        </w:rPr>
        <w:t xml:space="preserve"> </w:t>
      </w:r>
      <w:r w:rsidR="0065293D">
        <w:rPr>
          <w:color w:val="871094"/>
          <w:lang w:val="ru-RU"/>
        </w:rPr>
        <w:t>с</w:t>
      </w:r>
      <w:r w:rsidR="0065293D" w:rsidRPr="0065293D">
        <w:rPr>
          <w:color w:val="871094"/>
        </w:rPr>
        <w:t xml:space="preserve"> </w:t>
      </w:r>
      <w:r w:rsidR="0065293D">
        <w:rPr>
          <w:color w:val="871094"/>
        </w:rPr>
        <w:t>HTTP</w:t>
      </w:r>
      <w:r w:rsidR="0065293D" w:rsidRPr="0065293D">
        <w:rPr>
          <w:color w:val="871094"/>
        </w:rPr>
        <w:t xml:space="preserve"> </w:t>
      </w:r>
      <w:r w:rsidR="0065293D">
        <w:rPr>
          <w:color w:val="871094"/>
          <w:lang w:val="ru-RU"/>
        </w:rPr>
        <w:t>или</w:t>
      </w:r>
      <w:r w:rsidR="0065293D" w:rsidRPr="0065293D">
        <w:rPr>
          <w:color w:val="871094"/>
        </w:rPr>
        <w:t xml:space="preserve"> </w:t>
      </w:r>
      <w:r w:rsidR="0065293D">
        <w:rPr>
          <w:color w:val="871094"/>
        </w:rPr>
        <w:t>HTTPS</w:t>
      </w:r>
    </w:p>
    <w:p w14:paraId="0FB9CA22" w14:textId="24DA861C" w:rsidR="00633136" w:rsidRPr="00633136" w:rsidRDefault="00633136" w:rsidP="00633136">
      <w:pPr>
        <w:pStyle w:val="HTML"/>
        <w:shd w:val="clear" w:color="auto" w:fill="FFFFFF"/>
        <w:rPr>
          <w:color w:val="080808"/>
          <w:lang w:val="ru-RU"/>
        </w:rPr>
      </w:pPr>
      <w:proofErr w:type="spellStart"/>
      <w:r>
        <w:rPr>
          <w:color w:val="871094"/>
        </w:rPr>
        <w:t>urlSite</w:t>
      </w:r>
      <w:proofErr w:type="spellEnd"/>
      <w:r>
        <w:rPr>
          <w:color w:val="871094"/>
          <w:lang w:val="ru-RU"/>
        </w:rPr>
        <w:t xml:space="preserve"> – начальная ссылка из сайта-аргумента на входе в класс, в самом начале из неё убирается </w:t>
      </w:r>
      <w:r>
        <w:rPr>
          <w:color w:val="871094"/>
        </w:rPr>
        <w:t>WWW</w:t>
      </w:r>
    </w:p>
    <w:p w14:paraId="70FA049F" w14:textId="77777777" w:rsidR="00633136" w:rsidRPr="00633136" w:rsidRDefault="00633136" w:rsidP="00EB7E0B">
      <w:pPr>
        <w:pStyle w:val="HTML"/>
        <w:shd w:val="clear" w:color="auto" w:fill="FFFFFF"/>
        <w:rPr>
          <w:color w:val="080808"/>
          <w:lang w:val="ru-RU"/>
        </w:rPr>
      </w:pPr>
    </w:p>
    <w:p w14:paraId="033127D8" w14:textId="0E5558A2" w:rsidR="00B76702" w:rsidRPr="00633136" w:rsidRDefault="00B76702">
      <w:pPr>
        <w:rPr>
          <w:lang w:val="ru-RU"/>
        </w:rPr>
      </w:pPr>
    </w:p>
    <w:p w14:paraId="7B35E942" w14:textId="199A9E58" w:rsidR="00EB7E0B" w:rsidRDefault="00EB7E0B" w:rsidP="00F35EC4">
      <w:pPr>
        <w:rPr>
          <w:lang w:val="ru-RU"/>
        </w:rPr>
      </w:pPr>
      <w:r>
        <w:rPr>
          <w:lang w:val="ru-RU"/>
        </w:rPr>
        <w:t>класс-поток (на выходе список ссылок</w:t>
      </w:r>
      <w:r w:rsidR="00F35EC4">
        <w:rPr>
          <w:lang w:val="ru-RU"/>
        </w:rPr>
        <w:t xml:space="preserve"> </w:t>
      </w:r>
      <w:proofErr w:type="spellStart"/>
      <w:r w:rsidR="00F35EC4" w:rsidRPr="006C43A1">
        <w:rPr>
          <w:rFonts w:ascii="Courier New" w:eastAsia="Times New Roman" w:hAnsi="Courier New" w:cs="Courier New"/>
          <w:color w:val="871094"/>
          <w:sz w:val="20"/>
          <w:szCs w:val="20"/>
        </w:rPr>
        <w:t>urlReadyToTodo</w:t>
      </w:r>
      <w:proofErr w:type="spellEnd"/>
      <w:r w:rsidR="006C43A1">
        <w:rPr>
          <w:color w:val="000000"/>
          <w:lang w:val="ru-RU"/>
        </w:rPr>
        <w:t xml:space="preserve"> </w:t>
      </w:r>
      <w:r w:rsidR="006C43A1" w:rsidRPr="00732703">
        <w:rPr>
          <w:lang w:val="ru-RU"/>
        </w:rPr>
        <w:t>с</w:t>
      </w:r>
      <w:r w:rsidR="006C43A1" w:rsidRPr="006C43A1">
        <w:rPr>
          <w:lang w:val="ru-RU"/>
        </w:rPr>
        <w:t xml:space="preserve"> </w:t>
      </w:r>
      <w:r w:rsidR="001A4D50" w:rsidRPr="006C43A1">
        <w:t>www</w:t>
      </w:r>
      <w:r w:rsidR="001A4D50" w:rsidRPr="006C43A1">
        <w:rPr>
          <w:lang w:val="ru-RU"/>
        </w:rPr>
        <w:t xml:space="preserve"> </w:t>
      </w:r>
      <w:r w:rsidR="006C43A1" w:rsidRPr="00732703">
        <w:rPr>
          <w:lang w:val="ru-RU"/>
        </w:rPr>
        <w:t>и</w:t>
      </w:r>
      <w:r w:rsidR="006C43A1" w:rsidRPr="006C43A1">
        <w:rPr>
          <w:lang w:val="ru-RU"/>
        </w:rPr>
        <w:t xml:space="preserve"> </w:t>
      </w:r>
      <w:r w:rsidR="006C43A1" w:rsidRPr="00732703">
        <w:rPr>
          <w:lang w:val="ru-RU"/>
        </w:rPr>
        <w:t>может</w:t>
      </w:r>
      <w:r w:rsidR="006C43A1" w:rsidRPr="006C43A1">
        <w:rPr>
          <w:lang w:val="ru-RU"/>
        </w:rPr>
        <w:t xml:space="preserve"> </w:t>
      </w:r>
      <w:r w:rsidR="006C43A1" w:rsidRPr="00732703">
        <w:rPr>
          <w:lang w:val="ru-RU"/>
        </w:rPr>
        <w:t>с</w:t>
      </w:r>
      <w:r w:rsidR="006C43A1" w:rsidRPr="006C43A1">
        <w:rPr>
          <w:lang w:val="ru-RU"/>
        </w:rPr>
        <w:t xml:space="preserve"> </w:t>
      </w:r>
      <w:r w:rsidR="001A4D50" w:rsidRPr="006C43A1">
        <w:t>http</w:t>
      </w:r>
      <w:r w:rsidR="001A4D50" w:rsidRPr="006C43A1">
        <w:rPr>
          <w:lang w:val="ru-RU"/>
        </w:rPr>
        <w:t xml:space="preserve"> </w:t>
      </w:r>
      <w:r w:rsidR="006C43A1" w:rsidRPr="00732703">
        <w:rPr>
          <w:lang w:val="ru-RU"/>
        </w:rPr>
        <w:t>или</w:t>
      </w:r>
      <w:r w:rsidR="006C43A1" w:rsidRPr="006C43A1">
        <w:rPr>
          <w:lang w:val="ru-RU"/>
        </w:rPr>
        <w:t xml:space="preserve"> </w:t>
      </w:r>
      <w:r w:rsidR="001A4D50" w:rsidRPr="006C43A1">
        <w:t>https</w:t>
      </w:r>
      <w:proofErr w:type="gramStart"/>
      <w:r>
        <w:rPr>
          <w:lang w:val="ru-RU"/>
        </w:rPr>
        <w:t>)</w:t>
      </w:r>
      <w:r w:rsidR="006C43A1">
        <w:rPr>
          <w:lang w:val="ru-RU"/>
        </w:rPr>
        <w:t xml:space="preserve"> </w:t>
      </w:r>
      <w:r w:rsidR="00732703" w:rsidRPr="00732703">
        <w:rPr>
          <w:lang w:val="ru-RU"/>
        </w:rPr>
        <w:t>:</w:t>
      </w:r>
      <w:proofErr w:type="gramEnd"/>
    </w:p>
    <w:p w14:paraId="3BAF6E05" w14:textId="2B0AB364" w:rsidR="00732703" w:rsidRDefault="00732703" w:rsidP="00F35EC4">
      <w:pPr>
        <w:rPr>
          <w:lang w:val="ru-RU"/>
        </w:rPr>
      </w:pPr>
      <w:r>
        <w:rPr>
          <w:lang w:val="ru-RU"/>
        </w:rPr>
        <w:t xml:space="preserve">- если количество элементов на входе </w:t>
      </w:r>
      <w:proofErr w:type="gramStart"/>
      <w:r w:rsidRPr="00732703">
        <w:rPr>
          <w:lang w:val="ru-RU"/>
        </w:rPr>
        <w:t>&lt; 2</w:t>
      </w:r>
      <w:proofErr w:type="gramEnd"/>
      <w:r w:rsidRPr="00732703">
        <w:rPr>
          <w:lang w:val="ru-RU"/>
        </w:rPr>
        <w:t xml:space="preserve"> (</w:t>
      </w:r>
      <w:r>
        <w:rPr>
          <w:lang w:val="ru-RU"/>
        </w:rPr>
        <w:t>только одна ссылка</w:t>
      </w:r>
      <w:r w:rsidRPr="00732703">
        <w:rPr>
          <w:lang w:val="ru-RU"/>
        </w:rPr>
        <w:t>)</w:t>
      </w:r>
      <w:r>
        <w:rPr>
          <w:lang w:val="ru-RU"/>
        </w:rPr>
        <w:t xml:space="preserve">, делает «перебор» по списку. </w:t>
      </w:r>
    </w:p>
    <w:p w14:paraId="5490C6FD" w14:textId="1BFE3D51" w:rsidR="00732703" w:rsidRDefault="00732703" w:rsidP="00F35EC4">
      <w:pPr>
        <w:rPr>
          <w:lang w:val="ru-RU"/>
        </w:rPr>
      </w:pPr>
      <w:r>
        <w:rPr>
          <w:lang w:val="ru-RU"/>
        </w:rPr>
        <w:t xml:space="preserve">  1. Если ссылка есть в </w:t>
      </w:r>
      <w:proofErr w:type="spellStart"/>
      <w:proofErr w:type="gramStart"/>
      <w:r w:rsidRPr="00EB7E0B">
        <w:rPr>
          <w:rFonts w:ascii="Courier New" w:eastAsia="Times New Roman" w:hAnsi="Courier New" w:cs="Courier New"/>
          <w:color w:val="871094"/>
          <w:sz w:val="20"/>
          <w:szCs w:val="20"/>
        </w:rPr>
        <w:t>todoTaskList</w:t>
      </w:r>
      <w:proofErr w:type="spellEnd"/>
      <w:r>
        <w:rPr>
          <w:lang w:val="ru-RU"/>
        </w:rPr>
        <w:t xml:space="preserve"> ,</w:t>
      </w:r>
      <w:proofErr w:type="gramEnd"/>
      <w:r>
        <w:rPr>
          <w:lang w:val="ru-RU"/>
        </w:rPr>
        <w:t xml:space="preserve"> пропускает итерацию (фактически выходит из потока, ничего не добавляя в </w:t>
      </w:r>
      <w:proofErr w:type="spellStart"/>
      <w:r w:rsidRPr="00EB7E0B">
        <w:rPr>
          <w:rFonts w:ascii="Courier New" w:eastAsia="Times New Roman" w:hAnsi="Courier New" w:cs="Courier New"/>
          <w:color w:val="871094"/>
          <w:sz w:val="20"/>
          <w:szCs w:val="20"/>
        </w:rPr>
        <w:t>todoTaskList</w:t>
      </w:r>
      <w:proofErr w:type="spellEnd"/>
      <w:r>
        <w:rPr>
          <w:lang w:val="ru-RU"/>
        </w:rPr>
        <w:t>)</w:t>
      </w:r>
    </w:p>
    <w:p w14:paraId="1254F17F" w14:textId="768117BC" w:rsidR="00732703" w:rsidRDefault="00732703" w:rsidP="00732703">
      <w:pPr>
        <w:rPr>
          <w:lang w:val="ru-RU"/>
        </w:rPr>
      </w:pPr>
      <w:r>
        <w:rPr>
          <w:lang w:val="ru-RU"/>
        </w:rPr>
        <w:t xml:space="preserve">  2. Изменяет в ссылке </w:t>
      </w:r>
      <w:r w:rsidRPr="00732703">
        <w:t>https</w:t>
      </w:r>
      <w:r w:rsidRPr="00732703">
        <w:rPr>
          <w:lang w:val="ru-RU"/>
        </w:rPr>
        <w:t>://</w:t>
      </w:r>
      <w:r>
        <w:rPr>
          <w:lang w:val="ru-RU"/>
        </w:rPr>
        <w:t xml:space="preserve"> на </w:t>
      </w:r>
      <w:r w:rsidRPr="00732703">
        <w:t>http</w:t>
      </w:r>
      <w:r w:rsidRPr="00732703">
        <w:rPr>
          <w:lang w:val="ru-RU"/>
        </w:rPr>
        <w:t>://</w:t>
      </w:r>
    </w:p>
    <w:p w14:paraId="51786B8D" w14:textId="6DB30B1C" w:rsidR="00732703" w:rsidRDefault="00732703" w:rsidP="00732703">
      <w:pPr>
        <w:rPr>
          <w:lang w:val="ru-RU"/>
        </w:rPr>
      </w:pPr>
      <w:r>
        <w:rPr>
          <w:lang w:val="ru-RU"/>
        </w:rPr>
        <w:t xml:space="preserve">  3.</w:t>
      </w:r>
      <w:r w:rsidR="00CA655D">
        <w:rPr>
          <w:lang w:val="ru-RU"/>
        </w:rPr>
        <w:t xml:space="preserve"> </w:t>
      </w:r>
      <w:r w:rsidR="001A4D50">
        <w:rPr>
          <w:lang w:val="ru-RU"/>
        </w:rPr>
        <w:t xml:space="preserve">Если ссылка пустая или равна /, заменяет её на </w:t>
      </w:r>
      <w:proofErr w:type="spellStart"/>
      <w:r w:rsidR="001A4D50">
        <w:rPr>
          <w:color w:val="871094"/>
        </w:rPr>
        <w:t>urlSite</w:t>
      </w:r>
      <w:proofErr w:type="spellEnd"/>
      <w:r w:rsidR="001A4D50">
        <w:rPr>
          <w:lang w:val="ru-RU"/>
        </w:rPr>
        <w:t xml:space="preserve"> без </w:t>
      </w:r>
      <w:r w:rsidR="001A4D50">
        <w:t>www</w:t>
      </w:r>
      <w:r w:rsidR="001A4D50">
        <w:rPr>
          <w:lang w:val="ru-RU"/>
        </w:rPr>
        <w:t xml:space="preserve"> и начинающуюся на </w:t>
      </w:r>
      <w:r w:rsidR="001A4D50" w:rsidRPr="00732703">
        <w:t>http</w:t>
      </w:r>
      <w:r w:rsidR="001A4D50" w:rsidRPr="00732703">
        <w:rPr>
          <w:lang w:val="ru-RU"/>
        </w:rPr>
        <w:t>://</w:t>
      </w:r>
      <w:r w:rsidR="001A4D50">
        <w:rPr>
          <w:lang w:val="ru-RU"/>
        </w:rPr>
        <w:t xml:space="preserve">  </w:t>
      </w:r>
    </w:p>
    <w:p w14:paraId="57D75065" w14:textId="08BE1534" w:rsidR="00732703" w:rsidRDefault="00732703" w:rsidP="00732703">
      <w:r>
        <w:rPr>
          <w:lang w:val="ru-RU"/>
        </w:rPr>
        <w:t xml:space="preserve">  4.</w:t>
      </w:r>
      <w:r w:rsidR="001A4D50" w:rsidRPr="001A4D50">
        <w:rPr>
          <w:lang w:val="ru-RU"/>
        </w:rPr>
        <w:t xml:space="preserve"> </w:t>
      </w:r>
      <w:r w:rsidR="001A4D50">
        <w:rPr>
          <w:lang w:val="ru-RU"/>
        </w:rPr>
        <w:t xml:space="preserve">Убирает из ссылки </w:t>
      </w:r>
      <w:r w:rsidR="001A4D50">
        <w:t>www</w:t>
      </w:r>
    </w:p>
    <w:p w14:paraId="2E63059C" w14:textId="77777777" w:rsidR="00CA655D" w:rsidRDefault="00CA655D" w:rsidP="00732703">
      <w:pPr>
        <w:rPr>
          <w:lang w:val="ru-RU"/>
        </w:rPr>
      </w:pPr>
      <w:r>
        <w:rPr>
          <w:lang w:val="ru-RU"/>
        </w:rPr>
        <w:t xml:space="preserve">  5. С помощью укороченной ссылки </w:t>
      </w:r>
      <w:proofErr w:type="spellStart"/>
      <w:r w:rsidRPr="006C43A1">
        <w:rPr>
          <w:color w:val="871094"/>
        </w:rPr>
        <w:t>minusUrl</w:t>
      </w:r>
      <w:proofErr w:type="spellEnd"/>
      <w:r>
        <w:rPr>
          <w:lang w:val="ru-RU"/>
        </w:rPr>
        <w:t xml:space="preserve"> проверяется, что ссылка начинается с начальной ссылки общего класса</w:t>
      </w:r>
    </w:p>
    <w:p w14:paraId="22537B33" w14:textId="4FA96B7E" w:rsidR="002F5F2F" w:rsidRDefault="00CA655D" w:rsidP="002F5F2F">
      <w:pPr>
        <w:rPr>
          <w:lang w:val="ru-RU"/>
        </w:rPr>
      </w:pPr>
      <w:r>
        <w:rPr>
          <w:lang w:val="ru-RU"/>
        </w:rPr>
        <w:t xml:space="preserve">  6. С помощью </w:t>
      </w:r>
      <w:proofErr w:type="spellStart"/>
      <w:r w:rsidR="002F5F2F" w:rsidRPr="002F5F2F">
        <w:t>minusResh</w:t>
      </w:r>
      <w:proofErr w:type="spellEnd"/>
      <w:r w:rsidR="002F5F2F">
        <w:rPr>
          <w:lang w:val="ru-RU"/>
        </w:rPr>
        <w:t xml:space="preserve"> </w:t>
      </w:r>
      <w:r w:rsidR="002F5F2F" w:rsidRPr="002F5F2F">
        <w:rPr>
          <w:lang w:val="ru-RU"/>
        </w:rPr>
        <w:t>проверяется, что не</w:t>
      </w:r>
      <w:r w:rsidR="002F5F2F">
        <w:rPr>
          <w:lang w:val="ru-RU"/>
        </w:rPr>
        <w:t xml:space="preserve"> внутренняя на странице, т.е. не имеет </w:t>
      </w:r>
      <w:r w:rsidR="002F5F2F" w:rsidRPr="002F5F2F">
        <w:rPr>
          <w:lang w:val="ru-RU"/>
        </w:rPr>
        <w:t>#</w:t>
      </w:r>
    </w:p>
    <w:p w14:paraId="318DAB2D" w14:textId="4F89A18D" w:rsidR="002F5F2F" w:rsidRPr="002F5F2F" w:rsidRDefault="002F5F2F" w:rsidP="002F5F2F">
      <w:pPr>
        <w:rPr>
          <w:color w:val="080808"/>
          <w:lang w:val="ru-RU"/>
        </w:rPr>
      </w:pPr>
      <w:r>
        <w:rPr>
          <w:lang w:val="ru-RU"/>
        </w:rPr>
        <w:t xml:space="preserve">  7. Если </w:t>
      </w:r>
      <w:proofErr w:type="spellStart"/>
      <w:r w:rsidRPr="006C43A1">
        <w:rPr>
          <w:color w:val="871094"/>
        </w:rPr>
        <w:t>minusUrl</w:t>
      </w:r>
      <w:proofErr w:type="spellEnd"/>
      <w:r>
        <w:rPr>
          <w:color w:val="871094"/>
          <w:lang w:val="ru-RU"/>
        </w:rPr>
        <w:t xml:space="preserve"> </w:t>
      </w:r>
      <w:r w:rsidRPr="002F5F2F">
        <w:rPr>
          <w:lang w:val="ru-RU"/>
        </w:rPr>
        <w:t xml:space="preserve">отсутствует в БД </w:t>
      </w:r>
      <w:r w:rsidRPr="002F5F2F">
        <w:t>pages</w:t>
      </w:r>
      <w:r w:rsidRPr="002F5F2F">
        <w:rPr>
          <w:lang w:val="ru-RU"/>
        </w:rPr>
        <w:t>,</w:t>
      </w:r>
      <w:r>
        <w:rPr>
          <w:color w:val="871094"/>
          <w:lang w:val="ru-RU"/>
        </w:rPr>
        <w:t xml:space="preserve"> </w:t>
      </w:r>
      <w:r w:rsidRPr="002F5F2F">
        <w:rPr>
          <w:lang w:val="ru-RU"/>
        </w:rPr>
        <w:t>добавляе</w:t>
      </w:r>
      <w:r>
        <w:rPr>
          <w:lang w:val="ru-RU"/>
        </w:rPr>
        <w:t>тся</w:t>
      </w:r>
      <w:r>
        <w:rPr>
          <w:color w:val="871094"/>
          <w:lang w:val="ru-RU"/>
        </w:rPr>
        <w:t xml:space="preserve"> </w:t>
      </w:r>
      <w:proofErr w:type="spellStart"/>
      <w:r w:rsidRPr="006C43A1">
        <w:rPr>
          <w:color w:val="871094"/>
        </w:rPr>
        <w:t>urlStr</w:t>
      </w:r>
      <w:proofErr w:type="spellEnd"/>
      <w:r>
        <w:rPr>
          <w:color w:val="871094"/>
          <w:lang w:val="ru-RU"/>
        </w:rPr>
        <w:t xml:space="preserve"> </w:t>
      </w:r>
      <w:r w:rsidRPr="002F5F2F">
        <w:rPr>
          <w:lang w:val="ru-RU"/>
        </w:rPr>
        <w:t>в</w:t>
      </w:r>
      <w:r>
        <w:rPr>
          <w:color w:val="871094"/>
          <w:lang w:val="ru-RU"/>
        </w:rPr>
        <w:t xml:space="preserve"> </w:t>
      </w:r>
      <w:proofErr w:type="spellStart"/>
      <w:r w:rsidRPr="0008021E">
        <w:t>urlReadyToTodo</w:t>
      </w:r>
      <w:proofErr w:type="spellEnd"/>
      <w:r>
        <w:rPr>
          <w:lang w:val="ru-RU"/>
        </w:rPr>
        <w:t xml:space="preserve">. </w:t>
      </w:r>
      <w:proofErr w:type="spellStart"/>
      <w:r w:rsidRPr="006C43A1">
        <w:rPr>
          <w:color w:val="871094"/>
        </w:rPr>
        <w:t>urlStr</w:t>
      </w:r>
      <w:proofErr w:type="spellEnd"/>
      <w:r>
        <w:rPr>
          <w:color w:val="871094"/>
          <w:lang w:val="ru-RU"/>
        </w:rPr>
        <w:t xml:space="preserve"> </w:t>
      </w:r>
      <w:proofErr w:type="spellStart"/>
      <w:r w:rsidRPr="002F5F2F">
        <w:t>попадает</w:t>
      </w:r>
      <w:proofErr w:type="spellEnd"/>
      <w:r w:rsidRPr="002F5F2F">
        <w:t xml:space="preserve"> в </w:t>
      </w:r>
      <w:proofErr w:type="spellStart"/>
      <w:r w:rsidRPr="002F5F2F">
        <w:t>список</w:t>
      </w:r>
      <w:proofErr w:type="spellEnd"/>
      <w:r w:rsidRPr="002F5F2F">
        <w:t xml:space="preserve"> </w:t>
      </w:r>
      <w:proofErr w:type="spellStart"/>
      <w:r w:rsidRPr="002F5F2F">
        <w:t>без</w:t>
      </w:r>
      <w:proofErr w:type="spellEnd"/>
      <w:r w:rsidRPr="002F5F2F">
        <w:t xml:space="preserve"> www и с </w:t>
      </w:r>
      <w:r w:rsidRPr="002F5F2F">
        <w:t>http</w:t>
      </w:r>
      <w:r w:rsidRPr="002F5F2F">
        <w:rPr>
          <w:lang w:val="ru-RU"/>
        </w:rPr>
        <w:t>://</w:t>
      </w:r>
    </w:p>
    <w:p w14:paraId="7F40323F" w14:textId="1F85AD0D" w:rsidR="00CA655D" w:rsidRPr="00CA655D" w:rsidRDefault="00CA655D" w:rsidP="002F5F2F">
      <w:pPr>
        <w:rPr>
          <w:color w:val="080808"/>
          <w:lang w:val="ru-RU"/>
        </w:rPr>
      </w:pPr>
      <w:r>
        <w:rPr>
          <w:lang w:val="ru-RU"/>
        </w:rPr>
        <w:t xml:space="preserve">  </w:t>
      </w:r>
    </w:p>
    <w:p w14:paraId="0383193B" w14:textId="5FC14C22" w:rsidR="00732703" w:rsidRPr="00732703" w:rsidRDefault="00732703" w:rsidP="00732703">
      <w:pPr>
        <w:rPr>
          <w:lang w:val="ru-RU"/>
        </w:rPr>
      </w:pPr>
    </w:p>
    <w:p w14:paraId="546C1EF4" w14:textId="53D2532A" w:rsidR="00F35EC4" w:rsidRPr="00F35EC4" w:rsidRDefault="00F35EC4" w:rsidP="00F35E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</w:pPr>
      <w:proofErr w:type="spellStart"/>
      <w:r w:rsidRPr="00F35EC4">
        <w:rPr>
          <w:rFonts w:ascii="Courier New" w:eastAsia="Times New Roman" w:hAnsi="Courier New" w:cs="Courier New"/>
          <w:color w:val="871094"/>
          <w:sz w:val="20"/>
          <w:szCs w:val="20"/>
        </w:rPr>
        <w:t>urlReadyToTodo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– список на выходе класса-потока, наполняется ссылками, прошедшими все проверки</w:t>
      </w:r>
    </w:p>
    <w:p w14:paraId="44916832" w14:textId="77777777" w:rsidR="00F35EC4" w:rsidRDefault="00F35EC4" w:rsidP="00F35EC4">
      <w:pPr>
        <w:rPr>
          <w:lang w:val="ru-RU"/>
        </w:rPr>
      </w:pPr>
    </w:p>
    <w:p w14:paraId="688C235E" w14:textId="4C68CC0F" w:rsidR="00EB7E0B" w:rsidRDefault="00EB7E0B" w:rsidP="00EB7E0B">
      <w:pPr>
        <w:pStyle w:val="HTML"/>
        <w:shd w:val="clear" w:color="auto" w:fill="FFFFFF"/>
        <w:rPr>
          <w:color w:val="871094"/>
          <w:lang w:val="ru-RU"/>
        </w:rPr>
      </w:pPr>
      <w:r>
        <w:rPr>
          <w:color w:val="871094"/>
        </w:rPr>
        <w:t>elements</w:t>
      </w:r>
      <w:r w:rsidRPr="00EB7E0B">
        <w:rPr>
          <w:color w:val="871094"/>
          <w:lang w:val="ru-RU"/>
        </w:rPr>
        <w:t xml:space="preserve"> – </w:t>
      </w:r>
      <w:r>
        <w:rPr>
          <w:color w:val="871094"/>
          <w:lang w:val="ru-RU"/>
        </w:rPr>
        <w:t xml:space="preserve">аргумент, равный </w:t>
      </w:r>
      <w:r>
        <w:rPr>
          <w:color w:val="871094"/>
        </w:rPr>
        <w:t>elements</w:t>
      </w:r>
      <w:r>
        <w:rPr>
          <w:color w:val="871094"/>
          <w:lang w:val="ru-RU"/>
        </w:rPr>
        <w:t xml:space="preserve"> из основного блока</w:t>
      </w:r>
    </w:p>
    <w:p w14:paraId="708DACB8" w14:textId="669CF1B8" w:rsidR="00EB7E0B" w:rsidRPr="00F35EC4" w:rsidRDefault="00EB7E0B" w:rsidP="00EB7E0B">
      <w:pPr>
        <w:pStyle w:val="HTML"/>
        <w:shd w:val="clear" w:color="auto" w:fill="FFFFFF"/>
        <w:rPr>
          <w:color w:val="871094"/>
          <w:lang w:val="ru-RU"/>
        </w:rPr>
      </w:pPr>
      <w:proofErr w:type="spellStart"/>
      <w:r w:rsidRPr="006C43A1">
        <w:rPr>
          <w:color w:val="871094"/>
        </w:rPr>
        <w:t>urlStr</w:t>
      </w:r>
      <w:proofErr w:type="spellEnd"/>
      <w:r w:rsidRPr="006C43A1">
        <w:rPr>
          <w:color w:val="871094"/>
        </w:rPr>
        <w:t xml:space="preserve"> = </w:t>
      </w:r>
      <w:proofErr w:type="spellStart"/>
      <w:proofErr w:type="gramStart"/>
      <w:r w:rsidRPr="006C43A1">
        <w:rPr>
          <w:color w:val="871094"/>
        </w:rPr>
        <w:t>el</w:t>
      </w:r>
      <w:proofErr w:type="spellEnd"/>
      <w:r w:rsidRPr="006C43A1">
        <w:rPr>
          <w:color w:val="871094"/>
        </w:rPr>
        <w:t>.</w:t>
      </w:r>
      <w:proofErr w:type="spellStart"/>
      <w:r w:rsidRPr="006C43A1">
        <w:rPr>
          <w:color w:val="871094"/>
        </w:rPr>
        <w:t>absUrl</w:t>
      </w:r>
      <w:proofErr w:type="spellEnd"/>
      <w:proofErr w:type="gramEnd"/>
      <w:r w:rsidRPr="00EB7E0B">
        <w:rPr>
          <w:color w:val="080808"/>
          <w:lang w:val="ru-RU"/>
        </w:rPr>
        <w:t>(</w:t>
      </w:r>
      <w:r w:rsidRPr="00EB7E0B">
        <w:rPr>
          <w:color w:val="067D17"/>
          <w:lang w:val="ru-RU"/>
        </w:rPr>
        <w:t>"</w:t>
      </w:r>
      <w:proofErr w:type="spellStart"/>
      <w:r>
        <w:rPr>
          <w:color w:val="067D17"/>
        </w:rPr>
        <w:t>href</w:t>
      </w:r>
      <w:proofErr w:type="spellEnd"/>
      <w:r w:rsidRPr="00EB7E0B">
        <w:rPr>
          <w:color w:val="067D17"/>
          <w:lang w:val="ru-RU"/>
        </w:rPr>
        <w:t>"</w:t>
      </w:r>
      <w:r w:rsidRPr="00EB7E0B">
        <w:rPr>
          <w:color w:val="080808"/>
          <w:lang w:val="ru-RU"/>
        </w:rPr>
        <w:t>)</w:t>
      </w:r>
      <w:r>
        <w:rPr>
          <w:color w:val="080808"/>
          <w:lang w:val="ru-RU"/>
        </w:rPr>
        <w:t xml:space="preserve"> – конкретная ссылка из </w:t>
      </w:r>
      <w:r>
        <w:rPr>
          <w:color w:val="871094"/>
        </w:rPr>
        <w:t>elements</w:t>
      </w:r>
      <w:r w:rsidR="0065293D">
        <w:rPr>
          <w:color w:val="871094"/>
          <w:lang w:val="ru-RU"/>
        </w:rPr>
        <w:t xml:space="preserve">, с </w:t>
      </w:r>
      <w:r w:rsidR="0065293D">
        <w:rPr>
          <w:color w:val="871094"/>
        </w:rPr>
        <w:t>WWW</w:t>
      </w:r>
      <w:r w:rsidR="0065293D">
        <w:rPr>
          <w:color w:val="871094"/>
          <w:lang w:val="ru-RU"/>
        </w:rPr>
        <w:t xml:space="preserve"> и может с </w:t>
      </w:r>
      <w:r w:rsidR="0065293D">
        <w:rPr>
          <w:color w:val="871094"/>
        </w:rPr>
        <w:t>HTTP</w:t>
      </w:r>
      <w:r w:rsidR="0065293D" w:rsidRPr="00EB7E0B">
        <w:rPr>
          <w:color w:val="871094"/>
          <w:lang w:val="ru-RU"/>
        </w:rPr>
        <w:t xml:space="preserve"> </w:t>
      </w:r>
      <w:r w:rsidR="0065293D">
        <w:rPr>
          <w:color w:val="871094"/>
          <w:lang w:val="ru-RU"/>
        </w:rPr>
        <w:t xml:space="preserve">или </w:t>
      </w:r>
      <w:r w:rsidR="0065293D">
        <w:rPr>
          <w:color w:val="871094"/>
        </w:rPr>
        <w:t>HTTPS</w:t>
      </w:r>
    </w:p>
    <w:p w14:paraId="21E61697" w14:textId="103BBD5D" w:rsidR="007106DB" w:rsidRPr="007106DB" w:rsidRDefault="007106DB" w:rsidP="007106DB">
      <w:pPr>
        <w:pStyle w:val="HTML"/>
        <w:shd w:val="clear" w:color="auto" w:fill="FFFFFF"/>
        <w:rPr>
          <w:color w:val="080808"/>
          <w:lang w:val="ru-RU"/>
        </w:rPr>
      </w:pPr>
      <w:proofErr w:type="spellStart"/>
      <w:r w:rsidRPr="006C43A1">
        <w:rPr>
          <w:color w:val="871094"/>
        </w:rPr>
        <w:t>minusUrl</w:t>
      </w:r>
      <w:proofErr w:type="spellEnd"/>
      <w:r w:rsidRPr="007106DB">
        <w:rPr>
          <w:color w:val="000000"/>
          <w:lang w:val="ru-RU"/>
        </w:rPr>
        <w:t xml:space="preserve"> – </w:t>
      </w:r>
      <w:r>
        <w:rPr>
          <w:color w:val="000000"/>
          <w:lang w:val="ru-RU"/>
        </w:rPr>
        <w:t>ссылка</w:t>
      </w:r>
      <w:r w:rsidRPr="007106DB">
        <w:rPr>
          <w:color w:val="000000"/>
          <w:lang w:val="ru-RU"/>
        </w:rPr>
        <w:t xml:space="preserve"> </w:t>
      </w:r>
      <w:proofErr w:type="spellStart"/>
      <w:r w:rsidRPr="006C43A1">
        <w:rPr>
          <w:color w:val="871094"/>
        </w:rPr>
        <w:t>urlStr</w:t>
      </w:r>
      <w:proofErr w:type="spellEnd"/>
      <w:r w:rsidRPr="007106DB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за</w:t>
      </w:r>
      <w:r w:rsidRPr="007106DB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вычетом начальной ссылки – для определения ссылки с рассматриваемого сайта</w:t>
      </w:r>
    </w:p>
    <w:p w14:paraId="2DF21E40" w14:textId="77777777" w:rsidR="0065293D" w:rsidRPr="007106DB" w:rsidRDefault="0065293D" w:rsidP="00EB7E0B">
      <w:pPr>
        <w:pStyle w:val="HTML"/>
        <w:shd w:val="clear" w:color="auto" w:fill="FFFFFF"/>
        <w:rPr>
          <w:color w:val="871094"/>
          <w:lang w:val="ru-RU"/>
        </w:rPr>
      </w:pPr>
    </w:p>
    <w:p w14:paraId="64E73F59" w14:textId="77777777" w:rsidR="00EB7E0B" w:rsidRPr="007106DB" w:rsidRDefault="00EB7E0B" w:rsidP="00EB7E0B">
      <w:pPr>
        <w:pStyle w:val="HTML"/>
        <w:shd w:val="clear" w:color="auto" w:fill="FFFFFF"/>
        <w:rPr>
          <w:color w:val="080808"/>
          <w:lang w:val="ru-RU"/>
        </w:rPr>
      </w:pPr>
    </w:p>
    <w:p w14:paraId="6B6932D0" w14:textId="77777777" w:rsidR="00EB7E0B" w:rsidRPr="007106DB" w:rsidRDefault="00EB7E0B" w:rsidP="00EB7E0B">
      <w:pPr>
        <w:pStyle w:val="HTML"/>
        <w:shd w:val="clear" w:color="auto" w:fill="FFFFFF"/>
        <w:rPr>
          <w:color w:val="080808"/>
          <w:lang w:val="ru-RU"/>
        </w:rPr>
      </w:pPr>
    </w:p>
    <w:p w14:paraId="24CC1A73" w14:textId="6335B885" w:rsidR="00EB7E0B" w:rsidRPr="007106DB" w:rsidRDefault="00EB7E0B" w:rsidP="00EB7E0B">
      <w:pPr>
        <w:pStyle w:val="HTML"/>
        <w:shd w:val="clear" w:color="auto" w:fill="FFFFFF"/>
        <w:rPr>
          <w:color w:val="080808"/>
          <w:lang w:val="ru-RU"/>
        </w:rPr>
      </w:pPr>
    </w:p>
    <w:p w14:paraId="19928BE2" w14:textId="77777777" w:rsidR="00EB7E0B" w:rsidRPr="007106DB" w:rsidRDefault="00EB7E0B">
      <w:pPr>
        <w:rPr>
          <w:lang w:val="ru-RU"/>
        </w:rPr>
      </w:pPr>
    </w:p>
    <w:sectPr w:rsidR="00EB7E0B" w:rsidRPr="007106DB" w:rsidSect="0065293D">
      <w:pgSz w:w="15840" w:h="12240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E0B"/>
    <w:rsid w:val="0008021E"/>
    <w:rsid w:val="00197518"/>
    <w:rsid w:val="001A4D50"/>
    <w:rsid w:val="002F5F2F"/>
    <w:rsid w:val="00633136"/>
    <w:rsid w:val="00652918"/>
    <w:rsid w:val="0065293D"/>
    <w:rsid w:val="006C43A1"/>
    <w:rsid w:val="007106DB"/>
    <w:rsid w:val="00732703"/>
    <w:rsid w:val="00B76702"/>
    <w:rsid w:val="00CA655D"/>
    <w:rsid w:val="00D93860"/>
    <w:rsid w:val="00EB7E0B"/>
    <w:rsid w:val="00F3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19C29"/>
  <w15:chartTrackingRefBased/>
  <w15:docId w15:val="{49CE4177-8579-433D-AE90-F3C2E4A08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E0B"/>
    <w:pPr>
      <w:spacing w:after="0" w:line="240" w:lineRule="auto"/>
      <w:contextualSpacing/>
    </w:pPr>
    <w:rPr>
      <w:rFonts w:ascii="Times New Roman" w:hAnsi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EB7E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contextualSpacing w:val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B7E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0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2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4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2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5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3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5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9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0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1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0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4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3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0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3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Timin</dc:creator>
  <cp:keywords/>
  <dc:description/>
  <cp:lastModifiedBy>Andrey Timin</cp:lastModifiedBy>
  <cp:revision>4</cp:revision>
  <dcterms:created xsi:type="dcterms:W3CDTF">2023-08-08T13:09:00Z</dcterms:created>
  <dcterms:modified xsi:type="dcterms:W3CDTF">2023-08-09T14:27:00Z</dcterms:modified>
</cp:coreProperties>
</file>