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61" w:rsidRDefault="0033702B" w:rsidP="00D34C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>Problem Set 5</w:t>
      </w:r>
      <w:r w:rsidR="00D34C61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</w:p>
    <w:p w:rsidR="00745B5C" w:rsidRDefault="00974D9A"/>
    <w:p w:rsidR="009555EC" w:rsidRDefault="0033702B" w:rsidP="009555E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</w:t>
      </w:r>
      <w:proofErr w:type="spellStart"/>
      <w:r>
        <w:rPr>
          <w:color w:val="000000" w:themeColor="text1"/>
          <w:sz w:val="28"/>
          <w:szCs w:val="28"/>
        </w:rPr>
        <w:t>matlab</w:t>
      </w:r>
      <w:proofErr w:type="spellEnd"/>
      <w:r>
        <w:rPr>
          <w:color w:val="000000" w:themeColor="text1"/>
          <w:sz w:val="28"/>
          <w:szCs w:val="28"/>
        </w:rPr>
        <w:t xml:space="preserve"> to build two</w:t>
      </w:r>
      <w:r w:rsidR="009555EC">
        <w:rPr>
          <w:color w:val="000000" w:themeColor="text1"/>
          <w:sz w:val="28"/>
          <w:szCs w:val="28"/>
        </w:rPr>
        <w:t xml:space="preserve"> functions, </w:t>
      </w:r>
      <w:r>
        <w:rPr>
          <w:b/>
          <w:color w:val="000000" w:themeColor="text1"/>
          <w:sz w:val="28"/>
          <w:szCs w:val="28"/>
        </w:rPr>
        <w:t>NaiveBayes1</w:t>
      </w:r>
      <w:r w:rsidR="009555EC">
        <w:rPr>
          <w:b/>
          <w:color w:val="000000" w:themeColor="text1"/>
          <w:sz w:val="28"/>
          <w:szCs w:val="28"/>
        </w:rPr>
        <w:t>.m</w:t>
      </w:r>
      <w:r w:rsidR="009555EC" w:rsidRPr="009555EC">
        <w:rPr>
          <w:color w:val="000000" w:themeColor="text1"/>
          <w:sz w:val="28"/>
          <w:szCs w:val="28"/>
        </w:rPr>
        <w:t>,</w:t>
      </w:r>
      <w:r w:rsidR="009555EC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ChowLiuTree2</w:t>
      </w:r>
      <w:r w:rsidR="009555EC">
        <w:rPr>
          <w:b/>
          <w:color w:val="000000" w:themeColor="text1"/>
          <w:sz w:val="28"/>
          <w:szCs w:val="28"/>
        </w:rPr>
        <w:t>.m</w:t>
      </w:r>
      <w:r w:rsidR="009555EC" w:rsidRPr="009555EC">
        <w:rPr>
          <w:color w:val="000000" w:themeColor="text1"/>
          <w:sz w:val="28"/>
          <w:szCs w:val="28"/>
        </w:rPr>
        <w:t xml:space="preserve">, </w:t>
      </w:r>
      <w:r w:rsidR="009555EC">
        <w:rPr>
          <w:color w:val="000000" w:themeColor="text1"/>
          <w:sz w:val="28"/>
          <w:szCs w:val="28"/>
        </w:rPr>
        <w:t xml:space="preserve">which </w:t>
      </w:r>
      <w:r>
        <w:rPr>
          <w:color w:val="000000" w:themeColor="text1"/>
          <w:sz w:val="28"/>
          <w:szCs w:val="28"/>
        </w:rPr>
        <w:t>training a naïve Bayes classifier and using the Chow-Liu Bayesian structure learning algorithm</w:t>
      </w:r>
      <w:r w:rsidR="009555EC">
        <w:rPr>
          <w:color w:val="000000" w:themeColor="text1"/>
          <w:sz w:val="28"/>
          <w:szCs w:val="28"/>
        </w:rPr>
        <w:t>.</w:t>
      </w:r>
    </w:p>
    <w:p w:rsidR="009555EC" w:rsidRDefault="009555EC" w:rsidP="00235072">
      <w:pPr>
        <w:rPr>
          <w:color w:val="4472C4" w:themeColor="accent1"/>
          <w:sz w:val="32"/>
          <w:szCs w:val="32"/>
        </w:rPr>
      </w:pPr>
    </w:p>
    <w:p w:rsidR="009555EC" w:rsidRDefault="0033702B" w:rsidP="00235072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Naïve Bayes:</w:t>
      </w:r>
    </w:p>
    <w:p w:rsidR="00523F64" w:rsidRDefault="009555EC" w:rsidP="009555E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</w:t>
      </w:r>
      <w:r w:rsidR="0033702B">
        <w:rPr>
          <w:b/>
          <w:color w:val="000000" w:themeColor="text1"/>
          <w:sz w:val="28"/>
          <w:szCs w:val="28"/>
        </w:rPr>
        <w:t>NaiveBayes1</w:t>
      </w:r>
      <w:r>
        <w:rPr>
          <w:b/>
          <w:color w:val="000000" w:themeColor="text1"/>
          <w:sz w:val="28"/>
          <w:szCs w:val="28"/>
        </w:rPr>
        <w:t>.m</w:t>
      </w:r>
      <w:r>
        <w:rPr>
          <w:color w:val="000000" w:themeColor="text1"/>
          <w:sz w:val="28"/>
          <w:szCs w:val="28"/>
        </w:rPr>
        <w:t xml:space="preserve"> </w:t>
      </w:r>
      <w:r w:rsidR="0033702B">
        <w:rPr>
          <w:color w:val="000000" w:themeColor="text1"/>
          <w:sz w:val="28"/>
          <w:szCs w:val="28"/>
        </w:rPr>
        <w:t>to train a naïve Bayes classifier to predict whether or not the mushroom is poisonous using the data. I</w:t>
      </w:r>
      <w:r w:rsidR="00523F64">
        <w:rPr>
          <w:color w:val="000000" w:themeColor="text1"/>
          <w:sz w:val="28"/>
          <w:szCs w:val="28"/>
        </w:rPr>
        <w:t xml:space="preserve">t can be executed in </w:t>
      </w:r>
      <w:proofErr w:type="spellStart"/>
      <w:r w:rsidR="00523F64">
        <w:rPr>
          <w:color w:val="000000" w:themeColor="text1"/>
          <w:sz w:val="28"/>
          <w:szCs w:val="28"/>
        </w:rPr>
        <w:t>matlab</w:t>
      </w:r>
      <w:proofErr w:type="spellEnd"/>
      <w:r w:rsidR="00523F64">
        <w:rPr>
          <w:color w:val="000000" w:themeColor="text1"/>
          <w:sz w:val="28"/>
          <w:szCs w:val="28"/>
        </w:rPr>
        <w:t xml:space="preserve"> like this:</w:t>
      </w:r>
    </w:p>
    <w:p w:rsidR="0078746C" w:rsidRDefault="0033702B" w:rsidP="00523F64">
      <w:pPr>
        <w:rPr>
          <w:color w:val="000000" w:themeColor="text1"/>
          <w:sz w:val="28"/>
          <w:szCs w:val="28"/>
        </w:rPr>
      </w:pPr>
      <w:r w:rsidRPr="0033702B">
        <w:rPr>
          <w:noProof/>
          <w:color w:val="000000" w:themeColor="text1"/>
          <w:sz w:val="28"/>
          <w:szCs w:val="28"/>
        </w:rPr>
        <w:drawing>
          <wp:inline distT="0" distB="0" distL="0" distR="0" wp14:anchorId="1DEEEF83" wp14:editId="14B820BA">
            <wp:extent cx="4376928" cy="48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287" cy="4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2B" w:rsidRDefault="0033702B" w:rsidP="00523F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test accuracy of Naïve Bayes classifier is 0.998110. The performance is reasonable. Because the data set is simple and Naïve Bayes can almost perfectly classify the test data.</w:t>
      </w:r>
    </w:p>
    <w:p w:rsidR="00942E0D" w:rsidRDefault="00942E0D" w:rsidP="00523F64">
      <w:pPr>
        <w:rPr>
          <w:color w:val="000000" w:themeColor="text1"/>
          <w:sz w:val="28"/>
          <w:szCs w:val="28"/>
        </w:rPr>
      </w:pPr>
    </w:p>
    <w:p w:rsidR="0078746C" w:rsidRDefault="0033702B" w:rsidP="0078746C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Structure Learning</w:t>
      </w:r>
    </w:p>
    <w:p w:rsidR="0033702B" w:rsidRPr="00942E0D" w:rsidRDefault="0033702B" w:rsidP="00942E0D">
      <w:pPr>
        <w:pStyle w:val="NormalWeb"/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 used </w:t>
      </w:r>
      <w:r>
        <w:rPr>
          <w:b/>
          <w:color w:val="000000" w:themeColor="text1"/>
          <w:sz w:val="28"/>
          <w:szCs w:val="28"/>
        </w:rPr>
        <w:t>ChowLiuTree2.m</w:t>
      </w:r>
      <w:r>
        <w:rPr>
          <w:color w:val="000000" w:themeColor="text1"/>
          <w:sz w:val="28"/>
          <w:szCs w:val="28"/>
        </w:rPr>
        <w:t xml:space="preserve"> </w:t>
      </w:r>
      <w:r w:rsidR="00942E0D">
        <w:rPr>
          <w:color w:val="000000" w:themeColor="text1"/>
          <w:sz w:val="28"/>
          <w:szCs w:val="28"/>
        </w:rPr>
        <w:t>to l</w:t>
      </w:r>
      <w:r w:rsidRPr="0033702B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earn a discriminative Bayesian network for the class label (the first column) by using the Chow-Liu Bayesi</w:t>
      </w:r>
      <w:r w:rsidR="00942E0D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an structure learning algorithm. </w:t>
      </w:r>
      <w:r>
        <w:rPr>
          <w:color w:val="000000" w:themeColor="text1"/>
          <w:sz w:val="28"/>
          <w:szCs w:val="28"/>
        </w:rPr>
        <w:t xml:space="preserve">It can be executed in </w:t>
      </w:r>
      <w:proofErr w:type="spellStart"/>
      <w:r>
        <w:rPr>
          <w:color w:val="000000" w:themeColor="text1"/>
          <w:sz w:val="28"/>
          <w:szCs w:val="28"/>
        </w:rPr>
        <w:t>matlab</w:t>
      </w:r>
      <w:proofErr w:type="spellEnd"/>
      <w:r>
        <w:rPr>
          <w:color w:val="000000" w:themeColor="text1"/>
          <w:sz w:val="28"/>
          <w:szCs w:val="28"/>
        </w:rPr>
        <w:t xml:space="preserve"> like this:</w:t>
      </w:r>
    </w:p>
    <w:p w:rsidR="0033702B" w:rsidRDefault="0033702B" w:rsidP="0033702B">
      <w:pPr>
        <w:rPr>
          <w:color w:val="000000" w:themeColor="text1"/>
          <w:sz w:val="28"/>
          <w:szCs w:val="28"/>
        </w:rPr>
      </w:pPr>
      <w:r w:rsidRPr="0033702B">
        <w:rPr>
          <w:noProof/>
          <w:color w:val="000000" w:themeColor="text1"/>
          <w:sz w:val="28"/>
          <w:szCs w:val="28"/>
        </w:rPr>
        <w:drawing>
          <wp:inline distT="0" distB="0" distL="0" distR="0" wp14:anchorId="3AA344BA" wp14:editId="5C5DFA7C">
            <wp:extent cx="4047744" cy="4449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177" cy="4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E1" w:rsidRDefault="00974D9A">
      <w:pPr>
        <w:rPr>
          <w:color w:val="000000" w:themeColor="text1"/>
          <w:sz w:val="28"/>
          <w:szCs w:val="28"/>
        </w:rPr>
      </w:pPr>
      <w:r w:rsidRPr="00942E0D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9DBB11">
            <wp:simplePos x="0" y="0"/>
            <wp:positionH relativeFrom="column">
              <wp:posOffset>694690</wp:posOffset>
            </wp:positionH>
            <wp:positionV relativeFrom="paragraph">
              <wp:posOffset>239395</wp:posOffset>
            </wp:positionV>
            <wp:extent cx="3145155" cy="2800985"/>
            <wp:effectExtent l="0" t="0" r="444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E0D">
        <w:rPr>
          <w:color w:val="000000" w:themeColor="text1"/>
          <w:sz w:val="28"/>
          <w:szCs w:val="28"/>
        </w:rPr>
        <w:t>I also use plot the print the tree, which like this:</w:t>
      </w:r>
      <w:bookmarkStart w:id="0" w:name="_GoBack"/>
      <w:bookmarkEnd w:id="0"/>
    </w:p>
    <w:p w:rsidR="00942E0D" w:rsidRDefault="00942E0D">
      <w:pPr>
        <w:rPr>
          <w:color w:val="000000" w:themeColor="text1"/>
          <w:sz w:val="28"/>
          <w:szCs w:val="28"/>
        </w:rPr>
      </w:pPr>
    </w:p>
    <w:p w:rsidR="00942E0D" w:rsidRDefault="00942E0D" w:rsidP="00942E0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test accuracy of Naïve Bayes classifier is 0.984877. The performance is also as good as Naïve Bayes even it keeps only edge 1-6 and discards other edges. It can </w:t>
      </w:r>
      <w:r w:rsidR="006B0FCA">
        <w:rPr>
          <w:color w:val="000000" w:themeColor="text1"/>
          <w:sz w:val="28"/>
          <w:szCs w:val="28"/>
        </w:rPr>
        <w:t>build a simplified model with faster prediction process while still keeps good performance.</w:t>
      </w:r>
    </w:p>
    <w:p w:rsidR="00942E0D" w:rsidRPr="00D34C61" w:rsidRDefault="00942E0D">
      <w:pPr>
        <w:rPr>
          <w:color w:val="000000" w:themeColor="text1"/>
          <w:sz w:val="28"/>
          <w:szCs w:val="28"/>
        </w:rPr>
      </w:pPr>
    </w:p>
    <w:sectPr w:rsidR="00942E0D" w:rsidRPr="00D34C61" w:rsidSect="00425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61"/>
    <w:rsid w:val="00193DBC"/>
    <w:rsid w:val="00235072"/>
    <w:rsid w:val="002504A2"/>
    <w:rsid w:val="00306622"/>
    <w:rsid w:val="003341B3"/>
    <w:rsid w:val="0033702B"/>
    <w:rsid w:val="00493927"/>
    <w:rsid w:val="00523F64"/>
    <w:rsid w:val="005430CE"/>
    <w:rsid w:val="00544B0A"/>
    <w:rsid w:val="006014DB"/>
    <w:rsid w:val="00607FE1"/>
    <w:rsid w:val="006B0FCA"/>
    <w:rsid w:val="0078746C"/>
    <w:rsid w:val="007A0D4B"/>
    <w:rsid w:val="008F4E09"/>
    <w:rsid w:val="00942E0D"/>
    <w:rsid w:val="009555EC"/>
    <w:rsid w:val="00974D9A"/>
    <w:rsid w:val="009C25D6"/>
    <w:rsid w:val="00BA0182"/>
    <w:rsid w:val="00C41558"/>
    <w:rsid w:val="00C84F28"/>
    <w:rsid w:val="00D34C61"/>
    <w:rsid w:val="00E9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3C63368-F0C1-E249-905F-B8A1B85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0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Alvin</dc:creator>
  <cp:keywords/>
  <dc:description/>
  <cp:lastModifiedBy>Zhang, Alvin</cp:lastModifiedBy>
  <cp:revision>9</cp:revision>
  <dcterms:created xsi:type="dcterms:W3CDTF">2018-02-26T02:35:00Z</dcterms:created>
  <dcterms:modified xsi:type="dcterms:W3CDTF">2018-04-21T22:17:00Z</dcterms:modified>
</cp:coreProperties>
</file>