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val="en-IN" w:eastAsia="en-IN"/>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423687">
            <w:pPr>
              <w:rPr>
                <w:rFonts w:cs="Calibri"/>
                <w:sz w:val="4"/>
              </w:rPr>
            </w:pPr>
          </w:p>
        </w:tc>
        <w:tc>
          <w:tcPr>
            <w:tcW w:w="2561" w:type="dxa"/>
            <w:tcBorders>
              <w:top w:val="nil"/>
              <w:left w:val="nil"/>
              <w:bottom w:val="single" w:sz="12" w:space="0" w:color="FF0000"/>
              <w:right w:val="nil"/>
            </w:tcBorders>
          </w:tcPr>
          <w:p w14:paraId="3511E3A9" w14:textId="77777777" w:rsidR="002859A7" w:rsidRDefault="00423687">
            <w:pPr>
              <w:rPr>
                <w:rFonts w:cs="Calibri"/>
                <w:sz w:val="10"/>
              </w:rPr>
            </w:pPr>
          </w:p>
        </w:tc>
      </w:tr>
    </w:tbl>
    <w:p w14:paraId="5BC38BD1" w14:textId="77777777" w:rsidR="002859A7" w:rsidRDefault="00423687">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423687">
            <w:pPr>
              <w:rPr>
                <w:rFonts w:ascii="Tahoma" w:eastAsia="Cambria" w:hAnsi="Tahoma" w:cs="Tahoma"/>
                <w:sz w:val="16"/>
                <w:szCs w:val="16"/>
              </w:rPr>
            </w:pPr>
          </w:p>
        </w:tc>
        <w:tc>
          <w:tcPr>
            <w:tcW w:w="2394" w:type="pct"/>
            <w:shd w:val="clear" w:color="auto" w:fill="auto"/>
          </w:tcPr>
          <w:p w14:paraId="583F5DB0" w14:textId="77777777" w:rsidR="00CD7681" w:rsidRPr="00C73BB6" w:rsidRDefault="00423687">
            <w:pPr>
              <w:rPr>
                <w:rFonts w:ascii="Tahoma" w:eastAsia="Cambria" w:hAnsi="Tahoma" w:cs="Tahoma"/>
                <w:sz w:val="16"/>
                <w:szCs w:val="16"/>
              </w:rPr>
            </w:pPr>
          </w:p>
        </w:tc>
        <w:tc>
          <w:tcPr>
            <w:tcW w:w="1235" w:type="pct"/>
            <w:shd w:val="clear" w:color="auto" w:fill="auto"/>
          </w:tcPr>
          <w:p w14:paraId="11FA0507" w14:textId="77777777" w:rsidR="00CD7681" w:rsidRPr="00C73BB6" w:rsidRDefault="00423687">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64CF6376" w:rsidR="002859A7" w:rsidRPr="00C73BB6" w:rsidRDefault="00DC2D58" w:rsidP="00DC2D58">
                <w:pPr>
                  <w:rPr>
                    <w:rFonts w:ascii="Tahoma" w:eastAsia="Cambria" w:hAnsi="Tahoma" w:cs="Tahoma"/>
                    <w:sz w:val="16"/>
                    <w:szCs w:val="16"/>
                  </w:rPr>
                </w:pPr>
                <w:r>
                  <w:rPr>
                    <w:rFonts w:ascii="Tahoma" w:eastAsia="Cambria" w:hAnsi="Tahoma" w:cs="Tahoma"/>
                    <w:sz w:val="16"/>
                    <w:szCs w:val="16"/>
                  </w:rPr>
                  <w:t>3</w:t>
                </w:r>
                <w:r w:rsidRPr="00DC2D58">
                  <w:rPr>
                    <w:rFonts w:ascii="Tahoma" w:eastAsia="Cambria" w:hAnsi="Tahoma" w:cs="Tahoma"/>
                    <w:sz w:val="16"/>
                    <w:szCs w:val="16"/>
                    <w:vertAlign w:val="superscript"/>
                  </w:rPr>
                  <w:t>rd</w:t>
                </w:r>
                <w:r>
                  <w:rPr>
                    <w:rFonts w:ascii="Tahoma" w:eastAsia="Cambria" w:hAnsi="Tahoma" w:cs="Tahoma"/>
                    <w:sz w:val="16"/>
                    <w:szCs w:val="16"/>
                  </w:rPr>
                  <w:t xml:space="preserve"> </w:t>
                </w:r>
                <w:sdt>
                  <w:sdtPr>
                    <w:alias w:val="ConfName"/>
                    <w:tag w:val="ConfName"/>
                    <w:id w:val="-1306161701"/>
                    <w:placeholder>
                      <w:docPart w:val="76452E57209D4EFD866DDC2B8CF66649"/>
                    </w:placeholder>
                  </w:sdtPr>
                  <w:sdtContent>
                    <w:r>
                      <w:t>International Conference on Advanced Network Technologies and Intelligent Computing</w:t>
                    </w:r>
                  </w:sdtContent>
                </w:sdt>
                <w:r>
                  <w:t xml:space="preserve"> (ANTIC-2023)</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423687">
            <w:pPr>
              <w:rPr>
                <w:rFonts w:ascii="Tahoma" w:eastAsia="Cambria" w:hAnsi="Tahoma" w:cs="Tahoma"/>
                <w:sz w:val="16"/>
                <w:szCs w:val="16"/>
              </w:rPr>
            </w:pPr>
          </w:p>
        </w:tc>
        <w:tc>
          <w:tcPr>
            <w:tcW w:w="2394" w:type="pct"/>
            <w:shd w:val="clear" w:color="auto" w:fill="auto"/>
          </w:tcPr>
          <w:p w14:paraId="088913DE" w14:textId="77777777" w:rsidR="002859A7" w:rsidRPr="00C73BB6" w:rsidRDefault="00423687">
            <w:pPr>
              <w:rPr>
                <w:rFonts w:ascii="Tahoma" w:eastAsia="Cambria" w:hAnsi="Tahoma" w:cs="Tahoma"/>
                <w:sz w:val="16"/>
                <w:szCs w:val="16"/>
              </w:rPr>
            </w:pPr>
          </w:p>
        </w:tc>
        <w:tc>
          <w:tcPr>
            <w:tcW w:w="1235" w:type="pct"/>
            <w:shd w:val="clear" w:color="auto" w:fill="auto"/>
          </w:tcPr>
          <w:p w14:paraId="0DCBD8AF" w14:textId="77777777" w:rsidR="002859A7" w:rsidRPr="00C73BB6" w:rsidRDefault="00423687">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6C6DE808" w:rsidR="002859A7" w:rsidRPr="00C73BB6" w:rsidRDefault="00DC2D58" w:rsidP="00DC2D58">
                <w:pPr>
                  <w:rPr>
                    <w:rFonts w:ascii="Tahoma" w:eastAsia="Cambria" w:hAnsi="Tahoma" w:cs="Tahoma"/>
                    <w:sz w:val="16"/>
                    <w:szCs w:val="16"/>
                  </w:rPr>
                </w:pPr>
                <w:r>
                  <w:rPr>
                    <w:rFonts w:ascii="Tahoma" w:eastAsia="Cambria" w:hAnsi="Tahoma" w:cs="Tahoma"/>
                    <w:sz w:val="16"/>
                    <w:szCs w:val="16"/>
                  </w:rPr>
                  <w:t xml:space="preserve">Anshul Verma, Pradeepika Verma, </w:t>
                </w:r>
                <w:r w:rsidRPr="00DC2D58">
                  <w:rPr>
                    <w:rFonts w:ascii="Tahoma" w:eastAsia="Cambria" w:hAnsi="Tahoma" w:cs="Tahoma"/>
                    <w:sz w:val="16"/>
                    <w:szCs w:val="16"/>
                  </w:rPr>
                  <w:t>K. K. Pattanaik</w:t>
                </w:r>
                <w:r>
                  <w:rPr>
                    <w:rFonts w:ascii="Tahoma" w:eastAsia="Cambria" w:hAnsi="Tahoma" w:cs="Tahoma"/>
                    <w:sz w:val="16"/>
                    <w:szCs w:val="16"/>
                  </w:rPr>
                  <w:t xml:space="preserve">, </w:t>
                </w:r>
                <w:r w:rsidRPr="00DC2D58">
                  <w:rPr>
                    <w:rFonts w:ascii="Tahoma" w:eastAsia="Cambria" w:hAnsi="Tahoma" w:cs="Tahoma"/>
                    <w:sz w:val="16"/>
                    <w:szCs w:val="16"/>
                  </w:rPr>
                  <w:t>Sanjay Kumar Dhurandher</w:t>
                </w:r>
                <w:r>
                  <w:rPr>
                    <w:rFonts w:ascii="Tahoma" w:eastAsia="Cambria" w:hAnsi="Tahoma" w:cs="Tahoma"/>
                    <w:sz w:val="16"/>
                    <w:szCs w:val="16"/>
                  </w:rPr>
                  <w:t xml:space="preserve">, </w:t>
                </w:r>
                <w:r w:rsidRPr="00DC2D58">
                  <w:rPr>
                    <w:rFonts w:ascii="Tahoma" w:eastAsia="Cambria" w:hAnsi="Tahoma" w:cs="Tahoma"/>
                    <w:sz w:val="16"/>
                    <w:szCs w:val="16"/>
                  </w:rPr>
                  <w:t>Isaac Woungang</w:t>
                </w:r>
              </w:p>
            </w:tc>
          </w:sdtContent>
        </w:sdt>
        <w:tc>
          <w:tcPr>
            <w:tcW w:w="1235" w:type="pct"/>
            <w:shd w:val="clear" w:color="auto" w:fill="auto"/>
          </w:tcPr>
          <w:p w14:paraId="2482FE17" w14:textId="77777777" w:rsidR="002859A7" w:rsidRPr="00C73BB6" w:rsidRDefault="00423687">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423687">
            <w:pPr>
              <w:rPr>
                <w:rFonts w:ascii="Tahoma" w:eastAsia="Cambria" w:hAnsi="Tahoma" w:cs="Tahoma"/>
                <w:sz w:val="16"/>
                <w:szCs w:val="16"/>
              </w:rPr>
            </w:pPr>
          </w:p>
        </w:tc>
        <w:tc>
          <w:tcPr>
            <w:tcW w:w="2394" w:type="pct"/>
            <w:shd w:val="clear" w:color="auto" w:fill="auto"/>
          </w:tcPr>
          <w:p w14:paraId="5E4043A4" w14:textId="77777777" w:rsidR="002859A7" w:rsidRPr="00C73BB6" w:rsidRDefault="00423687">
            <w:pPr>
              <w:rPr>
                <w:rFonts w:ascii="Tahoma" w:eastAsia="Cambria" w:hAnsi="Tahoma" w:cs="Tahoma"/>
                <w:sz w:val="16"/>
                <w:szCs w:val="16"/>
              </w:rPr>
            </w:pPr>
          </w:p>
        </w:tc>
        <w:tc>
          <w:tcPr>
            <w:tcW w:w="1235" w:type="pct"/>
            <w:shd w:val="clear" w:color="auto" w:fill="auto"/>
          </w:tcPr>
          <w:p w14:paraId="626FE4EF" w14:textId="77777777" w:rsidR="002859A7" w:rsidRPr="00C73BB6" w:rsidRDefault="00423687">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423687">
            <w:pPr>
              <w:rPr>
                <w:rFonts w:ascii="Tahoma" w:eastAsia="Cambria" w:hAnsi="Tahoma" w:cs="Tahoma"/>
                <w:sz w:val="16"/>
                <w:szCs w:val="16"/>
              </w:rPr>
            </w:pPr>
          </w:p>
        </w:tc>
        <w:tc>
          <w:tcPr>
            <w:tcW w:w="2394" w:type="pct"/>
            <w:shd w:val="clear" w:color="auto" w:fill="auto"/>
          </w:tcPr>
          <w:p w14:paraId="0A6F2F0E" w14:textId="77777777" w:rsidR="002859A7" w:rsidRPr="0051447B" w:rsidRDefault="00423687">
            <w:pPr>
              <w:rPr>
                <w:rFonts w:ascii="Tahoma" w:eastAsia="Cambria" w:hAnsi="Tahoma" w:cs="Tahoma"/>
                <w:sz w:val="16"/>
                <w:szCs w:val="16"/>
              </w:rPr>
            </w:pPr>
          </w:p>
        </w:tc>
        <w:tc>
          <w:tcPr>
            <w:tcW w:w="1235" w:type="pct"/>
            <w:shd w:val="clear" w:color="auto" w:fill="auto"/>
          </w:tcPr>
          <w:p w14:paraId="666CD4C5" w14:textId="77777777" w:rsidR="002859A7" w:rsidRPr="00C73BB6" w:rsidRDefault="00423687">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423687"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423687"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423687"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423687"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423687"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423687"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423687"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423687"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423687"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423687"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423687"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423687"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423687">
            <w:pPr>
              <w:rPr>
                <w:rFonts w:ascii="Tahoma" w:hAnsi="Tahoma" w:cs="Tahoma"/>
                <w:color w:val="FF4500"/>
                <w:sz w:val="16"/>
                <w:szCs w:val="16"/>
              </w:rPr>
            </w:pPr>
          </w:p>
        </w:tc>
        <w:tc>
          <w:tcPr>
            <w:tcW w:w="2394" w:type="pct"/>
            <w:shd w:val="clear" w:color="auto" w:fill="auto"/>
          </w:tcPr>
          <w:p w14:paraId="35FC87BC" w14:textId="77777777" w:rsidR="00BA0480" w:rsidRPr="00C73BB6" w:rsidRDefault="00423687">
            <w:pPr>
              <w:rPr>
                <w:rFonts w:ascii="Tahoma" w:hAnsi="Tahoma" w:cs="Tahoma"/>
                <w:sz w:val="16"/>
                <w:szCs w:val="16"/>
              </w:rPr>
            </w:pPr>
          </w:p>
        </w:tc>
        <w:tc>
          <w:tcPr>
            <w:tcW w:w="1235" w:type="pct"/>
            <w:shd w:val="clear" w:color="auto" w:fill="auto"/>
            <w:vAlign w:val="center"/>
          </w:tcPr>
          <w:p w14:paraId="33F001C7" w14:textId="77777777" w:rsidR="00BA0480" w:rsidRPr="00C73BB6" w:rsidRDefault="00423687">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423687"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423687">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423687"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val="en-IN" w:eastAsia="en-IN"/>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423687">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423687">
            <w:pPr>
              <w:spacing w:before="120" w:after="120"/>
              <w:ind w:left="-993"/>
              <w:rPr>
                <w:sz w:val="16"/>
                <w:szCs w:val="16"/>
              </w:rPr>
            </w:pPr>
          </w:p>
        </w:tc>
        <w:tc>
          <w:tcPr>
            <w:tcW w:w="567" w:type="dxa"/>
          </w:tcPr>
          <w:p w14:paraId="3D9C8D4B" w14:textId="77777777" w:rsidR="002859A7" w:rsidRDefault="00423687">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423687">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423687">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423687">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bookmarkStart w:id="0" w:name="_GoBack"/>
            <w:bookmarkEnd w:id="0"/>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423687">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423687">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423687"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423687"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423687">
      <w:pPr>
        <w:spacing w:after="0" w:line="240" w:lineRule="auto"/>
        <w:rPr>
          <w:rFonts w:ascii="Calibri" w:eastAsia="Arial" w:hAnsi="Calibri" w:cs="Calibri"/>
          <w:sz w:val="15"/>
          <w:szCs w:val="15"/>
          <w:lang w:eastAsia="en-GB"/>
        </w:rPr>
      </w:pPr>
    </w:p>
    <w:p w14:paraId="4046CB5E" w14:textId="77777777" w:rsidR="00DE3ECC" w:rsidRDefault="00423687">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423687"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4159C" w14:textId="77777777" w:rsidR="00423687" w:rsidRDefault="00423687">
      <w:pPr>
        <w:spacing w:after="0" w:line="240" w:lineRule="auto"/>
      </w:pPr>
      <w:r>
        <w:separator/>
      </w:r>
    </w:p>
  </w:endnote>
  <w:endnote w:type="continuationSeparator" w:id="0">
    <w:p w14:paraId="233EBFF0" w14:textId="77777777" w:rsidR="00423687" w:rsidRDefault="00423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9F4220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DC2D58">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DC2D58">
              <w:rPr>
                <w:bCs/>
                <w:noProof/>
                <w:sz w:val="12"/>
                <w:szCs w:val="16"/>
              </w:rPr>
              <w:t>5</w:t>
            </w:r>
            <w:r>
              <w:rPr>
                <w:bCs/>
                <w:sz w:val="12"/>
                <w:szCs w:val="16"/>
              </w:rPr>
              <w:fldChar w:fldCharType="end"/>
            </w:r>
          </w:p>
        </w:sdtContent>
      </w:sdt>
    </w:sdtContent>
  </w:sdt>
  <w:p w14:paraId="598379E3" w14:textId="77777777" w:rsidR="002859A7" w:rsidRDefault="004236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69C4B" w14:textId="77777777" w:rsidR="00423687" w:rsidRDefault="00423687">
      <w:pPr>
        <w:spacing w:after="0" w:line="240" w:lineRule="auto"/>
      </w:pPr>
      <w:r>
        <w:separator/>
      </w:r>
    </w:p>
  </w:footnote>
  <w:footnote w:type="continuationSeparator" w:id="0">
    <w:p w14:paraId="135389C3" w14:textId="77777777" w:rsidR="00423687" w:rsidRDefault="004236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74"/>
    <w:rsid w:val="00054D62"/>
    <w:rsid w:val="00423687"/>
    <w:rsid w:val="00751CFC"/>
    <w:rsid w:val="00C20074"/>
    <w:rsid w:val="00DC2D58"/>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76452E57209D4EFD866DDC2B8CF66649"/>
        <w:category>
          <w:name w:val="General"/>
          <w:gallery w:val="placeholder"/>
        </w:category>
        <w:types>
          <w:type w:val="bbPlcHdr"/>
        </w:types>
        <w:behaviors>
          <w:behavior w:val="content"/>
        </w:behaviors>
        <w:guid w:val="{580F4348-9E4E-40A3-A533-25971C2DEEBA}"/>
      </w:docPartPr>
      <w:docPartBody>
        <w:p w:rsidR="00000000" w:rsidRDefault="006403B0" w:rsidP="006403B0">
          <w:pPr>
            <w:pStyle w:val="76452E57209D4EFD866DDC2B8CF66649"/>
          </w:pPr>
          <w:r w:rsidRPr="006B5BFA">
            <w:rPr>
              <w:color w:val="385623" w:themeColor="accent6" w:themeShade="80"/>
              <w:shd w:val="clear" w:color="auto" w:fill="D9D9D9" w:themeFill="background1" w:themeFillShade="D9"/>
            </w:rPr>
            <w:t>Conference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0F"/>
    <w:rsid w:val="00041BE8"/>
    <w:rsid w:val="00067AD3"/>
    <w:rsid w:val="000A39AE"/>
    <w:rsid w:val="001166B6"/>
    <w:rsid w:val="001C6585"/>
    <w:rsid w:val="003827B1"/>
    <w:rsid w:val="0042401E"/>
    <w:rsid w:val="004D6D1E"/>
    <w:rsid w:val="005535A7"/>
    <w:rsid w:val="00575ED0"/>
    <w:rsid w:val="005B0921"/>
    <w:rsid w:val="006403B0"/>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 w:type="paragraph" w:customStyle="1" w:styleId="76452E57209D4EFD866DDC2B8CF66649">
    <w:name w:val="76452E57209D4EFD866DDC2B8CF66649"/>
    <w:rsid w:val="006403B0"/>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Microsoft account</cp:lastModifiedBy>
  <cp:revision>4</cp:revision>
  <dcterms:created xsi:type="dcterms:W3CDTF">2021-10-22T08:20:00Z</dcterms:created>
  <dcterms:modified xsi:type="dcterms:W3CDTF">2023-09-16T06:20:00Z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