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84F0" w14:textId="39C94485" w:rsidR="00052360" w:rsidRPr="00526F8D" w:rsidRDefault="00052360" w:rsidP="00526F8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6F8D">
        <w:rPr>
          <w:rFonts w:ascii="Times New Roman" w:hAnsi="Times New Roman" w:cs="Times New Roman"/>
        </w:rPr>
        <w:t>Таблица-бизнес-правил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"/>
        <w:gridCol w:w="1432"/>
        <w:gridCol w:w="3642"/>
        <w:gridCol w:w="1425"/>
        <w:gridCol w:w="1266"/>
        <w:gridCol w:w="1154"/>
      </w:tblGrid>
      <w:tr w:rsidR="00526F8D" w:rsidRPr="00526F8D" w14:paraId="49C0D563" w14:textId="4B853BE4" w:rsidTr="00526F8D">
        <w:tc>
          <w:tcPr>
            <w:tcW w:w="426" w:type="dxa"/>
          </w:tcPr>
          <w:p w14:paraId="2E3D9E77" w14:textId="18BCF3BE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412" w:type="dxa"/>
          </w:tcPr>
          <w:p w14:paraId="2C978024" w14:textId="26F55EAB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3661" w:type="dxa"/>
          </w:tcPr>
          <w:p w14:paraId="4B1BA2D2" w14:textId="58DC7673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1425" w:type="dxa"/>
          </w:tcPr>
          <w:p w14:paraId="40E22FA1" w14:textId="5566779B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Тип правила</w:t>
            </w:r>
          </w:p>
        </w:tc>
        <w:tc>
          <w:tcPr>
            <w:tcW w:w="1267" w:type="dxa"/>
          </w:tcPr>
          <w:p w14:paraId="7E421F89" w14:textId="1D5AD676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F8D">
              <w:rPr>
                <w:rFonts w:ascii="Times New Roman" w:hAnsi="Times New Roman" w:cs="Times New Roman"/>
              </w:rPr>
              <w:t>Стат</w:t>
            </w:r>
            <w:proofErr w:type="spellEnd"/>
            <w:r w:rsidRPr="00526F8D">
              <w:rPr>
                <w:rFonts w:ascii="Times New Roman" w:hAnsi="Times New Roman" w:cs="Times New Roman"/>
              </w:rPr>
              <w:t>/Дин</w:t>
            </w:r>
          </w:p>
        </w:tc>
        <w:tc>
          <w:tcPr>
            <w:tcW w:w="1154" w:type="dxa"/>
          </w:tcPr>
          <w:p w14:paraId="515784E6" w14:textId="562D91DB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526F8D" w:rsidRPr="00526F8D" w14:paraId="3BF1C3AE" w14:textId="0FC12494" w:rsidTr="00526F8D">
        <w:tc>
          <w:tcPr>
            <w:tcW w:w="426" w:type="dxa"/>
          </w:tcPr>
          <w:p w14:paraId="2C597D36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05C7124E" w14:textId="0CF4F4A1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FAC-1</w:t>
            </w:r>
          </w:p>
        </w:tc>
        <w:tc>
          <w:tcPr>
            <w:tcW w:w="3661" w:type="dxa"/>
          </w:tcPr>
          <w:p w14:paraId="4115FDEC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73054BA9" w14:textId="6D62E0BE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факт</w:t>
            </w:r>
          </w:p>
        </w:tc>
        <w:tc>
          <w:tcPr>
            <w:tcW w:w="1267" w:type="dxa"/>
          </w:tcPr>
          <w:p w14:paraId="03BB1A6F" w14:textId="404A0742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7FA50952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666CA4E7" w14:textId="79637A88" w:rsidTr="00526F8D">
        <w:tc>
          <w:tcPr>
            <w:tcW w:w="426" w:type="dxa"/>
          </w:tcPr>
          <w:p w14:paraId="312F0D28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18D6D772" w14:textId="0025475B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FAC-2</w:t>
            </w:r>
          </w:p>
        </w:tc>
        <w:tc>
          <w:tcPr>
            <w:tcW w:w="3661" w:type="dxa"/>
          </w:tcPr>
          <w:p w14:paraId="051400AB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531FBDD1" w14:textId="07129F4F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факт</w:t>
            </w:r>
          </w:p>
        </w:tc>
        <w:tc>
          <w:tcPr>
            <w:tcW w:w="1267" w:type="dxa"/>
          </w:tcPr>
          <w:p w14:paraId="6B6A41D6" w14:textId="2D3486AF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7860BB66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72AD5AA9" w14:textId="32022BF8" w:rsidTr="00526F8D">
        <w:tc>
          <w:tcPr>
            <w:tcW w:w="426" w:type="dxa"/>
          </w:tcPr>
          <w:p w14:paraId="46FE9291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3DB43DCF" w14:textId="7518799E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FAC-3</w:t>
            </w:r>
          </w:p>
        </w:tc>
        <w:tc>
          <w:tcPr>
            <w:tcW w:w="3661" w:type="dxa"/>
          </w:tcPr>
          <w:p w14:paraId="46B40557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3E70D059" w14:textId="4C77CB3F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факт</w:t>
            </w:r>
          </w:p>
        </w:tc>
        <w:tc>
          <w:tcPr>
            <w:tcW w:w="1267" w:type="dxa"/>
          </w:tcPr>
          <w:p w14:paraId="033DBDF7" w14:textId="03C1D764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185DA2EF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4CDC62E3" w14:textId="76492244" w:rsidTr="00526F8D">
        <w:tc>
          <w:tcPr>
            <w:tcW w:w="426" w:type="dxa"/>
          </w:tcPr>
          <w:p w14:paraId="35DA450F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024740C3" w14:textId="2F499B5F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LIM-1</w:t>
            </w:r>
          </w:p>
        </w:tc>
        <w:tc>
          <w:tcPr>
            <w:tcW w:w="3661" w:type="dxa"/>
          </w:tcPr>
          <w:p w14:paraId="028C268D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582A7A86" w14:textId="529D7D50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267" w:type="dxa"/>
          </w:tcPr>
          <w:p w14:paraId="55AF9B0F" w14:textId="08F5C8F1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6EB47CD1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5B06102D" w14:textId="1D255058" w:rsidTr="00526F8D">
        <w:tc>
          <w:tcPr>
            <w:tcW w:w="426" w:type="dxa"/>
          </w:tcPr>
          <w:p w14:paraId="12BB4BAA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66364A0B" w14:textId="1198171C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LIM-2</w:t>
            </w:r>
          </w:p>
        </w:tc>
        <w:tc>
          <w:tcPr>
            <w:tcW w:w="3661" w:type="dxa"/>
          </w:tcPr>
          <w:p w14:paraId="4BC37BAF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7741042E" w14:textId="216EAF59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267" w:type="dxa"/>
          </w:tcPr>
          <w:p w14:paraId="256CD3CC" w14:textId="70AB50A0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3B880188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3C84BA2F" w14:textId="6BAF95C5" w:rsidTr="00526F8D">
        <w:tc>
          <w:tcPr>
            <w:tcW w:w="426" w:type="dxa"/>
          </w:tcPr>
          <w:p w14:paraId="15DDAB24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0C8A6B6F" w14:textId="36527EF7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LIM-3</w:t>
            </w:r>
          </w:p>
        </w:tc>
        <w:tc>
          <w:tcPr>
            <w:tcW w:w="3661" w:type="dxa"/>
          </w:tcPr>
          <w:p w14:paraId="3548486F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02A6A1BE" w14:textId="7E30E846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ограничение</w:t>
            </w:r>
          </w:p>
        </w:tc>
        <w:tc>
          <w:tcPr>
            <w:tcW w:w="1267" w:type="dxa"/>
          </w:tcPr>
          <w:p w14:paraId="310F8C43" w14:textId="144A54DF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4A119ED3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1091F24E" w14:textId="53DB99D8" w:rsidTr="00526F8D">
        <w:tc>
          <w:tcPr>
            <w:tcW w:w="426" w:type="dxa"/>
          </w:tcPr>
          <w:p w14:paraId="08528B78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3BA9BAB1" w14:textId="73FB3CA5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ACT-1</w:t>
            </w:r>
          </w:p>
        </w:tc>
        <w:tc>
          <w:tcPr>
            <w:tcW w:w="3661" w:type="dxa"/>
          </w:tcPr>
          <w:p w14:paraId="796BFDAD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4E23471D" w14:textId="70745010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активатор операции</w:t>
            </w:r>
          </w:p>
        </w:tc>
        <w:tc>
          <w:tcPr>
            <w:tcW w:w="1267" w:type="dxa"/>
          </w:tcPr>
          <w:p w14:paraId="3EEFCCD6" w14:textId="4D97A860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2AA9DB9F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285DF178" w14:textId="515B28AB" w:rsidTr="00526F8D">
        <w:tc>
          <w:tcPr>
            <w:tcW w:w="426" w:type="dxa"/>
          </w:tcPr>
          <w:p w14:paraId="2FD14EE8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434A858C" w14:textId="61BD2214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ACT-2</w:t>
            </w:r>
          </w:p>
        </w:tc>
        <w:tc>
          <w:tcPr>
            <w:tcW w:w="3661" w:type="dxa"/>
          </w:tcPr>
          <w:p w14:paraId="1CF22C85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5D09505B" w14:textId="2E07F4A9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активатор операции</w:t>
            </w:r>
          </w:p>
        </w:tc>
        <w:tc>
          <w:tcPr>
            <w:tcW w:w="1267" w:type="dxa"/>
          </w:tcPr>
          <w:p w14:paraId="11A2A9EF" w14:textId="3A6C0504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31341405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1CDA6F82" w14:textId="2E52F646" w:rsidTr="00526F8D">
        <w:tc>
          <w:tcPr>
            <w:tcW w:w="426" w:type="dxa"/>
          </w:tcPr>
          <w:p w14:paraId="4C011182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5EAA520F" w14:textId="0BCCD481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CON-1</w:t>
            </w:r>
          </w:p>
        </w:tc>
        <w:tc>
          <w:tcPr>
            <w:tcW w:w="3661" w:type="dxa"/>
          </w:tcPr>
          <w:p w14:paraId="471B0322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7EC42327" w14:textId="1A406FE0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вывод</w:t>
            </w:r>
          </w:p>
        </w:tc>
        <w:tc>
          <w:tcPr>
            <w:tcW w:w="1267" w:type="dxa"/>
          </w:tcPr>
          <w:p w14:paraId="72540897" w14:textId="495C8E19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3FBEA289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0575646C" w14:textId="0F6E4A13" w:rsidTr="00526F8D">
        <w:tc>
          <w:tcPr>
            <w:tcW w:w="426" w:type="dxa"/>
          </w:tcPr>
          <w:p w14:paraId="69A702A3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5F9D1386" w14:textId="60098E5A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CON-2</w:t>
            </w:r>
          </w:p>
        </w:tc>
        <w:tc>
          <w:tcPr>
            <w:tcW w:w="3661" w:type="dxa"/>
          </w:tcPr>
          <w:p w14:paraId="2802E3D5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3166AF6A" w14:textId="3BA137A9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вывод</w:t>
            </w:r>
          </w:p>
        </w:tc>
        <w:tc>
          <w:tcPr>
            <w:tcW w:w="1267" w:type="dxa"/>
          </w:tcPr>
          <w:p w14:paraId="11EB284A" w14:textId="458599B6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151C6863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6E4532C4" w14:textId="74111B58" w:rsidTr="00526F8D">
        <w:tc>
          <w:tcPr>
            <w:tcW w:w="426" w:type="dxa"/>
          </w:tcPr>
          <w:p w14:paraId="40E06F30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434039FE" w14:textId="471D0F4A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CAL-1</w:t>
            </w:r>
          </w:p>
        </w:tc>
        <w:tc>
          <w:tcPr>
            <w:tcW w:w="3661" w:type="dxa"/>
          </w:tcPr>
          <w:p w14:paraId="11FD9FB7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5E81E654" w14:textId="0B8E31A0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вычисление</w:t>
            </w:r>
          </w:p>
        </w:tc>
        <w:tc>
          <w:tcPr>
            <w:tcW w:w="1267" w:type="dxa"/>
          </w:tcPr>
          <w:p w14:paraId="49E4EC2C" w14:textId="4B64363F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4F53053D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14BC1D6C" w14:textId="3EFCE22E" w:rsidTr="00526F8D">
        <w:tc>
          <w:tcPr>
            <w:tcW w:w="426" w:type="dxa"/>
          </w:tcPr>
          <w:p w14:paraId="5BBEB766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202A4FBD" w14:textId="7D164E17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CAL-2</w:t>
            </w:r>
          </w:p>
        </w:tc>
        <w:tc>
          <w:tcPr>
            <w:tcW w:w="3661" w:type="dxa"/>
          </w:tcPr>
          <w:p w14:paraId="1241C0A2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6E9E5C69" w14:textId="68898676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вычисление</w:t>
            </w:r>
          </w:p>
        </w:tc>
        <w:tc>
          <w:tcPr>
            <w:tcW w:w="1267" w:type="dxa"/>
          </w:tcPr>
          <w:p w14:paraId="7F87B873" w14:textId="386DFD62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067DE391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  <w:tr w:rsidR="00526F8D" w:rsidRPr="00526F8D" w14:paraId="1160F63F" w14:textId="268FF7E3" w:rsidTr="00526F8D">
        <w:tc>
          <w:tcPr>
            <w:tcW w:w="426" w:type="dxa"/>
          </w:tcPr>
          <w:p w14:paraId="016B9EEF" w14:textId="77777777" w:rsidR="00526F8D" w:rsidRPr="00526F8D" w:rsidRDefault="00526F8D" w:rsidP="00526F8D">
            <w:pPr>
              <w:pStyle w:val="a4"/>
              <w:numPr>
                <w:ilvl w:val="0"/>
                <w:numId w:val="1"/>
              </w:numPr>
              <w:ind w:left="0" w:firstLine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2" w:type="dxa"/>
          </w:tcPr>
          <w:p w14:paraId="0540EC51" w14:textId="3E8EA563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CAL-3</w:t>
            </w:r>
          </w:p>
        </w:tc>
        <w:tc>
          <w:tcPr>
            <w:tcW w:w="3661" w:type="dxa"/>
          </w:tcPr>
          <w:p w14:paraId="26B68E1C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5" w:type="dxa"/>
          </w:tcPr>
          <w:p w14:paraId="1D2B38BE" w14:textId="7FD2B600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вычисление</w:t>
            </w:r>
          </w:p>
        </w:tc>
        <w:tc>
          <w:tcPr>
            <w:tcW w:w="1267" w:type="dxa"/>
          </w:tcPr>
          <w:p w14:paraId="447681DE" w14:textId="4C4C10BE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4" w:type="dxa"/>
          </w:tcPr>
          <w:p w14:paraId="7C257A81" w14:textId="77777777" w:rsidR="00526F8D" w:rsidRPr="00526F8D" w:rsidRDefault="00526F8D" w:rsidP="00526F8D">
            <w:pPr>
              <w:rPr>
                <w:rFonts w:ascii="Times New Roman" w:hAnsi="Times New Roman" w:cs="Times New Roman"/>
              </w:rPr>
            </w:pPr>
          </w:p>
        </w:tc>
      </w:tr>
    </w:tbl>
    <w:p w14:paraId="7B40F41C" w14:textId="77777777" w:rsidR="00526F8D" w:rsidRPr="00526F8D" w:rsidRDefault="00526F8D" w:rsidP="00526F8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800FA4E" w14:textId="115EC1E4" w:rsidR="00052360" w:rsidRPr="00526F8D" w:rsidRDefault="00052360" w:rsidP="00526F8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6F8D">
        <w:rPr>
          <w:rFonts w:ascii="Times New Roman" w:hAnsi="Times New Roman" w:cs="Times New Roman"/>
        </w:rPr>
        <w:t>Таблица атрибутов качества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1"/>
        <w:gridCol w:w="4233"/>
        <w:gridCol w:w="2167"/>
        <w:gridCol w:w="1484"/>
      </w:tblGrid>
      <w:tr w:rsidR="00526F8D" w:rsidRPr="00526F8D" w14:paraId="241366F9" w14:textId="77777777" w:rsidTr="00526F8D">
        <w:tc>
          <w:tcPr>
            <w:tcW w:w="1470" w:type="dxa"/>
          </w:tcPr>
          <w:p w14:paraId="395CFA9D" w14:textId="77777777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5124" w:type="dxa"/>
          </w:tcPr>
          <w:p w14:paraId="3F071B6C" w14:textId="77777777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1234" w:type="dxa"/>
          </w:tcPr>
          <w:p w14:paraId="47F156D6" w14:textId="70C6C171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атрибута</w:t>
            </w:r>
          </w:p>
        </w:tc>
        <w:tc>
          <w:tcPr>
            <w:tcW w:w="1517" w:type="dxa"/>
          </w:tcPr>
          <w:p w14:paraId="0EB3D587" w14:textId="14096842" w:rsidR="00526F8D" w:rsidRPr="00526F8D" w:rsidRDefault="00526F8D" w:rsidP="00526F8D">
            <w:pPr>
              <w:jc w:val="center"/>
              <w:rPr>
                <w:rFonts w:ascii="Times New Roman" w:hAnsi="Times New Roman" w:cs="Times New Roman"/>
              </w:rPr>
            </w:pPr>
            <w:r w:rsidRPr="00526F8D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1405A0" w:rsidRPr="00526F8D" w14:paraId="48336F61" w14:textId="77777777" w:rsidTr="00526F8D">
        <w:tc>
          <w:tcPr>
            <w:tcW w:w="1470" w:type="dxa"/>
          </w:tcPr>
          <w:p w14:paraId="021D6DA4" w14:textId="385A7065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AVL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3E03D4BD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B2E9292" w14:textId="6C67739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1517" w:type="dxa"/>
          </w:tcPr>
          <w:p w14:paraId="34053E4A" w14:textId="08D5551B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492D1884" w14:textId="77777777" w:rsidTr="00526F8D">
        <w:tc>
          <w:tcPr>
            <w:tcW w:w="1470" w:type="dxa"/>
          </w:tcPr>
          <w:p w14:paraId="7844B58D" w14:textId="710C4B14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AVL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7EF5CFD7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8E79947" w14:textId="57C9D50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1517" w:type="dxa"/>
          </w:tcPr>
          <w:p w14:paraId="3733616B" w14:textId="44B9D9D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52FD363" w14:textId="77777777" w:rsidTr="00526F8D">
        <w:tc>
          <w:tcPr>
            <w:tcW w:w="1470" w:type="dxa"/>
          </w:tcPr>
          <w:p w14:paraId="5CC6E18D" w14:textId="5EA3FECF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INS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54C7D223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EA8A57C" w14:textId="74FF16EE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Удобство установки</w:t>
            </w:r>
          </w:p>
        </w:tc>
        <w:tc>
          <w:tcPr>
            <w:tcW w:w="1517" w:type="dxa"/>
          </w:tcPr>
          <w:p w14:paraId="10D5627B" w14:textId="4DEB805F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969176D" w14:textId="77777777" w:rsidTr="00526F8D">
        <w:tc>
          <w:tcPr>
            <w:tcW w:w="1470" w:type="dxa"/>
          </w:tcPr>
          <w:p w14:paraId="76CD5A79" w14:textId="03D97D86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INS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3F14C82C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1E89974" w14:textId="791FA60A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Удобство установки</w:t>
            </w:r>
          </w:p>
        </w:tc>
        <w:tc>
          <w:tcPr>
            <w:tcW w:w="1517" w:type="dxa"/>
          </w:tcPr>
          <w:p w14:paraId="1B500F56" w14:textId="06E1723F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6B87ED8" w14:textId="77777777" w:rsidTr="00526F8D">
        <w:tc>
          <w:tcPr>
            <w:tcW w:w="1470" w:type="dxa"/>
          </w:tcPr>
          <w:p w14:paraId="2AE6E861" w14:textId="3DCB6E28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INT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776D9738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877610" w14:textId="4E31B7F5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Целостность</w:t>
            </w:r>
          </w:p>
        </w:tc>
        <w:tc>
          <w:tcPr>
            <w:tcW w:w="1517" w:type="dxa"/>
          </w:tcPr>
          <w:p w14:paraId="424F4936" w14:textId="7588BB5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8A12454" w14:textId="77777777" w:rsidTr="00526F8D">
        <w:tc>
          <w:tcPr>
            <w:tcW w:w="1470" w:type="dxa"/>
          </w:tcPr>
          <w:p w14:paraId="1EE729B2" w14:textId="328A042A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INT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253743A5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3C6AEEF" w14:textId="646B0240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Целостность</w:t>
            </w:r>
          </w:p>
        </w:tc>
        <w:tc>
          <w:tcPr>
            <w:tcW w:w="1517" w:type="dxa"/>
          </w:tcPr>
          <w:p w14:paraId="542ACA56" w14:textId="7CC8F0B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504FBE6D" w14:textId="77777777" w:rsidTr="00526F8D">
        <w:tc>
          <w:tcPr>
            <w:tcW w:w="1470" w:type="dxa"/>
          </w:tcPr>
          <w:p w14:paraId="6E9572E5" w14:textId="45596F8A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IOP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7665AC1B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B6EAAE4" w14:textId="78423FB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Совместимость</w:t>
            </w:r>
          </w:p>
        </w:tc>
        <w:tc>
          <w:tcPr>
            <w:tcW w:w="1517" w:type="dxa"/>
          </w:tcPr>
          <w:p w14:paraId="35887DD2" w14:textId="53F3CF90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5FB5FDF" w14:textId="77777777" w:rsidTr="00526F8D">
        <w:tc>
          <w:tcPr>
            <w:tcW w:w="1470" w:type="dxa"/>
          </w:tcPr>
          <w:p w14:paraId="1E492CF9" w14:textId="6A329C4E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IOP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784F09F8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B85A548" w14:textId="20925F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Совместимость</w:t>
            </w:r>
          </w:p>
        </w:tc>
        <w:tc>
          <w:tcPr>
            <w:tcW w:w="1517" w:type="dxa"/>
          </w:tcPr>
          <w:p w14:paraId="0B3E742C" w14:textId="6F9ED606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92DE6BD" w14:textId="77777777" w:rsidTr="00526F8D">
        <w:tc>
          <w:tcPr>
            <w:tcW w:w="1470" w:type="dxa"/>
          </w:tcPr>
          <w:p w14:paraId="28B8D0DB" w14:textId="41706C11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PER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55312D29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BFF6478" w14:textId="2A651CF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1517" w:type="dxa"/>
          </w:tcPr>
          <w:p w14:paraId="5A9E624C" w14:textId="24D7F5DA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487C17DC" w14:textId="77777777" w:rsidTr="00526F8D">
        <w:tc>
          <w:tcPr>
            <w:tcW w:w="1470" w:type="dxa"/>
          </w:tcPr>
          <w:p w14:paraId="40F98E11" w14:textId="6FEF5842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PER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40CBFEDD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E71FED" w14:textId="041412AF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1517" w:type="dxa"/>
          </w:tcPr>
          <w:p w14:paraId="6CFD3235" w14:textId="5FBE12E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32380EE0" w14:textId="77777777" w:rsidTr="00526F8D">
        <w:tc>
          <w:tcPr>
            <w:tcW w:w="1470" w:type="dxa"/>
          </w:tcPr>
          <w:p w14:paraId="6E68780D" w14:textId="35DEC2E3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REL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38D26C0E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06482A9" w14:textId="111D81D8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1517" w:type="dxa"/>
          </w:tcPr>
          <w:p w14:paraId="7B882D20" w14:textId="4A545598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BFDCD12" w14:textId="77777777" w:rsidTr="00526F8D">
        <w:tc>
          <w:tcPr>
            <w:tcW w:w="1470" w:type="dxa"/>
          </w:tcPr>
          <w:p w14:paraId="2B9F70BB" w14:textId="33CBED46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REL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1EB4891B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F280CC7" w14:textId="340AECC6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1517" w:type="dxa"/>
          </w:tcPr>
          <w:p w14:paraId="0EFC9C1D" w14:textId="4AF54A16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26821AE0" w14:textId="77777777" w:rsidTr="00526F8D">
        <w:tc>
          <w:tcPr>
            <w:tcW w:w="1470" w:type="dxa"/>
          </w:tcPr>
          <w:p w14:paraId="17ADD45E" w14:textId="6491A03F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ROB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02B8C5D6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967B671" w14:textId="222A2F5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Устойчивость</w:t>
            </w:r>
          </w:p>
        </w:tc>
        <w:tc>
          <w:tcPr>
            <w:tcW w:w="1517" w:type="dxa"/>
          </w:tcPr>
          <w:p w14:paraId="058A5240" w14:textId="3B954AEA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1C87EE35" w14:textId="77777777" w:rsidTr="00526F8D">
        <w:tc>
          <w:tcPr>
            <w:tcW w:w="1470" w:type="dxa"/>
          </w:tcPr>
          <w:p w14:paraId="684DC1A1" w14:textId="6FB7BB2F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ROB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0A0A2C46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139EAF3" w14:textId="4766D40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Устойчивость</w:t>
            </w:r>
          </w:p>
        </w:tc>
        <w:tc>
          <w:tcPr>
            <w:tcW w:w="1517" w:type="dxa"/>
          </w:tcPr>
          <w:p w14:paraId="43512F14" w14:textId="4ACEF92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FD5FF86" w14:textId="77777777" w:rsidTr="00526F8D">
        <w:tc>
          <w:tcPr>
            <w:tcW w:w="1470" w:type="dxa"/>
          </w:tcPr>
          <w:p w14:paraId="591EAF61" w14:textId="4F891495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SAF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093B0B5C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15DD269" w14:textId="4EE1E072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Защита</w:t>
            </w:r>
          </w:p>
        </w:tc>
        <w:tc>
          <w:tcPr>
            <w:tcW w:w="1517" w:type="dxa"/>
          </w:tcPr>
          <w:p w14:paraId="392F8A36" w14:textId="2914787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4DF15BEF" w14:textId="77777777" w:rsidTr="00526F8D">
        <w:tc>
          <w:tcPr>
            <w:tcW w:w="1470" w:type="dxa"/>
          </w:tcPr>
          <w:p w14:paraId="7FB8A393" w14:textId="3BB319E8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SAF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69682DD2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17E9C3F" w14:textId="4A6C5A9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Защита</w:t>
            </w:r>
          </w:p>
        </w:tc>
        <w:tc>
          <w:tcPr>
            <w:tcW w:w="1517" w:type="dxa"/>
          </w:tcPr>
          <w:p w14:paraId="5CB2AF06" w14:textId="575DB892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268DBE1" w14:textId="77777777" w:rsidTr="00526F8D">
        <w:tc>
          <w:tcPr>
            <w:tcW w:w="1470" w:type="dxa"/>
          </w:tcPr>
          <w:p w14:paraId="18AF7660" w14:textId="3870EB0F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SEC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1E5CF002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C8D0387" w14:textId="39DB4EC2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517" w:type="dxa"/>
          </w:tcPr>
          <w:p w14:paraId="6E7039DE" w14:textId="4343D69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4D08C18" w14:textId="77777777" w:rsidTr="00526F8D">
        <w:tc>
          <w:tcPr>
            <w:tcW w:w="1470" w:type="dxa"/>
          </w:tcPr>
          <w:p w14:paraId="6BC825AC" w14:textId="18BEB12D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SEC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785A16A4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F2830A9" w14:textId="2D69396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517" w:type="dxa"/>
          </w:tcPr>
          <w:p w14:paraId="332385CB" w14:textId="68CD1840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B4B623E" w14:textId="77777777" w:rsidTr="00526F8D">
        <w:tc>
          <w:tcPr>
            <w:tcW w:w="1470" w:type="dxa"/>
          </w:tcPr>
          <w:p w14:paraId="05EC7198" w14:textId="7646AF02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USE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5ACE806D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4448B18" w14:textId="38CBDE7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Удобство использования</w:t>
            </w:r>
          </w:p>
        </w:tc>
        <w:tc>
          <w:tcPr>
            <w:tcW w:w="1517" w:type="dxa"/>
          </w:tcPr>
          <w:p w14:paraId="3F21B5E2" w14:textId="08B148DA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CDC19A6" w14:textId="77777777" w:rsidTr="00526F8D">
        <w:tc>
          <w:tcPr>
            <w:tcW w:w="1470" w:type="dxa"/>
          </w:tcPr>
          <w:p w14:paraId="66048E68" w14:textId="1D6BDCD9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USE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57D81A39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79DAD79" w14:textId="0023327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Удобство использования</w:t>
            </w:r>
          </w:p>
        </w:tc>
        <w:tc>
          <w:tcPr>
            <w:tcW w:w="1517" w:type="dxa"/>
          </w:tcPr>
          <w:p w14:paraId="1872F2DF" w14:textId="2498DE8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1DF0A88E" w14:textId="77777777" w:rsidTr="00526F8D">
        <w:tc>
          <w:tcPr>
            <w:tcW w:w="1470" w:type="dxa"/>
          </w:tcPr>
          <w:p w14:paraId="7D484A15" w14:textId="361C3BC0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EFF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594EF03A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B894EBF" w14:textId="6154870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Эффективность</w:t>
            </w:r>
          </w:p>
        </w:tc>
        <w:tc>
          <w:tcPr>
            <w:tcW w:w="1517" w:type="dxa"/>
          </w:tcPr>
          <w:p w14:paraId="4462D0CA" w14:textId="1D9656B6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6086B64" w14:textId="77777777" w:rsidTr="00526F8D">
        <w:tc>
          <w:tcPr>
            <w:tcW w:w="1470" w:type="dxa"/>
          </w:tcPr>
          <w:p w14:paraId="347F1AE4" w14:textId="2E2EF0C1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EFF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0B37655D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0023B6E" w14:textId="02CDECE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Эффективность</w:t>
            </w:r>
          </w:p>
        </w:tc>
        <w:tc>
          <w:tcPr>
            <w:tcW w:w="1517" w:type="dxa"/>
          </w:tcPr>
          <w:p w14:paraId="67384DAA" w14:textId="4D9ECBEE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A4EB7B5" w14:textId="77777777" w:rsidTr="00526F8D">
        <w:tc>
          <w:tcPr>
            <w:tcW w:w="1470" w:type="dxa"/>
          </w:tcPr>
          <w:p w14:paraId="63C2F566" w14:textId="3AF34274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MOD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494D2A0A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A385A9F" w14:textId="3106CA8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Возможность модификации</w:t>
            </w:r>
          </w:p>
        </w:tc>
        <w:tc>
          <w:tcPr>
            <w:tcW w:w="1517" w:type="dxa"/>
          </w:tcPr>
          <w:p w14:paraId="30528F43" w14:textId="02455E1E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10242647" w14:textId="77777777" w:rsidTr="00526F8D">
        <w:tc>
          <w:tcPr>
            <w:tcW w:w="1470" w:type="dxa"/>
          </w:tcPr>
          <w:p w14:paraId="68EA87B3" w14:textId="7A8D521C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MOD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0864BBEB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1314FF8" w14:textId="6C93E6F2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Возможность модификации</w:t>
            </w:r>
          </w:p>
        </w:tc>
        <w:tc>
          <w:tcPr>
            <w:tcW w:w="1517" w:type="dxa"/>
          </w:tcPr>
          <w:p w14:paraId="1B89CA57" w14:textId="1EF968A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0B221519" w14:textId="77777777" w:rsidTr="00526F8D">
        <w:tc>
          <w:tcPr>
            <w:tcW w:w="1470" w:type="dxa"/>
          </w:tcPr>
          <w:p w14:paraId="713F3E76" w14:textId="2FDBD0DC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POR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224C3020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430B63A" w14:textId="010FBD3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1517" w:type="dxa"/>
          </w:tcPr>
          <w:p w14:paraId="5FDF0DD2" w14:textId="324D8D4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67C98FCA" w14:textId="77777777" w:rsidTr="00526F8D">
        <w:tc>
          <w:tcPr>
            <w:tcW w:w="1470" w:type="dxa"/>
          </w:tcPr>
          <w:p w14:paraId="35901176" w14:textId="11F4B2A9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POR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72FAAA3D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0551639" w14:textId="53DA9EA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1517" w:type="dxa"/>
          </w:tcPr>
          <w:p w14:paraId="1561E637" w14:textId="3BCBB11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11754EE" w14:textId="77777777" w:rsidTr="00526F8D">
        <w:tc>
          <w:tcPr>
            <w:tcW w:w="1470" w:type="dxa"/>
          </w:tcPr>
          <w:p w14:paraId="6A1BD9EC" w14:textId="78E77609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REU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49842C58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5F19023" w14:textId="050544F0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Возможность повторного использования</w:t>
            </w:r>
          </w:p>
        </w:tc>
        <w:tc>
          <w:tcPr>
            <w:tcW w:w="1517" w:type="dxa"/>
          </w:tcPr>
          <w:p w14:paraId="6EA5FE3D" w14:textId="50D6A7D6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1C3FAE30" w14:textId="77777777" w:rsidTr="00526F8D">
        <w:tc>
          <w:tcPr>
            <w:tcW w:w="1470" w:type="dxa"/>
          </w:tcPr>
          <w:p w14:paraId="27222885" w14:textId="008DD30B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lastRenderedPageBreak/>
              <w:t>REU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64794C1B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3333643" w14:textId="3632691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Возможность повторного использования</w:t>
            </w:r>
          </w:p>
        </w:tc>
        <w:tc>
          <w:tcPr>
            <w:tcW w:w="1517" w:type="dxa"/>
          </w:tcPr>
          <w:p w14:paraId="1C69A730" w14:textId="2F336EE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24665CEA" w14:textId="77777777" w:rsidTr="00526F8D">
        <w:tc>
          <w:tcPr>
            <w:tcW w:w="1470" w:type="dxa"/>
          </w:tcPr>
          <w:p w14:paraId="2E519ED7" w14:textId="1660EDB3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SCA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0C477480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79FFDAC" w14:textId="46F5FF74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Масштабируемость</w:t>
            </w:r>
          </w:p>
        </w:tc>
        <w:tc>
          <w:tcPr>
            <w:tcW w:w="1517" w:type="dxa"/>
          </w:tcPr>
          <w:p w14:paraId="2C4D1689" w14:textId="64756B3D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7B41D7C5" w14:textId="77777777" w:rsidTr="00526F8D">
        <w:tc>
          <w:tcPr>
            <w:tcW w:w="1470" w:type="dxa"/>
          </w:tcPr>
          <w:p w14:paraId="06073A01" w14:textId="429AD00A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SCA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5E48E64B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B6E6A35" w14:textId="6655E12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r w:rsidRPr="001405A0">
              <w:rPr>
                <w:rFonts w:ascii="Times New Roman" w:hAnsi="Times New Roman" w:cs="Times New Roman"/>
              </w:rPr>
              <w:t>Масштабируемость</w:t>
            </w:r>
          </w:p>
        </w:tc>
        <w:tc>
          <w:tcPr>
            <w:tcW w:w="1517" w:type="dxa"/>
          </w:tcPr>
          <w:p w14:paraId="2DB7B259" w14:textId="1FD3624A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2AC9CC95" w14:textId="77777777" w:rsidTr="00526F8D">
        <w:tc>
          <w:tcPr>
            <w:tcW w:w="1470" w:type="dxa"/>
          </w:tcPr>
          <w:p w14:paraId="6F9AC0A9" w14:textId="2798AACF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VER</w:t>
            </w:r>
            <w:r w:rsidRPr="00526F8D">
              <w:rPr>
                <w:rFonts w:ascii="Times New Roman" w:hAnsi="Times New Roman" w:cs="Times New Roman"/>
                <w:lang w:val="en-US"/>
              </w:rPr>
              <w:t>-1</w:t>
            </w:r>
          </w:p>
        </w:tc>
        <w:tc>
          <w:tcPr>
            <w:tcW w:w="5124" w:type="dxa"/>
          </w:tcPr>
          <w:p w14:paraId="1EDE0FC7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F442146" w14:textId="07AB711C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proofErr w:type="spellStart"/>
            <w:r w:rsidRPr="001405A0">
              <w:rPr>
                <w:rFonts w:ascii="Times New Roman" w:hAnsi="Times New Roman" w:cs="Times New Roman"/>
              </w:rPr>
              <w:t>Проверяемость</w:t>
            </w:r>
            <w:proofErr w:type="spellEnd"/>
          </w:p>
        </w:tc>
        <w:tc>
          <w:tcPr>
            <w:tcW w:w="1517" w:type="dxa"/>
          </w:tcPr>
          <w:p w14:paraId="48100CD9" w14:textId="25F2D0E1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  <w:tr w:rsidR="001405A0" w:rsidRPr="00526F8D" w14:paraId="34C9FA63" w14:textId="77777777" w:rsidTr="00526F8D">
        <w:tc>
          <w:tcPr>
            <w:tcW w:w="1470" w:type="dxa"/>
          </w:tcPr>
          <w:p w14:paraId="1ABA2B40" w14:textId="7079F9A4" w:rsidR="001405A0" w:rsidRPr="00526F8D" w:rsidRDefault="001405A0" w:rsidP="001405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6F8D">
              <w:rPr>
                <w:rFonts w:ascii="Times New Roman" w:hAnsi="Times New Roman" w:cs="Times New Roman"/>
                <w:lang w:val="en-US"/>
              </w:rPr>
              <w:t>VER</w:t>
            </w:r>
            <w:r w:rsidRPr="00526F8D">
              <w:rPr>
                <w:rFonts w:ascii="Times New Roman" w:hAnsi="Times New Roman" w:cs="Times New Roman"/>
                <w:lang w:val="en-US"/>
              </w:rPr>
              <w:t>-2</w:t>
            </w:r>
          </w:p>
        </w:tc>
        <w:tc>
          <w:tcPr>
            <w:tcW w:w="5124" w:type="dxa"/>
          </w:tcPr>
          <w:p w14:paraId="7319F5C9" w14:textId="7777777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76F86AA" w14:textId="571EEDC7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  <w:proofErr w:type="spellStart"/>
            <w:r w:rsidRPr="001405A0">
              <w:rPr>
                <w:rFonts w:ascii="Times New Roman" w:hAnsi="Times New Roman" w:cs="Times New Roman"/>
              </w:rPr>
              <w:t>Проверяемость</w:t>
            </w:r>
            <w:proofErr w:type="spellEnd"/>
          </w:p>
        </w:tc>
        <w:tc>
          <w:tcPr>
            <w:tcW w:w="1517" w:type="dxa"/>
          </w:tcPr>
          <w:p w14:paraId="45F7216C" w14:textId="23BD7CF5" w:rsidR="001405A0" w:rsidRPr="00526F8D" w:rsidRDefault="001405A0" w:rsidP="001405A0">
            <w:pPr>
              <w:rPr>
                <w:rFonts w:ascii="Times New Roman" w:hAnsi="Times New Roman" w:cs="Times New Roman"/>
              </w:rPr>
            </w:pPr>
          </w:p>
        </w:tc>
      </w:tr>
    </w:tbl>
    <w:p w14:paraId="29944D0F" w14:textId="77777777" w:rsidR="00052360" w:rsidRPr="00526F8D" w:rsidRDefault="00052360" w:rsidP="00526F8D">
      <w:pPr>
        <w:spacing w:after="0" w:line="240" w:lineRule="auto"/>
        <w:rPr>
          <w:rFonts w:ascii="Times New Roman" w:hAnsi="Times New Roman" w:cs="Times New Roman"/>
        </w:rPr>
      </w:pPr>
    </w:p>
    <w:sectPr w:rsidR="00052360" w:rsidRPr="00526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E5E18"/>
    <w:multiLevelType w:val="hybridMultilevel"/>
    <w:tmpl w:val="F0385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AA"/>
    <w:rsid w:val="00052360"/>
    <w:rsid w:val="000B1201"/>
    <w:rsid w:val="001405A0"/>
    <w:rsid w:val="001864EF"/>
    <w:rsid w:val="00526F8D"/>
    <w:rsid w:val="00905BC3"/>
    <w:rsid w:val="00B00EAA"/>
    <w:rsid w:val="00C4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D31F"/>
  <w15:chartTrackingRefBased/>
  <w15:docId w15:val="{41D18523-EC09-43FE-9B26-01FFEB09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0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6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Кривенков Андрей Викторович</dc:creator>
  <cp:keywords/>
  <dc:description/>
  <cp:lastModifiedBy>Кривенков Андрей Викторович</cp:lastModifiedBy>
  <cp:revision>2</cp:revision>
  <dcterms:created xsi:type="dcterms:W3CDTF">2024-10-11T11:48:00Z</dcterms:created>
  <dcterms:modified xsi:type="dcterms:W3CDTF">2024-10-11T11:48:00Z</dcterms:modified>
</cp:coreProperties>
</file>